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2" w:rsidRPr="00B57E28" w:rsidRDefault="00FC15A2" w:rsidP="00FC15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7E28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ритерии</w:t>
      </w:r>
    </w:p>
    <w:p w:rsidR="00FC15A2" w:rsidRDefault="00FC15A2" w:rsidP="00FC15A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отнесения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используемых гражданами,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юридическими лицами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и (или) индивидуальными предпринимателями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земельных участков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правообладателями которых они являются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определенной категории риска при осуществлении муниципального земельного контроля на территории Старооскольского городского округа Белгородской области</w:t>
      </w:r>
    </w:p>
    <w:p w:rsidR="00FC15A2" w:rsidRDefault="00FC15A2" w:rsidP="00FC15A2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proofErr w:type="gramStart"/>
      <w:r w:rsidRPr="00FC15A2">
        <w:rPr>
          <w:rFonts w:ascii="Times New Roman" w:hAnsi="Times New Roman" w:cs="Times New Roman"/>
          <w:b w:val="0"/>
          <w:color w:val="000000"/>
        </w:rPr>
        <w:t xml:space="preserve">(утверждены Решением Совета депутатов Старооскольского городского округа </w:t>
      </w:r>
      <w:proofErr w:type="gramEnd"/>
    </w:p>
    <w:p w:rsidR="00FC15A2" w:rsidRPr="00FC15A2" w:rsidRDefault="00FC15A2" w:rsidP="00FC15A2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FC15A2">
        <w:rPr>
          <w:rFonts w:ascii="Times New Roman" w:hAnsi="Times New Roman" w:cs="Times New Roman"/>
          <w:b w:val="0"/>
          <w:color w:val="000000"/>
        </w:rPr>
        <w:t>Белгородской обл. от 26.11.2021 N 558)</w:t>
      </w:r>
      <w:proofErr w:type="gramEnd"/>
    </w:p>
    <w:p w:rsidR="00FC15A2" w:rsidRPr="00B57E28" w:rsidRDefault="00FC15A2" w:rsidP="00FC15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15A2" w:rsidRPr="00B57E28" w:rsidRDefault="00FC15A2" w:rsidP="00FC15A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AA7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>К категории среднего риска относятся:</w:t>
      </w:r>
    </w:p>
    <w:p w:rsidR="00FC15A2" w:rsidRPr="00B57E28" w:rsidRDefault="00FC15A2" w:rsidP="00FC15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 Земли и 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FC15A2" w:rsidRPr="00B57E28" w:rsidRDefault="00FC15A2" w:rsidP="00FC15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 Земли и </w:t>
      </w:r>
      <w:r w:rsidRPr="00B57E28">
        <w:rPr>
          <w:rFonts w:ascii="Times New Roman" w:hAnsi="Times New Roman" w:cs="Times New Roman"/>
          <w:color w:val="000000"/>
          <w:sz w:val="26"/>
          <w:szCs w:val="26"/>
        </w:rPr>
        <w:t>земельные участки, расположенные в границах или примыкающие к границе береговой полосы водных объектов общего пользования;</w:t>
      </w:r>
    </w:p>
    <w:p w:rsidR="00FC15A2" w:rsidRPr="00494BE6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З</w:t>
      </w:r>
      <w:r w:rsidRPr="00B57E28">
        <w:rPr>
          <w:sz w:val="26"/>
          <w:szCs w:val="26"/>
        </w:rPr>
        <w:t xml:space="preserve">емельные участки, предназначенные для </w:t>
      </w:r>
      <w:r>
        <w:rPr>
          <w:sz w:val="26"/>
          <w:szCs w:val="26"/>
        </w:rPr>
        <w:t xml:space="preserve">гаражного и (или) </w:t>
      </w:r>
      <w:r w:rsidRPr="00B57E28">
        <w:rPr>
          <w:sz w:val="26"/>
          <w:szCs w:val="26"/>
        </w:rPr>
        <w:t>жилищного строительства</w:t>
      </w:r>
      <w:r>
        <w:rPr>
          <w:sz w:val="26"/>
          <w:szCs w:val="26"/>
        </w:rPr>
        <w:t>, ведения личного подсобного хозяйства (приусадебные земельные участки)</w:t>
      </w:r>
      <w:r w:rsidRPr="00B57E28">
        <w:rPr>
          <w:sz w:val="26"/>
          <w:szCs w:val="26"/>
        </w:rPr>
        <w:t>.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en-US"/>
        </w:rPr>
        <w:t> </w:t>
      </w:r>
      <w:r w:rsidRPr="00B57E28">
        <w:rPr>
          <w:sz w:val="26"/>
          <w:szCs w:val="26"/>
          <w:lang w:eastAsia="ru-RU"/>
        </w:rPr>
        <w:t xml:space="preserve">К категории умеренного риска относятся земельные участки </w:t>
      </w:r>
      <w:r w:rsidRPr="00B57E28">
        <w:rPr>
          <w:sz w:val="26"/>
          <w:szCs w:val="26"/>
          <w:lang w:eastAsia="ru-RU"/>
        </w:rPr>
        <w:br/>
        <w:t>со следующими видами разрешенного использования:</w:t>
      </w:r>
    </w:p>
    <w:p w:rsidR="00FC15A2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2.1. С</w:t>
      </w:r>
      <w:r w:rsidRPr="00B57E28">
        <w:rPr>
          <w:sz w:val="26"/>
          <w:szCs w:val="26"/>
          <w:lang w:eastAsia="ru-RU"/>
        </w:rPr>
        <w:t xml:space="preserve">ельскохозяйственное использование (код 1.0); 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2.2. Бытовое обслуживание (код 3.3);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2.3. П</w:t>
      </w:r>
      <w:r w:rsidRPr="00B57E28">
        <w:rPr>
          <w:sz w:val="26"/>
          <w:szCs w:val="26"/>
          <w:lang w:eastAsia="ru-RU"/>
        </w:rPr>
        <w:t>редпринимательство (код 4.0);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2.4. О</w:t>
      </w:r>
      <w:r w:rsidRPr="00B57E28">
        <w:rPr>
          <w:sz w:val="26"/>
          <w:szCs w:val="26"/>
          <w:lang w:eastAsia="ru-RU"/>
        </w:rPr>
        <w:t>тдых (рекреация) (код 5.0);</w:t>
      </w:r>
    </w:p>
    <w:p w:rsidR="00FC15A2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2.5. П</w:t>
      </w:r>
      <w:r w:rsidRPr="00B57E28">
        <w:rPr>
          <w:sz w:val="26"/>
          <w:szCs w:val="26"/>
          <w:lang w:eastAsia="ru-RU"/>
        </w:rPr>
        <w:t>роизводственная деятельность (код 6.0);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2.6. </w:t>
      </w:r>
      <w:proofErr w:type="spellStart"/>
      <w:r>
        <w:rPr>
          <w:sz w:val="26"/>
          <w:szCs w:val="26"/>
          <w:lang w:eastAsia="ru-RU"/>
        </w:rPr>
        <w:t>Недропользование</w:t>
      </w:r>
      <w:proofErr w:type="spellEnd"/>
      <w:r>
        <w:rPr>
          <w:sz w:val="26"/>
          <w:szCs w:val="26"/>
          <w:lang w:eastAsia="ru-RU"/>
        </w:rPr>
        <w:t xml:space="preserve"> (код 6.1);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2.7. Т</w:t>
      </w:r>
      <w:r w:rsidRPr="00B57E28">
        <w:rPr>
          <w:sz w:val="26"/>
          <w:szCs w:val="26"/>
          <w:lang w:eastAsia="ru-RU"/>
        </w:rPr>
        <w:t xml:space="preserve">яжелая промышленность (код 6.2); 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2.8. Л</w:t>
      </w:r>
      <w:r w:rsidRPr="00B57E28">
        <w:rPr>
          <w:sz w:val="26"/>
          <w:szCs w:val="26"/>
          <w:lang w:eastAsia="ru-RU"/>
        </w:rPr>
        <w:t>егкая промышленность (код 6.3);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2.9. Ф</w:t>
      </w:r>
      <w:r w:rsidRPr="00B57E28">
        <w:rPr>
          <w:sz w:val="26"/>
          <w:szCs w:val="26"/>
          <w:lang w:eastAsia="ru-RU"/>
        </w:rPr>
        <w:t>армацевтическая промышленность (код 6.3.1);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2.10. П</w:t>
      </w:r>
      <w:r w:rsidRPr="00B57E28">
        <w:rPr>
          <w:sz w:val="26"/>
          <w:szCs w:val="26"/>
          <w:lang w:eastAsia="ru-RU"/>
        </w:rPr>
        <w:t>ищевая промышленность (код 6.4);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2.11. Н</w:t>
      </w:r>
      <w:r w:rsidRPr="00B57E28">
        <w:rPr>
          <w:sz w:val="26"/>
          <w:szCs w:val="26"/>
          <w:lang w:eastAsia="ru-RU"/>
        </w:rPr>
        <w:t>ефтехимическая промышленность (код 6.5);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 С</w:t>
      </w:r>
      <w:r w:rsidRPr="00B57E28">
        <w:rPr>
          <w:sz w:val="26"/>
          <w:szCs w:val="26"/>
          <w:lang w:eastAsia="ru-RU"/>
        </w:rPr>
        <w:t>троительная промышленность (код 6.6);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 Э</w:t>
      </w:r>
      <w:r w:rsidRPr="00B57E28">
        <w:rPr>
          <w:sz w:val="26"/>
          <w:szCs w:val="26"/>
          <w:lang w:eastAsia="ru-RU"/>
        </w:rPr>
        <w:t>нергетика (код 6.7);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2.14. С</w:t>
      </w:r>
      <w:r w:rsidRPr="00B57E28">
        <w:rPr>
          <w:sz w:val="26"/>
          <w:szCs w:val="26"/>
          <w:lang w:eastAsia="ru-RU"/>
        </w:rPr>
        <w:t>клады (код 6.9);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2.15. С</w:t>
      </w:r>
      <w:r w:rsidRPr="00B57E28">
        <w:rPr>
          <w:sz w:val="26"/>
          <w:szCs w:val="26"/>
          <w:lang w:eastAsia="ru-RU"/>
        </w:rPr>
        <w:t>кладские площадки (код 6.9.1.);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2.16. Ц</w:t>
      </w:r>
      <w:r w:rsidRPr="00B57E28">
        <w:rPr>
          <w:sz w:val="26"/>
          <w:szCs w:val="26"/>
          <w:lang w:eastAsia="ru-RU"/>
        </w:rPr>
        <w:t>еллюлозно-бумажная промышленность (код 6.11);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2.17. Т</w:t>
      </w:r>
      <w:r w:rsidRPr="00B57E28">
        <w:rPr>
          <w:sz w:val="26"/>
          <w:szCs w:val="26"/>
          <w:lang w:eastAsia="ru-RU"/>
        </w:rPr>
        <w:t>ранспорт (код 7.0);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2.18. З</w:t>
      </w:r>
      <w:r w:rsidRPr="00B57E28">
        <w:rPr>
          <w:sz w:val="26"/>
          <w:szCs w:val="26"/>
          <w:lang w:eastAsia="ru-RU"/>
        </w:rPr>
        <w:t>емельные участки (территории) общего пользования (код 12.0);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2.19. В</w:t>
      </w:r>
      <w:r w:rsidRPr="00B57E28">
        <w:rPr>
          <w:sz w:val="26"/>
          <w:szCs w:val="26"/>
          <w:lang w:eastAsia="ru-RU"/>
        </w:rPr>
        <w:t>едение садоводства (код 13.2);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2.20. В</w:t>
      </w:r>
      <w:r w:rsidRPr="00B57E28">
        <w:rPr>
          <w:sz w:val="26"/>
          <w:szCs w:val="26"/>
          <w:lang w:eastAsia="ru-RU"/>
        </w:rPr>
        <w:t>едение огородничества (код 13.1);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2.21. </w:t>
      </w:r>
      <w:proofErr w:type="gramStart"/>
      <w:r>
        <w:rPr>
          <w:sz w:val="26"/>
          <w:szCs w:val="26"/>
          <w:lang w:eastAsia="ru-RU"/>
        </w:rPr>
        <w:t>Г</w:t>
      </w:r>
      <w:r w:rsidRPr="00B57E28">
        <w:rPr>
          <w:sz w:val="26"/>
          <w:szCs w:val="26"/>
          <w:lang w:eastAsia="ru-RU"/>
        </w:rPr>
        <w:t xml:space="preserve">раничащие с земельными участками с видами разрешенного использования: </w:t>
      </w:r>
      <w:proofErr w:type="gramEnd"/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сельскохозяйственное использование (код 1.0);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питомники (код 1.17);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природно-познавательный туризм (код 5.2);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 xml:space="preserve">деятельность по особой охране и изучению природы (код 9.0); 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охрана природных территорий (код 9.1);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курортная деятельность (код 9.2);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санаторная деятельность (код 9.2.1);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lastRenderedPageBreak/>
        <w:t>резервные леса (код 10.4);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общее пользование водными объектами (код 11.1);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>гидротехнические сооружения (код 11.3);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7E28">
        <w:rPr>
          <w:sz w:val="26"/>
          <w:szCs w:val="26"/>
          <w:lang w:eastAsia="ru-RU"/>
        </w:rPr>
        <w:t xml:space="preserve">ведение огородничества (код 13.1); 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ведение садоводства (код 13.2).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3. </w:t>
      </w:r>
      <w:r w:rsidRPr="00B57E28">
        <w:rPr>
          <w:sz w:val="26"/>
          <w:szCs w:val="26"/>
          <w:lang w:eastAsia="ru-RU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C15A2" w:rsidRPr="00B57E28" w:rsidRDefault="00FC15A2" w:rsidP="00FC15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96525" w:rsidRDefault="00C96525"/>
    <w:sectPr w:rsidR="00C96525" w:rsidSect="00C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5A2"/>
    <w:rsid w:val="000E2531"/>
    <w:rsid w:val="0023445B"/>
    <w:rsid w:val="00654BE6"/>
    <w:rsid w:val="0079373E"/>
    <w:rsid w:val="00824DCE"/>
    <w:rsid w:val="008F6C9D"/>
    <w:rsid w:val="00916010"/>
    <w:rsid w:val="00B429F3"/>
    <w:rsid w:val="00C96525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5A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FC15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C15A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2023-04-14T08:58:00Z</dcterms:created>
  <dcterms:modified xsi:type="dcterms:W3CDTF">2023-04-14T09:04:00Z</dcterms:modified>
</cp:coreProperties>
</file>