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r/>
      <w:r/>
    </w:p>
    <w:p>
      <w:pPr>
        <w:ind w:right="-58"/>
        <w:jc w:val="center"/>
        <w:rPr>
          <w:sz w:val="26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02791680" behindDoc="0" locked="0" layoutInCell="1" allowOverlap="1">
                <wp:simplePos x="0" y="0"/>
                <wp:positionH relativeFrom="column">
                  <wp:posOffset>5160645</wp:posOffset>
                </wp:positionH>
                <wp:positionV relativeFrom="paragraph">
                  <wp:posOffset>-311784</wp:posOffset>
                </wp:positionV>
                <wp:extent cx="1151890" cy="535305"/>
                <wp:effectExtent l="0" t="0" r="0" b="0"/>
                <wp:wrapNone/>
                <wp:docPr id="1" name="_x0000_s10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151890" cy="535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FFFFFF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</w:r>
                          </w:p>
                          <w:p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Проект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shape 0" o:spid="_x0000_s0" o:spt="1" type="#_x0000_t1" style="position:absolute;z-index:502791680;o:allowoverlap:true;o:allowincell:true;mso-position-horizontal-relative:text;margin-left:406.35pt;mso-position-horizontal:absolute;mso-position-vertical-relative:text;margin-top:-24.55pt;mso-position-vertical:absolute;width:90.70pt;height:42.15pt;mso-wrap-distance-left:9.00pt;mso-wrap-distance-top:0.00pt;mso-wrap-distance-right:9.00pt;mso-wrap-distance-bottom:0.00pt;visibility:visible;" fillcolor="#FFFFFF" strokecolor="#FFFFFF">
                <v:textbox inset="0,0,0,0">
                  <w:txbxContent>
                    <w:p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</w:r>
                      <w:r>
                        <w:rPr>
                          <w:sz w:val="26"/>
                          <w:szCs w:val="26"/>
                        </w:rPr>
                      </w:r>
                      <w:r>
                        <w:rPr>
                          <w:sz w:val="26"/>
                          <w:szCs w:val="26"/>
                        </w:rPr>
                      </w:r>
                    </w:p>
                    <w:p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 xml:space="preserve">Проект</w:t>
                      </w:r>
                      <w:r>
                        <w:rPr>
                          <w:sz w:val="26"/>
                          <w:szCs w:val="26"/>
                        </w:rPr>
                      </w:r>
                      <w:r>
                        <w:rPr>
                          <w:sz w:val="26"/>
                          <w:szCs w:val="26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600075" cy="771525"/>
                <wp:effectExtent l="0" t="0" r="0" b="0"/>
                <wp:docPr id="2" name="Рисунок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600075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47.25pt;height:60.75pt;mso-wrap-distance-left:0.00pt;mso-wrap-distance-top:0.00pt;mso-wrap-distance-right:0.00pt;mso-wrap-distance-bottom:0.00pt;" stroked="f">
                <v:path textboxrect="0,0,0,0"/>
                <v:imagedata r:id="rId11" o:title=""/>
              </v:shape>
            </w:pict>
          </mc:Fallback>
        </mc:AlternateContent>
      </w:r>
      <w:r>
        <w:rPr>
          <w:sz w:val="26"/>
        </w:rPr>
      </w:r>
      <w:r>
        <w:rPr>
          <w:sz w:val="26"/>
        </w:rPr>
      </w:r>
    </w:p>
    <w:p>
      <w:pPr>
        <w:jc w:val="center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ind w:left="-180" w:right="-14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ДЕПАРТАМЕНТ ИМУЩЕСТВЕННЫХ И ЗЕМЕЛЬНЫХ ОТНОШЕНИЙ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АДМИНИСТРАЦИИ СТАРООСКОЛЬСКОГО ГОРОДСКОГО ОКРУГА  БЕЛГОРОДСКОЙ ОБЛАСТИ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rPr>
          <w:b/>
          <w:sz w:val="36"/>
          <w:szCs w:val="36"/>
        </w:rPr>
      </w:pPr>
      <w:r>
        <w:rPr>
          <w:b/>
          <w:sz w:val="36"/>
          <w:szCs w:val="36"/>
        </w:rPr>
      </w:r>
      <w:r>
        <w:rPr>
          <w:b/>
          <w:sz w:val="36"/>
          <w:szCs w:val="36"/>
        </w:rPr>
      </w:r>
      <w:r>
        <w:rPr>
          <w:b/>
          <w:sz w:val="36"/>
          <w:szCs w:val="36"/>
        </w:rPr>
      </w:r>
    </w:p>
    <w:p>
      <w:pPr>
        <w:ind w:left="-180"/>
        <w:jc w:val="center"/>
        <w:rPr>
          <w:b/>
          <w:sz w:val="36"/>
        </w:rPr>
      </w:pPr>
      <w:r>
        <w:rPr>
          <w:b/>
          <w:sz w:val="36"/>
        </w:rPr>
        <w:t xml:space="preserve">Р А С П О Р Я Ж Е Н И Е</w:t>
      </w:r>
      <w:r>
        <w:rPr>
          <w:b/>
          <w:sz w:val="36"/>
        </w:rPr>
      </w:r>
      <w:r>
        <w:rPr>
          <w:b/>
          <w:sz w:val="36"/>
        </w:rPr>
      </w:r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_______________             г. Старый Оскол                   № __________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401"/>
      </w:tblGrid>
      <w:tr>
        <w:tblPrEx/>
        <w:trPr>
          <w:trHeight w:val="2152"/>
        </w:trPr>
        <w:tc>
          <w:tcPr>
            <w:tcW w:w="4401" w:type="dxa"/>
            <w:textDirection w:val="lrTb"/>
            <w:noWrap w:val="false"/>
          </w:tcPr>
          <w:p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выявлении правообладателя ранее учтенного объекта недвижимости, расположенного по адресу: </w:t>
            </w:r>
            <w:r>
              <w:rPr>
                <w:b/>
                <w:sz w:val="26"/>
                <w:szCs w:val="26"/>
              </w:rPr>
              <w:t xml:space="preserve">Российская</w:t>
            </w:r>
            <w:r>
              <w:rPr>
                <w:b/>
                <w:sz w:val="26"/>
                <w:szCs w:val="26"/>
              </w:rPr>
              <w:t xml:space="preserve"> Федерация, </w:t>
            </w:r>
            <w:r>
              <w:rPr>
                <w:b/>
                <w:sz w:val="26"/>
                <w:szCs w:val="26"/>
              </w:rPr>
              <w:t xml:space="preserve">Белгородская область, Старооскольский</w:t>
            </w:r>
            <w:r>
              <w:rPr>
                <w:b/>
                <w:sz w:val="26"/>
                <w:szCs w:val="26"/>
              </w:rPr>
              <w:t xml:space="preserve"> городской округ</w:t>
            </w:r>
            <w:r>
              <w:rPr>
                <w:b/>
                <w:sz w:val="26"/>
                <w:szCs w:val="26"/>
              </w:rPr>
              <w:t xml:space="preserve">, </w:t>
            </w:r>
            <w:r>
              <w:rPr>
                <w:b/>
                <w:sz w:val="26"/>
                <w:szCs w:val="26"/>
              </w:rPr>
              <w:t xml:space="preserve">СНТ Надежда, земельный участок </w:t>
            </w:r>
            <w:r>
              <w:rPr>
                <w:b/>
                <w:sz w:val="26"/>
                <w:szCs w:val="26"/>
              </w:rPr>
              <w:t xml:space="preserve">185</w:t>
            </w:r>
            <w:r>
              <w:rPr>
                <w:b/>
                <w:sz w:val="26"/>
                <w:szCs w:val="26"/>
              </w:rPr>
            </w:r>
          </w:p>
        </w:tc>
      </w:tr>
    </w:tbl>
    <w:p>
      <w:pPr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со статьей 69.1 Федерального закона от 13 июля 2015 года      № 218-ФЗ «О государственной регистрации недвижимости», Федеральным законом о</w:t>
      </w:r>
      <w:r>
        <w:rPr>
          <w:sz w:val="26"/>
          <w:szCs w:val="26"/>
        </w:rPr>
        <w:t xml:space="preserve">т 30 декабря 2020 года № 518-ФЗ «О внесении изменений в отдельные законодательные акты Российской Федерации», статьей 16 Федерального закона от 06 октября 2003 года № 131-ФЗ «Об общих принципах организации местного самоуправления в Российской Федерации», </w:t>
      </w:r>
      <w:r>
        <w:rPr>
          <w:sz w:val="26"/>
          <w:szCs w:val="26"/>
        </w:rPr>
        <w:t xml:space="preserve">постановлением администрации</w:t>
      </w:r>
      <w:r>
        <w:rPr>
          <w:sz w:val="26"/>
          <w:szCs w:val="26"/>
        </w:rPr>
        <w:t xml:space="preserve"> Старооскольского городского округа от 15 ноября 2021 года                            № 2723 «Об организационном взаимодействии структурных подразделений администрации Старооскольского городского округа при проведении мероприятий по выявлению правообладат</w:t>
      </w:r>
      <w:r>
        <w:rPr>
          <w:sz w:val="26"/>
          <w:szCs w:val="26"/>
        </w:rPr>
        <w:t xml:space="preserve">елей ранее учтенных объектов недвижимости», руководствуясь Уставом Старооскольского городского округа Белгородской области, Положением о департаменте имущественных и земельных отношений администрации Старооскольского городского округа Белгородской области: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1.</w:t>
      </w:r>
      <w:r>
        <w:rPr>
          <w:sz w:val="26"/>
          <w:szCs w:val="26"/>
        </w:rPr>
        <w:t xml:space="preserve"> Считать </w:t>
      </w:r>
      <w:r>
        <w:rPr>
          <w:sz w:val="26"/>
          <w:szCs w:val="26"/>
        </w:rPr>
      </w:r>
      <w:r>
        <w:rPr>
          <w:sz w:val="26"/>
          <w:szCs w:val="26"/>
        </w:rPr>
        <w:t xml:space="preserve">Чуваева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Бориса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Пантелеевича</w:t>
      </w:r>
      <w:r/>
      <w:r>
        <w:rPr>
          <w:sz w:val="26"/>
          <w:szCs w:val="26"/>
        </w:rPr>
      </w:r>
      <w:r>
        <w:rPr>
          <w:sz w:val="26"/>
          <w:szCs w:val="26"/>
        </w:rPr>
        <w:t xml:space="preserve"> правообладателем ранее учтенного объекта недвижимости, владеющим земельным участком с кадастровым       номером </w:t>
      </w:r>
      <w:r>
        <w:rPr>
          <w:sz w:val="26"/>
          <w:szCs w:val="26"/>
          <w:highlight w:val="white"/>
        </w:rPr>
        <w:t xml:space="preserve">31:05:1803011:</w:t>
      </w:r>
      <w:r>
        <w:rPr>
          <w:sz w:val="26"/>
          <w:szCs w:val="26"/>
          <w:highlight w:val="white"/>
        </w:rPr>
        <w:t xml:space="preserve">61</w:t>
      </w:r>
      <w:r>
        <w:rPr>
          <w:sz w:val="26"/>
          <w:szCs w:val="26"/>
        </w:rPr>
        <w:t xml:space="preserve">, общей площадью 800 кв.м, категория земель – земли сельскохозяйственного назначения, вид разрешенного использования – для ведения садоводства, расположенного по адресу: </w:t>
      </w:r>
      <w:r>
        <w:rPr>
          <w:sz w:val="26"/>
          <w:szCs w:val="26"/>
        </w:rPr>
        <w:t xml:space="preserve">Российская Федерация, Белгородская область, Старооскольский городской округ, СНТ Надежда, земельный участок 185</w:t>
      </w:r>
      <w:r>
        <w:rPr>
          <w:sz w:val="26"/>
          <w:szCs w:val="26"/>
        </w:rPr>
        <w:t xml:space="preserve">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b/>
          <w:sz w:val="26"/>
          <w:szCs w:val="26"/>
        </w:rPr>
        <w:t xml:space="preserve">        </w:t>
      </w:r>
      <w:r>
        <w:rPr>
          <w:sz w:val="26"/>
          <w:szCs w:val="26"/>
        </w:rPr>
        <w:t xml:space="preserve"> 2. Владение </w:t>
      </w:r>
      <w:r>
        <w:rPr>
          <w:sz w:val="26"/>
          <w:szCs w:val="26"/>
        </w:rPr>
      </w:r>
      <w:r>
        <w:rPr>
          <w:sz w:val="26"/>
          <w:szCs w:val="26"/>
        </w:rPr>
        <w:t xml:space="preserve">Чуваева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Бориса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Пантелеевича</w:t>
      </w:r>
      <w:r/>
      <w:r>
        <w:rPr>
          <w:sz w:val="26"/>
          <w:szCs w:val="26"/>
        </w:rPr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на указанный в пункте 1 настоящего распоряжения земельный участок подтверждается </w:t>
      </w:r>
      <w:r>
        <w:rPr>
          <w:sz w:val="26"/>
          <w:szCs w:val="26"/>
        </w:rPr>
        <w:t xml:space="preserve">свидетельством о праве собственности на землю </w:t>
      </w:r>
      <w:bookmarkStart w:id="1" w:name="_Hlk172619203"/>
      <w:r>
        <w:rPr>
          <w:sz w:val="26"/>
          <w:szCs w:val="26"/>
        </w:rPr>
        <w:t xml:space="preserve">от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27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октября</w:t>
      </w:r>
      <w:r>
        <w:rPr>
          <w:sz w:val="26"/>
          <w:szCs w:val="26"/>
        </w:rPr>
        <w:t xml:space="preserve"> 1993 года № </w:t>
      </w:r>
      <w:r>
        <w:rPr>
          <w:sz w:val="26"/>
          <w:szCs w:val="26"/>
        </w:rPr>
        <w:t xml:space="preserve">169</w:t>
      </w:r>
      <w:r>
        <w:rPr>
          <w:sz w:val="26"/>
          <w:szCs w:val="26"/>
        </w:rPr>
        <w:t xml:space="preserve">-</w:t>
      </w:r>
      <w:r>
        <w:rPr>
          <w:sz w:val="26"/>
          <w:szCs w:val="26"/>
        </w:rPr>
        <w:t xml:space="preserve">181</w:t>
      </w:r>
      <w:r>
        <w:rPr>
          <w:sz w:val="26"/>
          <w:szCs w:val="26"/>
        </w:rPr>
        <w:t xml:space="preserve">.</w:t>
      </w:r>
      <w:bookmarkEnd w:id="1"/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        3. Контроль за исполнением настоящего распоряжения оставляю за собой.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  <w:t xml:space="preserve">        4. Настоящее распоряжение вступает в силу со дня его подписания.</w:t>
      </w:r>
      <w:r>
        <w:rPr>
          <w:sz w:val="26"/>
          <w:szCs w:val="26"/>
        </w:rPr>
      </w:r>
      <w:r>
        <w:rPr>
          <w:sz w:val="26"/>
          <w:szCs w:val="26"/>
        </w:rPr>
      </w:r>
    </w:p>
    <w:sectPr>
      <w:headerReference w:type="default" r:id="rId8"/>
      <w:footnotePr/>
      <w:endnotePr/>
      <w:type w:val="nextPage"/>
      <w:pgSz w:w="11906" w:h="16838" w:orient="portrait"/>
      <w:pgMar w:top="567" w:right="851" w:bottom="1134" w:left="1701" w:header="426" w:footer="720" w:gutter="0"/>
      <w:pgNumType w:start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63"/>
      <w:jc w:val="center"/>
    </w:pPr>
    <w:r/>
    <w:r/>
  </w:p>
  <w:p>
    <w:pPr>
      <w:pStyle w:val="863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68">
    <w:name w:val="Heading 1 Char"/>
    <w:basedOn w:val="693"/>
    <w:link w:val="684"/>
    <w:uiPriority w:val="9"/>
    <w:rPr>
      <w:rFonts w:ascii="Arial" w:hAnsi="Arial" w:eastAsia="Arial" w:cs="Arial"/>
      <w:sz w:val="40"/>
      <w:szCs w:val="40"/>
    </w:rPr>
  </w:style>
  <w:style w:type="character" w:styleId="669">
    <w:name w:val="Heading 2 Char"/>
    <w:basedOn w:val="693"/>
    <w:link w:val="685"/>
    <w:uiPriority w:val="9"/>
    <w:rPr>
      <w:rFonts w:ascii="Arial" w:hAnsi="Arial" w:eastAsia="Arial" w:cs="Arial"/>
      <w:sz w:val="34"/>
    </w:rPr>
  </w:style>
  <w:style w:type="character" w:styleId="670">
    <w:name w:val="Heading 3 Char"/>
    <w:basedOn w:val="693"/>
    <w:link w:val="686"/>
    <w:uiPriority w:val="9"/>
    <w:rPr>
      <w:rFonts w:ascii="Arial" w:hAnsi="Arial" w:eastAsia="Arial" w:cs="Arial"/>
      <w:sz w:val="30"/>
      <w:szCs w:val="30"/>
    </w:rPr>
  </w:style>
  <w:style w:type="character" w:styleId="671">
    <w:name w:val="Heading 4 Char"/>
    <w:basedOn w:val="693"/>
    <w:link w:val="687"/>
    <w:uiPriority w:val="9"/>
    <w:rPr>
      <w:rFonts w:ascii="Arial" w:hAnsi="Arial" w:eastAsia="Arial" w:cs="Arial"/>
      <w:b/>
      <w:bCs/>
      <w:sz w:val="26"/>
      <w:szCs w:val="26"/>
    </w:rPr>
  </w:style>
  <w:style w:type="character" w:styleId="672">
    <w:name w:val="Heading 5 Char"/>
    <w:basedOn w:val="693"/>
    <w:link w:val="688"/>
    <w:uiPriority w:val="9"/>
    <w:rPr>
      <w:rFonts w:ascii="Arial" w:hAnsi="Arial" w:eastAsia="Arial" w:cs="Arial"/>
      <w:b/>
      <w:bCs/>
      <w:sz w:val="24"/>
      <w:szCs w:val="24"/>
    </w:rPr>
  </w:style>
  <w:style w:type="character" w:styleId="673">
    <w:name w:val="Heading 6 Char"/>
    <w:basedOn w:val="693"/>
    <w:link w:val="689"/>
    <w:uiPriority w:val="9"/>
    <w:rPr>
      <w:rFonts w:ascii="Arial" w:hAnsi="Arial" w:eastAsia="Arial" w:cs="Arial"/>
      <w:b/>
      <w:bCs/>
      <w:sz w:val="22"/>
      <w:szCs w:val="22"/>
    </w:rPr>
  </w:style>
  <w:style w:type="character" w:styleId="674">
    <w:name w:val="Heading 7 Char"/>
    <w:basedOn w:val="693"/>
    <w:link w:val="69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75">
    <w:name w:val="Heading 8 Char"/>
    <w:basedOn w:val="693"/>
    <w:link w:val="691"/>
    <w:uiPriority w:val="9"/>
    <w:rPr>
      <w:rFonts w:ascii="Arial" w:hAnsi="Arial" w:eastAsia="Arial" w:cs="Arial"/>
      <w:i/>
      <w:iCs/>
      <w:sz w:val="22"/>
      <w:szCs w:val="22"/>
    </w:rPr>
  </w:style>
  <w:style w:type="character" w:styleId="676">
    <w:name w:val="Heading 9 Char"/>
    <w:basedOn w:val="693"/>
    <w:link w:val="692"/>
    <w:uiPriority w:val="9"/>
    <w:rPr>
      <w:rFonts w:ascii="Arial" w:hAnsi="Arial" w:eastAsia="Arial" w:cs="Arial"/>
      <w:i/>
      <w:iCs/>
      <w:sz w:val="21"/>
      <w:szCs w:val="21"/>
    </w:rPr>
  </w:style>
  <w:style w:type="character" w:styleId="677">
    <w:name w:val="Title Char"/>
    <w:basedOn w:val="693"/>
    <w:link w:val="707"/>
    <w:uiPriority w:val="10"/>
    <w:rPr>
      <w:sz w:val="48"/>
      <w:szCs w:val="48"/>
    </w:rPr>
  </w:style>
  <w:style w:type="character" w:styleId="678">
    <w:name w:val="Subtitle Char"/>
    <w:basedOn w:val="693"/>
    <w:link w:val="709"/>
    <w:uiPriority w:val="11"/>
    <w:rPr>
      <w:sz w:val="24"/>
      <w:szCs w:val="24"/>
    </w:rPr>
  </w:style>
  <w:style w:type="character" w:styleId="679">
    <w:name w:val="Quote Char"/>
    <w:link w:val="711"/>
    <w:uiPriority w:val="29"/>
    <w:rPr>
      <w:i/>
    </w:rPr>
  </w:style>
  <w:style w:type="character" w:styleId="680">
    <w:name w:val="Intense Quote Char"/>
    <w:link w:val="713"/>
    <w:uiPriority w:val="30"/>
    <w:rPr>
      <w:i/>
    </w:rPr>
  </w:style>
  <w:style w:type="character" w:styleId="681">
    <w:name w:val="Footnote Text Char"/>
    <w:link w:val="846"/>
    <w:uiPriority w:val="99"/>
    <w:rPr>
      <w:sz w:val="18"/>
    </w:rPr>
  </w:style>
  <w:style w:type="character" w:styleId="682">
    <w:name w:val="Endnote Text Char"/>
    <w:link w:val="849"/>
    <w:uiPriority w:val="99"/>
    <w:rPr>
      <w:sz w:val="20"/>
    </w:rPr>
  </w:style>
  <w:style w:type="paragraph" w:styleId="683" w:default="1">
    <w:name w:val="Normal"/>
    <w:qFormat/>
  </w:style>
  <w:style w:type="paragraph" w:styleId="684">
    <w:name w:val="Heading 1"/>
    <w:basedOn w:val="683"/>
    <w:next w:val="683"/>
    <w:link w:val="696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85">
    <w:name w:val="Heading 2"/>
    <w:basedOn w:val="683"/>
    <w:next w:val="683"/>
    <w:link w:val="69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86">
    <w:name w:val="Heading 3"/>
    <w:basedOn w:val="683"/>
    <w:next w:val="683"/>
    <w:link w:val="69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87">
    <w:name w:val="Heading 4"/>
    <w:basedOn w:val="683"/>
    <w:next w:val="683"/>
    <w:link w:val="69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88">
    <w:name w:val="Heading 5"/>
    <w:basedOn w:val="683"/>
    <w:next w:val="683"/>
    <w:link w:val="70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89">
    <w:name w:val="Heading 6"/>
    <w:basedOn w:val="683"/>
    <w:next w:val="683"/>
    <w:link w:val="70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90">
    <w:name w:val="Heading 7"/>
    <w:basedOn w:val="683"/>
    <w:next w:val="683"/>
    <w:link w:val="70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91">
    <w:name w:val="Heading 8"/>
    <w:basedOn w:val="683"/>
    <w:next w:val="683"/>
    <w:link w:val="70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92">
    <w:name w:val="Heading 9"/>
    <w:basedOn w:val="683"/>
    <w:next w:val="683"/>
    <w:link w:val="70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3" w:default="1">
    <w:name w:val="Default Paragraph Font"/>
    <w:uiPriority w:val="1"/>
    <w:semiHidden/>
    <w:unhideWhenUsed/>
  </w:style>
  <w:style w:type="table" w:styleId="69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95" w:default="1">
    <w:name w:val="No List"/>
    <w:uiPriority w:val="99"/>
    <w:semiHidden/>
    <w:unhideWhenUsed/>
  </w:style>
  <w:style w:type="character" w:styleId="696" w:customStyle="1">
    <w:name w:val="Заголовок 1 Знак"/>
    <w:basedOn w:val="693"/>
    <w:link w:val="684"/>
    <w:uiPriority w:val="9"/>
    <w:rPr>
      <w:rFonts w:ascii="Arial" w:hAnsi="Arial" w:eastAsia="Arial" w:cs="Arial"/>
      <w:sz w:val="40"/>
      <w:szCs w:val="40"/>
    </w:rPr>
  </w:style>
  <w:style w:type="character" w:styleId="697" w:customStyle="1">
    <w:name w:val="Заголовок 2 Знак"/>
    <w:basedOn w:val="693"/>
    <w:link w:val="685"/>
    <w:uiPriority w:val="9"/>
    <w:rPr>
      <w:rFonts w:ascii="Arial" w:hAnsi="Arial" w:eastAsia="Arial" w:cs="Arial"/>
      <w:sz w:val="34"/>
    </w:rPr>
  </w:style>
  <w:style w:type="character" w:styleId="698" w:customStyle="1">
    <w:name w:val="Заголовок 3 Знак"/>
    <w:basedOn w:val="693"/>
    <w:link w:val="686"/>
    <w:uiPriority w:val="9"/>
    <w:rPr>
      <w:rFonts w:ascii="Arial" w:hAnsi="Arial" w:eastAsia="Arial" w:cs="Arial"/>
      <w:sz w:val="30"/>
      <w:szCs w:val="30"/>
    </w:rPr>
  </w:style>
  <w:style w:type="character" w:styleId="699" w:customStyle="1">
    <w:name w:val="Заголовок 4 Знак"/>
    <w:basedOn w:val="693"/>
    <w:link w:val="687"/>
    <w:uiPriority w:val="9"/>
    <w:rPr>
      <w:rFonts w:ascii="Arial" w:hAnsi="Arial" w:eastAsia="Arial" w:cs="Arial"/>
      <w:b/>
      <w:bCs/>
      <w:sz w:val="26"/>
      <w:szCs w:val="26"/>
    </w:rPr>
  </w:style>
  <w:style w:type="character" w:styleId="700" w:customStyle="1">
    <w:name w:val="Заголовок 5 Знак"/>
    <w:basedOn w:val="693"/>
    <w:link w:val="688"/>
    <w:uiPriority w:val="9"/>
    <w:rPr>
      <w:rFonts w:ascii="Arial" w:hAnsi="Arial" w:eastAsia="Arial" w:cs="Arial"/>
      <w:b/>
      <w:bCs/>
      <w:sz w:val="24"/>
      <w:szCs w:val="24"/>
    </w:rPr>
  </w:style>
  <w:style w:type="character" w:styleId="701" w:customStyle="1">
    <w:name w:val="Заголовок 6 Знак"/>
    <w:basedOn w:val="693"/>
    <w:link w:val="689"/>
    <w:uiPriority w:val="9"/>
    <w:rPr>
      <w:rFonts w:ascii="Arial" w:hAnsi="Arial" w:eastAsia="Arial" w:cs="Arial"/>
      <w:b/>
      <w:bCs/>
      <w:sz w:val="22"/>
      <w:szCs w:val="22"/>
    </w:rPr>
  </w:style>
  <w:style w:type="character" w:styleId="702" w:customStyle="1">
    <w:name w:val="Заголовок 7 Знак"/>
    <w:basedOn w:val="693"/>
    <w:link w:val="69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03" w:customStyle="1">
    <w:name w:val="Заголовок 8 Знак"/>
    <w:basedOn w:val="693"/>
    <w:link w:val="691"/>
    <w:uiPriority w:val="9"/>
    <w:rPr>
      <w:rFonts w:ascii="Arial" w:hAnsi="Arial" w:eastAsia="Arial" w:cs="Arial"/>
      <w:i/>
      <w:iCs/>
      <w:sz w:val="22"/>
      <w:szCs w:val="22"/>
    </w:rPr>
  </w:style>
  <w:style w:type="character" w:styleId="704" w:customStyle="1">
    <w:name w:val="Заголовок 9 Знак"/>
    <w:basedOn w:val="693"/>
    <w:link w:val="692"/>
    <w:uiPriority w:val="9"/>
    <w:rPr>
      <w:rFonts w:ascii="Arial" w:hAnsi="Arial" w:eastAsia="Arial" w:cs="Arial"/>
      <w:i/>
      <w:iCs/>
      <w:sz w:val="21"/>
      <w:szCs w:val="21"/>
    </w:rPr>
  </w:style>
  <w:style w:type="paragraph" w:styleId="705">
    <w:name w:val="List Paragraph"/>
    <w:basedOn w:val="683"/>
    <w:uiPriority w:val="34"/>
    <w:qFormat/>
    <w:pPr>
      <w:contextualSpacing/>
      <w:ind w:left="720"/>
    </w:pPr>
  </w:style>
  <w:style w:type="paragraph" w:styleId="706">
    <w:name w:val="No Spacing"/>
    <w:uiPriority w:val="1"/>
    <w:qFormat/>
  </w:style>
  <w:style w:type="paragraph" w:styleId="707">
    <w:name w:val="Title"/>
    <w:basedOn w:val="683"/>
    <w:next w:val="683"/>
    <w:link w:val="708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8" w:customStyle="1">
    <w:name w:val="Заголовок Знак"/>
    <w:basedOn w:val="693"/>
    <w:link w:val="707"/>
    <w:uiPriority w:val="10"/>
    <w:rPr>
      <w:sz w:val="48"/>
      <w:szCs w:val="48"/>
    </w:rPr>
  </w:style>
  <w:style w:type="paragraph" w:styleId="709">
    <w:name w:val="Subtitle"/>
    <w:basedOn w:val="683"/>
    <w:next w:val="683"/>
    <w:link w:val="710"/>
    <w:uiPriority w:val="11"/>
    <w:qFormat/>
    <w:pPr>
      <w:spacing w:before="200" w:after="200"/>
    </w:pPr>
    <w:rPr>
      <w:sz w:val="24"/>
      <w:szCs w:val="24"/>
    </w:rPr>
  </w:style>
  <w:style w:type="character" w:styleId="710" w:customStyle="1">
    <w:name w:val="Подзаголовок Знак"/>
    <w:basedOn w:val="693"/>
    <w:link w:val="709"/>
    <w:uiPriority w:val="11"/>
    <w:rPr>
      <w:sz w:val="24"/>
      <w:szCs w:val="24"/>
    </w:rPr>
  </w:style>
  <w:style w:type="paragraph" w:styleId="711">
    <w:name w:val="Quote"/>
    <w:basedOn w:val="683"/>
    <w:next w:val="683"/>
    <w:link w:val="712"/>
    <w:uiPriority w:val="29"/>
    <w:qFormat/>
    <w:pPr>
      <w:ind w:left="720" w:right="720"/>
    </w:pPr>
    <w:rPr>
      <w:i/>
    </w:rPr>
  </w:style>
  <w:style w:type="character" w:styleId="712" w:customStyle="1">
    <w:name w:val="Цитата 2 Знак"/>
    <w:link w:val="711"/>
    <w:uiPriority w:val="29"/>
    <w:rPr>
      <w:i/>
    </w:rPr>
  </w:style>
  <w:style w:type="paragraph" w:styleId="713">
    <w:name w:val="Intense Quote"/>
    <w:basedOn w:val="683"/>
    <w:next w:val="683"/>
    <w:link w:val="714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4" w:customStyle="1">
    <w:name w:val="Выделенная цитата Знак"/>
    <w:link w:val="713"/>
    <w:uiPriority w:val="30"/>
    <w:rPr>
      <w:i/>
    </w:rPr>
  </w:style>
  <w:style w:type="character" w:styleId="715" w:customStyle="1">
    <w:name w:val="Header Char"/>
    <w:basedOn w:val="693"/>
    <w:uiPriority w:val="99"/>
  </w:style>
  <w:style w:type="character" w:styleId="716" w:customStyle="1">
    <w:name w:val="Footer Char"/>
    <w:basedOn w:val="693"/>
    <w:uiPriority w:val="99"/>
  </w:style>
  <w:style w:type="paragraph" w:styleId="717">
    <w:name w:val="Caption"/>
    <w:basedOn w:val="683"/>
    <w:next w:val="68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18" w:customStyle="1">
    <w:name w:val="Caption Char"/>
    <w:uiPriority w:val="99"/>
  </w:style>
  <w:style w:type="table" w:styleId="719">
    <w:name w:val="Table Grid"/>
    <w:basedOn w:val="694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20" w:customStyle="1">
    <w:name w:val="Table Grid Light"/>
    <w:basedOn w:val="694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21">
    <w:name w:val="Plain Table 1"/>
    <w:basedOn w:val="694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2">
    <w:name w:val="Plain Table 2"/>
    <w:basedOn w:val="694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3">
    <w:name w:val="Plain Table 3"/>
    <w:basedOn w:val="694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4">
    <w:name w:val="Plain Table 4"/>
    <w:basedOn w:val="694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>
    <w:name w:val="Plain Table 5"/>
    <w:basedOn w:val="694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6">
    <w:name w:val="Grid Table 1 Light"/>
    <w:basedOn w:val="694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 w:customStyle="1">
    <w:name w:val="Grid Table 1 Light - Accent 1"/>
    <w:basedOn w:val="694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 w:customStyle="1">
    <w:name w:val="Grid Table 1 Light - Accent 2"/>
    <w:basedOn w:val="694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 w:customStyle="1">
    <w:name w:val="Grid Table 1 Light - Accent 3"/>
    <w:basedOn w:val="694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 w:customStyle="1">
    <w:name w:val="Grid Table 1 Light - Accent 4"/>
    <w:basedOn w:val="694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 w:customStyle="1">
    <w:name w:val="Grid Table 1 Light - Accent 5"/>
    <w:basedOn w:val="694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 w:customStyle="1">
    <w:name w:val="Grid Table 1 Light - Accent 6"/>
    <w:basedOn w:val="694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Grid Table 2"/>
    <w:basedOn w:val="694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 w:customStyle="1">
    <w:name w:val="Grid Table 2 - Accent 1"/>
    <w:basedOn w:val="694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 w:customStyle="1">
    <w:name w:val="Grid Table 2 - Accent 2"/>
    <w:basedOn w:val="694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 w:customStyle="1">
    <w:name w:val="Grid Table 2 - Accent 3"/>
    <w:basedOn w:val="694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 w:customStyle="1">
    <w:name w:val="Grid Table 2 - Accent 4"/>
    <w:basedOn w:val="694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 w:customStyle="1">
    <w:name w:val="Grid Table 2 - Accent 5"/>
    <w:basedOn w:val="694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 w:customStyle="1">
    <w:name w:val="Grid Table 2 - Accent 6"/>
    <w:basedOn w:val="694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3"/>
    <w:basedOn w:val="694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 w:customStyle="1">
    <w:name w:val="Grid Table 3 - Accent 1"/>
    <w:basedOn w:val="694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 w:customStyle="1">
    <w:name w:val="Grid Table 3 - Accent 2"/>
    <w:basedOn w:val="694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 w:customStyle="1">
    <w:name w:val="Grid Table 3 - Accent 3"/>
    <w:basedOn w:val="694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 w:customStyle="1">
    <w:name w:val="Grid Table 3 - Accent 4"/>
    <w:basedOn w:val="694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 w:customStyle="1">
    <w:name w:val="Grid Table 3 - Accent 5"/>
    <w:basedOn w:val="694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 w:customStyle="1">
    <w:name w:val="Grid Table 3 - Accent 6"/>
    <w:basedOn w:val="694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4"/>
    <w:basedOn w:val="694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8" w:customStyle="1">
    <w:name w:val="Grid Table 4 - Accent 1"/>
    <w:basedOn w:val="694"/>
    <w:uiPriority w:val="5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49" w:customStyle="1">
    <w:name w:val="Grid Table 4 - Accent 2"/>
    <w:basedOn w:val="694"/>
    <w:uiPriority w:val="5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50" w:customStyle="1">
    <w:name w:val="Grid Table 4 - Accent 3"/>
    <w:basedOn w:val="694"/>
    <w:uiPriority w:val="5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51" w:customStyle="1">
    <w:name w:val="Grid Table 4 - Accent 4"/>
    <w:basedOn w:val="694"/>
    <w:uiPriority w:val="5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52" w:customStyle="1">
    <w:name w:val="Grid Table 4 - Accent 5"/>
    <w:basedOn w:val="694"/>
    <w:uiPriority w:val="5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53" w:customStyle="1">
    <w:name w:val="Grid Table 4 - Accent 6"/>
    <w:basedOn w:val="694"/>
    <w:uiPriority w:val="5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54">
    <w:name w:val="Grid Table 5 Dark"/>
    <w:basedOn w:val="69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55" w:customStyle="1">
    <w:name w:val="Grid Table 5 Dark- Accent 1"/>
    <w:basedOn w:val="69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56" w:customStyle="1">
    <w:name w:val="Grid Table 5 Dark - Accent 2"/>
    <w:basedOn w:val="69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57" w:customStyle="1">
    <w:name w:val="Grid Table 5 Dark - Accent 3"/>
    <w:basedOn w:val="69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58" w:customStyle="1">
    <w:name w:val="Grid Table 5 Dark- Accent 4"/>
    <w:basedOn w:val="69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59" w:customStyle="1">
    <w:name w:val="Grid Table 5 Dark - Accent 5"/>
    <w:basedOn w:val="69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60" w:customStyle="1">
    <w:name w:val="Grid Table 5 Dark - Accent 6"/>
    <w:basedOn w:val="69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61">
    <w:name w:val="Grid Table 6 Colorful"/>
    <w:basedOn w:val="694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62" w:customStyle="1">
    <w:name w:val="Grid Table 6 Colorful - Accent 1"/>
    <w:basedOn w:val="694"/>
    <w:uiPriority w:val="99"/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63" w:customStyle="1">
    <w:name w:val="Grid Table 6 Colorful - Accent 2"/>
    <w:basedOn w:val="694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64" w:customStyle="1">
    <w:name w:val="Grid Table 6 Colorful - Accent 3"/>
    <w:basedOn w:val="694"/>
    <w:uiPriority w:val="99"/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65" w:customStyle="1">
    <w:name w:val="Grid Table 6 Colorful - Accent 4"/>
    <w:basedOn w:val="694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66" w:customStyle="1">
    <w:name w:val="Grid Table 6 Colorful - Accent 5"/>
    <w:basedOn w:val="694"/>
    <w:uiPriority w:val="99"/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67" w:customStyle="1">
    <w:name w:val="Grid Table 6 Colorful - Accent 6"/>
    <w:basedOn w:val="694"/>
    <w:uiPriority w:val="99"/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68">
    <w:name w:val="Grid Table 7 Colorful"/>
    <w:basedOn w:val="694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Grid Table 7 Colorful - Accent 1"/>
    <w:basedOn w:val="694"/>
    <w:uiPriority w:val="99"/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Grid Table 7 Colorful - Accent 2"/>
    <w:basedOn w:val="694"/>
    <w:uiPriority w:val="99"/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 w:customStyle="1">
    <w:name w:val="Grid Table 7 Colorful - Accent 3"/>
    <w:basedOn w:val="694"/>
    <w:uiPriority w:val="99"/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Grid Table 7 Colorful - Accent 4"/>
    <w:basedOn w:val="694"/>
    <w:uiPriority w:val="99"/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 w:customStyle="1">
    <w:name w:val="Grid Table 7 Colorful - Accent 5"/>
    <w:basedOn w:val="694"/>
    <w:uiPriority w:val="99"/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 w:customStyle="1">
    <w:name w:val="Grid Table 7 Colorful - Accent 6"/>
    <w:basedOn w:val="694"/>
    <w:uiPriority w:val="99"/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List Table 1 Light"/>
    <w:basedOn w:val="694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 w:customStyle="1">
    <w:name w:val="List Table 1 Light - Accent 1"/>
    <w:basedOn w:val="694"/>
    <w:uiPriority w:val="99"/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 w:customStyle="1">
    <w:name w:val="List Table 1 Light - Accent 2"/>
    <w:basedOn w:val="694"/>
    <w:uiPriority w:val="99"/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 w:customStyle="1">
    <w:name w:val="List Table 1 Light - Accent 3"/>
    <w:basedOn w:val="694"/>
    <w:uiPriority w:val="99"/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 w:customStyle="1">
    <w:name w:val="List Table 1 Light - Accent 4"/>
    <w:basedOn w:val="694"/>
    <w:uiPriority w:val="99"/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 w:customStyle="1">
    <w:name w:val="List Table 1 Light - Accent 5"/>
    <w:basedOn w:val="694"/>
    <w:uiPriority w:val="99"/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 w:customStyle="1">
    <w:name w:val="List Table 1 Light - Accent 6"/>
    <w:basedOn w:val="694"/>
    <w:uiPriority w:val="99"/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List Table 2"/>
    <w:basedOn w:val="694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83" w:customStyle="1">
    <w:name w:val="List Table 2 - Accent 1"/>
    <w:basedOn w:val="694"/>
    <w:uiPriority w:val="99"/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84" w:customStyle="1">
    <w:name w:val="List Table 2 - Accent 2"/>
    <w:basedOn w:val="694"/>
    <w:uiPriority w:val="99"/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785" w:customStyle="1">
    <w:name w:val="List Table 2 - Accent 3"/>
    <w:basedOn w:val="694"/>
    <w:uiPriority w:val="99"/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786" w:customStyle="1">
    <w:name w:val="List Table 2 - Accent 4"/>
    <w:basedOn w:val="694"/>
    <w:uiPriority w:val="99"/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787" w:customStyle="1">
    <w:name w:val="List Table 2 - Accent 5"/>
    <w:basedOn w:val="694"/>
    <w:uiPriority w:val="99"/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788" w:customStyle="1">
    <w:name w:val="List Table 2 - Accent 6"/>
    <w:basedOn w:val="694"/>
    <w:uiPriority w:val="99"/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789">
    <w:name w:val="List Table 3"/>
    <w:basedOn w:val="694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 w:customStyle="1">
    <w:name w:val="List Table 3 - Accent 1"/>
    <w:basedOn w:val="694"/>
    <w:uiPriority w:val="99"/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 w:customStyle="1">
    <w:name w:val="List Table 3 - Accent 2"/>
    <w:basedOn w:val="694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 w:customStyle="1">
    <w:name w:val="List Table 3 - Accent 3"/>
    <w:basedOn w:val="694"/>
    <w:uiPriority w:val="99"/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 w:customStyle="1">
    <w:name w:val="List Table 3 - Accent 4"/>
    <w:basedOn w:val="694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 w:customStyle="1">
    <w:name w:val="List Table 3 - Accent 5"/>
    <w:basedOn w:val="694"/>
    <w:uiPriority w:val="99"/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 w:customStyle="1">
    <w:name w:val="List Table 3 - Accent 6"/>
    <w:basedOn w:val="694"/>
    <w:uiPriority w:val="99"/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4"/>
    <w:basedOn w:val="694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 w:customStyle="1">
    <w:name w:val="List Table 4 - Accent 1"/>
    <w:basedOn w:val="694"/>
    <w:uiPriority w:val="9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 w:customStyle="1">
    <w:name w:val="List Table 4 - Accent 2"/>
    <w:basedOn w:val="694"/>
    <w:uiPriority w:val="9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 w:customStyle="1">
    <w:name w:val="List Table 4 - Accent 3"/>
    <w:basedOn w:val="694"/>
    <w:uiPriority w:val="9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 w:customStyle="1">
    <w:name w:val="List Table 4 - Accent 4"/>
    <w:basedOn w:val="694"/>
    <w:uiPriority w:val="9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 w:customStyle="1">
    <w:name w:val="List Table 4 - Accent 5"/>
    <w:basedOn w:val="694"/>
    <w:uiPriority w:val="9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 w:customStyle="1">
    <w:name w:val="List Table 4 - Accent 6"/>
    <w:basedOn w:val="694"/>
    <w:uiPriority w:val="9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5 Dark"/>
    <w:basedOn w:val="694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4" w:customStyle="1">
    <w:name w:val="List Table 5 Dark - Accent 1"/>
    <w:basedOn w:val="694"/>
    <w:uiPriority w:val="99"/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5" w:customStyle="1">
    <w:name w:val="List Table 5 Dark - Accent 2"/>
    <w:basedOn w:val="694"/>
    <w:uiPriority w:val="99"/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6" w:customStyle="1">
    <w:name w:val="List Table 5 Dark - Accent 3"/>
    <w:basedOn w:val="694"/>
    <w:uiPriority w:val="99"/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7" w:customStyle="1">
    <w:name w:val="List Table 5 Dark - Accent 4"/>
    <w:basedOn w:val="694"/>
    <w:uiPriority w:val="99"/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8" w:customStyle="1">
    <w:name w:val="List Table 5 Dark - Accent 5"/>
    <w:basedOn w:val="694"/>
    <w:uiPriority w:val="99"/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9" w:customStyle="1">
    <w:name w:val="List Table 5 Dark - Accent 6"/>
    <w:basedOn w:val="694"/>
    <w:uiPriority w:val="99"/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0">
    <w:name w:val="List Table 6 Colorful"/>
    <w:basedOn w:val="694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11" w:customStyle="1">
    <w:name w:val="List Table 6 Colorful - Accent 1"/>
    <w:basedOn w:val="694"/>
    <w:uiPriority w:val="99"/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12" w:customStyle="1">
    <w:name w:val="List Table 6 Colorful - Accent 2"/>
    <w:basedOn w:val="694"/>
    <w:uiPriority w:val="99"/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13" w:customStyle="1">
    <w:name w:val="List Table 6 Colorful - Accent 3"/>
    <w:basedOn w:val="694"/>
    <w:uiPriority w:val="99"/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14" w:customStyle="1">
    <w:name w:val="List Table 6 Colorful - Accent 4"/>
    <w:basedOn w:val="694"/>
    <w:uiPriority w:val="99"/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15" w:customStyle="1">
    <w:name w:val="List Table 6 Colorful - Accent 5"/>
    <w:basedOn w:val="694"/>
    <w:uiPriority w:val="99"/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16" w:customStyle="1">
    <w:name w:val="List Table 6 Colorful - Accent 6"/>
    <w:basedOn w:val="694"/>
    <w:uiPriority w:val="99"/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17">
    <w:name w:val="List Table 7 Colorful"/>
    <w:basedOn w:val="694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 w:customStyle="1">
    <w:name w:val="List Table 7 Colorful - Accent 1"/>
    <w:basedOn w:val="694"/>
    <w:uiPriority w:val="99"/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 w:customStyle="1">
    <w:name w:val="List Table 7 Colorful - Accent 2"/>
    <w:basedOn w:val="694"/>
    <w:uiPriority w:val="99"/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 w:customStyle="1">
    <w:name w:val="List Table 7 Colorful - Accent 3"/>
    <w:basedOn w:val="694"/>
    <w:uiPriority w:val="99"/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 w:customStyle="1">
    <w:name w:val="List Table 7 Colorful - Accent 4"/>
    <w:basedOn w:val="694"/>
    <w:uiPriority w:val="99"/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 w:customStyle="1">
    <w:name w:val="List Table 7 Colorful - Accent 5"/>
    <w:basedOn w:val="694"/>
    <w:uiPriority w:val="99"/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 w:customStyle="1">
    <w:name w:val="List Table 7 Colorful - Accent 6"/>
    <w:basedOn w:val="694"/>
    <w:uiPriority w:val="99"/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 w:customStyle="1">
    <w:name w:val="Lined - Accent"/>
    <w:basedOn w:val="69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25" w:customStyle="1">
    <w:name w:val="Lined - Accent 1"/>
    <w:basedOn w:val="69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26" w:customStyle="1">
    <w:name w:val="Lined - Accent 2"/>
    <w:basedOn w:val="69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27" w:customStyle="1">
    <w:name w:val="Lined - Accent 3"/>
    <w:basedOn w:val="69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28" w:customStyle="1">
    <w:name w:val="Lined - Accent 4"/>
    <w:basedOn w:val="69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29" w:customStyle="1">
    <w:name w:val="Lined - Accent 5"/>
    <w:basedOn w:val="69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30" w:customStyle="1">
    <w:name w:val="Lined - Accent 6"/>
    <w:basedOn w:val="69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31" w:customStyle="1">
    <w:name w:val="Bordered &amp; Lined - Accent"/>
    <w:basedOn w:val="694"/>
    <w:uiPriority w:val="99"/>
    <w:rPr>
      <w:color w:val="40404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32" w:customStyle="1">
    <w:name w:val="Bordered &amp; Lined - Accent 1"/>
    <w:basedOn w:val="694"/>
    <w:uiPriority w:val="99"/>
    <w:rPr>
      <w:color w:val="404040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33" w:customStyle="1">
    <w:name w:val="Bordered &amp; Lined - Accent 2"/>
    <w:basedOn w:val="694"/>
    <w:uiPriority w:val="99"/>
    <w:rPr>
      <w:color w:val="404040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34" w:customStyle="1">
    <w:name w:val="Bordered &amp; Lined - Accent 3"/>
    <w:basedOn w:val="694"/>
    <w:uiPriority w:val="99"/>
    <w:rPr>
      <w:color w:val="404040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35" w:customStyle="1">
    <w:name w:val="Bordered &amp; Lined - Accent 4"/>
    <w:basedOn w:val="694"/>
    <w:uiPriority w:val="99"/>
    <w:rPr>
      <w:color w:val="404040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36" w:customStyle="1">
    <w:name w:val="Bordered &amp; Lined - Accent 5"/>
    <w:basedOn w:val="694"/>
    <w:uiPriority w:val="99"/>
    <w:rPr>
      <w:color w:val="404040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37" w:customStyle="1">
    <w:name w:val="Bordered &amp; Lined - Accent 6"/>
    <w:basedOn w:val="694"/>
    <w:uiPriority w:val="99"/>
    <w:rPr>
      <w:color w:val="404040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38" w:customStyle="1">
    <w:name w:val="Bordered"/>
    <w:basedOn w:val="694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39" w:customStyle="1">
    <w:name w:val="Bordered - Accent 1"/>
    <w:basedOn w:val="694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40" w:customStyle="1">
    <w:name w:val="Bordered - Accent 2"/>
    <w:basedOn w:val="694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41" w:customStyle="1">
    <w:name w:val="Bordered - Accent 3"/>
    <w:basedOn w:val="694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42" w:customStyle="1">
    <w:name w:val="Bordered - Accent 4"/>
    <w:basedOn w:val="694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43" w:customStyle="1">
    <w:name w:val="Bordered - Accent 5"/>
    <w:basedOn w:val="694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44" w:customStyle="1">
    <w:name w:val="Bordered - Accent 6"/>
    <w:basedOn w:val="694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45">
    <w:name w:val="Hyperlink"/>
    <w:uiPriority w:val="99"/>
    <w:unhideWhenUsed/>
    <w:rPr>
      <w:color w:val="0000ff" w:themeColor="hyperlink"/>
      <w:u w:val="single"/>
    </w:rPr>
  </w:style>
  <w:style w:type="paragraph" w:styleId="846">
    <w:name w:val="footnote text"/>
    <w:basedOn w:val="683"/>
    <w:link w:val="847"/>
    <w:uiPriority w:val="99"/>
    <w:semiHidden/>
    <w:unhideWhenUsed/>
    <w:pPr>
      <w:spacing w:after="40"/>
    </w:pPr>
    <w:rPr>
      <w:sz w:val="18"/>
    </w:rPr>
  </w:style>
  <w:style w:type="character" w:styleId="847" w:customStyle="1">
    <w:name w:val="Текст сноски Знак"/>
    <w:link w:val="846"/>
    <w:uiPriority w:val="99"/>
    <w:rPr>
      <w:sz w:val="18"/>
    </w:rPr>
  </w:style>
  <w:style w:type="character" w:styleId="848">
    <w:name w:val="footnote reference"/>
    <w:basedOn w:val="693"/>
    <w:uiPriority w:val="99"/>
    <w:unhideWhenUsed/>
    <w:rPr>
      <w:vertAlign w:val="superscript"/>
    </w:rPr>
  </w:style>
  <w:style w:type="paragraph" w:styleId="849">
    <w:name w:val="endnote text"/>
    <w:basedOn w:val="683"/>
    <w:link w:val="850"/>
    <w:uiPriority w:val="99"/>
    <w:semiHidden/>
    <w:unhideWhenUsed/>
  </w:style>
  <w:style w:type="character" w:styleId="850" w:customStyle="1">
    <w:name w:val="Текст концевой сноски Знак"/>
    <w:link w:val="849"/>
    <w:uiPriority w:val="99"/>
    <w:rPr>
      <w:sz w:val="20"/>
    </w:rPr>
  </w:style>
  <w:style w:type="character" w:styleId="851">
    <w:name w:val="endnote reference"/>
    <w:basedOn w:val="693"/>
    <w:uiPriority w:val="99"/>
    <w:semiHidden/>
    <w:unhideWhenUsed/>
    <w:rPr>
      <w:vertAlign w:val="superscript"/>
    </w:rPr>
  </w:style>
  <w:style w:type="paragraph" w:styleId="852">
    <w:name w:val="toc 1"/>
    <w:basedOn w:val="683"/>
    <w:next w:val="683"/>
    <w:uiPriority w:val="39"/>
    <w:unhideWhenUsed/>
    <w:pPr>
      <w:spacing w:after="57"/>
    </w:pPr>
  </w:style>
  <w:style w:type="paragraph" w:styleId="853">
    <w:name w:val="toc 2"/>
    <w:basedOn w:val="683"/>
    <w:next w:val="683"/>
    <w:uiPriority w:val="39"/>
    <w:unhideWhenUsed/>
    <w:pPr>
      <w:ind w:left="283"/>
      <w:spacing w:after="57"/>
    </w:pPr>
  </w:style>
  <w:style w:type="paragraph" w:styleId="854">
    <w:name w:val="toc 3"/>
    <w:basedOn w:val="683"/>
    <w:next w:val="683"/>
    <w:uiPriority w:val="39"/>
    <w:unhideWhenUsed/>
    <w:pPr>
      <w:ind w:left="567"/>
      <w:spacing w:after="57"/>
    </w:pPr>
  </w:style>
  <w:style w:type="paragraph" w:styleId="855">
    <w:name w:val="toc 4"/>
    <w:basedOn w:val="683"/>
    <w:next w:val="683"/>
    <w:uiPriority w:val="39"/>
    <w:unhideWhenUsed/>
    <w:pPr>
      <w:ind w:left="850"/>
      <w:spacing w:after="57"/>
    </w:pPr>
  </w:style>
  <w:style w:type="paragraph" w:styleId="856">
    <w:name w:val="toc 5"/>
    <w:basedOn w:val="683"/>
    <w:next w:val="683"/>
    <w:uiPriority w:val="39"/>
    <w:unhideWhenUsed/>
    <w:pPr>
      <w:ind w:left="1134"/>
      <w:spacing w:after="57"/>
    </w:pPr>
  </w:style>
  <w:style w:type="paragraph" w:styleId="857">
    <w:name w:val="toc 6"/>
    <w:basedOn w:val="683"/>
    <w:next w:val="683"/>
    <w:uiPriority w:val="39"/>
    <w:unhideWhenUsed/>
    <w:pPr>
      <w:ind w:left="1417"/>
      <w:spacing w:after="57"/>
    </w:pPr>
  </w:style>
  <w:style w:type="paragraph" w:styleId="858">
    <w:name w:val="toc 7"/>
    <w:basedOn w:val="683"/>
    <w:next w:val="683"/>
    <w:uiPriority w:val="39"/>
    <w:unhideWhenUsed/>
    <w:pPr>
      <w:ind w:left="1701"/>
      <w:spacing w:after="57"/>
    </w:pPr>
  </w:style>
  <w:style w:type="paragraph" w:styleId="859">
    <w:name w:val="toc 8"/>
    <w:basedOn w:val="683"/>
    <w:next w:val="683"/>
    <w:uiPriority w:val="39"/>
    <w:unhideWhenUsed/>
    <w:pPr>
      <w:ind w:left="1984"/>
      <w:spacing w:after="57"/>
    </w:pPr>
  </w:style>
  <w:style w:type="paragraph" w:styleId="860">
    <w:name w:val="toc 9"/>
    <w:basedOn w:val="683"/>
    <w:next w:val="683"/>
    <w:uiPriority w:val="39"/>
    <w:unhideWhenUsed/>
    <w:pPr>
      <w:ind w:left="2268"/>
      <w:spacing w:after="57"/>
    </w:pPr>
  </w:style>
  <w:style w:type="paragraph" w:styleId="861">
    <w:name w:val="TOC Heading"/>
    <w:uiPriority w:val="39"/>
    <w:unhideWhenUsed/>
  </w:style>
  <w:style w:type="paragraph" w:styleId="862">
    <w:name w:val="table of figures"/>
    <w:basedOn w:val="683"/>
    <w:next w:val="683"/>
    <w:uiPriority w:val="99"/>
    <w:unhideWhenUsed/>
  </w:style>
  <w:style w:type="paragraph" w:styleId="863">
    <w:name w:val="Header"/>
    <w:basedOn w:val="683"/>
    <w:link w:val="867"/>
    <w:uiPriority w:val="99"/>
    <w:pPr>
      <w:tabs>
        <w:tab w:val="center" w:pos="4677" w:leader="none"/>
        <w:tab w:val="right" w:pos="9355" w:leader="none"/>
      </w:tabs>
    </w:pPr>
  </w:style>
  <w:style w:type="paragraph" w:styleId="864">
    <w:name w:val="Footer"/>
    <w:basedOn w:val="683"/>
    <w:link w:val="868"/>
    <w:pPr>
      <w:tabs>
        <w:tab w:val="center" w:pos="4677" w:leader="none"/>
        <w:tab w:val="right" w:pos="9355" w:leader="none"/>
      </w:tabs>
    </w:pPr>
  </w:style>
  <w:style w:type="paragraph" w:styleId="865" w:customStyle="1">
    <w:name w:val="Базовый"/>
    <w:qFormat/>
    <w:rPr>
      <w:lang w:eastAsia="zh-CN"/>
    </w:rPr>
  </w:style>
  <w:style w:type="paragraph" w:styleId="866" w:customStyle="1">
    <w:name w:val="Основной текст 21"/>
    <w:basedOn w:val="865"/>
    <w:pPr>
      <w:ind w:right="4818"/>
      <w:jc w:val="both"/>
    </w:pPr>
    <w:rPr>
      <w:sz w:val="26"/>
    </w:rPr>
  </w:style>
  <w:style w:type="character" w:styleId="867" w:customStyle="1">
    <w:name w:val="Верхний колонтитул Знак"/>
    <w:basedOn w:val="693"/>
    <w:link w:val="863"/>
    <w:uiPriority w:val="99"/>
  </w:style>
  <w:style w:type="character" w:styleId="868" w:customStyle="1">
    <w:name w:val="Нижний колонтитул Знак"/>
    <w:basedOn w:val="693"/>
    <w:link w:val="864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customXml" Target="../customXml/item1.xml" /><Relationship Id="rId10" Type="http://schemas.openxmlformats.org/officeDocument/2006/relationships/customXml" Target="../customXml/item2.xml" /><Relationship Id="rId11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100B4B97-10E9-434E-BE65-BB9D60DBC79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ompany>MoBIL GROUP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Белогурова</dc:creator>
  <cp:revision>62</cp:revision>
  <dcterms:created xsi:type="dcterms:W3CDTF">2023-10-26T13:47:00Z</dcterms:created>
  <dcterms:modified xsi:type="dcterms:W3CDTF">2024-10-02T12:25:34Z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9CB007C71A9044888AF73EF0EA240D81</vt:lpwstr>
  </property>
</Properties>
</file>