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3014E3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455AFFF8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876EF9" w:rsidRPr="00876EF9">
              <w:rPr>
                <w:b/>
                <w:sz w:val="26"/>
                <w:szCs w:val="26"/>
              </w:rPr>
              <w:t>Белгородская область, Стар</w:t>
            </w:r>
            <w:r w:rsidR="008E22EE">
              <w:rPr>
                <w:b/>
                <w:sz w:val="26"/>
                <w:szCs w:val="26"/>
              </w:rPr>
              <w:t>ооскольский район, с/т «Новое» у</w:t>
            </w:r>
            <w:r w:rsidR="00876EF9" w:rsidRPr="00876EF9">
              <w:rPr>
                <w:b/>
                <w:sz w:val="26"/>
                <w:szCs w:val="26"/>
              </w:rPr>
              <w:t>часток 74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09841E7C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876EF9" w:rsidRPr="00876EF9">
        <w:rPr>
          <w:sz w:val="26"/>
          <w:szCs w:val="26"/>
        </w:rPr>
        <w:t>Тришину Раису Николаевну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876EF9" w:rsidRPr="00876EF9">
        <w:rPr>
          <w:sz w:val="26"/>
          <w:szCs w:val="26"/>
        </w:rPr>
        <w:t>31:05:0410002:21,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74</w:t>
      </w:r>
      <w:r>
        <w:rPr>
          <w:sz w:val="26"/>
          <w:szCs w:val="26"/>
        </w:rPr>
        <w:t>.</w:t>
      </w:r>
    </w:p>
    <w:p w14:paraId="675E98CD" w14:textId="6E7945AA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876EF9" w:rsidRPr="00876EF9">
        <w:rPr>
          <w:sz w:val="26"/>
          <w:szCs w:val="26"/>
        </w:rPr>
        <w:t>Тришиной Раисы Николаевны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4F79305C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876EF9" w:rsidRPr="00876EF9">
        <w:rPr>
          <w:sz w:val="26"/>
          <w:szCs w:val="26"/>
        </w:rPr>
        <w:t>от 27 октября 1993 года № 186-74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0AA6D72F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</w:t>
      </w:r>
      <w:r w:rsidR="008E22EE">
        <w:rPr>
          <w:sz w:val="26"/>
          <w:szCs w:val="26"/>
        </w:rPr>
        <w:t>ет в силу со дня его подписания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E55CC" w14:textId="77777777" w:rsidR="003014E3" w:rsidRDefault="003014E3">
      <w:r>
        <w:separator/>
      </w:r>
    </w:p>
  </w:endnote>
  <w:endnote w:type="continuationSeparator" w:id="0">
    <w:p w14:paraId="21BD1A56" w14:textId="77777777" w:rsidR="003014E3" w:rsidRDefault="0030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6F370" w14:textId="77777777" w:rsidR="003014E3" w:rsidRDefault="003014E3">
      <w:r>
        <w:separator/>
      </w:r>
    </w:p>
  </w:footnote>
  <w:footnote w:type="continuationSeparator" w:id="0">
    <w:p w14:paraId="3325B8E7" w14:textId="77777777" w:rsidR="003014E3" w:rsidRDefault="00301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3014E3"/>
    <w:rsid w:val="00806497"/>
    <w:rsid w:val="00876EF9"/>
    <w:rsid w:val="008E22EE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1C3063F3-1AF1-4B41-8942-038AB59A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1774</Characters>
  <Application>Microsoft Office Word</Application>
  <DocSecurity>0</DocSecurity>
  <Lines>14</Lines>
  <Paragraphs>4</Paragraphs>
  <ScaleCrop>false</ScaleCrop>
  <Company>MoBIL GROUP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