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yellow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"Озерки-2" Участок 145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.</w:t>
            </w:r>
            <w:r/>
            <w:r>
              <w:rPr>
                <w:b/>
                <w:sz w:val="26"/>
                <w:szCs w:val="26"/>
                <w:highlight w:val="yellow"/>
              </w:rPr>
            </w:r>
            <w:r/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Туголукова Александра Дмитриевича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1:05:0507007:1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для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ведения коллективного садоводства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white"/>
        </w:rPr>
        <w:t xml:space="preserve">Белгородская область, р-н Старооскольский, с/т "Озерки-2" Участок 145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6"/>
          <w:highlight w:val="non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yellow"/>
        </w:rPr>
      </w:r>
      <w:r>
        <w:rPr>
          <w:sz w:val="26"/>
          <w:szCs w:val="26"/>
          <w:highlight w:val="none"/>
        </w:rPr>
        <w:t xml:space="preserve">Туголукова Александра Дмитриевича</w:t>
      </w:r>
      <w:r/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sz w:val="26"/>
          <w:szCs w:val="26"/>
          <w:highlight w:val="white"/>
        </w:rPr>
        <w:t xml:space="preserve">21</w:t>
      </w:r>
      <w:r>
        <w:rPr>
          <w:sz w:val="26"/>
          <w:szCs w:val="26"/>
          <w:highlight w:val="white"/>
        </w:rPr>
        <w:t xml:space="preserve"> октября 1993 года № </w:t>
      </w:r>
      <w:r>
        <w:rPr>
          <w:sz w:val="26"/>
          <w:szCs w:val="26"/>
          <w:highlight w:val="white"/>
        </w:rPr>
        <w:t xml:space="preserve">154-144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2024-10-07T07:54:43Z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