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Старооскольский городской округ , с/т «Озерки-2»,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участок 281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Саганова Сергея Владимировича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1:05:0507007:38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1000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Старооскольский городской округ , с/т «Озерки-2»,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участок 281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sz w:val="26"/>
          <w:szCs w:val="26"/>
        </w:rPr>
      </w:r>
      <w:r>
        <w:rPr>
          <w:sz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Саганова Сергея Владимировича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2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white"/>
        </w:rPr>
        <w:t xml:space="preserve"> октября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highlight w:val="none"/>
        </w:rPr>
        <w:t xml:space="preserve">154-279</w:t>
      </w:r>
      <w:r>
        <w:rPr>
          <w:sz w:val="26"/>
          <w:szCs w:val="26"/>
        </w:rPr>
        <w:t xml:space="preserve">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2024-10-08T08:37:23Z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