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800AFF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49112C33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25079A">
              <w:rPr>
                <w:b/>
                <w:sz w:val="26"/>
                <w:szCs w:val="26"/>
              </w:rPr>
              <w:t>Дмитриевка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8AC02F6" w14:textId="5C20D7EB" w:rsidR="0025079A" w:rsidRDefault="00082301" w:rsidP="0025079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6B4A"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>Фролову Анастасию Егоровну</w:t>
      </w:r>
      <w:r w:rsidR="0025079A">
        <w:rPr>
          <w:sz w:val="26"/>
          <w:szCs w:val="26"/>
        </w:rPr>
        <w:t xml:space="preserve"> </w:t>
      </w:r>
      <w:r w:rsidR="00AF6B4A">
        <w:rPr>
          <w:sz w:val="26"/>
          <w:szCs w:val="26"/>
        </w:rPr>
        <w:t xml:space="preserve">правообладателем ранее учтенного объекта недвижимости, </w:t>
      </w:r>
      <w:r w:rsidR="0025079A">
        <w:rPr>
          <w:sz w:val="26"/>
          <w:szCs w:val="26"/>
        </w:rPr>
        <w:t xml:space="preserve">владеющей 1/3 доли земельного участка с кадастровым номером </w:t>
      </w:r>
      <w:bookmarkStart w:id="0" w:name="_Hlk184891723"/>
      <w:r w:rsidR="0025079A">
        <w:rPr>
          <w:sz w:val="26"/>
          <w:szCs w:val="26"/>
        </w:rPr>
        <w:t xml:space="preserve">31:05:1002011:28, общей площадью 4600 </w:t>
      </w:r>
      <w:proofErr w:type="spellStart"/>
      <w:r w:rsidR="0025079A">
        <w:rPr>
          <w:sz w:val="26"/>
          <w:szCs w:val="26"/>
        </w:rPr>
        <w:t>кв.м</w:t>
      </w:r>
      <w:proofErr w:type="spellEnd"/>
      <w:r w:rsidR="0025079A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25079A">
        <w:rPr>
          <w:sz w:val="26"/>
          <w:szCs w:val="26"/>
        </w:rPr>
        <w:t>Старооскольский</w:t>
      </w:r>
      <w:proofErr w:type="spellEnd"/>
      <w:r w:rsidR="0025079A">
        <w:rPr>
          <w:sz w:val="26"/>
          <w:szCs w:val="26"/>
        </w:rPr>
        <w:t xml:space="preserve"> городской округ, село Дмитриевка.</w:t>
      </w:r>
    </w:p>
    <w:bookmarkEnd w:id="0"/>
    <w:p w14:paraId="1C022D4F" w14:textId="2D1A1192" w:rsidR="00CF7757" w:rsidRDefault="00AF6B4A" w:rsidP="0025079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2. Владение </w:t>
      </w:r>
      <w:r w:rsidR="00082301">
        <w:rPr>
          <w:sz w:val="26"/>
          <w:szCs w:val="26"/>
        </w:rPr>
        <w:t>Фроловой Анастасии Егоровны</w:t>
      </w:r>
      <w:r w:rsidR="0025079A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4F1E7031" w14:textId="77777777" w:rsidR="00F95C39" w:rsidRDefault="00F95C39" w:rsidP="00F95C39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выпиской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о наличии у гражданина права на земельный участок № 3 начало 1997 г. окончание 2001 г.;</w:t>
      </w:r>
    </w:p>
    <w:p w14:paraId="39AE368D" w14:textId="77777777" w:rsidR="0025079A" w:rsidRDefault="0025079A" w:rsidP="0025079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15 октября 2024 года.</w:t>
      </w:r>
    </w:p>
    <w:p w14:paraId="75228CEC" w14:textId="6B6F8474" w:rsidR="00CF7757" w:rsidRDefault="00AF6B4A" w:rsidP="0025079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</w:t>
      </w:r>
      <w:bookmarkStart w:id="1" w:name="_GoBack"/>
      <w:bookmarkEnd w:id="1"/>
      <w:r>
        <w:rPr>
          <w:sz w:val="26"/>
          <w:szCs w:val="26"/>
        </w:rPr>
        <w:t>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6B70E" w14:textId="77777777" w:rsidR="00800AFF" w:rsidRDefault="00800AFF">
      <w:r>
        <w:separator/>
      </w:r>
    </w:p>
  </w:endnote>
  <w:endnote w:type="continuationSeparator" w:id="0">
    <w:p w14:paraId="4D3A3654" w14:textId="77777777" w:rsidR="00800AFF" w:rsidRDefault="0080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54EDB" w14:textId="77777777" w:rsidR="00800AFF" w:rsidRDefault="00800AFF">
      <w:r>
        <w:separator/>
      </w:r>
    </w:p>
  </w:footnote>
  <w:footnote w:type="continuationSeparator" w:id="0">
    <w:p w14:paraId="5A3A6E9F" w14:textId="77777777" w:rsidR="00800AFF" w:rsidRDefault="0080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82301"/>
    <w:rsid w:val="000960B8"/>
    <w:rsid w:val="001160B2"/>
    <w:rsid w:val="00171E63"/>
    <w:rsid w:val="001C1900"/>
    <w:rsid w:val="0025079A"/>
    <w:rsid w:val="00292185"/>
    <w:rsid w:val="0034470D"/>
    <w:rsid w:val="00524358"/>
    <w:rsid w:val="00534B70"/>
    <w:rsid w:val="00800AFF"/>
    <w:rsid w:val="00854FEF"/>
    <w:rsid w:val="00872849"/>
    <w:rsid w:val="008858E4"/>
    <w:rsid w:val="00A25004"/>
    <w:rsid w:val="00AF6B4A"/>
    <w:rsid w:val="00BD0674"/>
    <w:rsid w:val="00CF1573"/>
    <w:rsid w:val="00CF7757"/>
    <w:rsid w:val="00F1477C"/>
    <w:rsid w:val="00F95C39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3E67B42-4AA1-4B60-ADB1-C6383890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2024-12-13T13:38:00Z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