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750221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574A570F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7D6431" w:rsidRPr="007D6431">
              <w:rPr>
                <w:b/>
                <w:sz w:val="26"/>
                <w:szCs w:val="26"/>
              </w:rPr>
              <w:t>ст "Долгополянское", земельный участок 196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7D6431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</w:t>
      </w:r>
      <w:r w:rsidRPr="007D6431">
        <w:rPr>
          <w:sz w:val="26"/>
          <w:szCs w:val="26"/>
        </w:rPr>
        <w:t>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266193D" w:rsidR="00C1140F" w:rsidRPr="007D6431" w:rsidRDefault="00265FEF">
      <w:pPr>
        <w:ind w:firstLine="709"/>
        <w:jc w:val="both"/>
        <w:rPr>
          <w:sz w:val="26"/>
          <w:szCs w:val="26"/>
        </w:rPr>
      </w:pPr>
      <w:r w:rsidRPr="007D6431">
        <w:rPr>
          <w:sz w:val="26"/>
          <w:szCs w:val="26"/>
        </w:rPr>
        <w:t xml:space="preserve">1. Считать </w:t>
      </w:r>
      <w:r w:rsidR="007D6431" w:rsidRPr="007D6431">
        <w:rPr>
          <w:sz w:val="26"/>
          <w:szCs w:val="26"/>
        </w:rPr>
        <w:t xml:space="preserve">Цуканову Лидию Петровну </w:t>
      </w:r>
      <w:r w:rsidRPr="007D6431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7D6431" w:rsidRPr="007D6431">
        <w:rPr>
          <w:sz w:val="26"/>
          <w:szCs w:val="26"/>
        </w:rPr>
        <w:t>31:05:1809003:36, общей площадью 500 кв.м, категория земель – земли сельскохозяйственного назначения, вид разрешенного использования – для ведения гражданами садоводства и огородничества</w:t>
      </w:r>
      <w:r w:rsidRPr="007D6431">
        <w:rPr>
          <w:sz w:val="26"/>
          <w:szCs w:val="26"/>
        </w:rPr>
        <w:t>, расположенного по адресу: Российская Федерация, Белгородская область, Старооскольский городской округ,</w:t>
      </w:r>
      <w:r w:rsidR="007D6431" w:rsidRPr="007D6431">
        <w:rPr>
          <w:sz w:val="26"/>
          <w:szCs w:val="26"/>
        </w:rPr>
        <w:t xml:space="preserve"> ст "Долгополянское", земельный участок 196</w:t>
      </w:r>
      <w:r w:rsidRPr="007D6431">
        <w:rPr>
          <w:sz w:val="26"/>
          <w:szCs w:val="26"/>
        </w:rPr>
        <w:t>.</w:t>
      </w:r>
    </w:p>
    <w:p w14:paraId="6B8B8CC8" w14:textId="769EDBEC" w:rsidR="00C1140F" w:rsidRPr="007D6431" w:rsidRDefault="00265FEF">
      <w:pPr>
        <w:ind w:firstLine="709"/>
        <w:jc w:val="both"/>
        <w:rPr>
          <w:sz w:val="26"/>
          <w:szCs w:val="26"/>
        </w:rPr>
      </w:pPr>
      <w:r w:rsidRPr="007D6431">
        <w:rPr>
          <w:sz w:val="26"/>
          <w:szCs w:val="26"/>
        </w:rPr>
        <w:t xml:space="preserve">2. Владение </w:t>
      </w:r>
      <w:r w:rsidR="007D6431" w:rsidRPr="007D6431">
        <w:rPr>
          <w:sz w:val="26"/>
          <w:szCs w:val="26"/>
        </w:rPr>
        <w:t xml:space="preserve">Цукановой Лидии Петровны </w:t>
      </w:r>
      <w:r w:rsidRPr="007D6431"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7D6431">
        <w:rPr>
          <w:sz w:val="26"/>
          <w:szCs w:val="26"/>
        </w:rPr>
        <w:t>от 2</w:t>
      </w:r>
      <w:r w:rsidR="007D6431" w:rsidRPr="007D6431">
        <w:rPr>
          <w:sz w:val="26"/>
          <w:szCs w:val="26"/>
        </w:rPr>
        <w:t>7</w:t>
      </w:r>
      <w:r w:rsidRPr="007D6431">
        <w:rPr>
          <w:sz w:val="26"/>
          <w:szCs w:val="26"/>
        </w:rPr>
        <w:t xml:space="preserve"> </w:t>
      </w:r>
      <w:r w:rsidR="00750221">
        <w:rPr>
          <w:sz w:val="26"/>
          <w:szCs w:val="26"/>
        </w:rPr>
        <w:t xml:space="preserve">октября </w:t>
      </w:r>
      <w:r w:rsidRPr="007D6431">
        <w:rPr>
          <w:sz w:val="26"/>
          <w:szCs w:val="26"/>
        </w:rPr>
        <w:t xml:space="preserve">1993 года </w:t>
      </w:r>
      <w:bookmarkEnd w:id="0"/>
      <w:r w:rsidR="007D6431" w:rsidRPr="007D6431">
        <w:rPr>
          <w:sz w:val="26"/>
          <w:szCs w:val="26"/>
        </w:rPr>
        <w:t>№ 192-195.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7D6431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</w:t>
      </w:r>
      <w:r>
        <w:rPr>
          <w:sz w:val="26"/>
          <w:szCs w:val="26"/>
        </w:rPr>
        <w:t xml:space="preserve">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750221"/>
    <w:rsid w:val="007D6431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Company>MoBIL GROUP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Оценщик</cp:lastModifiedBy>
  <cp:revision>73</cp:revision>
  <dcterms:created xsi:type="dcterms:W3CDTF">2023-10-26T13:47:00Z</dcterms:created>
  <dcterms:modified xsi:type="dcterms:W3CDTF">2025-04-01T06:22:00Z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