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7A0358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5D1697" w14:paraId="6B5E15B7" w14:textId="77777777">
        <w:trPr>
          <w:trHeight w:val="2152"/>
        </w:trPr>
        <w:tc>
          <w:tcPr>
            <w:tcW w:w="4401" w:type="dxa"/>
          </w:tcPr>
          <w:p w14:paraId="0E1F8C82" w14:textId="04962168" w:rsidR="00C1140F" w:rsidRPr="005D1697" w:rsidRDefault="00265FEF">
            <w:pPr>
              <w:jc w:val="both"/>
              <w:rPr>
                <w:b/>
                <w:sz w:val="26"/>
                <w:szCs w:val="26"/>
              </w:rPr>
            </w:pPr>
            <w:r w:rsidRPr="005D1697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5D1697" w:rsidRPr="005D1697">
              <w:rPr>
                <w:b/>
                <w:sz w:val="26"/>
                <w:szCs w:val="26"/>
              </w:rPr>
              <w:t xml:space="preserve">Белгородская область, р-н Старооскольский, </w:t>
            </w:r>
            <w:proofErr w:type="spellStart"/>
            <w:r w:rsidR="005D1697" w:rsidRPr="005D1697">
              <w:rPr>
                <w:b/>
                <w:sz w:val="26"/>
                <w:szCs w:val="26"/>
              </w:rPr>
              <w:t>ст</w:t>
            </w:r>
            <w:proofErr w:type="spellEnd"/>
            <w:r w:rsidR="005D1697" w:rsidRPr="005D1697">
              <w:rPr>
                <w:b/>
                <w:sz w:val="26"/>
                <w:szCs w:val="26"/>
              </w:rPr>
              <w:t xml:space="preserve"> "Локомотив" Участок 170.</w:t>
            </w:r>
          </w:p>
        </w:tc>
      </w:tr>
    </w:tbl>
    <w:p w14:paraId="1373FA0E" w14:textId="77777777" w:rsidR="00C1140F" w:rsidRPr="005D1697" w:rsidRDefault="00C1140F">
      <w:pPr>
        <w:jc w:val="both"/>
        <w:rPr>
          <w:sz w:val="22"/>
          <w:szCs w:val="22"/>
        </w:rPr>
      </w:pPr>
    </w:p>
    <w:p w14:paraId="634CA634" w14:textId="77777777" w:rsidR="00C1140F" w:rsidRPr="005D1697" w:rsidRDefault="00265FEF">
      <w:pPr>
        <w:ind w:firstLine="709"/>
        <w:jc w:val="both"/>
        <w:rPr>
          <w:sz w:val="26"/>
          <w:szCs w:val="26"/>
        </w:rPr>
      </w:pPr>
      <w:r w:rsidRPr="005D1697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D8B390D" w:rsidR="00C1140F" w:rsidRPr="005D1697" w:rsidRDefault="00265FEF">
      <w:pPr>
        <w:ind w:firstLine="709"/>
        <w:jc w:val="both"/>
        <w:rPr>
          <w:sz w:val="26"/>
          <w:szCs w:val="26"/>
        </w:rPr>
      </w:pPr>
      <w:r w:rsidRPr="005D1697">
        <w:rPr>
          <w:sz w:val="26"/>
          <w:szCs w:val="26"/>
        </w:rPr>
        <w:t xml:space="preserve">1. Считать </w:t>
      </w:r>
      <w:r w:rsidR="005D1697" w:rsidRPr="005D1697">
        <w:rPr>
          <w:sz w:val="26"/>
          <w:szCs w:val="26"/>
        </w:rPr>
        <w:t>Астанина Вячеслава Петровича</w:t>
      </w:r>
      <w:r w:rsidRPr="005D1697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5D1697" w:rsidRPr="005D1697">
        <w:rPr>
          <w:sz w:val="26"/>
          <w:szCs w:val="26"/>
        </w:rPr>
        <w:t>31:05:0309006:70</w:t>
      </w:r>
      <w:r w:rsidRPr="005D1697">
        <w:rPr>
          <w:sz w:val="26"/>
          <w:szCs w:val="26"/>
        </w:rPr>
        <w:t>, общей площадью 10</w:t>
      </w:r>
      <w:r w:rsidR="005D1697" w:rsidRPr="005D1697">
        <w:rPr>
          <w:sz w:val="26"/>
          <w:szCs w:val="26"/>
        </w:rPr>
        <w:t>4</w:t>
      </w:r>
      <w:r w:rsidRPr="005D1697">
        <w:rPr>
          <w:sz w:val="26"/>
          <w:szCs w:val="26"/>
        </w:rPr>
        <w:t xml:space="preserve">0 </w:t>
      </w:r>
      <w:proofErr w:type="spellStart"/>
      <w:r w:rsidRPr="005D1697">
        <w:rPr>
          <w:sz w:val="26"/>
          <w:szCs w:val="26"/>
        </w:rPr>
        <w:t>кв.м</w:t>
      </w:r>
      <w:proofErr w:type="spellEnd"/>
      <w:r w:rsidRPr="005D1697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proofErr w:type="spellStart"/>
      <w:r w:rsidR="005D1697" w:rsidRPr="005D1697">
        <w:rPr>
          <w:sz w:val="26"/>
          <w:szCs w:val="26"/>
        </w:rPr>
        <w:t>ст</w:t>
      </w:r>
      <w:proofErr w:type="spellEnd"/>
      <w:r w:rsidR="005D1697" w:rsidRPr="005D1697">
        <w:rPr>
          <w:sz w:val="26"/>
          <w:szCs w:val="26"/>
        </w:rPr>
        <w:t xml:space="preserve"> "Локомотив" Участок 170</w:t>
      </w:r>
      <w:r w:rsidRPr="005D1697">
        <w:rPr>
          <w:sz w:val="26"/>
          <w:szCs w:val="26"/>
        </w:rPr>
        <w:t>.</w:t>
      </w:r>
    </w:p>
    <w:p w14:paraId="6B8B8CC8" w14:textId="3AD44531" w:rsidR="00C1140F" w:rsidRPr="005D1697" w:rsidRDefault="00265FEF">
      <w:pPr>
        <w:ind w:firstLine="709"/>
        <w:jc w:val="both"/>
        <w:rPr>
          <w:sz w:val="26"/>
          <w:szCs w:val="26"/>
        </w:rPr>
      </w:pPr>
      <w:r w:rsidRPr="005D1697">
        <w:rPr>
          <w:sz w:val="26"/>
          <w:szCs w:val="26"/>
        </w:rPr>
        <w:t xml:space="preserve">2. Владение </w:t>
      </w:r>
      <w:r w:rsidR="005D1697" w:rsidRPr="005D1697">
        <w:rPr>
          <w:sz w:val="26"/>
          <w:szCs w:val="26"/>
        </w:rPr>
        <w:t>Астаниным Вячеславом Петровичем</w:t>
      </w:r>
      <w:r w:rsidRPr="005D1697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5D1697">
        <w:rPr>
          <w:sz w:val="26"/>
          <w:szCs w:val="26"/>
        </w:rPr>
        <w:t>от 2</w:t>
      </w:r>
      <w:r w:rsidR="007A0358">
        <w:rPr>
          <w:sz w:val="26"/>
          <w:szCs w:val="26"/>
        </w:rPr>
        <w:t>7</w:t>
      </w:r>
      <w:r w:rsidRPr="005D1697">
        <w:rPr>
          <w:sz w:val="26"/>
          <w:szCs w:val="26"/>
        </w:rPr>
        <w:t xml:space="preserve"> </w:t>
      </w:r>
      <w:r w:rsidR="007A0358">
        <w:rPr>
          <w:sz w:val="26"/>
          <w:szCs w:val="26"/>
        </w:rPr>
        <w:t>октября</w:t>
      </w:r>
      <w:r w:rsidRPr="005D1697">
        <w:rPr>
          <w:sz w:val="26"/>
          <w:szCs w:val="26"/>
        </w:rPr>
        <w:t xml:space="preserve"> 1993 года </w:t>
      </w:r>
      <w:proofErr w:type="gramStart"/>
      <w:r w:rsidRPr="005D1697">
        <w:rPr>
          <w:sz w:val="26"/>
          <w:szCs w:val="26"/>
        </w:rPr>
        <w:t xml:space="preserve">№ </w:t>
      </w:r>
      <w:r w:rsidR="005D1697" w:rsidRPr="005D1697">
        <w:rPr>
          <w:sz w:val="26"/>
          <w:szCs w:val="26"/>
        </w:rPr>
        <w:t>173-177</w:t>
      </w:r>
      <w:proofErr w:type="gramEnd"/>
      <w:r w:rsidRPr="005D1697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5D1697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</w:t>
      </w:r>
      <w:r>
        <w:rPr>
          <w:sz w:val="26"/>
          <w:szCs w:val="26"/>
        </w:rPr>
        <w:t>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5D1697"/>
    <w:rsid w:val="00617A57"/>
    <w:rsid w:val="007A0358"/>
    <w:rsid w:val="00AD766E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1876</Characters>
  <Application>Microsoft Office Word</Application>
  <DocSecurity>0</DocSecurity>
  <Lines>15</Lines>
  <Paragraphs>4</Paragraphs>
  <ScaleCrop>false</ScaleCrop>
  <Company>MoBIL GROUP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2025-03-31T09:40:00Z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