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E061C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10FAA8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061C0" w:rsidRPr="00E061C0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E061C0" w:rsidRPr="00E061C0">
              <w:rPr>
                <w:b/>
                <w:sz w:val="26"/>
                <w:szCs w:val="26"/>
              </w:rPr>
              <w:t>cт</w:t>
            </w:r>
            <w:proofErr w:type="spellEnd"/>
            <w:r w:rsidR="00E061C0" w:rsidRPr="00E061C0">
              <w:rPr>
                <w:b/>
                <w:sz w:val="26"/>
                <w:szCs w:val="26"/>
              </w:rPr>
              <w:t xml:space="preserve"> "Локомотив" Участок 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FD907E4" w:rsidR="00C1140F" w:rsidRPr="00E061C0" w:rsidRDefault="00265FEF">
      <w:pPr>
        <w:ind w:firstLine="709"/>
        <w:jc w:val="both"/>
        <w:rPr>
          <w:sz w:val="26"/>
          <w:szCs w:val="26"/>
        </w:rPr>
      </w:pPr>
      <w:r w:rsidRPr="00E061C0">
        <w:rPr>
          <w:sz w:val="26"/>
          <w:szCs w:val="26"/>
        </w:rPr>
        <w:t xml:space="preserve">1. Считать </w:t>
      </w:r>
      <w:r w:rsidR="00E061C0" w:rsidRPr="00E061C0">
        <w:rPr>
          <w:sz w:val="26"/>
          <w:szCs w:val="26"/>
        </w:rPr>
        <w:t>Греховодов</w:t>
      </w:r>
      <w:r w:rsidR="00E061C0" w:rsidRPr="00E061C0">
        <w:rPr>
          <w:sz w:val="26"/>
          <w:szCs w:val="26"/>
        </w:rPr>
        <w:t>у</w:t>
      </w:r>
      <w:r w:rsidR="00E061C0" w:rsidRPr="00E061C0">
        <w:rPr>
          <w:sz w:val="26"/>
          <w:szCs w:val="26"/>
        </w:rPr>
        <w:t xml:space="preserve"> Евдоки</w:t>
      </w:r>
      <w:r w:rsidR="00E061C0" w:rsidRPr="00E061C0">
        <w:rPr>
          <w:sz w:val="26"/>
          <w:szCs w:val="26"/>
        </w:rPr>
        <w:t>ю</w:t>
      </w:r>
      <w:r w:rsidR="00E061C0" w:rsidRPr="00E061C0">
        <w:rPr>
          <w:sz w:val="26"/>
          <w:szCs w:val="26"/>
        </w:rPr>
        <w:t xml:space="preserve"> Федоровн</w:t>
      </w:r>
      <w:r w:rsidR="00E061C0" w:rsidRPr="00E061C0">
        <w:rPr>
          <w:sz w:val="26"/>
          <w:szCs w:val="26"/>
        </w:rPr>
        <w:t>у</w:t>
      </w:r>
      <w:r w:rsidRPr="00E061C0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E061C0" w:rsidRPr="00E061C0">
        <w:rPr>
          <w:sz w:val="26"/>
          <w:szCs w:val="26"/>
        </w:rPr>
        <w:t>31:05:0309003:7</w:t>
      </w:r>
      <w:r w:rsidRPr="00E061C0">
        <w:rPr>
          <w:sz w:val="26"/>
          <w:szCs w:val="26"/>
        </w:rPr>
        <w:t xml:space="preserve">, общей площадью </w:t>
      </w:r>
      <w:r w:rsidR="00E061C0" w:rsidRPr="00E061C0">
        <w:rPr>
          <w:sz w:val="26"/>
          <w:szCs w:val="26"/>
        </w:rPr>
        <w:t>720</w:t>
      </w:r>
      <w:r w:rsidRPr="00E061C0">
        <w:rPr>
          <w:sz w:val="26"/>
          <w:szCs w:val="26"/>
        </w:rPr>
        <w:t xml:space="preserve"> </w:t>
      </w:r>
      <w:proofErr w:type="spellStart"/>
      <w:r w:rsidRPr="00E061C0">
        <w:rPr>
          <w:sz w:val="26"/>
          <w:szCs w:val="26"/>
        </w:rPr>
        <w:t>кв.м</w:t>
      </w:r>
      <w:proofErr w:type="spellEnd"/>
      <w:r w:rsidRPr="00E061C0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E061C0" w:rsidRPr="00E061C0">
        <w:rPr>
          <w:sz w:val="26"/>
          <w:szCs w:val="26"/>
        </w:rPr>
        <w:t xml:space="preserve">Белгородская область, р-н Старооскольский, </w:t>
      </w:r>
      <w:proofErr w:type="spellStart"/>
      <w:r w:rsidR="00E061C0" w:rsidRPr="00E061C0">
        <w:rPr>
          <w:sz w:val="26"/>
          <w:szCs w:val="26"/>
        </w:rPr>
        <w:t>cт</w:t>
      </w:r>
      <w:proofErr w:type="spellEnd"/>
      <w:r w:rsidR="00E061C0" w:rsidRPr="00E061C0">
        <w:rPr>
          <w:sz w:val="26"/>
          <w:szCs w:val="26"/>
        </w:rPr>
        <w:t xml:space="preserve"> "Локомотив" Участок 5</w:t>
      </w:r>
      <w:r w:rsidRPr="00E061C0">
        <w:rPr>
          <w:sz w:val="26"/>
          <w:szCs w:val="26"/>
        </w:rPr>
        <w:t>.</w:t>
      </w:r>
    </w:p>
    <w:p w14:paraId="6B8B8CC8" w14:textId="739F6452" w:rsidR="00C1140F" w:rsidRPr="00E061C0" w:rsidRDefault="00265FEF">
      <w:pPr>
        <w:ind w:firstLine="709"/>
        <w:jc w:val="both"/>
        <w:rPr>
          <w:sz w:val="26"/>
          <w:szCs w:val="26"/>
        </w:rPr>
      </w:pPr>
      <w:r w:rsidRPr="00E061C0">
        <w:rPr>
          <w:sz w:val="26"/>
          <w:szCs w:val="26"/>
        </w:rPr>
        <w:t xml:space="preserve">2. Владение </w:t>
      </w:r>
      <w:r w:rsidR="00E061C0" w:rsidRPr="00E061C0">
        <w:rPr>
          <w:sz w:val="26"/>
          <w:szCs w:val="26"/>
        </w:rPr>
        <w:t>Греховодов</w:t>
      </w:r>
      <w:r w:rsidR="00E061C0" w:rsidRPr="00E061C0">
        <w:rPr>
          <w:sz w:val="26"/>
          <w:szCs w:val="26"/>
        </w:rPr>
        <w:t>ой</w:t>
      </w:r>
      <w:r w:rsidR="00E061C0" w:rsidRPr="00E061C0">
        <w:rPr>
          <w:sz w:val="26"/>
          <w:szCs w:val="26"/>
        </w:rPr>
        <w:t xml:space="preserve"> Евдоки</w:t>
      </w:r>
      <w:r w:rsidR="00E061C0" w:rsidRPr="00E061C0">
        <w:rPr>
          <w:sz w:val="26"/>
          <w:szCs w:val="26"/>
        </w:rPr>
        <w:t>и</w:t>
      </w:r>
      <w:r w:rsidR="00E061C0" w:rsidRPr="00E061C0">
        <w:rPr>
          <w:sz w:val="26"/>
          <w:szCs w:val="26"/>
        </w:rPr>
        <w:t xml:space="preserve"> Федоровн</w:t>
      </w:r>
      <w:r w:rsidR="00E061C0" w:rsidRPr="00E061C0">
        <w:rPr>
          <w:sz w:val="26"/>
          <w:szCs w:val="26"/>
        </w:rPr>
        <w:t>ы</w:t>
      </w:r>
      <w:r w:rsidRPr="00E061C0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E061C0">
        <w:rPr>
          <w:sz w:val="26"/>
          <w:szCs w:val="26"/>
        </w:rPr>
        <w:t xml:space="preserve">от 26 июля 1993 года </w:t>
      </w:r>
      <w:proofErr w:type="gramStart"/>
      <w:r w:rsidRPr="00E061C0">
        <w:rPr>
          <w:sz w:val="26"/>
          <w:szCs w:val="26"/>
        </w:rPr>
        <w:t xml:space="preserve">№ </w:t>
      </w:r>
      <w:r w:rsidR="00E061C0" w:rsidRPr="00E061C0">
        <w:rPr>
          <w:sz w:val="26"/>
          <w:szCs w:val="26"/>
        </w:rPr>
        <w:t>173-6</w:t>
      </w:r>
      <w:proofErr w:type="gramEnd"/>
      <w:r w:rsidRPr="00E061C0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E061C0">
        <w:rPr>
          <w:sz w:val="26"/>
          <w:szCs w:val="26"/>
        </w:rPr>
        <w:t>3. Контроль за исполнением настоящего распоряжения</w:t>
      </w:r>
      <w:r>
        <w:rPr>
          <w:sz w:val="26"/>
          <w:szCs w:val="26"/>
        </w:rPr>
        <w:t xml:space="preserve">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7B7FFE"/>
    <w:rsid w:val="00C1140F"/>
    <w:rsid w:val="00E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Company>MoBIL GROUP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71</cp:revision>
  <dcterms:created xsi:type="dcterms:W3CDTF">2023-10-26T13:47:00Z</dcterms:created>
  <dcterms:modified xsi:type="dcterms:W3CDTF">2025-03-28T09:02:00Z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