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Демократическая, д. 18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Малахова Василия Павловича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05 февраля 1959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обл.</w:t>
      </w:r>
      <w:r>
        <w:rPr>
          <w:sz w:val="26"/>
          <w:szCs w:val="26"/>
        </w:rPr>
        <w:t xml:space="preserve">, паспорт 1402 673315</w:t>
      </w:r>
      <w:r>
        <w:rPr>
          <w:sz w:val="26"/>
          <w:szCs w:val="26"/>
        </w:rPr>
        <w:t xml:space="preserve">, выдан 20 мая 2002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ПО № 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УВД  гор. Старый Оскол и Старооскольского р-на Белгородской обл., код подразделения 312-023, СНИЛС </w:t>
      </w:r>
      <w:r>
        <w:rPr>
          <w:sz w:val="26"/>
          <w:szCs w:val="26"/>
        </w:rPr>
        <w:t xml:space="preserve">053-097-859-76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</w:t>
      </w:r>
      <w:r>
        <w:rPr>
          <w:sz w:val="26"/>
          <w:szCs w:val="26"/>
          <w:highlight w:val="none"/>
        </w:rPr>
        <w:t xml:space="preserve">3</w:t>
      </w:r>
      <w:r>
        <w:rPr>
          <w:sz w:val="26"/>
          <w:szCs w:val="26"/>
          <w:highlight w:val="none"/>
        </w:rPr>
        <w:t xml:space="preserve">1:05:1603004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14</w:t>
      </w:r>
      <w:r>
        <w:rPr>
          <w:sz w:val="26"/>
          <w:szCs w:val="26"/>
          <w:highlight w:val="none"/>
        </w:rPr>
        <w:t xml:space="preserve">84</w:t>
      </w:r>
      <w:r>
        <w:rPr>
          <w:sz w:val="26"/>
          <w:szCs w:val="26"/>
        </w:rPr>
        <w:t xml:space="preserve">, общей площадью 31,8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</w:t>
      </w:r>
      <w:r>
        <w:rPr>
          <w:b w:val="0"/>
          <w:bCs w:val="0"/>
          <w:sz w:val="26"/>
          <w:szCs w:val="26"/>
        </w:rPr>
        <w:t xml:space="preserve">л. </w:t>
      </w:r>
      <w:r>
        <w:rPr>
          <w:b w:val="0"/>
          <w:bCs w:val="0"/>
          <w:sz w:val="26"/>
          <w:szCs w:val="26"/>
        </w:rPr>
        <w:t xml:space="preserve">Демократическая, д. 18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Малахова Василия Павловича</w:t>
      </w:r>
      <w:r>
        <w:rPr>
          <w:sz w:val="26"/>
          <w:szCs w:val="26"/>
        </w:rPr>
        <w:t xml:space="preserve"> 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15</w:t>
      </w:r>
      <w:r>
        <w:rPr>
          <w:sz w:val="26"/>
          <w:szCs w:val="26"/>
        </w:rPr>
        <w:t xml:space="preserve"> августа 2024 года № 13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закону от 08 июня 1990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headerReference w:type="first" r:id="rId9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jc w:val="center"/>
      <w:rPr/>
    </w:pPr>
    <w:r/>
    <w:r/>
  </w:p>
  <w:p>
    <w:pPr>
      <w:pStyle w:val="91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Intense Emphasis"/>
    <w:basedOn w:val="7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2">
    <w:name w:val="Intense Reference"/>
    <w:basedOn w:val="7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3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4">
    <w:name w:val="Emphasis"/>
    <w:basedOn w:val="736"/>
    <w:uiPriority w:val="20"/>
    <w:qFormat/>
    <w:pPr>
      <w:pBdr/>
      <w:spacing/>
      <w:ind/>
    </w:pPr>
    <w:rPr>
      <w:i/>
      <w:iCs/>
    </w:rPr>
  </w:style>
  <w:style w:type="character" w:styleId="725">
    <w:name w:val="Strong"/>
    <w:basedOn w:val="736"/>
    <w:uiPriority w:val="22"/>
    <w:qFormat/>
    <w:pPr>
      <w:pBdr/>
      <w:spacing/>
      <w:ind/>
    </w:pPr>
    <w:rPr>
      <w:b/>
      <w:bCs/>
    </w:rPr>
  </w:style>
  <w:style w:type="character" w:styleId="726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7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8">
    <w:name w:val="FollowedHyperlink"/>
    <w:basedOn w:val="7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9">
    <w:name w:val="Title Char"/>
    <w:basedOn w:val="736"/>
    <w:link w:val="759"/>
    <w:uiPriority w:val="10"/>
    <w:pPr>
      <w:pBdr/>
      <w:spacing/>
      <w:ind/>
    </w:pPr>
    <w:rPr>
      <w:sz w:val="48"/>
      <w:szCs w:val="48"/>
    </w:rPr>
  </w:style>
  <w:style w:type="character" w:styleId="730">
    <w:name w:val="Subtitle Char"/>
    <w:basedOn w:val="736"/>
    <w:link w:val="761"/>
    <w:uiPriority w:val="11"/>
    <w:pPr>
      <w:pBdr/>
      <w:spacing/>
      <w:ind/>
    </w:pPr>
    <w:rPr>
      <w:sz w:val="24"/>
      <w:szCs w:val="24"/>
    </w:rPr>
  </w:style>
  <w:style w:type="character" w:styleId="731">
    <w:name w:val="Quote Char"/>
    <w:link w:val="763"/>
    <w:uiPriority w:val="29"/>
    <w:pPr>
      <w:pBdr/>
      <w:spacing/>
      <w:ind/>
    </w:pPr>
    <w:rPr>
      <w:i/>
    </w:rPr>
  </w:style>
  <w:style w:type="character" w:styleId="732">
    <w:name w:val="Intense Quote Char"/>
    <w:link w:val="765"/>
    <w:uiPriority w:val="30"/>
    <w:pPr>
      <w:pBdr/>
      <w:spacing/>
      <w:ind/>
    </w:pPr>
    <w:rPr>
      <w:i/>
    </w:rPr>
  </w:style>
  <w:style w:type="character" w:styleId="733">
    <w:name w:val="Footnote Text Char"/>
    <w:link w:val="898"/>
    <w:uiPriority w:val="99"/>
    <w:pPr>
      <w:pBdr/>
      <w:spacing/>
      <w:ind/>
    </w:pPr>
    <w:rPr>
      <w:sz w:val="18"/>
    </w:rPr>
  </w:style>
  <w:style w:type="character" w:styleId="734">
    <w:name w:val="Endnote Text Char"/>
    <w:link w:val="901"/>
    <w:uiPriority w:val="99"/>
    <w:pPr>
      <w:pBdr/>
      <w:spacing/>
      <w:ind/>
    </w:pPr>
    <w:rPr>
      <w:sz w:val="20"/>
    </w:rPr>
  </w:style>
  <w:style w:type="paragraph" w:styleId="735" w:default="1">
    <w:name w:val="Normal"/>
    <w:qFormat/>
    <w:pPr>
      <w:pBdr/>
      <w:spacing/>
      <w:ind/>
    </w:p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paragraph" w:styleId="739" w:customStyle="1">
    <w:name w:val="Heading 1"/>
    <w:basedOn w:val="735"/>
    <w:next w:val="735"/>
    <w:link w:val="7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basedOn w:val="736"/>
    <w:link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1" w:customStyle="1">
    <w:name w:val="Heading 2"/>
    <w:basedOn w:val="735"/>
    <w:next w:val="735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basedOn w:val="736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3" w:customStyle="1">
    <w:name w:val="Heading 3"/>
    <w:basedOn w:val="735"/>
    <w:next w:val="73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basedOn w:val="736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5" w:customStyle="1">
    <w:name w:val="Heading 4"/>
    <w:basedOn w:val="735"/>
    <w:next w:val="73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basedOn w:val="736"/>
    <w:link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Heading 5"/>
    <w:basedOn w:val="735"/>
    <w:next w:val="735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5 Char"/>
    <w:basedOn w:val="736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Heading 6"/>
    <w:basedOn w:val="735"/>
    <w:next w:val="735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6 Char"/>
    <w:basedOn w:val="736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Heading 7"/>
    <w:basedOn w:val="735"/>
    <w:next w:val="735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7 Char"/>
    <w:basedOn w:val="736"/>
    <w:link w:val="7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Heading 8"/>
    <w:basedOn w:val="735"/>
    <w:next w:val="735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8 Char"/>
    <w:basedOn w:val="736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Heading 9"/>
    <w:basedOn w:val="735"/>
    <w:next w:val="735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basedOn w:val="736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5"/>
    <w:uiPriority w:val="34"/>
    <w:qFormat/>
    <w:pPr>
      <w:pBdr/>
      <w:spacing/>
      <w:ind w:left="720"/>
      <w:contextualSpacing w:val="true"/>
    </w:pPr>
  </w:style>
  <w:style w:type="paragraph" w:styleId="758">
    <w:name w:val="No Spacing"/>
    <w:uiPriority w:val="1"/>
    <w:qFormat/>
    <w:pPr>
      <w:pBdr/>
      <w:spacing/>
      <w:ind/>
    </w:pPr>
  </w:style>
  <w:style w:type="paragraph" w:styleId="759">
    <w:name w:val="Title"/>
    <w:basedOn w:val="735"/>
    <w:next w:val="735"/>
    <w:link w:val="7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0" w:customStyle="1">
    <w:name w:val="Название Знак"/>
    <w:basedOn w:val="736"/>
    <w:link w:val="759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735"/>
    <w:next w:val="735"/>
    <w:link w:val="7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2" w:customStyle="1">
    <w:name w:val="Подзаголовок Знак"/>
    <w:basedOn w:val="736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735"/>
    <w:next w:val="735"/>
    <w:link w:val="764"/>
    <w:uiPriority w:val="29"/>
    <w:qFormat/>
    <w:pPr>
      <w:pBdr/>
      <w:spacing/>
      <w:ind w:right="720" w:left="720"/>
    </w:pPr>
    <w:rPr>
      <w:i/>
    </w:rPr>
  </w:style>
  <w:style w:type="character" w:styleId="764" w:customStyle="1">
    <w:name w:val="Цитата 2 Знак"/>
    <w:link w:val="763"/>
    <w:uiPriority w:val="29"/>
    <w:pPr>
      <w:pBdr/>
      <w:spacing/>
      <w:ind/>
    </w:pPr>
    <w:rPr>
      <w:i/>
    </w:rPr>
  </w:style>
  <w:style w:type="paragraph" w:styleId="765">
    <w:name w:val="Intense Quote"/>
    <w:basedOn w:val="735"/>
    <w:next w:val="735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6" w:customStyle="1">
    <w:name w:val="Выделенная цитата Знак"/>
    <w:link w:val="765"/>
    <w:uiPriority w:val="30"/>
    <w:pPr>
      <w:pBdr/>
      <w:spacing/>
      <w:ind/>
    </w:pPr>
    <w:rPr>
      <w:i/>
    </w:rPr>
  </w:style>
  <w:style w:type="character" w:styleId="767" w:customStyle="1">
    <w:name w:val="Header Char"/>
    <w:basedOn w:val="736"/>
    <w:link w:val="915"/>
    <w:uiPriority w:val="99"/>
    <w:pPr>
      <w:pBdr/>
      <w:spacing/>
      <w:ind/>
    </w:pPr>
  </w:style>
  <w:style w:type="character" w:styleId="768" w:customStyle="1">
    <w:name w:val="Footer Char"/>
    <w:basedOn w:val="736"/>
    <w:link w:val="916"/>
    <w:uiPriority w:val="99"/>
    <w:pPr>
      <w:pBdr/>
      <w:spacing/>
      <w:ind/>
    </w:pPr>
  </w:style>
  <w:style w:type="paragraph" w:styleId="769" w:customStyle="1">
    <w:name w:val="Caption"/>
    <w:basedOn w:val="735"/>
    <w:next w:val="7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link w:val="916"/>
    <w:uiPriority w:val="99"/>
    <w:pPr>
      <w:pBdr/>
      <w:spacing/>
      <w:ind/>
    </w:pPr>
  </w:style>
  <w:style w:type="table" w:styleId="771">
    <w:name w:val="Table Grid"/>
    <w:basedOn w:val="73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Table Grid Light"/>
    <w:basedOn w:val="73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Plain Table 1"/>
    <w:basedOn w:val="73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Plain Table 2"/>
    <w:basedOn w:val="73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Plain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Plain Table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Plain Table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1 Light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1 Light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2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2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3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3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4 - Accent 1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4 - Accent 2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3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4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5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6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5 Dark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5 Dark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6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6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7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7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1 Light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1 Light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2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2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3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3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4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4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5 Dark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5 Dark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6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6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7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7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&amp; 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&amp; 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8">
    <w:name w:val="footnote text"/>
    <w:basedOn w:val="735"/>
    <w:link w:val="899"/>
    <w:uiPriority w:val="99"/>
    <w:semiHidden/>
    <w:unhideWhenUsed/>
    <w:pPr>
      <w:pBdr/>
      <w:spacing w:after="40"/>
      <w:ind/>
    </w:pPr>
    <w:rPr>
      <w:sz w:val="18"/>
    </w:rPr>
  </w:style>
  <w:style w:type="character" w:styleId="899" w:customStyle="1">
    <w:name w:val="Текст сноски Знак"/>
    <w:link w:val="898"/>
    <w:uiPriority w:val="99"/>
    <w:pPr>
      <w:pBdr/>
      <w:spacing/>
      <w:ind/>
    </w:pPr>
    <w:rPr>
      <w:sz w:val="18"/>
    </w:rPr>
  </w:style>
  <w:style w:type="character" w:styleId="900">
    <w:name w:val="footnote reference"/>
    <w:basedOn w:val="736"/>
    <w:uiPriority w:val="99"/>
    <w:unhideWhenUsed/>
    <w:pPr>
      <w:pBdr/>
      <w:spacing/>
      <w:ind/>
    </w:pPr>
    <w:rPr>
      <w:vertAlign w:val="superscript"/>
    </w:rPr>
  </w:style>
  <w:style w:type="paragraph" w:styleId="901">
    <w:name w:val="endnote text"/>
    <w:basedOn w:val="735"/>
    <w:link w:val="902"/>
    <w:uiPriority w:val="99"/>
    <w:semiHidden/>
    <w:unhideWhenUsed/>
    <w:pPr>
      <w:pBdr/>
      <w:spacing/>
      <w:ind/>
    </w:pPr>
  </w:style>
  <w:style w:type="character" w:styleId="902" w:customStyle="1">
    <w:name w:val="Текст концевой сноски Знак"/>
    <w:link w:val="901"/>
    <w:uiPriority w:val="99"/>
    <w:pPr>
      <w:pBdr/>
      <w:spacing/>
      <w:ind/>
    </w:pPr>
    <w:rPr>
      <w:sz w:val="20"/>
    </w:rPr>
  </w:style>
  <w:style w:type="character" w:styleId="903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toc 1"/>
    <w:basedOn w:val="735"/>
    <w:next w:val="735"/>
    <w:uiPriority w:val="39"/>
    <w:unhideWhenUsed/>
    <w:pPr>
      <w:pBdr/>
      <w:spacing w:after="57"/>
      <w:ind/>
    </w:pPr>
  </w:style>
  <w:style w:type="paragraph" w:styleId="905">
    <w:name w:val="toc 2"/>
    <w:basedOn w:val="735"/>
    <w:next w:val="735"/>
    <w:uiPriority w:val="39"/>
    <w:unhideWhenUsed/>
    <w:pPr>
      <w:pBdr/>
      <w:spacing w:after="57"/>
      <w:ind w:left="283"/>
    </w:pPr>
  </w:style>
  <w:style w:type="paragraph" w:styleId="906">
    <w:name w:val="toc 3"/>
    <w:basedOn w:val="735"/>
    <w:next w:val="735"/>
    <w:uiPriority w:val="39"/>
    <w:unhideWhenUsed/>
    <w:pPr>
      <w:pBdr/>
      <w:spacing w:after="57"/>
      <w:ind w:left="567"/>
    </w:pPr>
  </w:style>
  <w:style w:type="paragraph" w:styleId="907">
    <w:name w:val="toc 4"/>
    <w:basedOn w:val="735"/>
    <w:next w:val="735"/>
    <w:uiPriority w:val="39"/>
    <w:unhideWhenUsed/>
    <w:pPr>
      <w:pBdr/>
      <w:spacing w:after="57"/>
      <w:ind w:left="850"/>
    </w:pPr>
  </w:style>
  <w:style w:type="paragraph" w:styleId="908">
    <w:name w:val="toc 5"/>
    <w:basedOn w:val="735"/>
    <w:next w:val="735"/>
    <w:uiPriority w:val="39"/>
    <w:unhideWhenUsed/>
    <w:pPr>
      <w:pBdr/>
      <w:spacing w:after="57"/>
      <w:ind w:left="1134"/>
    </w:pPr>
  </w:style>
  <w:style w:type="paragraph" w:styleId="909">
    <w:name w:val="toc 6"/>
    <w:basedOn w:val="735"/>
    <w:next w:val="735"/>
    <w:uiPriority w:val="39"/>
    <w:unhideWhenUsed/>
    <w:pPr>
      <w:pBdr/>
      <w:spacing w:after="57"/>
      <w:ind w:left="1417"/>
    </w:pPr>
  </w:style>
  <w:style w:type="paragraph" w:styleId="910">
    <w:name w:val="toc 7"/>
    <w:basedOn w:val="735"/>
    <w:next w:val="735"/>
    <w:uiPriority w:val="39"/>
    <w:unhideWhenUsed/>
    <w:pPr>
      <w:pBdr/>
      <w:spacing w:after="57"/>
      <w:ind w:left="1701"/>
    </w:pPr>
  </w:style>
  <w:style w:type="paragraph" w:styleId="911">
    <w:name w:val="toc 8"/>
    <w:basedOn w:val="735"/>
    <w:next w:val="735"/>
    <w:uiPriority w:val="39"/>
    <w:unhideWhenUsed/>
    <w:pPr>
      <w:pBdr/>
      <w:spacing w:after="57"/>
      <w:ind w:left="1984"/>
    </w:pPr>
  </w:style>
  <w:style w:type="paragraph" w:styleId="912">
    <w:name w:val="toc 9"/>
    <w:basedOn w:val="735"/>
    <w:next w:val="735"/>
    <w:uiPriority w:val="39"/>
    <w:unhideWhenUsed/>
    <w:pPr>
      <w:pBdr/>
      <w:spacing w:after="57"/>
      <w:ind w:left="2268"/>
    </w:pPr>
  </w:style>
  <w:style w:type="paragraph" w:styleId="913">
    <w:name w:val="TOC Heading"/>
    <w:uiPriority w:val="39"/>
    <w:unhideWhenUsed/>
    <w:pPr>
      <w:pBdr/>
      <w:spacing/>
      <w:ind/>
    </w:pPr>
  </w:style>
  <w:style w:type="paragraph" w:styleId="914">
    <w:name w:val="table of figures"/>
    <w:basedOn w:val="735"/>
    <w:next w:val="735"/>
    <w:uiPriority w:val="99"/>
    <w:unhideWhenUsed/>
    <w:pPr>
      <w:pBdr/>
      <w:spacing/>
      <w:ind/>
    </w:pPr>
  </w:style>
  <w:style w:type="paragraph" w:styleId="915" w:customStyle="1">
    <w:name w:val="Header"/>
    <w:basedOn w:val="735"/>
    <w:link w:val="91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16" w:customStyle="1">
    <w:name w:val="Footer"/>
    <w:basedOn w:val="735"/>
    <w:link w:val="92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17" w:customStyle="1">
    <w:name w:val="Базовый"/>
    <w:qFormat/>
    <w:pPr>
      <w:pBdr/>
      <w:spacing/>
      <w:ind/>
    </w:pPr>
    <w:rPr>
      <w:lang w:eastAsia="zh-CN"/>
    </w:rPr>
  </w:style>
  <w:style w:type="paragraph" w:styleId="918" w:customStyle="1">
    <w:name w:val="Основной текст 21"/>
    <w:basedOn w:val="917"/>
    <w:pPr>
      <w:pBdr/>
      <w:spacing/>
      <w:ind w:right="4818"/>
      <w:jc w:val="both"/>
    </w:pPr>
    <w:rPr>
      <w:sz w:val="26"/>
    </w:rPr>
  </w:style>
  <w:style w:type="character" w:styleId="919" w:customStyle="1">
    <w:name w:val="Верхний колонтитул Знак"/>
    <w:basedOn w:val="736"/>
    <w:link w:val="915"/>
    <w:uiPriority w:val="99"/>
    <w:pPr>
      <w:pBdr/>
      <w:spacing/>
      <w:ind/>
    </w:pPr>
  </w:style>
  <w:style w:type="character" w:styleId="920" w:customStyle="1">
    <w:name w:val="Нижний колонтитул Знак"/>
    <w:basedOn w:val="736"/>
    <w:link w:val="91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57</cp:revision>
  <dcterms:created xsi:type="dcterms:W3CDTF">2023-10-26T13:46:00Z</dcterms:created>
  <dcterms:modified xsi:type="dcterms:W3CDTF">2025-04-16T07:02:42Z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