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C244E5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69F28B45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897752">
              <w:rPr>
                <w:b/>
                <w:sz w:val="26"/>
                <w:szCs w:val="26"/>
              </w:rPr>
              <w:t>4</w:t>
            </w:r>
            <w:r w:rsidR="00A036CB">
              <w:rPr>
                <w:b/>
                <w:sz w:val="26"/>
                <w:szCs w:val="26"/>
              </w:rPr>
              <w:t>1е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08BEF95A" w:rsidR="006B71A3" w:rsidRDefault="00971054" w:rsidP="00971054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678906"/>
      <w:r w:rsidR="00A036CB">
        <w:rPr>
          <w:sz w:val="26"/>
          <w:szCs w:val="26"/>
        </w:rPr>
        <w:t>Яструбкова Александра Михайловича</w:t>
      </w:r>
      <w:bookmarkEnd w:id="0"/>
      <w:r w:rsidR="00A036CB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A036CB" w:rsidRPr="00A036CB">
        <w:rPr>
          <w:sz w:val="26"/>
          <w:szCs w:val="26"/>
        </w:rPr>
        <w:t>31:05:</w:t>
      </w:r>
      <w:bookmarkStart w:id="1" w:name="_Hlk192531714"/>
      <w:r w:rsidR="00A036CB" w:rsidRPr="00A036CB">
        <w:rPr>
          <w:sz w:val="26"/>
          <w:szCs w:val="26"/>
        </w:rPr>
        <w:t>1910003:70, общей площадью 407 кв.м</w:t>
      </w:r>
      <w:bookmarkEnd w:id="1"/>
      <w:r w:rsidR="00A036CB" w:rsidRPr="00A036CB">
        <w:rPr>
          <w:sz w:val="26"/>
          <w:szCs w:val="26"/>
        </w:rPr>
        <w:t>, категория земель – земли населенных пунктов,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«Мичуринец», земельный участок №41е.</w:t>
      </w:r>
    </w:p>
    <w:p w14:paraId="14B25B68" w14:textId="627C6060" w:rsidR="00661648" w:rsidRDefault="006B71A3" w:rsidP="006B71A3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 w:rsidR="00A036CB">
        <w:rPr>
          <w:sz w:val="26"/>
          <w:szCs w:val="26"/>
        </w:rPr>
        <w:t xml:space="preserve">Яструбкова Александра Михайловича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0AE29BE0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</w:t>
      </w:r>
      <w:r w:rsidR="00FD214A">
        <w:rPr>
          <w:sz w:val="26"/>
          <w:szCs w:val="26"/>
          <w:highlight w:val="yellow"/>
        </w:rPr>
        <w:t>7</w:t>
      </w:r>
      <w:r>
        <w:rPr>
          <w:sz w:val="26"/>
          <w:szCs w:val="26"/>
          <w:highlight w:val="yellow"/>
        </w:rPr>
        <w:t xml:space="preserve"> октября 1993 года № </w:t>
      </w:r>
      <w:r w:rsidR="00FD214A">
        <w:rPr>
          <w:sz w:val="26"/>
          <w:szCs w:val="26"/>
          <w:highlight w:val="yellow"/>
        </w:rPr>
        <w:t>190-</w:t>
      </w:r>
      <w:r w:rsidR="00A036CB">
        <w:rPr>
          <w:sz w:val="26"/>
          <w:szCs w:val="26"/>
          <w:highlight w:val="yellow"/>
        </w:rPr>
        <w:t>122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6F0A" w14:textId="77777777" w:rsidR="00C244E5" w:rsidRDefault="00C244E5">
      <w:r>
        <w:separator/>
      </w:r>
    </w:p>
  </w:endnote>
  <w:endnote w:type="continuationSeparator" w:id="0">
    <w:p w14:paraId="5BB5060F" w14:textId="77777777" w:rsidR="00C244E5" w:rsidRDefault="00C2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808D" w14:textId="77777777" w:rsidR="00C244E5" w:rsidRDefault="00C244E5">
      <w:r>
        <w:separator/>
      </w:r>
    </w:p>
  </w:footnote>
  <w:footnote w:type="continuationSeparator" w:id="0">
    <w:p w14:paraId="45A13329" w14:textId="77777777" w:rsidR="00C244E5" w:rsidRDefault="00C2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661648"/>
    <w:rsid w:val="006B71A3"/>
    <w:rsid w:val="00750422"/>
    <w:rsid w:val="00897752"/>
    <w:rsid w:val="008B519D"/>
    <w:rsid w:val="00971054"/>
    <w:rsid w:val="00A036CB"/>
    <w:rsid w:val="00A118CF"/>
    <w:rsid w:val="00A46D9E"/>
    <w:rsid w:val="00C244E5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44</cp:revision>
  <dcterms:created xsi:type="dcterms:W3CDTF">2023-10-26T13:47:00Z</dcterms:created>
  <dcterms:modified xsi:type="dcterms:W3CDTF">2025-03-16T16:55:00Z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