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197BB" w14:textId="77777777" w:rsidR="00805AB7" w:rsidRDefault="00805AB7"/>
    <w:p w14:paraId="29969C47" w14:textId="65C16744" w:rsidR="00805AB7" w:rsidRDefault="002C29E2">
      <w:pPr>
        <w:ind w:right="-58"/>
        <w:jc w:val="center"/>
        <w:rPr>
          <w:sz w:val="26"/>
        </w:rPr>
      </w:pPr>
      <w:r>
        <w:rPr>
          <w:noProof/>
        </w:rPr>
        <w:pict w14:anchorId="54EEBC7A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6B32420A" w14:textId="77777777" w:rsidR="00805AB7" w:rsidRDefault="00805AB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021C6E13" w14:textId="77777777" w:rsidR="00805AB7" w:rsidRDefault="00127DF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127DF0">
        <w:rPr>
          <w:noProof/>
        </w:rPr>
        <w:drawing>
          <wp:inline distT="0" distB="0" distL="0" distR="0" wp14:anchorId="705829DD" wp14:editId="014AF794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6243E" w14:textId="77777777" w:rsidR="00805AB7" w:rsidRDefault="00805AB7">
      <w:pPr>
        <w:jc w:val="center"/>
        <w:rPr>
          <w:b/>
        </w:rPr>
      </w:pPr>
    </w:p>
    <w:p w14:paraId="2AD906D6" w14:textId="77777777" w:rsidR="00805AB7" w:rsidRDefault="00127DF0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62E80EF1" w14:textId="77777777" w:rsidR="00805AB7" w:rsidRDefault="00127DF0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7B920D29" w14:textId="77777777" w:rsidR="00805AB7" w:rsidRDefault="00805AB7">
      <w:pPr>
        <w:ind w:left="-180"/>
        <w:jc w:val="center"/>
        <w:rPr>
          <w:b/>
          <w:sz w:val="28"/>
          <w:szCs w:val="28"/>
        </w:rPr>
      </w:pPr>
    </w:p>
    <w:p w14:paraId="2D0FE764" w14:textId="77777777" w:rsidR="00805AB7" w:rsidRDefault="00805AB7">
      <w:pPr>
        <w:rPr>
          <w:b/>
          <w:sz w:val="36"/>
          <w:szCs w:val="36"/>
        </w:rPr>
      </w:pPr>
    </w:p>
    <w:p w14:paraId="562CA6CB" w14:textId="77777777" w:rsidR="00805AB7" w:rsidRDefault="00127DF0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0A078DD2" w14:textId="77777777" w:rsidR="00805AB7" w:rsidRDefault="00805AB7">
      <w:pPr>
        <w:ind w:firstLine="709"/>
        <w:jc w:val="center"/>
        <w:rPr>
          <w:sz w:val="26"/>
          <w:szCs w:val="26"/>
        </w:rPr>
      </w:pPr>
    </w:p>
    <w:p w14:paraId="5ED85D1F" w14:textId="77777777" w:rsidR="00805AB7" w:rsidRDefault="00127DF0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D795211" w14:textId="77777777" w:rsidR="00805AB7" w:rsidRDefault="00805AB7">
      <w:pPr>
        <w:ind w:firstLine="709"/>
        <w:jc w:val="center"/>
        <w:rPr>
          <w:sz w:val="26"/>
          <w:szCs w:val="26"/>
        </w:rPr>
      </w:pPr>
    </w:p>
    <w:p w14:paraId="224E2DEB" w14:textId="77777777" w:rsidR="00805AB7" w:rsidRDefault="00805AB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5AB7" w:rsidRPr="005A0338" w14:paraId="55F39F13" w14:textId="77777777">
        <w:trPr>
          <w:trHeight w:val="2152"/>
        </w:trPr>
        <w:tc>
          <w:tcPr>
            <w:tcW w:w="4401" w:type="dxa"/>
          </w:tcPr>
          <w:p w14:paraId="2C445EBF" w14:textId="6495BBA4" w:rsidR="00805AB7" w:rsidRPr="005A0338" w:rsidRDefault="00127DF0">
            <w:pPr>
              <w:jc w:val="both"/>
              <w:rPr>
                <w:b/>
                <w:sz w:val="26"/>
                <w:szCs w:val="26"/>
              </w:rPr>
            </w:pPr>
            <w:r w:rsidRPr="005A0338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</w:t>
            </w:r>
            <w:proofErr w:type="spellStart"/>
            <w:r w:rsidRPr="005A0338">
              <w:rPr>
                <w:b/>
                <w:sz w:val="26"/>
                <w:szCs w:val="26"/>
              </w:rPr>
              <w:t>Старооскольский</w:t>
            </w:r>
            <w:proofErr w:type="spellEnd"/>
            <w:r w:rsidRPr="005A0338">
              <w:rPr>
                <w:b/>
                <w:sz w:val="26"/>
                <w:szCs w:val="26"/>
              </w:rPr>
              <w:t xml:space="preserve"> городской округ, </w:t>
            </w:r>
            <w:r w:rsidR="00D85B5C" w:rsidRPr="005A0338">
              <w:rPr>
                <w:b/>
                <w:sz w:val="26"/>
                <w:szCs w:val="26"/>
              </w:rPr>
              <w:t>СТ «</w:t>
            </w:r>
            <w:proofErr w:type="spellStart"/>
            <w:r w:rsidR="00D85B5C" w:rsidRPr="005A0338">
              <w:rPr>
                <w:b/>
                <w:sz w:val="26"/>
                <w:szCs w:val="26"/>
              </w:rPr>
              <w:t>Монаково</w:t>
            </w:r>
            <w:proofErr w:type="spellEnd"/>
            <w:r w:rsidR="00D85B5C" w:rsidRPr="005A0338">
              <w:rPr>
                <w:b/>
                <w:sz w:val="26"/>
                <w:szCs w:val="26"/>
              </w:rPr>
              <w:t xml:space="preserve">», земельный участок </w:t>
            </w:r>
            <w:r w:rsidR="005A0338" w:rsidRPr="005A0338">
              <w:rPr>
                <w:b/>
                <w:sz w:val="26"/>
                <w:szCs w:val="26"/>
              </w:rPr>
              <w:t>20</w:t>
            </w:r>
          </w:p>
        </w:tc>
      </w:tr>
    </w:tbl>
    <w:p w14:paraId="7E2A85FF" w14:textId="77777777" w:rsidR="00805AB7" w:rsidRPr="005A0338" w:rsidRDefault="00805AB7">
      <w:pPr>
        <w:jc w:val="both"/>
        <w:rPr>
          <w:sz w:val="26"/>
          <w:szCs w:val="26"/>
        </w:rPr>
      </w:pPr>
    </w:p>
    <w:p w14:paraId="40638FA2" w14:textId="77777777" w:rsidR="00805AB7" w:rsidRPr="005A0338" w:rsidRDefault="00127DF0">
      <w:pPr>
        <w:ind w:firstLine="709"/>
        <w:jc w:val="both"/>
        <w:rPr>
          <w:sz w:val="26"/>
          <w:szCs w:val="26"/>
        </w:rPr>
      </w:pPr>
      <w:r w:rsidRPr="005A0338"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5A0338">
        <w:rPr>
          <w:sz w:val="26"/>
          <w:szCs w:val="26"/>
        </w:rPr>
        <w:t>Старооскольского</w:t>
      </w:r>
      <w:proofErr w:type="spellEnd"/>
      <w:r w:rsidRPr="005A0338">
        <w:rPr>
          <w:sz w:val="26"/>
          <w:szCs w:val="26"/>
        </w:rPr>
        <w:t xml:space="preserve"> городского округа от 15 ноября 2021 года № 2723 «Об организационном взаимодействии структурных подразделений администрации </w:t>
      </w:r>
      <w:proofErr w:type="spellStart"/>
      <w:r w:rsidRPr="005A0338">
        <w:rPr>
          <w:sz w:val="26"/>
          <w:szCs w:val="26"/>
        </w:rPr>
        <w:t>Старооскольского</w:t>
      </w:r>
      <w:proofErr w:type="spellEnd"/>
      <w:r w:rsidRPr="005A0338">
        <w:rPr>
          <w:sz w:val="26"/>
          <w:szCs w:val="26"/>
        </w:rPr>
        <w:t xml:space="preserve"> городского округа при проведении мероприятий по выявлению правообладателей ранее учтенных объектов недвижимости», руководствуясь Уставом </w:t>
      </w:r>
      <w:proofErr w:type="spellStart"/>
      <w:r w:rsidRPr="005A0338">
        <w:rPr>
          <w:sz w:val="26"/>
          <w:szCs w:val="26"/>
        </w:rPr>
        <w:t>Старооскольского</w:t>
      </w:r>
      <w:proofErr w:type="spellEnd"/>
      <w:r w:rsidRPr="005A0338">
        <w:rPr>
          <w:sz w:val="26"/>
          <w:szCs w:val="26"/>
        </w:rPr>
        <w:t xml:space="preserve"> городского округа Белгородской области, Положением о департаменте имущественных и земельных отношений администрации </w:t>
      </w:r>
      <w:proofErr w:type="spellStart"/>
      <w:r w:rsidRPr="005A0338">
        <w:rPr>
          <w:sz w:val="26"/>
          <w:szCs w:val="26"/>
        </w:rPr>
        <w:t>Старооскольского</w:t>
      </w:r>
      <w:proofErr w:type="spellEnd"/>
      <w:r w:rsidRPr="005A0338">
        <w:rPr>
          <w:sz w:val="26"/>
          <w:szCs w:val="26"/>
        </w:rPr>
        <w:t xml:space="preserve"> городского округа Белгородской области:</w:t>
      </w:r>
    </w:p>
    <w:p w14:paraId="468A0767" w14:textId="56B05E7F" w:rsidR="00805AB7" w:rsidRPr="005A0338" w:rsidRDefault="00127DF0">
      <w:pPr>
        <w:jc w:val="both"/>
        <w:rPr>
          <w:sz w:val="26"/>
          <w:szCs w:val="26"/>
        </w:rPr>
      </w:pPr>
      <w:r w:rsidRPr="005A0338">
        <w:rPr>
          <w:sz w:val="26"/>
          <w:szCs w:val="26"/>
        </w:rPr>
        <w:t xml:space="preserve">            1. Считать </w:t>
      </w:r>
      <w:bookmarkStart w:id="0" w:name="_Hlk192579046"/>
      <w:r w:rsidR="005A0338" w:rsidRPr="005A0338">
        <w:rPr>
          <w:sz w:val="26"/>
          <w:szCs w:val="26"/>
        </w:rPr>
        <w:t>Митяеву Татьяну Сергеевну</w:t>
      </w:r>
      <w:bookmarkEnd w:id="0"/>
      <w:r w:rsidR="005A0338" w:rsidRPr="005A0338">
        <w:rPr>
          <w:sz w:val="26"/>
          <w:szCs w:val="26"/>
        </w:rPr>
        <w:t xml:space="preserve"> </w:t>
      </w:r>
      <w:r w:rsidRPr="005A0338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bookmarkStart w:id="1" w:name="_Hlk192492471"/>
      <w:bookmarkStart w:id="2" w:name="_Hlk192494492"/>
      <w:bookmarkStart w:id="3" w:name="_Hlk192502267"/>
      <w:bookmarkStart w:id="4" w:name="_Hlk192506750"/>
      <w:r w:rsidR="005A0338" w:rsidRPr="005A0338">
        <w:rPr>
          <w:sz w:val="26"/>
          <w:szCs w:val="26"/>
        </w:rPr>
        <w:t>31:05:</w:t>
      </w:r>
      <w:bookmarkStart w:id="5" w:name="_Hlk192496024"/>
      <w:r w:rsidR="005A0338" w:rsidRPr="005A0338">
        <w:rPr>
          <w:sz w:val="26"/>
          <w:szCs w:val="26"/>
        </w:rPr>
        <w:t>1820010:</w:t>
      </w:r>
      <w:bookmarkEnd w:id="2"/>
      <w:bookmarkEnd w:id="3"/>
      <w:bookmarkEnd w:id="4"/>
      <w:bookmarkEnd w:id="5"/>
      <w:r w:rsidR="005A0338" w:rsidRPr="005A0338">
        <w:rPr>
          <w:sz w:val="26"/>
          <w:szCs w:val="26"/>
        </w:rPr>
        <w:t>21</w:t>
      </w:r>
      <w:r w:rsidR="00CC1093" w:rsidRPr="005A0338">
        <w:rPr>
          <w:sz w:val="26"/>
          <w:szCs w:val="26"/>
        </w:rPr>
        <w:t xml:space="preserve">, общей площадью </w:t>
      </w:r>
      <w:r w:rsidR="00591214" w:rsidRPr="005A0338">
        <w:rPr>
          <w:sz w:val="26"/>
          <w:szCs w:val="26"/>
        </w:rPr>
        <w:t>1</w:t>
      </w:r>
      <w:r w:rsidR="00AB15AA" w:rsidRPr="005A0338">
        <w:rPr>
          <w:sz w:val="26"/>
          <w:szCs w:val="26"/>
        </w:rPr>
        <w:t>0</w:t>
      </w:r>
      <w:r w:rsidR="00CC1093" w:rsidRPr="005A0338">
        <w:rPr>
          <w:sz w:val="26"/>
          <w:szCs w:val="26"/>
        </w:rPr>
        <w:t xml:space="preserve">00 </w:t>
      </w:r>
      <w:proofErr w:type="spellStart"/>
      <w:r w:rsidR="00CC1093" w:rsidRPr="005A0338">
        <w:rPr>
          <w:sz w:val="26"/>
          <w:szCs w:val="26"/>
        </w:rPr>
        <w:t>кв.м</w:t>
      </w:r>
      <w:bookmarkEnd w:id="1"/>
      <w:proofErr w:type="spellEnd"/>
      <w:r w:rsidRPr="005A0338">
        <w:rPr>
          <w:sz w:val="26"/>
          <w:szCs w:val="26"/>
        </w:rPr>
        <w:t xml:space="preserve">, категория земель – земли </w:t>
      </w:r>
      <w:r w:rsidR="00403323" w:rsidRPr="005A0338">
        <w:rPr>
          <w:sz w:val="26"/>
          <w:szCs w:val="26"/>
        </w:rPr>
        <w:t>населенного пункта</w:t>
      </w:r>
      <w:r w:rsidRPr="005A0338">
        <w:rPr>
          <w:sz w:val="26"/>
          <w:szCs w:val="26"/>
        </w:rPr>
        <w:t>, вид разрешенного использования – для ведени</w:t>
      </w:r>
      <w:r w:rsidR="00D9698B" w:rsidRPr="005A0338">
        <w:rPr>
          <w:sz w:val="26"/>
          <w:szCs w:val="26"/>
        </w:rPr>
        <w:t>я</w:t>
      </w:r>
      <w:r w:rsidR="00D85B5C" w:rsidRPr="005A0338">
        <w:rPr>
          <w:sz w:val="26"/>
          <w:szCs w:val="26"/>
        </w:rPr>
        <w:t xml:space="preserve"> коллективного</w:t>
      </w:r>
      <w:r w:rsidRPr="005A0338">
        <w:rPr>
          <w:sz w:val="26"/>
          <w:szCs w:val="26"/>
        </w:rPr>
        <w:t xml:space="preserve"> садоводства, расположенного по адресу: Российская Федерация, Белгородская область, </w:t>
      </w:r>
      <w:proofErr w:type="spellStart"/>
      <w:r w:rsidRPr="005A0338">
        <w:rPr>
          <w:sz w:val="26"/>
          <w:szCs w:val="26"/>
        </w:rPr>
        <w:t>Старооскольский</w:t>
      </w:r>
      <w:proofErr w:type="spellEnd"/>
      <w:r w:rsidRPr="005A0338">
        <w:rPr>
          <w:sz w:val="26"/>
          <w:szCs w:val="26"/>
        </w:rPr>
        <w:t xml:space="preserve"> городской округ, </w:t>
      </w:r>
      <w:r w:rsidR="00D85B5C" w:rsidRPr="005A0338">
        <w:rPr>
          <w:sz w:val="26"/>
          <w:szCs w:val="26"/>
        </w:rPr>
        <w:t>СТ «</w:t>
      </w:r>
      <w:proofErr w:type="spellStart"/>
      <w:r w:rsidR="00D85B5C" w:rsidRPr="005A0338">
        <w:rPr>
          <w:sz w:val="26"/>
          <w:szCs w:val="26"/>
        </w:rPr>
        <w:t>Монаково</w:t>
      </w:r>
      <w:proofErr w:type="spellEnd"/>
      <w:r w:rsidR="00D85B5C" w:rsidRPr="005A0338">
        <w:rPr>
          <w:sz w:val="26"/>
          <w:szCs w:val="26"/>
        </w:rPr>
        <w:t>», земельный участок </w:t>
      </w:r>
      <w:r w:rsidR="005A0338" w:rsidRPr="005A0338">
        <w:rPr>
          <w:sz w:val="26"/>
          <w:szCs w:val="26"/>
        </w:rPr>
        <w:t>20</w:t>
      </w:r>
      <w:r w:rsidRPr="005A0338">
        <w:rPr>
          <w:sz w:val="26"/>
          <w:szCs w:val="26"/>
        </w:rPr>
        <w:t>.</w:t>
      </w:r>
    </w:p>
    <w:p w14:paraId="384AD42F" w14:textId="3264FA07" w:rsidR="00805AB7" w:rsidRPr="005A0338" w:rsidRDefault="00127DF0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 w:rsidRPr="005A0338">
        <w:rPr>
          <w:b/>
          <w:sz w:val="26"/>
          <w:szCs w:val="26"/>
        </w:rPr>
        <w:t xml:space="preserve">        </w:t>
      </w:r>
      <w:r w:rsidRPr="005A0338">
        <w:rPr>
          <w:sz w:val="26"/>
          <w:szCs w:val="26"/>
        </w:rPr>
        <w:t xml:space="preserve"> 2. Владение </w:t>
      </w:r>
      <w:bookmarkStart w:id="6" w:name="_Hlk192585424"/>
      <w:r w:rsidR="005A0338" w:rsidRPr="005A0338">
        <w:rPr>
          <w:sz w:val="26"/>
          <w:szCs w:val="26"/>
        </w:rPr>
        <w:t>Митяевой Татьяны Сергеевны</w:t>
      </w:r>
      <w:bookmarkEnd w:id="6"/>
      <w:r w:rsidR="005A0338" w:rsidRPr="005A0338">
        <w:rPr>
          <w:sz w:val="26"/>
          <w:szCs w:val="26"/>
        </w:rPr>
        <w:t xml:space="preserve"> </w:t>
      </w:r>
      <w:r w:rsidRPr="005A0338"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29BAD9C8" w14:textId="49F1343A" w:rsidR="00805AB7" w:rsidRPr="005A0338" w:rsidRDefault="00127DF0" w:rsidP="00CC109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 w:rsidRPr="005A0338">
        <w:rPr>
          <w:sz w:val="26"/>
          <w:szCs w:val="26"/>
        </w:rPr>
        <w:t xml:space="preserve"> - свидетельством </w:t>
      </w:r>
      <w:r w:rsidR="00CC1093" w:rsidRPr="005A0338">
        <w:rPr>
          <w:sz w:val="26"/>
          <w:szCs w:val="26"/>
        </w:rPr>
        <w:t>н</w:t>
      </w:r>
      <w:r w:rsidR="00346484" w:rsidRPr="005A0338">
        <w:rPr>
          <w:sz w:val="26"/>
          <w:szCs w:val="26"/>
        </w:rPr>
        <w:t>а</w:t>
      </w:r>
      <w:r w:rsidRPr="005A0338">
        <w:rPr>
          <w:sz w:val="26"/>
          <w:szCs w:val="26"/>
        </w:rPr>
        <w:t xml:space="preserve"> прав</w:t>
      </w:r>
      <w:r w:rsidR="00CC1093" w:rsidRPr="005A0338">
        <w:rPr>
          <w:sz w:val="26"/>
          <w:szCs w:val="26"/>
        </w:rPr>
        <w:t>о</w:t>
      </w:r>
      <w:r w:rsidRPr="005A0338">
        <w:rPr>
          <w:sz w:val="26"/>
          <w:szCs w:val="26"/>
        </w:rPr>
        <w:t xml:space="preserve"> собственности на землю                                             </w:t>
      </w:r>
      <w:bookmarkStart w:id="7" w:name="_Hlk192492529"/>
      <w:bookmarkStart w:id="8" w:name="_Hlk192492692"/>
      <w:r w:rsidR="00CC1093" w:rsidRPr="005A0338">
        <w:rPr>
          <w:sz w:val="26"/>
          <w:szCs w:val="26"/>
        </w:rPr>
        <w:t>от 16 декабря 1996 года серия РФ-</w:t>
      </w:r>
      <w:r w:rsidR="00CC1093" w:rsidRPr="005A0338">
        <w:rPr>
          <w:sz w:val="26"/>
          <w:szCs w:val="26"/>
          <w:lang w:val="en-US"/>
        </w:rPr>
        <w:t>XXVII</w:t>
      </w:r>
      <w:r w:rsidR="00CC1093" w:rsidRPr="005A0338">
        <w:rPr>
          <w:sz w:val="26"/>
          <w:szCs w:val="26"/>
        </w:rPr>
        <w:t xml:space="preserve"> БЕО-18</w:t>
      </w:r>
      <w:r w:rsidR="00D9698B" w:rsidRPr="005A0338">
        <w:rPr>
          <w:sz w:val="26"/>
          <w:szCs w:val="26"/>
        </w:rPr>
        <w:t>-05</w:t>
      </w:r>
      <w:r w:rsidR="00CC1093" w:rsidRPr="005A0338">
        <w:rPr>
          <w:sz w:val="26"/>
          <w:szCs w:val="26"/>
        </w:rPr>
        <w:t xml:space="preserve"> № </w:t>
      </w:r>
      <w:bookmarkStart w:id="9" w:name="_Hlk192494057"/>
      <w:bookmarkEnd w:id="7"/>
      <w:bookmarkEnd w:id="8"/>
      <w:r w:rsidR="005A0338" w:rsidRPr="005A0338">
        <w:rPr>
          <w:sz w:val="26"/>
          <w:szCs w:val="26"/>
        </w:rPr>
        <w:t>0043</w:t>
      </w:r>
      <w:bookmarkEnd w:id="9"/>
      <w:r w:rsidR="005A0338" w:rsidRPr="005A0338">
        <w:rPr>
          <w:sz w:val="26"/>
          <w:szCs w:val="26"/>
        </w:rPr>
        <w:t>750</w:t>
      </w:r>
      <w:r w:rsidRPr="005A0338">
        <w:rPr>
          <w:sz w:val="26"/>
          <w:szCs w:val="26"/>
        </w:rPr>
        <w:t>.</w:t>
      </w:r>
    </w:p>
    <w:p w14:paraId="004184CF" w14:textId="77777777" w:rsidR="00805AB7" w:rsidRDefault="00127DF0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bookmarkStart w:id="10" w:name="_GoBack"/>
      <w:bookmarkEnd w:id="10"/>
      <w:r>
        <w:rPr>
          <w:sz w:val="26"/>
          <w:szCs w:val="26"/>
        </w:rPr>
        <w:lastRenderedPageBreak/>
        <w:t xml:space="preserve">        3. Контроль за исполнением настоящего распоряжения оставляю за собой.</w:t>
      </w:r>
    </w:p>
    <w:p w14:paraId="6C90A0AF" w14:textId="77777777" w:rsidR="00805AB7" w:rsidRDefault="00127DF0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03714F38" w14:textId="77777777" w:rsidR="00805AB7" w:rsidRDefault="00805AB7">
      <w:pPr>
        <w:rPr>
          <w:sz w:val="26"/>
          <w:szCs w:val="26"/>
        </w:rPr>
      </w:pPr>
    </w:p>
    <w:p w14:paraId="2CF8B996" w14:textId="77777777" w:rsidR="00805AB7" w:rsidRDefault="00805AB7">
      <w:pPr>
        <w:rPr>
          <w:sz w:val="26"/>
          <w:szCs w:val="26"/>
        </w:rPr>
      </w:pPr>
    </w:p>
    <w:p w14:paraId="5CF489B4" w14:textId="77777777" w:rsidR="00805AB7" w:rsidRDefault="00805AB7">
      <w:pPr>
        <w:rPr>
          <w:sz w:val="26"/>
          <w:szCs w:val="26"/>
        </w:rPr>
      </w:pPr>
    </w:p>
    <w:p w14:paraId="2C53B2E8" w14:textId="77777777" w:rsidR="00805AB7" w:rsidRDefault="00805AB7">
      <w:pPr>
        <w:rPr>
          <w:sz w:val="26"/>
          <w:szCs w:val="26"/>
        </w:rPr>
      </w:pPr>
    </w:p>
    <w:p w14:paraId="22033311" w14:textId="77777777" w:rsidR="00805AB7" w:rsidRDefault="00805AB7">
      <w:pPr>
        <w:rPr>
          <w:sz w:val="26"/>
          <w:szCs w:val="26"/>
        </w:rPr>
      </w:pPr>
    </w:p>
    <w:p w14:paraId="6FCAE346" w14:textId="77777777" w:rsidR="00805AB7" w:rsidRDefault="00805AB7">
      <w:pPr>
        <w:rPr>
          <w:sz w:val="26"/>
          <w:szCs w:val="26"/>
        </w:rPr>
      </w:pPr>
    </w:p>
    <w:p w14:paraId="557DD4F0" w14:textId="77777777" w:rsidR="00805AB7" w:rsidRDefault="00805AB7">
      <w:pPr>
        <w:rPr>
          <w:sz w:val="26"/>
          <w:szCs w:val="26"/>
        </w:rPr>
      </w:pPr>
    </w:p>
    <w:p w14:paraId="575ED33A" w14:textId="77777777" w:rsidR="00805AB7" w:rsidRDefault="00805AB7">
      <w:pPr>
        <w:rPr>
          <w:sz w:val="26"/>
          <w:szCs w:val="26"/>
        </w:rPr>
      </w:pPr>
    </w:p>
    <w:p w14:paraId="6BDA4251" w14:textId="77777777" w:rsidR="00805AB7" w:rsidRDefault="00805AB7">
      <w:pPr>
        <w:rPr>
          <w:sz w:val="26"/>
          <w:szCs w:val="26"/>
        </w:rPr>
      </w:pPr>
    </w:p>
    <w:p w14:paraId="2F2F0CFF" w14:textId="77777777" w:rsidR="00805AB7" w:rsidRDefault="00805AB7">
      <w:pPr>
        <w:rPr>
          <w:sz w:val="26"/>
          <w:szCs w:val="26"/>
        </w:rPr>
      </w:pPr>
    </w:p>
    <w:p w14:paraId="3B1257F2" w14:textId="77777777" w:rsidR="00805AB7" w:rsidRDefault="00805AB7">
      <w:pPr>
        <w:rPr>
          <w:sz w:val="26"/>
          <w:szCs w:val="26"/>
        </w:rPr>
      </w:pPr>
    </w:p>
    <w:p w14:paraId="49C4B96D" w14:textId="77777777" w:rsidR="00805AB7" w:rsidRDefault="00805AB7">
      <w:pPr>
        <w:rPr>
          <w:sz w:val="26"/>
          <w:szCs w:val="26"/>
        </w:rPr>
      </w:pPr>
    </w:p>
    <w:p w14:paraId="1B0A74A0" w14:textId="77777777" w:rsidR="00805AB7" w:rsidRDefault="00805AB7">
      <w:pPr>
        <w:rPr>
          <w:sz w:val="26"/>
          <w:szCs w:val="26"/>
        </w:rPr>
      </w:pPr>
    </w:p>
    <w:p w14:paraId="7B28D26C" w14:textId="77777777" w:rsidR="00805AB7" w:rsidRDefault="00805AB7">
      <w:pPr>
        <w:rPr>
          <w:sz w:val="26"/>
          <w:szCs w:val="26"/>
        </w:rPr>
      </w:pPr>
    </w:p>
    <w:p w14:paraId="681D7131" w14:textId="77777777" w:rsidR="00805AB7" w:rsidRDefault="00805AB7">
      <w:pPr>
        <w:rPr>
          <w:sz w:val="26"/>
          <w:szCs w:val="26"/>
        </w:rPr>
      </w:pPr>
    </w:p>
    <w:p w14:paraId="4C8C5DA9" w14:textId="77777777" w:rsidR="00805AB7" w:rsidRDefault="00805AB7">
      <w:pPr>
        <w:rPr>
          <w:sz w:val="26"/>
          <w:szCs w:val="26"/>
        </w:rPr>
      </w:pPr>
    </w:p>
    <w:p w14:paraId="3FF1F5B6" w14:textId="77777777" w:rsidR="00805AB7" w:rsidRDefault="00805AB7">
      <w:pPr>
        <w:rPr>
          <w:sz w:val="26"/>
          <w:szCs w:val="26"/>
        </w:rPr>
      </w:pPr>
    </w:p>
    <w:p w14:paraId="406C0E60" w14:textId="77777777" w:rsidR="00805AB7" w:rsidRDefault="00805AB7">
      <w:pPr>
        <w:rPr>
          <w:sz w:val="26"/>
          <w:szCs w:val="26"/>
        </w:rPr>
      </w:pPr>
    </w:p>
    <w:p w14:paraId="0C7048C1" w14:textId="77777777" w:rsidR="00805AB7" w:rsidRDefault="00805AB7">
      <w:pPr>
        <w:rPr>
          <w:sz w:val="26"/>
          <w:szCs w:val="26"/>
        </w:rPr>
      </w:pPr>
    </w:p>
    <w:p w14:paraId="4AA3B95A" w14:textId="77777777" w:rsidR="00805AB7" w:rsidRDefault="00805AB7">
      <w:pPr>
        <w:rPr>
          <w:sz w:val="26"/>
          <w:szCs w:val="26"/>
        </w:rPr>
      </w:pPr>
    </w:p>
    <w:p w14:paraId="060A961A" w14:textId="77777777" w:rsidR="00805AB7" w:rsidRDefault="00805AB7">
      <w:pPr>
        <w:rPr>
          <w:sz w:val="26"/>
          <w:szCs w:val="26"/>
        </w:rPr>
      </w:pPr>
    </w:p>
    <w:sectPr w:rsidR="00805AB7">
      <w:headerReference w:type="default" r:id="rId9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35289C" w14:textId="77777777" w:rsidR="002C29E2" w:rsidRDefault="002C29E2">
      <w:r>
        <w:separator/>
      </w:r>
    </w:p>
  </w:endnote>
  <w:endnote w:type="continuationSeparator" w:id="0">
    <w:p w14:paraId="6E584236" w14:textId="77777777" w:rsidR="002C29E2" w:rsidRDefault="002C2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8BA56A" w14:textId="77777777" w:rsidR="002C29E2" w:rsidRDefault="002C29E2">
      <w:r>
        <w:separator/>
      </w:r>
    </w:p>
  </w:footnote>
  <w:footnote w:type="continuationSeparator" w:id="0">
    <w:p w14:paraId="399A0DA0" w14:textId="77777777" w:rsidR="002C29E2" w:rsidRDefault="002C2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09A49" w14:textId="77777777" w:rsidR="00805AB7" w:rsidRDefault="00805AB7">
    <w:pPr>
      <w:pStyle w:val="af6"/>
      <w:jc w:val="center"/>
    </w:pPr>
  </w:p>
  <w:p w14:paraId="2C7BA7E8" w14:textId="77777777" w:rsidR="00805AB7" w:rsidRDefault="00805AB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5AB7"/>
    <w:rsid w:val="00075E30"/>
    <w:rsid w:val="00127DF0"/>
    <w:rsid w:val="0014677B"/>
    <w:rsid w:val="00171E7C"/>
    <w:rsid w:val="00282614"/>
    <w:rsid w:val="002C29E2"/>
    <w:rsid w:val="002D2941"/>
    <w:rsid w:val="00346484"/>
    <w:rsid w:val="00376EDB"/>
    <w:rsid w:val="00380D9F"/>
    <w:rsid w:val="003E7CE5"/>
    <w:rsid w:val="003F1B0A"/>
    <w:rsid w:val="003F5975"/>
    <w:rsid w:val="00403323"/>
    <w:rsid w:val="004A1D65"/>
    <w:rsid w:val="005000A0"/>
    <w:rsid w:val="00591214"/>
    <w:rsid w:val="005A0338"/>
    <w:rsid w:val="005D3E77"/>
    <w:rsid w:val="007870C4"/>
    <w:rsid w:val="007E322B"/>
    <w:rsid w:val="00802C97"/>
    <w:rsid w:val="00805AB7"/>
    <w:rsid w:val="00921256"/>
    <w:rsid w:val="00A93F79"/>
    <w:rsid w:val="00AA4BAA"/>
    <w:rsid w:val="00AB15AA"/>
    <w:rsid w:val="00AD157E"/>
    <w:rsid w:val="00C661E0"/>
    <w:rsid w:val="00CC1093"/>
    <w:rsid w:val="00D056A2"/>
    <w:rsid w:val="00D614E6"/>
    <w:rsid w:val="00D85B5C"/>
    <w:rsid w:val="00D938DF"/>
    <w:rsid w:val="00D9698B"/>
    <w:rsid w:val="00DA5922"/>
    <w:rsid w:val="00E5734F"/>
    <w:rsid w:val="00E631FE"/>
    <w:rsid w:val="00FD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BFE42D"/>
  <w15:docId w15:val="{B001BC33-BC40-4210-AED9-13599B82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AFEDFA-629E-4E1A-B0B3-650691515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338</Words>
  <Characters>1931</Characters>
  <Application>Microsoft Office Word</Application>
  <DocSecurity>0</DocSecurity>
  <Lines>16</Lines>
  <Paragraphs>4</Paragraphs>
  <ScaleCrop>false</ScaleCrop>
  <Company>MoBIL GROUP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49</cp:revision>
  <dcterms:created xsi:type="dcterms:W3CDTF">2023-10-26T13:47:00Z</dcterms:created>
  <dcterms:modified xsi:type="dcterms:W3CDTF">2025-03-25T07:48:00Z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