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E16FC1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C01B2EA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E16FC1">
              <w:rPr>
                <w:b/>
                <w:sz w:val="26"/>
                <w:szCs w:val="26"/>
              </w:rPr>
              <w:t>72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CC0D88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proofErr w:type="spellStart"/>
      <w:r w:rsidR="00E16FC1" w:rsidRPr="00E16FC1">
        <w:rPr>
          <w:sz w:val="26"/>
          <w:szCs w:val="26"/>
        </w:rPr>
        <w:t>Космакову</w:t>
      </w:r>
      <w:proofErr w:type="spellEnd"/>
      <w:r w:rsidR="00E16FC1" w:rsidRPr="00E16FC1">
        <w:rPr>
          <w:sz w:val="26"/>
          <w:szCs w:val="26"/>
        </w:rPr>
        <w:t xml:space="preserve"> Раису Ивановну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E16FC1">
        <w:rPr>
          <w:sz w:val="26"/>
          <w:szCs w:val="26"/>
        </w:rPr>
        <w:t>73</w:t>
      </w:r>
      <w:r w:rsidR="00847E36" w:rsidRPr="00847E36">
        <w:rPr>
          <w:sz w:val="26"/>
          <w:szCs w:val="26"/>
        </w:rPr>
        <w:t xml:space="preserve"> общей площадью 400 </w:t>
      </w:r>
      <w:proofErr w:type="spellStart"/>
      <w:r w:rsidR="00847E36" w:rsidRPr="00847E36">
        <w:rPr>
          <w:sz w:val="26"/>
          <w:szCs w:val="26"/>
        </w:rPr>
        <w:t>кв.м</w:t>
      </w:r>
      <w:proofErr w:type="spellEnd"/>
      <w:r w:rsidR="00847E36" w:rsidRPr="00847E36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E16FC1">
        <w:rPr>
          <w:sz w:val="26"/>
          <w:szCs w:val="26"/>
        </w:rPr>
        <w:t>72</w:t>
      </w:r>
      <w:r w:rsidRPr="00847E36">
        <w:rPr>
          <w:sz w:val="26"/>
          <w:szCs w:val="26"/>
        </w:rPr>
        <w:t>.</w:t>
      </w:r>
    </w:p>
    <w:p w14:paraId="6B8B8CC8" w14:textId="6FC0282F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proofErr w:type="spellStart"/>
      <w:r w:rsidR="00E16FC1" w:rsidRPr="00E16FC1">
        <w:rPr>
          <w:sz w:val="26"/>
          <w:szCs w:val="26"/>
        </w:rPr>
        <w:t>Космаковой</w:t>
      </w:r>
      <w:proofErr w:type="spellEnd"/>
      <w:r w:rsidR="00E16FC1" w:rsidRPr="00E16FC1">
        <w:rPr>
          <w:sz w:val="26"/>
          <w:szCs w:val="26"/>
        </w:rPr>
        <w:t xml:space="preserve"> Раисы Ивановны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E16FC1">
        <w:rPr>
          <w:sz w:val="26"/>
          <w:szCs w:val="26"/>
        </w:rPr>
        <w:t>72</w:t>
      </w:r>
      <w:r w:rsidR="00575549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02EBC"/>
    <w:rsid w:val="001905ED"/>
    <w:rsid w:val="00220C8D"/>
    <w:rsid w:val="00265FEF"/>
    <w:rsid w:val="00575549"/>
    <w:rsid w:val="0072311E"/>
    <w:rsid w:val="00847E36"/>
    <w:rsid w:val="00C1140F"/>
    <w:rsid w:val="00E16FC1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77</cp:revision>
  <dcterms:created xsi:type="dcterms:W3CDTF">2023-10-26T13:47:00Z</dcterms:created>
  <dcterms:modified xsi:type="dcterms:W3CDTF">2025-03-31T07:08:00Z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