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город Старый Оскол, улица Заводская, дом 23/50.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Клепач Александру Петровну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31:06:0209004:19</w:t>
      </w:r>
      <w:r>
        <w:rPr>
          <w:sz w:val="26"/>
          <w:szCs w:val="26"/>
        </w:rPr>
        <w:t xml:space="preserve">, общей площадью 710.5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обслуживания индивидуального жилого дома и</w:t>
      </w:r>
      <w:r>
        <w:rPr>
          <w:sz w:val="26"/>
          <w:szCs w:val="26"/>
        </w:rPr>
        <w:t xml:space="preserve"> ведения личного подсобного хозяйства, расположенным по адресу: </w:t>
      </w:r>
      <w:r>
        <w:rPr>
          <w:sz w:val="26"/>
          <w:szCs w:val="26"/>
        </w:rPr>
        <w:t xml:space="preserve">Белгородская область, город Старый Оскол, улица Заводская, дом 23/50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Клепач Александры Петровны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- свидетельством на право собственности на землю № 739958 от 29 декабря 1994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66</cp:revision>
  <dcterms:created xsi:type="dcterms:W3CDTF">2023-10-26T13:46:00Z</dcterms:created>
  <dcterms:modified xsi:type="dcterms:W3CDTF">2025-03-26T08:16:51Z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