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2E01" w:rsidRDefault="00582B6B" w:rsidP="00CA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30 июня 2021</w:t>
      </w:r>
      <w:r w:rsidR="00E70242" w:rsidRPr="00220A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 </w:t>
      </w:r>
      <w:r w:rsidR="005D7DE6" w:rsidRPr="00220A54">
        <w:rPr>
          <w:rFonts w:ascii="Times New Roman" w:eastAsia="Times New Roman" w:hAnsi="Times New Roman" w:cs="Times New Roman"/>
          <w:sz w:val="26"/>
          <w:szCs w:val="26"/>
        </w:rPr>
        <w:t>проведен</w:t>
      </w:r>
      <w:r w:rsidR="00DB16D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D7DE6" w:rsidRPr="00220A54"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 w:rsidR="00DB16D1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D7DE6" w:rsidRPr="00220A54">
        <w:rPr>
          <w:rFonts w:ascii="Times New Roman" w:eastAsia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муниципальных служащих </w:t>
      </w:r>
      <w:r w:rsidR="00CA2E01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="005D7DE6" w:rsidRPr="00220A54">
        <w:rPr>
          <w:rFonts w:ascii="Times New Roman" w:eastAsia="Times New Roman" w:hAnsi="Times New Roman" w:cs="Times New Roman"/>
          <w:sz w:val="26"/>
          <w:szCs w:val="26"/>
        </w:rPr>
        <w:t xml:space="preserve">Старооскольского городского округа </w:t>
      </w:r>
      <w:r w:rsidR="00CA2E01">
        <w:rPr>
          <w:rFonts w:ascii="Times New Roman" w:eastAsia="Times New Roman" w:hAnsi="Times New Roman" w:cs="Times New Roman"/>
          <w:sz w:val="26"/>
          <w:szCs w:val="26"/>
        </w:rPr>
        <w:t xml:space="preserve">Белгородской области </w:t>
      </w:r>
      <w:r w:rsidR="005D7DE6" w:rsidRPr="00220A54">
        <w:rPr>
          <w:rFonts w:ascii="Times New Roman" w:eastAsia="Times New Roman" w:hAnsi="Times New Roman" w:cs="Times New Roman"/>
          <w:sz w:val="26"/>
          <w:szCs w:val="26"/>
        </w:rPr>
        <w:t>и урегулированию конфликта интересо</w:t>
      </w:r>
      <w:r w:rsidR="00E70242" w:rsidRPr="00220A54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B16D1">
        <w:rPr>
          <w:rFonts w:ascii="Times New Roman" w:eastAsia="Times New Roman" w:hAnsi="Times New Roman" w:cs="Times New Roman"/>
          <w:sz w:val="26"/>
          <w:szCs w:val="26"/>
        </w:rPr>
        <w:t xml:space="preserve"> (далее – Комиссия)</w:t>
      </w:r>
      <w:r w:rsidR="00E70242" w:rsidRPr="00220A54">
        <w:rPr>
          <w:rFonts w:ascii="Times New Roman" w:eastAsia="Times New Roman" w:hAnsi="Times New Roman" w:cs="Times New Roman"/>
          <w:sz w:val="26"/>
          <w:szCs w:val="26"/>
        </w:rPr>
        <w:t>, на котор</w:t>
      </w:r>
      <w:r w:rsidR="00DB16D1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E70242" w:rsidRPr="00220A54">
        <w:rPr>
          <w:rFonts w:ascii="Times New Roman" w:eastAsia="Times New Roman" w:hAnsi="Times New Roman" w:cs="Times New Roman"/>
          <w:sz w:val="26"/>
          <w:szCs w:val="26"/>
        </w:rPr>
        <w:t xml:space="preserve"> рассмотрен</w:t>
      </w:r>
      <w:r w:rsidR="00CA2E01">
        <w:rPr>
          <w:rFonts w:ascii="Times New Roman" w:eastAsia="Times New Roman" w:hAnsi="Times New Roman" w:cs="Times New Roman"/>
          <w:sz w:val="26"/>
          <w:szCs w:val="26"/>
        </w:rPr>
        <w:t xml:space="preserve">а информация по материалам проверки в отношении муниципального служащего </w:t>
      </w:r>
      <w:r w:rsidR="00CA2E01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="00CA2E01" w:rsidRPr="00220A54">
        <w:rPr>
          <w:rFonts w:ascii="Times New Roman" w:eastAsia="Times New Roman" w:hAnsi="Times New Roman" w:cs="Times New Roman"/>
          <w:sz w:val="26"/>
          <w:szCs w:val="26"/>
        </w:rPr>
        <w:t>Старооскольского городского округа</w:t>
      </w:r>
      <w:r w:rsidR="00CA2E01">
        <w:rPr>
          <w:rFonts w:ascii="Times New Roman" w:eastAsia="Times New Roman" w:hAnsi="Times New Roman" w:cs="Times New Roman"/>
          <w:sz w:val="26"/>
          <w:szCs w:val="26"/>
        </w:rPr>
        <w:t xml:space="preserve">, по факту предоставления им </w:t>
      </w:r>
      <w:r>
        <w:rPr>
          <w:rFonts w:ascii="Times New Roman" w:eastAsia="Times New Roman" w:hAnsi="Times New Roman" w:cs="Times New Roman"/>
          <w:sz w:val="26"/>
          <w:szCs w:val="26"/>
        </w:rPr>
        <w:t>неполных</w:t>
      </w:r>
      <w:r w:rsidR="00CA2E01">
        <w:rPr>
          <w:rFonts w:ascii="Times New Roman" w:eastAsia="Times New Roman" w:hAnsi="Times New Roman" w:cs="Times New Roman"/>
          <w:sz w:val="26"/>
          <w:szCs w:val="26"/>
        </w:rPr>
        <w:t xml:space="preserve"> сведений о доходах,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расходах, </w:t>
      </w:r>
      <w:r w:rsidR="00CA2E01">
        <w:rPr>
          <w:rFonts w:ascii="Times New Roman" w:eastAsia="Times New Roman" w:hAnsi="Times New Roman" w:cs="Times New Roman"/>
          <w:sz w:val="26"/>
          <w:szCs w:val="26"/>
        </w:rPr>
        <w:t>об имуществе и обязательствах имущественного характера за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CA2E01">
        <w:rPr>
          <w:rFonts w:ascii="Times New Roman" w:eastAsia="Times New Roman" w:hAnsi="Times New Roman" w:cs="Times New Roman"/>
          <w:sz w:val="26"/>
          <w:szCs w:val="26"/>
        </w:rPr>
        <w:t xml:space="preserve"> год в отношении супруг</w:t>
      </w:r>
      <w:r w:rsidR="00227C9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2E01">
        <w:rPr>
          <w:rFonts w:ascii="Times New Roman" w:eastAsia="Times New Roman" w:hAnsi="Times New Roman" w:cs="Times New Roman"/>
          <w:sz w:val="26"/>
          <w:szCs w:val="26"/>
        </w:rPr>
        <w:t>.</w:t>
      </w:r>
      <w:r w:rsidR="00DB16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16D1" w:rsidRDefault="00DB16D1" w:rsidP="00CA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</w:t>
      </w:r>
      <w:r w:rsidR="00D813FC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омиссии было принято решение:</w:t>
      </w:r>
    </w:p>
    <w:p w:rsidR="00DB16D1" w:rsidRDefault="00DB16D1" w:rsidP="00DB1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82B6B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установить, что сведения о доходах, </w:t>
      </w:r>
      <w:r w:rsidR="00582B6B">
        <w:rPr>
          <w:rFonts w:ascii="Times New Roman" w:eastAsia="Times New Roman" w:hAnsi="Times New Roman" w:cs="Times New Roman"/>
          <w:sz w:val="26"/>
          <w:szCs w:val="26"/>
        </w:rPr>
        <w:t xml:space="preserve">расходах, </w:t>
      </w:r>
      <w:r>
        <w:rPr>
          <w:rFonts w:ascii="Times New Roman" w:eastAsia="Times New Roman" w:hAnsi="Times New Roman" w:cs="Times New Roman"/>
          <w:sz w:val="26"/>
          <w:szCs w:val="26"/>
        </w:rPr>
        <w:t>об имуществе и обязательствах имущественного характера за 201</w:t>
      </w:r>
      <w:r w:rsidR="00582B6B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год, представленные муниципальным служащим за сво</w:t>
      </w:r>
      <w:r w:rsidR="00227C99"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супруг</w:t>
      </w:r>
      <w:r w:rsidR="00582B6B"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являются </w:t>
      </w:r>
      <w:r w:rsidR="00582B6B">
        <w:rPr>
          <w:rFonts w:ascii="Times New Roman" w:eastAsia="Times New Roman" w:hAnsi="Times New Roman" w:cs="Times New Roman"/>
          <w:sz w:val="26"/>
          <w:szCs w:val="26"/>
        </w:rPr>
        <w:t>неполными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E26F1" w:rsidRDefault="00582B6B" w:rsidP="004F0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 в связи с тем, что муниципальным служащим представлены сведения о банковском счете, на котором остаток денежных средств </w:t>
      </w:r>
      <w:r w:rsidR="007142DE">
        <w:rPr>
          <w:rFonts w:ascii="Times New Roman" w:eastAsia="Times New Roman" w:hAnsi="Times New Roman" w:cs="Times New Roman"/>
          <w:sz w:val="26"/>
          <w:szCs w:val="26"/>
        </w:rPr>
        <w:t>не превыша</w:t>
      </w:r>
      <w:r w:rsidR="00227C99">
        <w:rPr>
          <w:rFonts w:ascii="Times New Roman" w:eastAsia="Times New Roman" w:hAnsi="Times New Roman" w:cs="Times New Roman"/>
          <w:sz w:val="26"/>
          <w:szCs w:val="26"/>
        </w:rPr>
        <w:t>л</w:t>
      </w:r>
      <w:r w:rsidR="00714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7C99">
        <w:rPr>
          <w:rFonts w:ascii="Times New Roman" w:eastAsia="Times New Roman" w:hAnsi="Times New Roman" w:cs="Times New Roman"/>
          <w:sz w:val="26"/>
          <w:szCs w:val="26"/>
        </w:rPr>
        <w:t>одну тысячу</w:t>
      </w:r>
      <w:r w:rsidR="007142DE">
        <w:rPr>
          <w:rFonts w:ascii="Times New Roman" w:eastAsia="Times New Roman" w:hAnsi="Times New Roman" w:cs="Times New Roman"/>
          <w:sz w:val="26"/>
          <w:szCs w:val="26"/>
        </w:rPr>
        <w:t xml:space="preserve"> рублей, </w:t>
      </w:r>
      <w:r w:rsidR="00227C99">
        <w:rPr>
          <w:rFonts w:ascii="Times New Roman" w:eastAsia="Times New Roman" w:hAnsi="Times New Roman" w:cs="Times New Roman"/>
          <w:sz w:val="26"/>
          <w:szCs w:val="26"/>
        </w:rPr>
        <w:t>учитывая, что</w:t>
      </w:r>
      <w:r w:rsidR="007142DE">
        <w:rPr>
          <w:rFonts w:ascii="Times New Roman" w:eastAsia="Times New Roman" w:hAnsi="Times New Roman" w:cs="Times New Roman"/>
          <w:sz w:val="26"/>
          <w:szCs w:val="26"/>
        </w:rPr>
        <w:t xml:space="preserve"> движение денежных средств </w:t>
      </w:r>
      <w:r>
        <w:rPr>
          <w:rFonts w:ascii="Times New Roman" w:eastAsia="Times New Roman" w:hAnsi="Times New Roman" w:cs="Times New Roman"/>
          <w:sz w:val="26"/>
          <w:szCs w:val="26"/>
        </w:rPr>
        <w:t>по счету в отчетном периоде не осуществлялось, признать данный проступок несущественным и рекомендовать председателю Контрольно-счетной палаты Старооскольского городского округа не применять к муниципальному служащему дисциплинарное взыскание, а указать на недопустимость подобных нарушений в дальнейшем;</w:t>
      </w:r>
    </w:p>
    <w:p w:rsidR="00582B6B" w:rsidRPr="00A46B1F" w:rsidRDefault="00582B6B" w:rsidP="004F0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должностному лицу Контрольно-счетной палаты Старооскольского городского округа, ответственному за профилактику коррупционных и иных правонарушений</w:t>
      </w:r>
      <w:r w:rsidR="00227C99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провести с муниципальным служащим разъяснительную беседу о недопущении аналогичных нарушений.</w:t>
      </w:r>
    </w:p>
    <w:p w:rsidR="005D7DE6" w:rsidRPr="00220A54" w:rsidRDefault="005D7DE6" w:rsidP="004F0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0A54">
        <w:rPr>
          <w:rFonts w:ascii="Times New Roman" w:eastAsia="Times New Roman" w:hAnsi="Times New Roman" w:cs="Times New Roman"/>
          <w:sz w:val="26"/>
          <w:szCs w:val="26"/>
        </w:rPr>
        <w:t>Решени</w:t>
      </w:r>
      <w:r w:rsidR="00227C9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46B1F">
        <w:rPr>
          <w:rFonts w:ascii="Times New Roman" w:eastAsia="Times New Roman" w:hAnsi="Times New Roman" w:cs="Times New Roman"/>
          <w:sz w:val="26"/>
          <w:szCs w:val="26"/>
        </w:rPr>
        <w:t xml:space="preserve"> Комиссии </w:t>
      </w:r>
      <w:r w:rsidRPr="00220A54">
        <w:rPr>
          <w:rFonts w:ascii="Times New Roman" w:eastAsia="Times New Roman" w:hAnsi="Times New Roman" w:cs="Times New Roman"/>
          <w:sz w:val="26"/>
          <w:szCs w:val="26"/>
        </w:rPr>
        <w:t>оформлен</w:t>
      </w:r>
      <w:r w:rsidR="00227C9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20A54">
        <w:rPr>
          <w:rFonts w:ascii="Times New Roman" w:eastAsia="Times New Roman" w:hAnsi="Times New Roman" w:cs="Times New Roman"/>
          <w:sz w:val="26"/>
          <w:szCs w:val="26"/>
        </w:rPr>
        <w:t xml:space="preserve"> протокол</w:t>
      </w:r>
      <w:r w:rsidR="007142DE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A46B1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bookmarkStart w:id="0" w:name="_GoBack"/>
      <w:bookmarkEnd w:id="0"/>
      <w:r w:rsidR="007142DE">
        <w:rPr>
          <w:rFonts w:ascii="Times New Roman" w:eastAsia="Times New Roman" w:hAnsi="Times New Roman" w:cs="Times New Roman"/>
          <w:sz w:val="26"/>
          <w:szCs w:val="26"/>
        </w:rPr>
        <w:t>30 июня 2021 года</w:t>
      </w:r>
      <w:r w:rsidR="00227C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7C99">
        <w:rPr>
          <w:rFonts w:ascii="Times New Roman" w:eastAsia="Times New Roman" w:hAnsi="Times New Roman" w:cs="Times New Roman"/>
          <w:sz w:val="26"/>
          <w:szCs w:val="26"/>
        </w:rPr>
        <w:t>№ 1</w:t>
      </w:r>
      <w:r w:rsidR="00220A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5501" w:rsidRPr="00220A54" w:rsidRDefault="000E5501" w:rsidP="004F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E5501" w:rsidRPr="00220A54" w:rsidSect="00E5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37402"/>
    <w:multiLevelType w:val="hybridMultilevel"/>
    <w:tmpl w:val="3FE830D4"/>
    <w:lvl w:ilvl="0" w:tplc="3B7A4458">
      <w:start w:val="16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06036"/>
    <w:multiLevelType w:val="hybridMultilevel"/>
    <w:tmpl w:val="8C0C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77933"/>
    <w:multiLevelType w:val="hybridMultilevel"/>
    <w:tmpl w:val="CC5EC6EE"/>
    <w:lvl w:ilvl="0" w:tplc="6A22F474">
      <w:start w:val="1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0C"/>
    <w:rsid w:val="00031B94"/>
    <w:rsid w:val="000E0E77"/>
    <w:rsid w:val="000E5501"/>
    <w:rsid w:val="001371F2"/>
    <w:rsid w:val="00182EC4"/>
    <w:rsid w:val="00193FD7"/>
    <w:rsid w:val="00220A54"/>
    <w:rsid w:val="00227C99"/>
    <w:rsid w:val="00320723"/>
    <w:rsid w:val="0048500C"/>
    <w:rsid w:val="004C568C"/>
    <w:rsid w:val="004F0B90"/>
    <w:rsid w:val="0054224F"/>
    <w:rsid w:val="00566C3A"/>
    <w:rsid w:val="00582B6B"/>
    <w:rsid w:val="005C239E"/>
    <w:rsid w:val="005D7DE6"/>
    <w:rsid w:val="00706170"/>
    <w:rsid w:val="007142DE"/>
    <w:rsid w:val="0072096F"/>
    <w:rsid w:val="00760E8B"/>
    <w:rsid w:val="007971B7"/>
    <w:rsid w:val="00836A17"/>
    <w:rsid w:val="00850D8B"/>
    <w:rsid w:val="008729C3"/>
    <w:rsid w:val="0088649E"/>
    <w:rsid w:val="00935022"/>
    <w:rsid w:val="009554DF"/>
    <w:rsid w:val="009A0ADE"/>
    <w:rsid w:val="009E26F1"/>
    <w:rsid w:val="00A46B1F"/>
    <w:rsid w:val="00A47947"/>
    <w:rsid w:val="00A544CF"/>
    <w:rsid w:val="00A65E0E"/>
    <w:rsid w:val="00A67B00"/>
    <w:rsid w:val="00AE0F13"/>
    <w:rsid w:val="00B43F3F"/>
    <w:rsid w:val="00B51290"/>
    <w:rsid w:val="00BF445C"/>
    <w:rsid w:val="00CA2E01"/>
    <w:rsid w:val="00CB3F1C"/>
    <w:rsid w:val="00CB725F"/>
    <w:rsid w:val="00CE1366"/>
    <w:rsid w:val="00CF078A"/>
    <w:rsid w:val="00D813FC"/>
    <w:rsid w:val="00DB16D1"/>
    <w:rsid w:val="00E51CD1"/>
    <w:rsid w:val="00E55B74"/>
    <w:rsid w:val="00E70242"/>
    <w:rsid w:val="00FB48C6"/>
    <w:rsid w:val="00FE3EAE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88C0"/>
  <w15:docId w15:val="{851E7D9C-C66B-4B8B-92DC-0F6F7C55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500C"/>
    <w:rPr>
      <w:b/>
      <w:bCs/>
    </w:rPr>
  </w:style>
  <w:style w:type="paragraph" w:styleId="a5">
    <w:name w:val="List Paragraph"/>
    <w:basedOn w:val="a"/>
    <w:uiPriority w:val="34"/>
    <w:qFormat/>
    <w:rsid w:val="00CB3F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F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User</cp:lastModifiedBy>
  <cp:revision>3</cp:revision>
  <cp:lastPrinted>2021-08-02T13:17:00Z</cp:lastPrinted>
  <dcterms:created xsi:type="dcterms:W3CDTF">2021-08-02T13:28:00Z</dcterms:created>
  <dcterms:modified xsi:type="dcterms:W3CDTF">2021-08-03T07:30:00Z</dcterms:modified>
</cp:coreProperties>
</file>