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EE0C" w14:textId="77777777" w:rsidR="00723E1A" w:rsidRPr="008239A0" w:rsidRDefault="00723E1A" w:rsidP="00723E1A">
      <w:pPr>
        <w:ind w:firstLine="0"/>
        <w:jc w:val="left"/>
        <w:rPr>
          <w:sz w:val="26"/>
          <w:szCs w:val="26"/>
        </w:rPr>
      </w:pPr>
    </w:p>
    <w:p w14:paraId="4E482E41" w14:textId="2EC00DB9" w:rsidR="00723E1A" w:rsidRPr="00380388" w:rsidRDefault="00723E1A" w:rsidP="00380388">
      <w:pPr>
        <w:ind w:right="-2" w:firstLine="567"/>
        <w:jc w:val="center"/>
        <w:rPr>
          <w:b/>
          <w:bCs/>
          <w:sz w:val="26"/>
          <w:szCs w:val="26"/>
        </w:rPr>
      </w:pPr>
      <w:r w:rsidRPr="00380388">
        <w:rPr>
          <w:b/>
          <w:bCs/>
          <w:sz w:val="26"/>
          <w:szCs w:val="26"/>
        </w:rPr>
        <w:t>Преступления, совершенные против человека, а точнее против его жизни и здоровья, являются одним из наиболее распространенных преступлений</w:t>
      </w:r>
    </w:p>
    <w:p w14:paraId="18DB3F03" w14:textId="77777777" w:rsidR="00380388" w:rsidRPr="00B3460A" w:rsidRDefault="00380388" w:rsidP="00723E1A">
      <w:pPr>
        <w:ind w:right="-2" w:firstLine="567"/>
        <w:rPr>
          <w:sz w:val="26"/>
          <w:szCs w:val="26"/>
        </w:rPr>
      </w:pPr>
    </w:p>
    <w:p w14:paraId="42236308" w14:textId="77777777" w:rsidR="00723E1A" w:rsidRPr="00B3460A" w:rsidRDefault="00723E1A" w:rsidP="00B3460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460A">
        <w:rPr>
          <w:rFonts w:ascii="Times New Roman" w:hAnsi="Times New Roman" w:cs="Times New Roman"/>
          <w:sz w:val="26"/>
          <w:szCs w:val="26"/>
        </w:rPr>
        <w:t xml:space="preserve">Приговором Старооскольского городского суда от </w:t>
      </w:r>
      <w:r w:rsidR="00B3460A" w:rsidRPr="00B3460A">
        <w:rPr>
          <w:rFonts w:ascii="Times New Roman" w:hAnsi="Times New Roman" w:cs="Times New Roman"/>
          <w:sz w:val="26"/>
          <w:szCs w:val="26"/>
        </w:rPr>
        <w:t>10.11.2022</w:t>
      </w:r>
      <w:r w:rsidRPr="00B3460A">
        <w:rPr>
          <w:rFonts w:ascii="Times New Roman" w:hAnsi="Times New Roman" w:cs="Times New Roman"/>
          <w:sz w:val="26"/>
          <w:szCs w:val="26"/>
        </w:rPr>
        <w:t xml:space="preserve"> житель Ста</w:t>
      </w:r>
      <w:r w:rsidR="00B3460A" w:rsidRPr="00B3460A">
        <w:rPr>
          <w:rFonts w:ascii="Times New Roman" w:hAnsi="Times New Roman" w:cs="Times New Roman"/>
          <w:sz w:val="26"/>
          <w:szCs w:val="26"/>
        </w:rPr>
        <w:t>рооскольского городского округа</w:t>
      </w:r>
      <w:r w:rsidRPr="00B3460A">
        <w:rPr>
          <w:rFonts w:ascii="Times New Roman" w:hAnsi="Times New Roman" w:cs="Times New Roman"/>
          <w:sz w:val="26"/>
          <w:szCs w:val="26"/>
        </w:rPr>
        <w:t xml:space="preserve"> </w:t>
      </w:r>
      <w:r w:rsidR="00B3460A" w:rsidRPr="00B3460A">
        <w:rPr>
          <w:rFonts w:ascii="Times New Roman" w:hAnsi="Times New Roman" w:cs="Times New Roman"/>
          <w:sz w:val="26"/>
          <w:szCs w:val="26"/>
        </w:rPr>
        <w:t>Иванов И.О.</w:t>
      </w:r>
      <w:r w:rsidRPr="00B3460A">
        <w:rPr>
          <w:rFonts w:ascii="Times New Roman" w:hAnsi="Times New Roman" w:cs="Times New Roman"/>
          <w:sz w:val="26"/>
          <w:szCs w:val="26"/>
        </w:rPr>
        <w:t xml:space="preserve"> признан виновным в совершение преступления, предусмотренного п. «з» ч. 2 ст. 111 УК РФ – умышленное причинение тяжкого вреда здоровью, опасного для жизни человека, совершенное с применением предметов, используемых в качестве оружия.</w:t>
      </w:r>
    </w:p>
    <w:p w14:paraId="629B0791" w14:textId="77777777" w:rsidR="00723E1A" w:rsidRDefault="00723E1A" w:rsidP="00723E1A">
      <w:pPr>
        <w:pStyle w:val="20"/>
        <w:shd w:val="clear" w:color="auto" w:fill="auto"/>
        <w:spacing w:after="0" w:line="298" w:lineRule="exact"/>
        <w:ind w:firstLine="740"/>
      </w:pPr>
      <w:r w:rsidRPr="008239A0">
        <w:t xml:space="preserve"> По версии следствия, около </w:t>
      </w:r>
      <w:r w:rsidR="003F578F">
        <w:t>20 часов</w:t>
      </w:r>
      <w:r w:rsidRPr="008239A0">
        <w:t xml:space="preserve"> </w:t>
      </w:r>
      <w:r w:rsidR="003F578F">
        <w:t>30.07.2022</w:t>
      </w:r>
      <w:r w:rsidRPr="008239A0">
        <w:t xml:space="preserve"> </w:t>
      </w:r>
      <w:r w:rsidR="003F578F">
        <w:t>Иванов И.О.</w:t>
      </w:r>
      <w:r w:rsidR="00683136">
        <w:t>, находясь в квартире 23 дома 10 микрорайона Звездный города Старый Оскол</w:t>
      </w:r>
      <w:r w:rsidR="003B4556">
        <w:t xml:space="preserve">, будучи в состоянии алкогольного опьянения, в ходе ссоры с </w:t>
      </w:r>
      <w:proofErr w:type="spellStart"/>
      <w:r w:rsidR="003B4556">
        <w:t>Уразовой</w:t>
      </w:r>
      <w:proofErr w:type="spellEnd"/>
      <w:r w:rsidR="003B4556">
        <w:t xml:space="preserve"> Т.И.</w:t>
      </w:r>
      <w:r w:rsidR="007F31E2">
        <w:t xml:space="preserve"> умышленно бросил в нее стеклянную банку с консервированными овощами</w:t>
      </w:r>
      <w:r w:rsidR="00E427A8">
        <w:t>,</w:t>
      </w:r>
      <w:r w:rsidR="007F31E2">
        <w:t xml:space="preserve"> объемом 1 литр, используемую в качестве оружия, попав последней в область головы</w:t>
      </w:r>
      <w:r w:rsidR="00987A91">
        <w:t xml:space="preserve"> справа.</w:t>
      </w:r>
    </w:p>
    <w:p w14:paraId="707E2176" w14:textId="77777777" w:rsidR="002B0AF6" w:rsidRPr="008239A0" w:rsidRDefault="002B0AF6" w:rsidP="00723E1A">
      <w:pPr>
        <w:pStyle w:val="20"/>
        <w:shd w:val="clear" w:color="auto" w:fill="auto"/>
        <w:spacing w:after="0" w:line="298" w:lineRule="exact"/>
        <w:ind w:firstLine="740"/>
      </w:pPr>
      <w:r>
        <w:t xml:space="preserve">После случившегося Иванов И.О. помог </w:t>
      </w:r>
      <w:proofErr w:type="spellStart"/>
      <w:r>
        <w:t>Уразовой</w:t>
      </w:r>
      <w:proofErr w:type="spellEnd"/>
      <w:r>
        <w:t xml:space="preserve"> Т.И. дойти до дивана, дал подушку, чтобы остановить кровь, вызвал бригаду скорой медицинской помощи</w:t>
      </w:r>
      <w:r w:rsidR="00E427A8">
        <w:t>.</w:t>
      </w:r>
    </w:p>
    <w:p w14:paraId="31D69944" w14:textId="77777777" w:rsidR="00723E1A" w:rsidRPr="008239A0" w:rsidRDefault="00723E1A" w:rsidP="00723E1A">
      <w:pPr>
        <w:widowControl w:val="0"/>
        <w:spacing w:line="298" w:lineRule="exact"/>
        <w:ind w:firstLine="740"/>
        <w:rPr>
          <w:rFonts w:eastAsia="Times New Roman"/>
          <w:sz w:val="26"/>
          <w:szCs w:val="26"/>
          <w:lang w:eastAsia="ru-RU" w:bidi="ru-RU"/>
        </w:rPr>
      </w:pPr>
      <w:r w:rsidRPr="008239A0">
        <w:rPr>
          <w:rFonts w:eastAsia="Times New Roman"/>
          <w:sz w:val="26"/>
          <w:szCs w:val="26"/>
          <w:lang w:eastAsia="ru-RU" w:bidi="ru-RU"/>
        </w:rPr>
        <w:t xml:space="preserve">Своими преступными действиями </w:t>
      </w:r>
      <w:r w:rsidR="00987A91">
        <w:rPr>
          <w:rFonts w:eastAsia="Times New Roman"/>
          <w:sz w:val="26"/>
          <w:szCs w:val="26"/>
          <w:lang w:eastAsia="ru-RU" w:bidi="ru-RU"/>
        </w:rPr>
        <w:t>Иванов И.О.</w:t>
      </w:r>
      <w:r w:rsidRPr="008239A0">
        <w:rPr>
          <w:rFonts w:eastAsia="Times New Roman"/>
          <w:sz w:val="26"/>
          <w:szCs w:val="26"/>
          <w:lang w:eastAsia="ru-RU" w:bidi="ru-RU"/>
        </w:rPr>
        <w:t xml:space="preserve"> умышленно причинил </w:t>
      </w:r>
      <w:proofErr w:type="spellStart"/>
      <w:r w:rsidR="00987A91">
        <w:rPr>
          <w:sz w:val="26"/>
          <w:szCs w:val="26"/>
        </w:rPr>
        <w:t>Уразовой</w:t>
      </w:r>
      <w:proofErr w:type="spellEnd"/>
      <w:r w:rsidR="00987A91">
        <w:rPr>
          <w:sz w:val="26"/>
          <w:szCs w:val="26"/>
        </w:rPr>
        <w:t xml:space="preserve"> Т.И.</w:t>
      </w:r>
      <w:r w:rsidRPr="008239A0">
        <w:rPr>
          <w:sz w:val="26"/>
          <w:szCs w:val="26"/>
        </w:rPr>
        <w:t xml:space="preserve"> </w:t>
      </w:r>
      <w:r w:rsidR="00E0408B">
        <w:rPr>
          <w:rFonts w:eastAsia="Times New Roman"/>
          <w:sz w:val="26"/>
          <w:szCs w:val="26"/>
          <w:lang w:eastAsia="ru-RU" w:bidi="ru-RU"/>
        </w:rPr>
        <w:t>телесные повреждения в виде раны правой теменной области, многооскольчатого перелома правых височных и теменной костей</w:t>
      </w:r>
      <w:r w:rsidR="00D66D66">
        <w:rPr>
          <w:rFonts w:eastAsia="Times New Roman"/>
          <w:sz w:val="26"/>
          <w:szCs w:val="26"/>
          <w:lang w:eastAsia="ru-RU" w:bidi="ru-RU"/>
        </w:rPr>
        <w:t>, которые являются комплексом единой открытой черепно-мозговой травмы</w:t>
      </w:r>
      <w:r w:rsidRPr="008239A0">
        <w:rPr>
          <w:rFonts w:eastAsia="Times New Roman"/>
          <w:sz w:val="26"/>
          <w:szCs w:val="26"/>
          <w:lang w:eastAsia="ru-RU" w:bidi="ru-RU"/>
        </w:rPr>
        <w:t>, повлекшие тяжкий вред здоровью.</w:t>
      </w:r>
    </w:p>
    <w:p w14:paraId="10C280AD" w14:textId="77777777" w:rsidR="0070416A" w:rsidRDefault="0070416A" w:rsidP="0070416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 И.О.</w:t>
      </w:r>
      <w:r w:rsidR="00723E1A" w:rsidRPr="0070416A">
        <w:rPr>
          <w:rFonts w:ascii="Times New Roman" w:hAnsi="Times New Roman" w:cs="Times New Roman"/>
          <w:sz w:val="26"/>
          <w:szCs w:val="26"/>
        </w:rPr>
        <w:t xml:space="preserve"> вину</w:t>
      </w:r>
      <w:r w:rsidR="009158AA" w:rsidRPr="0070416A">
        <w:rPr>
          <w:rFonts w:ascii="Times New Roman" w:hAnsi="Times New Roman" w:cs="Times New Roman"/>
          <w:sz w:val="26"/>
          <w:szCs w:val="26"/>
        </w:rPr>
        <w:t xml:space="preserve"> в совершенном преступлении признал частично</w:t>
      </w:r>
      <w:r w:rsidR="00723E1A" w:rsidRPr="0070416A">
        <w:rPr>
          <w:rFonts w:ascii="Times New Roman" w:hAnsi="Times New Roman" w:cs="Times New Roman"/>
          <w:sz w:val="26"/>
          <w:szCs w:val="26"/>
        </w:rPr>
        <w:t>.</w:t>
      </w:r>
      <w:r w:rsidRPr="0070416A">
        <w:rPr>
          <w:rFonts w:ascii="Times New Roman" w:hAnsi="Times New Roman" w:cs="Times New Roman"/>
          <w:sz w:val="26"/>
          <w:szCs w:val="26"/>
        </w:rPr>
        <w:t xml:space="preserve"> С учётом</w:t>
      </w:r>
      <w:r>
        <w:rPr>
          <w:rFonts w:ascii="Times New Roman" w:hAnsi="Times New Roman"/>
          <w:sz w:val="26"/>
          <w:szCs w:val="26"/>
        </w:rPr>
        <w:t xml:space="preserve"> смягчающих и отягчающих обстоятельств, подсудимому назначено наказание в виде лишения свободы сроком на 3 года условно, с испытательным сроком три года.</w:t>
      </w:r>
    </w:p>
    <w:p w14:paraId="10CF1E74" w14:textId="77777777" w:rsidR="0070416A" w:rsidRDefault="0070416A" w:rsidP="007041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Ф.И.О.</w:t>
      </w:r>
      <w:proofErr w:type="gramEnd"/>
      <w:r>
        <w:rPr>
          <w:rFonts w:ascii="Times New Roman" w:hAnsi="Times New Roman"/>
          <w:sz w:val="28"/>
          <w:szCs w:val="28"/>
        </w:rPr>
        <w:t xml:space="preserve"> в тексте изменены)</w:t>
      </w:r>
    </w:p>
    <w:p w14:paraId="74D0050E" w14:textId="77777777" w:rsidR="00723E1A" w:rsidRPr="008239A0" w:rsidRDefault="00723E1A" w:rsidP="00723E1A">
      <w:pPr>
        <w:rPr>
          <w:sz w:val="26"/>
          <w:szCs w:val="26"/>
        </w:rPr>
      </w:pPr>
    </w:p>
    <w:p w14:paraId="6B5EDDC6" w14:textId="77777777" w:rsidR="00723E1A" w:rsidRPr="008239A0" w:rsidRDefault="00723E1A" w:rsidP="00723E1A">
      <w:pPr>
        <w:shd w:val="clear" w:color="auto" w:fill="FFFFFF"/>
        <w:spacing w:line="240" w:lineRule="exact"/>
        <w:ind w:right="1" w:firstLine="0"/>
        <w:rPr>
          <w:rFonts w:eastAsia="Times New Roman"/>
          <w:sz w:val="26"/>
          <w:szCs w:val="26"/>
        </w:rPr>
      </w:pPr>
    </w:p>
    <w:p w14:paraId="316EE027" w14:textId="77777777" w:rsidR="00E427A8" w:rsidRDefault="00723E1A" w:rsidP="00723E1A">
      <w:pPr>
        <w:shd w:val="clear" w:color="auto" w:fill="FFFFFF"/>
        <w:spacing w:line="240" w:lineRule="exact"/>
        <w:ind w:firstLine="0"/>
        <w:rPr>
          <w:rFonts w:eastAsia="Times New Roman"/>
          <w:sz w:val="26"/>
          <w:szCs w:val="26"/>
        </w:rPr>
      </w:pPr>
      <w:r w:rsidRPr="008239A0">
        <w:rPr>
          <w:rFonts w:eastAsia="Times New Roman"/>
          <w:sz w:val="26"/>
          <w:szCs w:val="26"/>
        </w:rPr>
        <w:t>Помощник Старооскольского</w:t>
      </w:r>
    </w:p>
    <w:p w14:paraId="059A0F50" w14:textId="77777777" w:rsidR="00723E1A" w:rsidRDefault="00723E1A" w:rsidP="00723E1A">
      <w:pPr>
        <w:shd w:val="clear" w:color="auto" w:fill="FFFFFF"/>
        <w:spacing w:line="240" w:lineRule="exact"/>
        <w:ind w:firstLine="0"/>
        <w:rPr>
          <w:rFonts w:eastAsia="Times New Roman"/>
          <w:sz w:val="26"/>
          <w:szCs w:val="26"/>
        </w:rPr>
      </w:pPr>
      <w:r w:rsidRPr="008239A0">
        <w:rPr>
          <w:rFonts w:eastAsia="Times New Roman"/>
          <w:sz w:val="26"/>
          <w:szCs w:val="26"/>
        </w:rPr>
        <w:t>городского прокурора</w:t>
      </w:r>
    </w:p>
    <w:p w14:paraId="72AF4661" w14:textId="77777777" w:rsidR="00723E1A" w:rsidRPr="008239A0" w:rsidRDefault="00723E1A" w:rsidP="00723E1A">
      <w:pPr>
        <w:shd w:val="clear" w:color="auto" w:fill="FFFFFF"/>
        <w:spacing w:line="240" w:lineRule="exact"/>
        <w:ind w:firstLine="0"/>
        <w:rPr>
          <w:sz w:val="26"/>
          <w:szCs w:val="26"/>
        </w:rPr>
      </w:pPr>
      <w:r w:rsidRPr="008239A0">
        <w:rPr>
          <w:rFonts w:eastAsia="Times New Roman"/>
          <w:sz w:val="26"/>
          <w:szCs w:val="26"/>
        </w:rPr>
        <w:t xml:space="preserve">юрист 1 класса                                                                              </w:t>
      </w:r>
      <w:r>
        <w:rPr>
          <w:rFonts w:eastAsia="Times New Roman"/>
          <w:sz w:val="26"/>
          <w:szCs w:val="26"/>
        </w:rPr>
        <w:t xml:space="preserve">                </w:t>
      </w:r>
      <w:r w:rsidRPr="008239A0">
        <w:rPr>
          <w:rFonts w:eastAsia="Times New Roman"/>
          <w:sz w:val="26"/>
          <w:szCs w:val="26"/>
        </w:rPr>
        <w:t xml:space="preserve"> Ю.В. Жилина</w:t>
      </w:r>
    </w:p>
    <w:p w14:paraId="492BDE57" w14:textId="77777777" w:rsidR="009972C1" w:rsidRDefault="00380388"/>
    <w:sectPr w:rsidR="0099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10"/>
    <w:rsid w:val="000E7156"/>
    <w:rsid w:val="00292F45"/>
    <w:rsid w:val="002B0AF6"/>
    <w:rsid w:val="00380388"/>
    <w:rsid w:val="003B4556"/>
    <w:rsid w:val="003F3F10"/>
    <w:rsid w:val="003F578F"/>
    <w:rsid w:val="00683136"/>
    <w:rsid w:val="006F4687"/>
    <w:rsid w:val="0070416A"/>
    <w:rsid w:val="00723E1A"/>
    <w:rsid w:val="007F31E2"/>
    <w:rsid w:val="009158AA"/>
    <w:rsid w:val="00945CF8"/>
    <w:rsid w:val="00987A91"/>
    <w:rsid w:val="00A06A87"/>
    <w:rsid w:val="00B3460A"/>
    <w:rsid w:val="00D66D66"/>
    <w:rsid w:val="00E0408B"/>
    <w:rsid w:val="00E427A8"/>
    <w:rsid w:val="00E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0864"/>
  <w15:chartTrackingRefBased/>
  <w15:docId w15:val="{7CA959D1-10E3-4385-B16A-B87C0C83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E1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3E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E1A"/>
    <w:pPr>
      <w:widowControl w:val="0"/>
      <w:shd w:val="clear" w:color="auto" w:fill="FFFFFF"/>
      <w:spacing w:after="540" w:line="283" w:lineRule="exact"/>
      <w:ind w:firstLine="0"/>
    </w:pPr>
    <w:rPr>
      <w:rFonts w:eastAsia="Times New Roman"/>
      <w:sz w:val="26"/>
      <w:szCs w:val="26"/>
    </w:rPr>
  </w:style>
  <w:style w:type="paragraph" w:styleId="a3">
    <w:name w:val="No Spacing"/>
    <w:uiPriority w:val="1"/>
    <w:qFormat/>
    <w:rsid w:val="00723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Жилина Юлия Викторовна</dc:creator>
  <cp:keywords/>
  <dc:description/>
  <cp:lastModifiedBy>Пользователь</cp:lastModifiedBy>
  <cp:revision>2</cp:revision>
  <dcterms:created xsi:type="dcterms:W3CDTF">2022-12-12T13:46:00Z</dcterms:created>
  <dcterms:modified xsi:type="dcterms:W3CDTF">2022-12-12T13:46:00Z</dcterms:modified>
</cp:coreProperties>
</file>