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B9AD" w14:textId="285F6865" w:rsidR="00883138" w:rsidRDefault="00883138" w:rsidP="00883138">
      <w:pPr>
        <w:jc w:val="center"/>
      </w:pPr>
      <w:r>
        <w:rPr>
          <w:noProof/>
        </w:rPr>
        <w:drawing>
          <wp:inline distT="0" distB="0" distL="0" distR="0" wp14:anchorId="2F55F70C" wp14:editId="0FF35D4E">
            <wp:extent cx="1772920" cy="1329055"/>
            <wp:effectExtent l="0" t="0" r="0" b="4445"/>
            <wp:docPr id="5" name="Рисунок 1" descr="https://im0-tub-ru.yandex.net/i?id=bc37e39f8e7037a016ca4136c19071ff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https://im0-tub-ru.yandex.net/i?id=bc37e39f8e7037a016ca4136c19071ff&amp;n=1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269914" w14:textId="77777777" w:rsidR="00883138" w:rsidRDefault="00883138" w:rsidP="00883138">
      <w:pPr>
        <w:ind w:firstLineChars="150" w:firstLine="330"/>
        <w:rPr>
          <w:rFonts w:ascii="Arial" w:hAnsi="Arial" w:cs="Arial"/>
          <w:b/>
          <w:bCs/>
          <w:color w:val="2E74B5" w:themeColor="accent5" w:themeShade="BF"/>
          <w:sz w:val="36"/>
          <w:szCs w:val="36"/>
          <w:lang w:eastAsia="ru-RU"/>
        </w:rPr>
      </w:pPr>
      <w:r>
        <w:tab/>
      </w:r>
      <w:proofErr w:type="spellStart"/>
      <w:r>
        <w:rPr>
          <w:rFonts w:ascii="Arial" w:hAnsi="Arial" w:cs="Arial"/>
          <w:b/>
          <w:bCs/>
          <w:color w:val="2E74B5" w:themeColor="accent5" w:themeShade="BF"/>
          <w:sz w:val="36"/>
          <w:szCs w:val="36"/>
          <w:lang w:eastAsia="ru-RU"/>
        </w:rPr>
        <w:t>Старооскольская</w:t>
      </w:r>
      <w:proofErr w:type="spellEnd"/>
      <w:r>
        <w:rPr>
          <w:rFonts w:ascii="Arial" w:hAnsi="Arial" w:cs="Arial"/>
          <w:b/>
          <w:bCs/>
          <w:color w:val="2E74B5" w:themeColor="accent5" w:themeShade="BF"/>
          <w:sz w:val="36"/>
          <w:szCs w:val="36"/>
          <w:lang w:eastAsia="ru-RU"/>
        </w:rPr>
        <w:t xml:space="preserve"> городская прокуратура</w:t>
      </w:r>
    </w:p>
    <w:p w14:paraId="0FCB51B6" w14:textId="3571BD48" w:rsidR="00883138" w:rsidRDefault="00883138" w:rsidP="00883138">
      <w:pPr>
        <w:ind w:firstLineChars="900" w:firstLine="3240"/>
        <w:rPr>
          <w:rFonts w:ascii="Arial" w:hAnsi="Arial" w:cs="Arial"/>
          <w:b/>
          <w:bCs/>
          <w:color w:val="2E74B5" w:themeColor="accent5" w:themeShade="BF"/>
          <w:sz w:val="36"/>
          <w:szCs w:val="36"/>
          <w:lang w:eastAsia="ru-RU"/>
        </w:rPr>
      </w:pPr>
      <w:proofErr w:type="gramStart"/>
      <w:r>
        <w:rPr>
          <w:rFonts w:ascii="Arial" w:hAnsi="Arial" w:cs="Arial"/>
          <w:b/>
          <w:bCs/>
          <w:color w:val="2E74B5" w:themeColor="accent5" w:themeShade="BF"/>
          <w:sz w:val="36"/>
          <w:szCs w:val="36"/>
          <w:lang w:eastAsia="ru-RU"/>
        </w:rPr>
        <w:t>разъясняет :</w:t>
      </w:r>
      <w:proofErr w:type="gramEnd"/>
    </w:p>
    <w:p w14:paraId="484E1379" w14:textId="77777777" w:rsidR="009D141E" w:rsidRDefault="00634634" w:rsidP="00634634">
      <w:pPr>
        <w:pStyle w:val="a3"/>
        <w:tabs>
          <w:tab w:val="left" w:pos="2859"/>
        </w:tabs>
        <w:spacing w:before="0" w:beforeAutospacing="0" w:after="0" w:afterAutospacing="0"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14E62BB7" w14:textId="09923028" w:rsidR="00634634" w:rsidRDefault="009D141E" w:rsidP="009D141E">
      <w:pPr>
        <w:pStyle w:val="a3"/>
        <w:tabs>
          <w:tab w:val="left" w:pos="2859"/>
        </w:tabs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Новые виды мошенничеств.</w:t>
      </w:r>
    </w:p>
    <w:p w14:paraId="364AA922" w14:textId="69475863" w:rsidR="009D141E" w:rsidRDefault="009D141E" w:rsidP="009D141E">
      <w:pPr>
        <w:pStyle w:val="a3"/>
        <w:tabs>
          <w:tab w:val="left" w:pos="2859"/>
        </w:tabs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7116C267" w14:textId="4B3A5851" w:rsidR="009D141E" w:rsidRDefault="009D141E" w:rsidP="009D141E">
      <w:pPr>
        <w:pStyle w:val="a3"/>
        <w:tabs>
          <w:tab w:val="left" w:pos="2859"/>
        </w:tabs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Мошенники звонят родителям школьников и представляются учителями. При этом голос </w:t>
      </w:r>
      <w:proofErr w:type="gramStart"/>
      <w:r>
        <w:rPr>
          <w:rFonts w:ascii="Arial" w:hAnsi="Arial" w:cs="Arial"/>
          <w:b/>
          <w:bCs/>
        </w:rPr>
        <w:t>сгенерирован ,</w:t>
      </w:r>
      <w:proofErr w:type="gramEnd"/>
      <w:r>
        <w:rPr>
          <w:rFonts w:ascii="Arial" w:hAnsi="Arial" w:cs="Arial"/>
          <w:b/>
          <w:bCs/>
        </w:rPr>
        <w:t xml:space="preserve"> имя учителя  - настоящее. Просят родителей предупредить ребенка, что ему будут звонить из школы. Затем мошенники звонят детям и просят продиктовать код из СМС – таким способом получают доступ к «Госуслугам».</w:t>
      </w:r>
    </w:p>
    <w:p w14:paraId="185AEE26" w14:textId="736EEFA8" w:rsidR="009D141E" w:rsidRDefault="009D141E" w:rsidP="00634634">
      <w:pPr>
        <w:pStyle w:val="a3"/>
        <w:tabs>
          <w:tab w:val="left" w:pos="2859"/>
        </w:tabs>
        <w:spacing w:before="0" w:beforeAutospacing="0" w:after="0" w:afterAutospacing="0" w:line="312" w:lineRule="auto"/>
        <w:rPr>
          <w:rFonts w:ascii="Arial" w:hAnsi="Arial" w:cs="Arial"/>
          <w:b/>
          <w:bCs/>
        </w:rPr>
      </w:pPr>
    </w:p>
    <w:p w14:paraId="01ED07A8" w14:textId="7D4B62D0" w:rsidR="009D141E" w:rsidRDefault="009D141E" w:rsidP="00634634">
      <w:pPr>
        <w:pStyle w:val="a3"/>
        <w:tabs>
          <w:tab w:val="left" w:pos="2859"/>
        </w:tabs>
        <w:spacing w:before="0" w:beforeAutospacing="0" w:after="0" w:afterAutospacing="0" w:line="312" w:lineRule="auto"/>
        <w:rPr>
          <w:rFonts w:ascii="Arial" w:hAnsi="Arial" w:cs="Arial"/>
          <w:b/>
          <w:bCs/>
        </w:rPr>
      </w:pPr>
    </w:p>
    <w:p w14:paraId="501ABAE7" w14:textId="2C810BB5" w:rsidR="009D141E" w:rsidRDefault="009D141E" w:rsidP="00634634">
      <w:pPr>
        <w:pStyle w:val="a3"/>
        <w:tabs>
          <w:tab w:val="left" w:pos="2859"/>
        </w:tabs>
        <w:spacing w:before="0" w:beforeAutospacing="0" w:after="0" w:afterAutospacing="0" w:line="312" w:lineRule="auto"/>
        <w:rPr>
          <w:rFonts w:ascii="Arial" w:hAnsi="Arial" w:cs="Arial"/>
          <w:b/>
          <w:bCs/>
        </w:rPr>
      </w:pPr>
    </w:p>
    <w:p w14:paraId="6DAAE5C9" w14:textId="46FE24F8" w:rsidR="009D141E" w:rsidRDefault="009D141E" w:rsidP="009D141E">
      <w:pPr>
        <w:pStyle w:val="a3"/>
        <w:tabs>
          <w:tab w:val="left" w:pos="2859"/>
        </w:tabs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Еще один способ мошенничества: звонивший представляется сотрудником управляющей компании и предупреждают доверчивых граждан, что персональный код от </w:t>
      </w:r>
      <w:proofErr w:type="gramStart"/>
      <w:r>
        <w:rPr>
          <w:rFonts w:ascii="Arial" w:hAnsi="Arial" w:cs="Arial"/>
          <w:b/>
          <w:bCs/>
        </w:rPr>
        <w:t>домофона  должен</w:t>
      </w:r>
      <w:proofErr w:type="gramEnd"/>
      <w:r>
        <w:rPr>
          <w:rFonts w:ascii="Arial" w:hAnsi="Arial" w:cs="Arial"/>
          <w:b/>
          <w:bCs/>
        </w:rPr>
        <w:t xml:space="preserve"> поступить на их телефон по СМС. На </w:t>
      </w:r>
      <w:proofErr w:type="gramStart"/>
      <w:r>
        <w:rPr>
          <w:rFonts w:ascii="Arial" w:hAnsi="Arial" w:cs="Arial"/>
          <w:b/>
          <w:bCs/>
        </w:rPr>
        <w:t>самом  же</w:t>
      </w:r>
      <w:proofErr w:type="gramEnd"/>
      <w:r>
        <w:rPr>
          <w:rFonts w:ascii="Arial" w:hAnsi="Arial" w:cs="Arial"/>
          <w:b/>
          <w:bCs/>
        </w:rPr>
        <w:t xml:space="preserve"> деле гражданам приходит код от «Госуслуг». Сообщив код злоумышленникам, люди теряют доступ к личному кабинету на портале госуслуг, а преступники напротив получают доступ к персональным данным.</w:t>
      </w:r>
    </w:p>
    <w:p w14:paraId="7CF821BC" w14:textId="5633138B" w:rsidR="009D141E" w:rsidRDefault="009D141E" w:rsidP="009D141E">
      <w:pPr>
        <w:pStyle w:val="a3"/>
        <w:tabs>
          <w:tab w:val="left" w:pos="2859"/>
        </w:tabs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0081AB38" w14:textId="77777777" w:rsidR="009D141E" w:rsidRPr="009D141E" w:rsidRDefault="009D141E" w:rsidP="009D141E">
      <w:pPr>
        <w:pStyle w:val="a3"/>
        <w:tabs>
          <w:tab w:val="left" w:pos="2859"/>
        </w:tabs>
        <w:spacing w:before="0" w:beforeAutospacing="0" w:after="0" w:afterAutospacing="0" w:line="312" w:lineRule="auto"/>
        <w:jc w:val="center"/>
        <w:rPr>
          <w:b/>
          <w:bCs/>
          <w:i/>
          <w:color w:val="FF0000"/>
          <w:sz w:val="40"/>
          <w:szCs w:val="40"/>
        </w:rPr>
      </w:pPr>
      <w:bookmarkStart w:id="0" w:name="_GoBack"/>
      <w:bookmarkEnd w:id="0"/>
    </w:p>
    <w:p w14:paraId="565DFE75" w14:textId="053E89D5" w:rsidR="009D141E" w:rsidRPr="009D141E" w:rsidRDefault="009D141E" w:rsidP="009D141E">
      <w:pPr>
        <w:ind w:firstLine="708"/>
        <w:rPr>
          <w:rFonts w:ascii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9D141E">
        <w:rPr>
          <w:rFonts w:ascii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Внимание! Никому не </w:t>
      </w:r>
      <w:proofErr w:type="gramStart"/>
      <w:r w:rsidRPr="009D141E">
        <w:rPr>
          <w:rFonts w:ascii="Times New Roman" w:hAnsi="Times New Roman" w:cs="Times New Roman"/>
          <w:b/>
          <w:i/>
          <w:color w:val="FF0000"/>
          <w:sz w:val="40"/>
          <w:szCs w:val="40"/>
          <w:lang w:eastAsia="ru-RU"/>
        </w:rPr>
        <w:t>сообщайте  код</w:t>
      </w:r>
      <w:proofErr w:type="gramEnd"/>
      <w:r w:rsidRPr="009D141E">
        <w:rPr>
          <w:rFonts w:ascii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 из СМС, данные банковских карт  и личную информацию!</w:t>
      </w:r>
    </w:p>
    <w:sectPr w:rsidR="009D141E" w:rsidRPr="009D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E3"/>
    <w:rsid w:val="001326A9"/>
    <w:rsid w:val="00634634"/>
    <w:rsid w:val="006A34E3"/>
    <w:rsid w:val="00883138"/>
    <w:rsid w:val="009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2A83"/>
  <w15:chartTrackingRefBased/>
  <w15:docId w15:val="{80F51130-A031-40FD-9ABC-2C1307DB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752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Виктория Федоровна</dc:creator>
  <cp:keywords/>
  <dc:description/>
  <cp:lastModifiedBy>Кононова Виктория Федоровна</cp:lastModifiedBy>
  <cp:revision>4</cp:revision>
  <dcterms:created xsi:type="dcterms:W3CDTF">2025-06-24T06:29:00Z</dcterms:created>
  <dcterms:modified xsi:type="dcterms:W3CDTF">2025-06-24T07:43:00Z</dcterms:modified>
</cp:coreProperties>
</file>