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2BC0" w:rsidRPr="0068742F" w:rsidRDefault="00BB2BC0" w:rsidP="00BB2BC0">
      <w:pPr>
        <w:autoSpaceDN w:val="0"/>
        <w:jc w:val="center"/>
        <w:textAlignment w:val="baseline"/>
        <w:rPr>
          <w:b/>
          <w:kern w:val="2"/>
        </w:rPr>
      </w:pPr>
      <w:bookmarkStart w:id="0" w:name="_Hlk54625038"/>
      <w:r w:rsidRPr="0068742F">
        <w:rPr>
          <w:b/>
          <w:kern w:val="2"/>
        </w:rPr>
        <w:t>РОССИЙСКАЯ ФЕДЕРАЦИЯ</w:t>
      </w:r>
    </w:p>
    <w:p w:rsidR="00BB2BC0" w:rsidRPr="0068742F" w:rsidRDefault="00BB2BC0" w:rsidP="00BB2BC0">
      <w:pPr>
        <w:autoSpaceDN w:val="0"/>
        <w:jc w:val="center"/>
        <w:textAlignment w:val="baseline"/>
        <w:rPr>
          <w:b/>
          <w:bCs/>
          <w:kern w:val="2"/>
          <w:lang w:eastAsia="ar-SA"/>
        </w:rPr>
      </w:pPr>
      <w:r w:rsidRPr="0068742F">
        <w:rPr>
          <w:b/>
          <w:bCs/>
          <w:kern w:val="2"/>
        </w:rPr>
        <w:t>БЕЛГОРОДСКАЯ ОБЛАСТЬ</w:t>
      </w:r>
    </w:p>
    <w:p w:rsidR="00BB2BC0" w:rsidRPr="0068742F" w:rsidRDefault="00BB2BC0" w:rsidP="00BB2BC0">
      <w:pPr>
        <w:autoSpaceDN w:val="0"/>
        <w:jc w:val="center"/>
        <w:textAlignment w:val="baseline"/>
        <w:rPr>
          <w:b/>
          <w:bCs/>
          <w:kern w:val="2"/>
          <w:sz w:val="20"/>
          <w:szCs w:val="22"/>
        </w:rPr>
      </w:pPr>
    </w:p>
    <w:p w:rsidR="00BB2BC0" w:rsidRPr="0068742F" w:rsidRDefault="00BB2BC0" w:rsidP="00BB2BC0">
      <w:pPr>
        <w:tabs>
          <w:tab w:val="left" w:pos="4536"/>
        </w:tabs>
        <w:autoSpaceDN w:val="0"/>
        <w:jc w:val="center"/>
        <w:textAlignment w:val="baseline"/>
        <w:rPr>
          <w:rFonts w:eastAsia="Calibri"/>
          <w:noProof/>
          <w:kern w:val="2"/>
        </w:rPr>
      </w:pPr>
      <w:r w:rsidRPr="0068742F">
        <w:rPr>
          <w:noProof/>
          <w:kern w:val="2"/>
        </w:rPr>
        <w:drawing>
          <wp:inline distT="0" distB="0" distL="0" distR="0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C0" w:rsidRPr="0068742F" w:rsidRDefault="00BB2BC0" w:rsidP="00BB2BC0">
      <w:pPr>
        <w:tabs>
          <w:tab w:val="left" w:pos="4536"/>
        </w:tabs>
        <w:autoSpaceDN w:val="0"/>
        <w:jc w:val="center"/>
        <w:textAlignment w:val="baseline"/>
        <w:rPr>
          <w:noProof/>
          <w:kern w:val="2"/>
          <w:sz w:val="21"/>
        </w:rPr>
      </w:pPr>
    </w:p>
    <w:p w:rsidR="00BB2BC0" w:rsidRPr="0068742F" w:rsidRDefault="00BB2BC0" w:rsidP="00BB2BC0">
      <w:pPr>
        <w:autoSpaceDN w:val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68742F">
        <w:rPr>
          <w:b/>
          <w:bCs/>
          <w:kern w:val="2"/>
          <w:sz w:val="28"/>
          <w:szCs w:val="28"/>
        </w:rPr>
        <w:t>СОВЕТ ДЕПУТАТОВ</w:t>
      </w:r>
    </w:p>
    <w:p w:rsidR="00BB2BC0" w:rsidRPr="0068742F" w:rsidRDefault="00BB2BC0" w:rsidP="00BB2BC0">
      <w:pPr>
        <w:autoSpaceDN w:val="0"/>
        <w:jc w:val="center"/>
        <w:textAlignment w:val="baseline"/>
        <w:rPr>
          <w:b/>
          <w:bCs/>
          <w:kern w:val="2"/>
          <w:sz w:val="28"/>
          <w:szCs w:val="28"/>
        </w:rPr>
      </w:pPr>
      <w:r w:rsidRPr="0068742F">
        <w:rPr>
          <w:b/>
          <w:bCs/>
          <w:kern w:val="2"/>
          <w:sz w:val="28"/>
          <w:szCs w:val="28"/>
        </w:rPr>
        <w:t>СТАРООСКОЛЬСКОГО ГОРОДСКОГО ОКРУГА</w:t>
      </w:r>
    </w:p>
    <w:p w:rsidR="00BB2BC0" w:rsidRPr="0068742F" w:rsidRDefault="00BB2BC0" w:rsidP="00BB2BC0">
      <w:pPr>
        <w:autoSpaceDN w:val="0"/>
        <w:jc w:val="center"/>
        <w:textAlignment w:val="baseline"/>
        <w:rPr>
          <w:kern w:val="2"/>
          <w:sz w:val="28"/>
          <w:szCs w:val="28"/>
        </w:rPr>
      </w:pPr>
    </w:p>
    <w:p w:rsidR="00BB2BC0" w:rsidRPr="0068742F" w:rsidRDefault="00BB2BC0" w:rsidP="00BB2BC0">
      <w:pPr>
        <w:autoSpaceDN w:val="0"/>
        <w:jc w:val="center"/>
        <w:textAlignment w:val="baseline"/>
        <w:rPr>
          <w:b/>
          <w:bCs/>
          <w:kern w:val="2"/>
          <w:sz w:val="34"/>
          <w:szCs w:val="34"/>
        </w:rPr>
      </w:pPr>
      <w:r w:rsidRPr="0068742F">
        <w:rPr>
          <w:b/>
          <w:bCs/>
          <w:kern w:val="2"/>
          <w:sz w:val="34"/>
          <w:szCs w:val="34"/>
        </w:rPr>
        <w:t>РЕШЕНИЕ</w:t>
      </w:r>
    </w:p>
    <w:p w:rsidR="00BB2BC0" w:rsidRPr="0068742F" w:rsidRDefault="00BB2BC0" w:rsidP="00BB2BC0">
      <w:pPr>
        <w:rPr>
          <w:kern w:val="2"/>
          <w:szCs w:val="26"/>
        </w:rPr>
      </w:pPr>
    </w:p>
    <w:p w:rsidR="00BB2BC0" w:rsidRPr="0068742F" w:rsidRDefault="00BB2BC0" w:rsidP="00BB2BC0">
      <w:pPr>
        <w:tabs>
          <w:tab w:val="left" w:pos="709"/>
          <w:tab w:val="left" w:pos="4536"/>
        </w:tabs>
        <w:rPr>
          <w:b/>
          <w:bCs/>
          <w:kern w:val="2"/>
          <w:sz w:val="34"/>
          <w:szCs w:val="34"/>
        </w:rPr>
      </w:pPr>
      <w:r>
        <w:rPr>
          <w:kern w:val="2"/>
        </w:rPr>
        <w:t>31</w:t>
      </w:r>
      <w:r w:rsidRPr="0068742F">
        <w:rPr>
          <w:kern w:val="2"/>
        </w:rPr>
        <w:t xml:space="preserve"> января 2025 г.                                                                                                        № </w:t>
      </w:r>
      <w:bookmarkEnd w:id="0"/>
      <w:r w:rsidRPr="0068742F">
        <w:rPr>
          <w:kern w:val="2"/>
        </w:rPr>
        <w:t>3</w:t>
      </w:r>
      <w:r>
        <w:rPr>
          <w:kern w:val="2"/>
        </w:rPr>
        <w:t>40</w:t>
      </w:r>
    </w:p>
    <w:p w:rsidR="00D55EAB" w:rsidRDefault="00D55EAB" w:rsidP="00D55EAB">
      <w:pPr>
        <w:pStyle w:val="ConsNonformat"/>
        <w:tabs>
          <w:tab w:val="left" w:pos="255"/>
          <w:tab w:val="left" w:pos="6420"/>
        </w:tabs>
        <w:ind w:right="4960"/>
        <w:rPr>
          <w:sz w:val="26"/>
          <w:szCs w:val="26"/>
        </w:rPr>
      </w:pPr>
    </w:p>
    <w:p w:rsidR="00D55EAB" w:rsidRPr="004E4924" w:rsidRDefault="00D55EAB" w:rsidP="00D55EAB">
      <w:pPr>
        <w:pStyle w:val="ConsNonformat"/>
        <w:tabs>
          <w:tab w:val="left" w:pos="255"/>
          <w:tab w:val="left" w:pos="6420"/>
        </w:tabs>
        <w:ind w:right="4960"/>
        <w:rPr>
          <w:sz w:val="26"/>
          <w:szCs w:val="26"/>
        </w:rPr>
      </w:pPr>
    </w:p>
    <w:p w:rsidR="00D55EAB" w:rsidRPr="004E4924" w:rsidRDefault="00D55EAB" w:rsidP="00D55EAB">
      <w:pPr>
        <w:ind w:right="4820"/>
        <w:jc w:val="both"/>
        <w:rPr>
          <w:b/>
          <w:szCs w:val="26"/>
        </w:rPr>
      </w:pPr>
      <w:r w:rsidRPr="004E4924">
        <w:rPr>
          <w:b/>
          <w:bCs/>
          <w:color w:val="000000"/>
          <w:szCs w:val="26"/>
          <w:lang w:bidi="ru-RU"/>
        </w:rPr>
        <w:t xml:space="preserve">Об </w:t>
      </w:r>
      <w:r w:rsidR="00930D77">
        <w:rPr>
          <w:b/>
          <w:bCs/>
          <w:color w:val="000000"/>
          <w:szCs w:val="26"/>
          <w:lang w:bidi="ru-RU"/>
        </w:rPr>
        <w:t>особом</w:t>
      </w:r>
      <w:r w:rsidRPr="004E4924">
        <w:rPr>
          <w:b/>
          <w:bCs/>
          <w:color w:val="000000"/>
          <w:szCs w:val="26"/>
          <w:lang w:bidi="ru-RU"/>
        </w:rPr>
        <w:t xml:space="preserve"> порядке </w:t>
      </w:r>
      <w:proofErr w:type="gramStart"/>
      <w:r w:rsidRPr="004E4924">
        <w:rPr>
          <w:b/>
          <w:bCs/>
          <w:color w:val="000000"/>
          <w:szCs w:val="26"/>
          <w:lang w:bidi="ru-RU"/>
        </w:rPr>
        <w:t xml:space="preserve">присвоения  </w:t>
      </w:r>
      <w:r w:rsidRPr="004E4924">
        <w:rPr>
          <w:b/>
          <w:szCs w:val="26"/>
        </w:rPr>
        <w:t>поч</w:t>
      </w:r>
      <w:r w:rsidR="00F44905">
        <w:rPr>
          <w:b/>
          <w:szCs w:val="26"/>
        </w:rPr>
        <w:t>ё</w:t>
      </w:r>
      <w:r w:rsidRPr="004E4924">
        <w:rPr>
          <w:b/>
          <w:szCs w:val="26"/>
        </w:rPr>
        <w:t>тно</w:t>
      </w:r>
      <w:r>
        <w:rPr>
          <w:b/>
          <w:szCs w:val="26"/>
        </w:rPr>
        <w:t>го</w:t>
      </w:r>
      <w:proofErr w:type="gramEnd"/>
      <w:r w:rsidRPr="004E4924">
        <w:rPr>
          <w:b/>
          <w:szCs w:val="26"/>
        </w:rPr>
        <w:t xml:space="preserve"> звани</w:t>
      </w:r>
      <w:r>
        <w:rPr>
          <w:b/>
          <w:szCs w:val="26"/>
        </w:rPr>
        <w:t>я</w:t>
      </w:r>
      <w:r w:rsidRPr="004E4924">
        <w:rPr>
          <w:b/>
          <w:szCs w:val="26"/>
        </w:rPr>
        <w:t xml:space="preserve"> «Поч</w:t>
      </w:r>
      <w:r w:rsidR="00F44905">
        <w:rPr>
          <w:b/>
          <w:szCs w:val="26"/>
        </w:rPr>
        <w:t>ё</w:t>
      </w:r>
      <w:r w:rsidRPr="004E4924">
        <w:rPr>
          <w:b/>
          <w:szCs w:val="26"/>
        </w:rPr>
        <w:t>тный гражданин Старооскольского городского округа Белгородской области»</w:t>
      </w:r>
      <w:r w:rsidR="00930D77">
        <w:rPr>
          <w:b/>
          <w:szCs w:val="26"/>
        </w:rPr>
        <w:t xml:space="preserve"> участникам Великой </w:t>
      </w:r>
      <w:r w:rsidR="00257EB2">
        <w:rPr>
          <w:b/>
          <w:szCs w:val="26"/>
        </w:rPr>
        <w:t>О</w:t>
      </w:r>
      <w:r w:rsidR="00930D77">
        <w:rPr>
          <w:b/>
          <w:szCs w:val="26"/>
        </w:rPr>
        <w:t>течественной войны в 2025 году</w:t>
      </w:r>
    </w:p>
    <w:p w:rsidR="00D55EAB" w:rsidRDefault="00D55EAB" w:rsidP="00D55EAB">
      <w:pPr>
        <w:pStyle w:val="1"/>
        <w:spacing w:line="240" w:lineRule="auto"/>
        <w:ind w:firstLine="0"/>
        <w:jc w:val="both"/>
        <w:rPr>
          <w:sz w:val="26"/>
          <w:szCs w:val="26"/>
        </w:rPr>
      </w:pPr>
    </w:p>
    <w:p w:rsidR="00D55EAB" w:rsidRPr="004E4924" w:rsidRDefault="00D55EAB" w:rsidP="00D55EAB">
      <w:pPr>
        <w:pStyle w:val="1"/>
        <w:spacing w:line="240" w:lineRule="auto"/>
        <w:ind w:firstLine="0"/>
        <w:jc w:val="both"/>
        <w:rPr>
          <w:sz w:val="26"/>
          <w:szCs w:val="26"/>
        </w:rPr>
      </w:pPr>
    </w:p>
    <w:p w:rsidR="00D55EAB" w:rsidRPr="00F65BEB" w:rsidRDefault="00D55EAB" w:rsidP="00D55EA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4924">
        <w:rPr>
          <w:sz w:val="26"/>
          <w:szCs w:val="26"/>
        </w:rPr>
        <w:t xml:space="preserve">В </w:t>
      </w:r>
      <w:r w:rsidR="00930D77">
        <w:rPr>
          <w:sz w:val="26"/>
          <w:szCs w:val="26"/>
        </w:rPr>
        <w:t xml:space="preserve">связи с </w:t>
      </w:r>
      <w:r w:rsidRPr="004E4924">
        <w:rPr>
          <w:sz w:val="26"/>
          <w:szCs w:val="26"/>
        </w:rPr>
        <w:t>80-</w:t>
      </w:r>
      <w:r w:rsidR="00930D77">
        <w:rPr>
          <w:sz w:val="26"/>
          <w:szCs w:val="26"/>
        </w:rPr>
        <w:t>й годовщиной</w:t>
      </w:r>
      <w:r w:rsidRPr="004E4924">
        <w:rPr>
          <w:sz w:val="26"/>
          <w:szCs w:val="26"/>
        </w:rPr>
        <w:t xml:space="preserve"> Победы в Великой Отечественной войне</w:t>
      </w:r>
      <w:r>
        <w:rPr>
          <w:sz w:val="26"/>
          <w:szCs w:val="26"/>
        </w:rPr>
        <w:t xml:space="preserve"> </w:t>
      </w:r>
      <w:r w:rsidR="002E170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1941 - 1945 </w:t>
      </w:r>
      <w:r w:rsidRPr="004E4924">
        <w:rPr>
          <w:sz w:val="26"/>
          <w:szCs w:val="26"/>
        </w:rPr>
        <w:t xml:space="preserve">годов, </w:t>
      </w:r>
      <w:r w:rsidR="002E1701">
        <w:rPr>
          <w:sz w:val="26"/>
          <w:szCs w:val="26"/>
        </w:rPr>
        <w:t>в соответствии с</w:t>
      </w:r>
      <w:r w:rsidR="00930D77">
        <w:rPr>
          <w:sz w:val="26"/>
          <w:szCs w:val="26"/>
        </w:rPr>
        <w:t xml:space="preserve"> </w:t>
      </w:r>
      <w:r w:rsidRPr="00F65BEB">
        <w:rPr>
          <w:sz w:val="26"/>
          <w:szCs w:val="26"/>
        </w:rPr>
        <w:t>Федеральн</w:t>
      </w:r>
      <w:r w:rsidR="002E1701">
        <w:rPr>
          <w:sz w:val="26"/>
          <w:szCs w:val="26"/>
        </w:rPr>
        <w:t>ым</w:t>
      </w:r>
      <w:r w:rsidRPr="00F65BEB">
        <w:rPr>
          <w:sz w:val="26"/>
          <w:szCs w:val="26"/>
        </w:rPr>
        <w:t xml:space="preserve"> закон</w:t>
      </w:r>
      <w:r w:rsidR="002E1701">
        <w:rPr>
          <w:sz w:val="26"/>
          <w:szCs w:val="26"/>
        </w:rPr>
        <w:t>ом</w:t>
      </w:r>
      <w:r w:rsidR="00930D77">
        <w:rPr>
          <w:sz w:val="26"/>
          <w:szCs w:val="26"/>
        </w:rPr>
        <w:t xml:space="preserve"> </w:t>
      </w:r>
      <w:r w:rsidRPr="00F65BEB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F65BEB">
        <w:rPr>
          <w:sz w:val="26"/>
          <w:szCs w:val="26"/>
        </w:rPr>
        <w:t>6 октября 2003</w:t>
      </w:r>
      <w:r>
        <w:rPr>
          <w:sz w:val="26"/>
          <w:szCs w:val="26"/>
        </w:rPr>
        <w:t xml:space="preserve"> </w:t>
      </w:r>
      <w:r w:rsidRPr="00F65BEB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</w:t>
      </w:r>
      <w:r w:rsidR="0044315C">
        <w:rPr>
          <w:sz w:val="26"/>
          <w:szCs w:val="26"/>
        </w:rPr>
        <w:t xml:space="preserve"> </w:t>
      </w:r>
      <w:r w:rsidRPr="00F65BEB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E1701" w:rsidRPr="00F65BEB">
        <w:rPr>
          <w:sz w:val="26"/>
          <w:szCs w:val="26"/>
        </w:rPr>
        <w:t>Положени</w:t>
      </w:r>
      <w:r w:rsidR="002E1701">
        <w:rPr>
          <w:sz w:val="26"/>
          <w:szCs w:val="26"/>
        </w:rPr>
        <w:t>ем</w:t>
      </w:r>
      <w:r w:rsidR="002E1701" w:rsidRPr="00F65BEB">
        <w:rPr>
          <w:sz w:val="26"/>
          <w:szCs w:val="26"/>
        </w:rPr>
        <w:t xml:space="preserve"> о системе наград и поощрений органов местного самоуправления Старооскольского городского округа Белгородской области</w:t>
      </w:r>
      <w:r w:rsidR="002E1701">
        <w:rPr>
          <w:sz w:val="26"/>
          <w:szCs w:val="26"/>
        </w:rPr>
        <w:t>, утвержденным</w:t>
      </w:r>
      <w:r w:rsidR="002E1701" w:rsidRPr="00F65BEB">
        <w:rPr>
          <w:sz w:val="26"/>
          <w:szCs w:val="26"/>
        </w:rPr>
        <w:t xml:space="preserve"> </w:t>
      </w:r>
      <w:r w:rsidRPr="00F65BEB">
        <w:rPr>
          <w:sz w:val="26"/>
          <w:szCs w:val="26"/>
        </w:rPr>
        <w:t>решением Совета депутатов Старооскольского городского округа от 23 мая 2008 года №</w:t>
      </w:r>
      <w:r w:rsidR="00FB442C">
        <w:rPr>
          <w:sz w:val="26"/>
          <w:szCs w:val="26"/>
        </w:rPr>
        <w:t xml:space="preserve"> </w:t>
      </w:r>
      <w:r w:rsidRPr="00F65BEB">
        <w:rPr>
          <w:sz w:val="26"/>
          <w:szCs w:val="26"/>
        </w:rPr>
        <w:t xml:space="preserve">73, </w:t>
      </w:r>
      <w:r w:rsidR="002E1701" w:rsidRPr="00F65BEB">
        <w:rPr>
          <w:sz w:val="26"/>
          <w:szCs w:val="26"/>
        </w:rPr>
        <w:t>Положени</w:t>
      </w:r>
      <w:r w:rsidR="002E1701">
        <w:rPr>
          <w:sz w:val="26"/>
          <w:szCs w:val="26"/>
        </w:rPr>
        <w:t>ем</w:t>
      </w:r>
      <w:r w:rsidR="002E1701" w:rsidRPr="00F65BEB">
        <w:rPr>
          <w:sz w:val="26"/>
          <w:szCs w:val="26"/>
        </w:rPr>
        <w:t xml:space="preserve"> о поч</w:t>
      </w:r>
      <w:r w:rsidR="002E1701">
        <w:rPr>
          <w:sz w:val="26"/>
          <w:szCs w:val="26"/>
        </w:rPr>
        <w:t>ё</w:t>
      </w:r>
      <w:r w:rsidR="002E1701" w:rsidRPr="00F65BEB">
        <w:rPr>
          <w:sz w:val="26"/>
          <w:szCs w:val="26"/>
        </w:rPr>
        <w:t>тном звании «</w:t>
      </w:r>
      <w:r w:rsidR="002E1701">
        <w:rPr>
          <w:sz w:val="26"/>
          <w:szCs w:val="26"/>
        </w:rPr>
        <w:t>Почётный гражданин</w:t>
      </w:r>
      <w:r w:rsidR="002E1701" w:rsidRPr="00F65BEB">
        <w:rPr>
          <w:sz w:val="26"/>
          <w:szCs w:val="26"/>
        </w:rPr>
        <w:t xml:space="preserve"> Старооскольского городского округа Белгородской области</w:t>
      </w:r>
      <w:r w:rsidR="00502A84">
        <w:rPr>
          <w:sz w:val="26"/>
          <w:szCs w:val="26"/>
        </w:rPr>
        <w:t>»</w:t>
      </w:r>
      <w:r w:rsidR="002E1701">
        <w:rPr>
          <w:sz w:val="26"/>
          <w:szCs w:val="26"/>
        </w:rPr>
        <w:t>, утвержденн</w:t>
      </w:r>
      <w:r w:rsidR="0044315C">
        <w:rPr>
          <w:sz w:val="26"/>
          <w:szCs w:val="26"/>
        </w:rPr>
        <w:t>ы</w:t>
      </w:r>
      <w:r w:rsidR="002E1701">
        <w:rPr>
          <w:sz w:val="26"/>
          <w:szCs w:val="26"/>
        </w:rPr>
        <w:t>м</w:t>
      </w:r>
      <w:r w:rsidR="002E1701" w:rsidRPr="00F65BEB">
        <w:rPr>
          <w:sz w:val="26"/>
          <w:szCs w:val="26"/>
        </w:rPr>
        <w:t xml:space="preserve"> </w:t>
      </w:r>
      <w:r w:rsidRPr="00F65BEB">
        <w:rPr>
          <w:sz w:val="26"/>
          <w:szCs w:val="26"/>
        </w:rPr>
        <w:t xml:space="preserve">решением Совета депутатов Старооскольского городского округа </w:t>
      </w:r>
      <w:r w:rsidR="002E1701">
        <w:rPr>
          <w:sz w:val="26"/>
          <w:szCs w:val="26"/>
        </w:rPr>
        <w:t xml:space="preserve">            </w:t>
      </w:r>
      <w:r w:rsidRPr="00F65BEB">
        <w:rPr>
          <w:sz w:val="26"/>
          <w:szCs w:val="26"/>
        </w:rPr>
        <w:t>от 2</w:t>
      </w:r>
      <w:r>
        <w:rPr>
          <w:sz w:val="26"/>
          <w:szCs w:val="26"/>
        </w:rPr>
        <w:t>7 июня</w:t>
      </w:r>
      <w:r w:rsidRPr="00F65BEB">
        <w:rPr>
          <w:sz w:val="26"/>
          <w:szCs w:val="26"/>
        </w:rPr>
        <w:t xml:space="preserve"> 2008 года №</w:t>
      </w:r>
      <w:r w:rsidR="00FB442C">
        <w:rPr>
          <w:szCs w:val="26"/>
        </w:rPr>
        <w:t xml:space="preserve"> </w:t>
      </w:r>
      <w:r>
        <w:rPr>
          <w:sz w:val="26"/>
          <w:szCs w:val="26"/>
        </w:rPr>
        <w:t>100</w:t>
      </w:r>
      <w:r w:rsidRPr="00D55EAB">
        <w:rPr>
          <w:sz w:val="26"/>
          <w:szCs w:val="26"/>
        </w:rPr>
        <w:t xml:space="preserve">, </w:t>
      </w:r>
      <w:r w:rsidR="00930D77">
        <w:rPr>
          <w:sz w:val="26"/>
          <w:szCs w:val="26"/>
        </w:rPr>
        <w:t>руководствуясь</w:t>
      </w:r>
      <w:r w:rsidR="00930D77" w:rsidRPr="00D55EAB">
        <w:rPr>
          <w:sz w:val="26"/>
          <w:szCs w:val="26"/>
        </w:rPr>
        <w:t xml:space="preserve"> </w:t>
      </w:r>
      <w:r w:rsidRPr="00D55EAB">
        <w:rPr>
          <w:sz w:val="26"/>
          <w:szCs w:val="26"/>
        </w:rPr>
        <w:t>Уставом Старооскольского городского округа Белгородской</w:t>
      </w:r>
      <w:r w:rsidRPr="00F65BEB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>,</w:t>
      </w:r>
      <w:r w:rsidRPr="00F65BEB">
        <w:rPr>
          <w:sz w:val="26"/>
          <w:szCs w:val="26"/>
        </w:rPr>
        <w:t xml:space="preserve"> Совет депутатов Старооскольского городского округа </w:t>
      </w:r>
    </w:p>
    <w:p w:rsidR="00D55EAB" w:rsidRPr="00491899" w:rsidRDefault="00D55EAB" w:rsidP="00D55EAB">
      <w:pPr>
        <w:jc w:val="center"/>
        <w:rPr>
          <w:b/>
          <w:szCs w:val="26"/>
        </w:rPr>
      </w:pPr>
    </w:p>
    <w:p w:rsidR="00D55EAB" w:rsidRPr="00491899" w:rsidRDefault="00D55EAB" w:rsidP="00D55EAB">
      <w:pPr>
        <w:jc w:val="center"/>
        <w:rPr>
          <w:b/>
          <w:szCs w:val="26"/>
        </w:rPr>
      </w:pPr>
      <w:r w:rsidRPr="00491899">
        <w:rPr>
          <w:b/>
          <w:szCs w:val="26"/>
        </w:rPr>
        <w:t>Р Е Ш И Л:</w:t>
      </w:r>
    </w:p>
    <w:p w:rsidR="00D55EAB" w:rsidRPr="00491899" w:rsidRDefault="00D55EAB" w:rsidP="00D55EAB">
      <w:pPr>
        <w:jc w:val="center"/>
        <w:rPr>
          <w:b/>
          <w:szCs w:val="26"/>
        </w:rPr>
      </w:pPr>
    </w:p>
    <w:p w:rsidR="00D55EAB" w:rsidRDefault="00D55EAB" w:rsidP="00D55EAB">
      <w:pPr>
        <w:ind w:firstLine="709"/>
        <w:jc w:val="both"/>
        <w:rPr>
          <w:szCs w:val="26"/>
        </w:rPr>
      </w:pPr>
      <w:r>
        <w:rPr>
          <w:color w:val="000000"/>
          <w:szCs w:val="26"/>
          <w:lang w:bidi="ru-RU"/>
        </w:rPr>
        <w:t xml:space="preserve">1. Установить </w:t>
      </w:r>
      <w:r w:rsidR="00930D77">
        <w:rPr>
          <w:color w:val="000000"/>
          <w:szCs w:val="26"/>
          <w:lang w:bidi="ru-RU"/>
        </w:rPr>
        <w:t xml:space="preserve">в 2025 году особый порядок </w:t>
      </w:r>
      <w:r w:rsidRPr="004E4924">
        <w:rPr>
          <w:bCs/>
          <w:color w:val="000000"/>
          <w:szCs w:val="26"/>
          <w:lang w:bidi="ru-RU"/>
        </w:rPr>
        <w:t xml:space="preserve">присвоения </w:t>
      </w:r>
      <w:r w:rsidRPr="004E4924">
        <w:rPr>
          <w:szCs w:val="26"/>
        </w:rPr>
        <w:t>поч</w:t>
      </w:r>
      <w:r w:rsidR="00930D77">
        <w:rPr>
          <w:szCs w:val="26"/>
        </w:rPr>
        <w:t>ё</w:t>
      </w:r>
      <w:r w:rsidRPr="004E4924">
        <w:rPr>
          <w:szCs w:val="26"/>
        </w:rPr>
        <w:t>тного звания «Поч</w:t>
      </w:r>
      <w:r w:rsidR="00930D77">
        <w:rPr>
          <w:szCs w:val="26"/>
        </w:rPr>
        <w:t>ё</w:t>
      </w:r>
      <w:r w:rsidRPr="004E4924">
        <w:rPr>
          <w:szCs w:val="26"/>
        </w:rPr>
        <w:t>тный гражданин Старооскольского городского округа Белгородской области»</w:t>
      </w:r>
      <w:r>
        <w:rPr>
          <w:szCs w:val="26"/>
        </w:rPr>
        <w:t xml:space="preserve"> (далее -</w:t>
      </w:r>
      <w:r w:rsidRPr="00F65BEB">
        <w:rPr>
          <w:szCs w:val="26"/>
        </w:rPr>
        <w:t xml:space="preserve"> поч</w:t>
      </w:r>
      <w:r w:rsidR="00930D77">
        <w:rPr>
          <w:szCs w:val="26"/>
        </w:rPr>
        <w:t>ё</w:t>
      </w:r>
      <w:r w:rsidRPr="00F65BEB">
        <w:rPr>
          <w:szCs w:val="26"/>
        </w:rPr>
        <w:t xml:space="preserve">тное звание </w:t>
      </w:r>
      <w:r>
        <w:rPr>
          <w:szCs w:val="26"/>
        </w:rPr>
        <w:t>«Поч</w:t>
      </w:r>
      <w:r w:rsidR="0089208B">
        <w:rPr>
          <w:szCs w:val="26"/>
        </w:rPr>
        <w:t>ё</w:t>
      </w:r>
      <w:bookmarkStart w:id="1" w:name="_GoBack"/>
      <w:bookmarkEnd w:id="1"/>
      <w:r>
        <w:rPr>
          <w:szCs w:val="26"/>
        </w:rPr>
        <w:t>тный гражданин»</w:t>
      </w:r>
      <w:r w:rsidRPr="00F65BEB">
        <w:rPr>
          <w:szCs w:val="26"/>
        </w:rPr>
        <w:t xml:space="preserve">) </w:t>
      </w:r>
      <w:r w:rsidR="00930D77">
        <w:rPr>
          <w:szCs w:val="26"/>
        </w:rPr>
        <w:t>участникам</w:t>
      </w:r>
      <w:r>
        <w:rPr>
          <w:szCs w:val="26"/>
        </w:rPr>
        <w:t xml:space="preserve"> Великой Отечественной войны</w:t>
      </w:r>
      <w:r w:rsidR="00930D77">
        <w:rPr>
          <w:szCs w:val="26"/>
        </w:rPr>
        <w:t>:</w:t>
      </w:r>
      <w:r>
        <w:rPr>
          <w:szCs w:val="26"/>
        </w:rPr>
        <w:t xml:space="preserve"> </w:t>
      </w:r>
    </w:p>
    <w:p w:rsidR="00D22C75" w:rsidRDefault="00AD16A0" w:rsidP="00D55EAB">
      <w:pPr>
        <w:tabs>
          <w:tab w:val="left" w:pos="1170"/>
        </w:tabs>
        <w:ind w:firstLine="720"/>
        <w:jc w:val="both"/>
        <w:rPr>
          <w:szCs w:val="26"/>
        </w:rPr>
      </w:pPr>
      <w:r>
        <w:rPr>
          <w:szCs w:val="26"/>
        </w:rPr>
        <w:t>1.1.</w:t>
      </w:r>
      <w:r w:rsidR="00D55EAB">
        <w:rPr>
          <w:szCs w:val="26"/>
        </w:rPr>
        <w:t> Поч</w:t>
      </w:r>
      <w:r w:rsidR="00930D77">
        <w:rPr>
          <w:szCs w:val="26"/>
        </w:rPr>
        <w:t>ё</w:t>
      </w:r>
      <w:r w:rsidR="00D55EAB" w:rsidRPr="00F65BEB">
        <w:rPr>
          <w:szCs w:val="26"/>
        </w:rPr>
        <w:t xml:space="preserve">тное звание </w:t>
      </w:r>
      <w:r w:rsidR="00D55EAB">
        <w:rPr>
          <w:szCs w:val="26"/>
        </w:rPr>
        <w:t>«Поч</w:t>
      </w:r>
      <w:r w:rsidR="00930D77">
        <w:rPr>
          <w:szCs w:val="26"/>
        </w:rPr>
        <w:t>ё</w:t>
      </w:r>
      <w:r w:rsidR="00D55EAB">
        <w:rPr>
          <w:szCs w:val="26"/>
        </w:rPr>
        <w:t>тный гражданин»</w:t>
      </w:r>
      <w:r w:rsidR="00D55EAB" w:rsidRPr="00F65BEB">
        <w:rPr>
          <w:szCs w:val="26"/>
        </w:rPr>
        <w:t xml:space="preserve"> присваивается</w:t>
      </w:r>
      <w:r w:rsidR="00D55EAB">
        <w:rPr>
          <w:szCs w:val="26"/>
        </w:rPr>
        <w:t xml:space="preserve"> </w:t>
      </w:r>
      <w:r w:rsidR="00930D77">
        <w:rPr>
          <w:szCs w:val="26"/>
        </w:rPr>
        <w:t>участникам</w:t>
      </w:r>
      <w:r w:rsidR="00D55EAB">
        <w:rPr>
          <w:szCs w:val="26"/>
        </w:rPr>
        <w:t xml:space="preserve"> Великой Отечественной войны</w:t>
      </w:r>
      <w:r w:rsidR="00D55EAB" w:rsidRPr="00F65BEB">
        <w:rPr>
          <w:szCs w:val="26"/>
        </w:rPr>
        <w:t xml:space="preserve"> </w:t>
      </w:r>
      <w:r w:rsidR="00D55EAB">
        <w:rPr>
          <w:szCs w:val="26"/>
        </w:rPr>
        <w:t>без</w:t>
      </w:r>
      <w:r w:rsidR="00BC220D">
        <w:rPr>
          <w:szCs w:val="26"/>
        </w:rPr>
        <w:t xml:space="preserve"> учета требований к кандидатам, установленны</w:t>
      </w:r>
      <w:r w:rsidR="00CC5CBC">
        <w:rPr>
          <w:szCs w:val="26"/>
        </w:rPr>
        <w:t>х</w:t>
      </w:r>
      <w:r>
        <w:rPr>
          <w:szCs w:val="26"/>
        </w:rPr>
        <w:t xml:space="preserve"> пунктами 1.</w:t>
      </w:r>
      <w:r w:rsidR="005459E3">
        <w:rPr>
          <w:szCs w:val="26"/>
        </w:rPr>
        <w:t>5</w:t>
      </w:r>
      <w:r>
        <w:rPr>
          <w:szCs w:val="26"/>
        </w:rPr>
        <w:t xml:space="preserve"> и 1.</w:t>
      </w:r>
      <w:r w:rsidR="005459E3">
        <w:rPr>
          <w:szCs w:val="26"/>
        </w:rPr>
        <w:t>6</w:t>
      </w:r>
      <w:r>
        <w:rPr>
          <w:szCs w:val="26"/>
        </w:rPr>
        <w:t xml:space="preserve"> раздела 1 Положения</w:t>
      </w:r>
      <w:r w:rsidR="00BC220D">
        <w:rPr>
          <w:szCs w:val="26"/>
        </w:rPr>
        <w:t xml:space="preserve"> </w:t>
      </w:r>
      <w:r w:rsidRPr="00F65BEB">
        <w:rPr>
          <w:szCs w:val="26"/>
        </w:rPr>
        <w:t>о поч</w:t>
      </w:r>
      <w:r>
        <w:rPr>
          <w:szCs w:val="26"/>
        </w:rPr>
        <w:t>ё</w:t>
      </w:r>
      <w:r w:rsidRPr="00F65BEB">
        <w:rPr>
          <w:szCs w:val="26"/>
        </w:rPr>
        <w:t>тном звании «</w:t>
      </w:r>
      <w:r>
        <w:rPr>
          <w:szCs w:val="26"/>
        </w:rPr>
        <w:t>Почётный гражданин</w:t>
      </w:r>
      <w:r w:rsidRPr="00F65BEB">
        <w:rPr>
          <w:szCs w:val="26"/>
        </w:rPr>
        <w:t xml:space="preserve"> Старооскольского городского округа Белгородской области</w:t>
      </w:r>
      <w:r>
        <w:rPr>
          <w:szCs w:val="26"/>
        </w:rPr>
        <w:t xml:space="preserve">», утвержденного  </w:t>
      </w:r>
      <w:r w:rsidRPr="00F65BEB">
        <w:rPr>
          <w:szCs w:val="26"/>
        </w:rPr>
        <w:t xml:space="preserve">решением Совета депутатов Старооскольского городского округа </w:t>
      </w:r>
      <w:r>
        <w:rPr>
          <w:szCs w:val="26"/>
        </w:rPr>
        <w:t xml:space="preserve">                                               </w:t>
      </w:r>
      <w:r w:rsidRPr="00F65BEB">
        <w:rPr>
          <w:szCs w:val="26"/>
        </w:rPr>
        <w:t>от 2</w:t>
      </w:r>
      <w:r>
        <w:rPr>
          <w:szCs w:val="26"/>
        </w:rPr>
        <w:t>7 июня</w:t>
      </w:r>
      <w:r w:rsidRPr="00F65BEB">
        <w:rPr>
          <w:szCs w:val="26"/>
        </w:rPr>
        <w:t xml:space="preserve"> 2008 </w:t>
      </w:r>
      <w:r>
        <w:rPr>
          <w:szCs w:val="26"/>
        </w:rPr>
        <w:t xml:space="preserve">года </w:t>
      </w:r>
      <w:r w:rsidRPr="00F65BEB">
        <w:rPr>
          <w:szCs w:val="26"/>
        </w:rPr>
        <w:t>№</w:t>
      </w:r>
      <w:r>
        <w:rPr>
          <w:szCs w:val="26"/>
        </w:rPr>
        <w:t xml:space="preserve"> 100 </w:t>
      </w:r>
      <w:r w:rsidR="00D22C75">
        <w:rPr>
          <w:szCs w:val="26"/>
        </w:rPr>
        <w:t>(далее – Положение)</w:t>
      </w:r>
      <w:r w:rsidR="00CC5CBC">
        <w:rPr>
          <w:szCs w:val="26"/>
        </w:rPr>
        <w:t>;</w:t>
      </w:r>
    </w:p>
    <w:p w:rsidR="00D22C75" w:rsidRDefault="005459E3" w:rsidP="00D55EAB">
      <w:pPr>
        <w:tabs>
          <w:tab w:val="left" w:pos="1170"/>
        </w:tabs>
        <w:ind w:firstLine="720"/>
        <w:jc w:val="both"/>
        <w:rPr>
          <w:szCs w:val="26"/>
        </w:rPr>
      </w:pPr>
      <w:r>
        <w:rPr>
          <w:szCs w:val="26"/>
        </w:rPr>
        <w:lastRenderedPageBreak/>
        <w:t>1</w:t>
      </w:r>
      <w:r w:rsidR="00D22C75">
        <w:rPr>
          <w:szCs w:val="26"/>
        </w:rPr>
        <w:t xml:space="preserve">.2. При </w:t>
      </w:r>
      <w:r w:rsidR="00E541F2">
        <w:rPr>
          <w:szCs w:val="26"/>
        </w:rPr>
        <w:t xml:space="preserve">рассмотрении вопроса о </w:t>
      </w:r>
      <w:r w:rsidR="00D22C75">
        <w:rPr>
          <w:szCs w:val="26"/>
        </w:rPr>
        <w:t xml:space="preserve">присвоении </w:t>
      </w:r>
      <w:r w:rsidR="0044315C">
        <w:rPr>
          <w:szCs w:val="26"/>
        </w:rPr>
        <w:t>п</w:t>
      </w:r>
      <w:r w:rsidR="00D22C75">
        <w:rPr>
          <w:szCs w:val="26"/>
        </w:rPr>
        <w:t>очё</w:t>
      </w:r>
      <w:r w:rsidR="00D22C75" w:rsidRPr="00F65BEB">
        <w:rPr>
          <w:szCs w:val="26"/>
        </w:rPr>
        <w:t>тно</w:t>
      </w:r>
      <w:r w:rsidR="00CC5CBC">
        <w:rPr>
          <w:szCs w:val="26"/>
        </w:rPr>
        <w:t>го</w:t>
      </w:r>
      <w:r w:rsidR="00D22C75" w:rsidRPr="00F65BEB">
        <w:rPr>
          <w:szCs w:val="26"/>
        </w:rPr>
        <w:t xml:space="preserve"> звани</w:t>
      </w:r>
      <w:r w:rsidR="00CC5CBC">
        <w:rPr>
          <w:szCs w:val="26"/>
        </w:rPr>
        <w:t>я</w:t>
      </w:r>
      <w:r w:rsidR="00D22C75" w:rsidRPr="00F65BEB">
        <w:rPr>
          <w:szCs w:val="26"/>
        </w:rPr>
        <w:t xml:space="preserve"> </w:t>
      </w:r>
      <w:r w:rsidR="00D22C75">
        <w:rPr>
          <w:szCs w:val="26"/>
        </w:rPr>
        <w:t>«Почётный гражданин»</w:t>
      </w:r>
      <w:r w:rsidR="00D22C75" w:rsidRPr="00F65BEB">
        <w:rPr>
          <w:szCs w:val="26"/>
        </w:rPr>
        <w:t xml:space="preserve"> </w:t>
      </w:r>
      <w:r w:rsidR="00D22C75">
        <w:rPr>
          <w:szCs w:val="26"/>
        </w:rPr>
        <w:t>участникам Великой Отечественной войны</w:t>
      </w:r>
      <w:r w:rsidR="00D22C75" w:rsidRPr="00F65BEB">
        <w:rPr>
          <w:szCs w:val="26"/>
        </w:rPr>
        <w:t xml:space="preserve"> </w:t>
      </w:r>
      <w:r w:rsidR="00D55EAB">
        <w:rPr>
          <w:szCs w:val="26"/>
        </w:rPr>
        <w:t>ограничени</w:t>
      </w:r>
      <w:r w:rsidR="00D22C75">
        <w:rPr>
          <w:szCs w:val="26"/>
        </w:rPr>
        <w:t>я</w:t>
      </w:r>
      <w:r w:rsidR="00D55EAB" w:rsidRPr="00CC5CBC">
        <w:rPr>
          <w:szCs w:val="26"/>
        </w:rPr>
        <w:t>, у</w:t>
      </w:r>
      <w:r w:rsidR="00D55EAB" w:rsidRPr="007B44CB">
        <w:rPr>
          <w:szCs w:val="26"/>
        </w:rPr>
        <w:t>становленны</w:t>
      </w:r>
      <w:r w:rsidR="00D22C75">
        <w:rPr>
          <w:szCs w:val="26"/>
        </w:rPr>
        <w:t>е</w:t>
      </w:r>
      <w:r w:rsidR="00D55EAB" w:rsidRPr="007B44CB">
        <w:rPr>
          <w:szCs w:val="26"/>
        </w:rPr>
        <w:t xml:space="preserve"> пунктом 2.1 </w:t>
      </w:r>
      <w:r w:rsidR="00D22C75">
        <w:rPr>
          <w:szCs w:val="26"/>
        </w:rPr>
        <w:t xml:space="preserve">раздела 2 </w:t>
      </w:r>
      <w:r w:rsidR="00D55EAB" w:rsidRPr="007B44CB">
        <w:rPr>
          <w:szCs w:val="26"/>
        </w:rPr>
        <w:t>Положения</w:t>
      </w:r>
      <w:r w:rsidR="00CC5CBC">
        <w:rPr>
          <w:szCs w:val="26"/>
        </w:rPr>
        <w:t>,</w:t>
      </w:r>
      <w:r w:rsidR="00D55EAB" w:rsidRPr="007B44CB">
        <w:rPr>
          <w:szCs w:val="26"/>
        </w:rPr>
        <w:t xml:space="preserve"> </w:t>
      </w:r>
      <w:r w:rsidR="00D22C75">
        <w:rPr>
          <w:szCs w:val="26"/>
        </w:rPr>
        <w:t>не применяются.</w:t>
      </w:r>
    </w:p>
    <w:p w:rsidR="00D55EAB" w:rsidRPr="00F65BEB" w:rsidRDefault="005459E3" w:rsidP="00D22C75">
      <w:pPr>
        <w:tabs>
          <w:tab w:val="left" w:pos="1170"/>
        </w:tabs>
        <w:ind w:firstLine="720"/>
        <w:jc w:val="both"/>
        <w:rPr>
          <w:szCs w:val="26"/>
        </w:rPr>
      </w:pPr>
      <w:r>
        <w:rPr>
          <w:szCs w:val="26"/>
        </w:rPr>
        <w:t>1</w:t>
      </w:r>
      <w:r w:rsidR="00D22C75">
        <w:rPr>
          <w:szCs w:val="26"/>
        </w:rPr>
        <w:t xml:space="preserve">.3. Для рассмотрения вопроса о присвоении </w:t>
      </w:r>
      <w:r w:rsidR="00D55EAB" w:rsidRPr="00F65BEB">
        <w:rPr>
          <w:szCs w:val="26"/>
        </w:rPr>
        <w:t>поч</w:t>
      </w:r>
      <w:r w:rsidR="00D22C75">
        <w:rPr>
          <w:szCs w:val="26"/>
        </w:rPr>
        <w:t>ё</w:t>
      </w:r>
      <w:r w:rsidR="00D55EAB" w:rsidRPr="00F65BEB">
        <w:rPr>
          <w:szCs w:val="26"/>
        </w:rPr>
        <w:t xml:space="preserve">тного звания </w:t>
      </w:r>
      <w:r w:rsidR="00D55EAB">
        <w:rPr>
          <w:szCs w:val="26"/>
        </w:rPr>
        <w:t>«Поч</w:t>
      </w:r>
      <w:r w:rsidR="00D22C75">
        <w:rPr>
          <w:szCs w:val="26"/>
        </w:rPr>
        <w:t>ё</w:t>
      </w:r>
      <w:r w:rsidR="00D55EAB">
        <w:rPr>
          <w:szCs w:val="26"/>
        </w:rPr>
        <w:t>тный гражданин»</w:t>
      </w:r>
      <w:r w:rsidR="00D55EAB" w:rsidRPr="00F65BEB">
        <w:rPr>
          <w:szCs w:val="26"/>
        </w:rPr>
        <w:t xml:space="preserve"> </w:t>
      </w:r>
      <w:r w:rsidR="00CC5CBC">
        <w:rPr>
          <w:szCs w:val="26"/>
        </w:rPr>
        <w:t xml:space="preserve">участникам Великой Отечественной войны в срок не позднее чем за один месяц до </w:t>
      </w:r>
      <w:r w:rsidR="00CC5CBC" w:rsidRPr="00F65BEB">
        <w:rPr>
          <w:szCs w:val="26"/>
        </w:rPr>
        <w:t xml:space="preserve">Дня </w:t>
      </w:r>
      <w:r w:rsidR="00CC5CBC">
        <w:rPr>
          <w:szCs w:val="26"/>
        </w:rPr>
        <w:t xml:space="preserve">Победы </w:t>
      </w:r>
      <w:r w:rsidR="00D55EAB" w:rsidRPr="00F65BEB">
        <w:rPr>
          <w:szCs w:val="26"/>
        </w:rPr>
        <w:t xml:space="preserve">в Совет депутатов </w:t>
      </w:r>
      <w:r w:rsidR="00995A5E">
        <w:rPr>
          <w:szCs w:val="26"/>
        </w:rPr>
        <w:t xml:space="preserve">Старооскольского городского округа (далее – Совет депутатов) </w:t>
      </w:r>
      <w:r w:rsidR="00D22C75">
        <w:rPr>
          <w:szCs w:val="26"/>
        </w:rPr>
        <w:t xml:space="preserve">представляются </w:t>
      </w:r>
      <w:r w:rsidR="00D55EAB" w:rsidRPr="00F65BEB">
        <w:rPr>
          <w:szCs w:val="26"/>
        </w:rPr>
        <w:t>следующие документы:</w:t>
      </w:r>
    </w:p>
    <w:p w:rsidR="00D55EAB" w:rsidRPr="00F65BEB" w:rsidRDefault="00D55EAB" w:rsidP="00D55EAB">
      <w:pPr>
        <w:tabs>
          <w:tab w:val="left" w:pos="1170"/>
        </w:tabs>
        <w:ind w:firstLine="708"/>
        <w:jc w:val="both"/>
        <w:rPr>
          <w:szCs w:val="26"/>
        </w:rPr>
      </w:pPr>
      <w:r w:rsidRPr="00F65BEB">
        <w:rPr>
          <w:szCs w:val="26"/>
        </w:rPr>
        <w:t>ходатайство о присвоении поч</w:t>
      </w:r>
      <w:r w:rsidR="00D22C75">
        <w:rPr>
          <w:szCs w:val="26"/>
        </w:rPr>
        <w:t>ё</w:t>
      </w:r>
      <w:r w:rsidRPr="00F65BEB">
        <w:rPr>
          <w:szCs w:val="26"/>
        </w:rPr>
        <w:t xml:space="preserve">тного звания </w:t>
      </w:r>
      <w:r>
        <w:rPr>
          <w:szCs w:val="26"/>
        </w:rPr>
        <w:t>«</w:t>
      </w:r>
      <w:r w:rsidRPr="00F65BEB">
        <w:rPr>
          <w:szCs w:val="26"/>
        </w:rPr>
        <w:t>Поч</w:t>
      </w:r>
      <w:r w:rsidR="00D22C75">
        <w:rPr>
          <w:szCs w:val="26"/>
        </w:rPr>
        <w:t>ё</w:t>
      </w:r>
      <w:r w:rsidRPr="00F65BEB">
        <w:rPr>
          <w:szCs w:val="26"/>
        </w:rPr>
        <w:t>тн</w:t>
      </w:r>
      <w:r>
        <w:rPr>
          <w:szCs w:val="26"/>
        </w:rPr>
        <w:t>ый</w:t>
      </w:r>
      <w:r w:rsidRPr="00F65BEB">
        <w:rPr>
          <w:szCs w:val="26"/>
        </w:rPr>
        <w:t xml:space="preserve"> гражданин</w:t>
      </w:r>
      <w:r>
        <w:rPr>
          <w:szCs w:val="26"/>
        </w:rPr>
        <w:t>»</w:t>
      </w:r>
      <w:r w:rsidRPr="00F65BEB">
        <w:rPr>
          <w:szCs w:val="26"/>
        </w:rPr>
        <w:t>;</w:t>
      </w:r>
    </w:p>
    <w:p w:rsidR="00D55EAB" w:rsidRDefault="00D55EAB" w:rsidP="00D55EAB">
      <w:pPr>
        <w:tabs>
          <w:tab w:val="left" w:pos="1170"/>
        </w:tabs>
        <w:ind w:firstLine="708"/>
        <w:jc w:val="both"/>
        <w:rPr>
          <w:szCs w:val="26"/>
        </w:rPr>
      </w:pPr>
      <w:r>
        <w:rPr>
          <w:szCs w:val="26"/>
        </w:rPr>
        <w:t>кратк</w:t>
      </w:r>
      <w:r w:rsidR="00C61D35">
        <w:rPr>
          <w:szCs w:val="26"/>
        </w:rPr>
        <w:t>ая</w:t>
      </w:r>
      <w:r>
        <w:rPr>
          <w:szCs w:val="26"/>
        </w:rPr>
        <w:t xml:space="preserve"> </w:t>
      </w:r>
      <w:r w:rsidRPr="00F65BEB">
        <w:rPr>
          <w:szCs w:val="26"/>
        </w:rPr>
        <w:t>биографическ</w:t>
      </w:r>
      <w:r w:rsidR="00C61D35">
        <w:rPr>
          <w:szCs w:val="26"/>
        </w:rPr>
        <w:t>ая</w:t>
      </w:r>
      <w:r w:rsidRPr="00F65BEB">
        <w:rPr>
          <w:szCs w:val="26"/>
        </w:rPr>
        <w:t xml:space="preserve"> справк</w:t>
      </w:r>
      <w:r w:rsidR="00C61D35">
        <w:rPr>
          <w:szCs w:val="26"/>
        </w:rPr>
        <w:t>а</w:t>
      </w:r>
      <w:r>
        <w:rPr>
          <w:szCs w:val="26"/>
        </w:rPr>
        <w:t xml:space="preserve"> с указанием даты рождения и ин</w:t>
      </w:r>
      <w:r w:rsidR="00C61D35">
        <w:rPr>
          <w:szCs w:val="26"/>
        </w:rPr>
        <w:t>ая</w:t>
      </w:r>
      <w:r>
        <w:rPr>
          <w:szCs w:val="26"/>
        </w:rPr>
        <w:t xml:space="preserve"> имеющ</w:t>
      </w:r>
      <w:r w:rsidR="00966F56">
        <w:rPr>
          <w:szCs w:val="26"/>
        </w:rPr>
        <w:t>ая</w:t>
      </w:r>
      <w:r>
        <w:rPr>
          <w:szCs w:val="26"/>
        </w:rPr>
        <w:t>ся информаци</w:t>
      </w:r>
      <w:r w:rsidR="00966F56">
        <w:rPr>
          <w:szCs w:val="26"/>
        </w:rPr>
        <w:t>я</w:t>
      </w:r>
      <w:r>
        <w:rPr>
          <w:szCs w:val="26"/>
        </w:rPr>
        <w:t>;</w:t>
      </w:r>
    </w:p>
    <w:p w:rsidR="00D55EAB" w:rsidRDefault="00D55EAB" w:rsidP="00D55EAB">
      <w:pPr>
        <w:tabs>
          <w:tab w:val="left" w:pos="1170"/>
        </w:tabs>
        <w:ind w:firstLine="708"/>
        <w:jc w:val="both"/>
        <w:rPr>
          <w:szCs w:val="26"/>
        </w:rPr>
      </w:pPr>
      <w:r>
        <w:rPr>
          <w:szCs w:val="26"/>
        </w:rPr>
        <w:t>копи</w:t>
      </w:r>
      <w:r w:rsidR="00966F56">
        <w:rPr>
          <w:szCs w:val="26"/>
        </w:rPr>
        <w:t>я</w:t>
      </w:r>
      <w:r w:rsidRPr="00F65BEB">
        <w:rPr>
          <w:szCs w:val="26"/>
        </w:rPr>
        <w:t xml:space="preserve"> документ</w:t>
      </w:r>
      <w:r>
        <w:rPr>
          <w:szCs w:val="26"/>
        </w:rPr>
        <w:t>а</w:t>
      </w:r>
      <w:r w:rsidRPr="00F65BEB">
        <w:rPr>
          <w:szCs w:val="26"/>
        </w:rPr>
        <w:t>, подтверждающ</w:t>
      </w:r>
      <w:r>
        <w:rPr>
          <w:szCs w:val="26"/>
        </w:rPr>
        <w:t xml:space="preserve">его </w:t>
      </w:r>
      <w:r w:rsidR="00880055">
        <w:rPr>
          <w:szCs w:val="26"/>
        </w:rPr>
        <w:t>статус участника</w:t>
      </w:r>
      <w:r>
        <w:rPr>
          <w:szCs w:val="26"/>
        </w:rPr>
        <w:t xml:space="preserve"> Великой Отечественной войны;</w:t>
      </w:r>
    </w:p>
    <w:p w:rsidR="00D55EAB" w:rsidRDefault="00D55EAB" w:rsidP="00D55EA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275AB">
        <w:rPr>
          <w:sz w:val="26"/>
          <w:szCs w:val="26"/>
        </w:rPr>
        <w:t>од</w:t>
      </w:r>
      <w:r>
        <w:rPr>
          <w:sz w:val="26"/>
          <w:szCs w:val="26"/>
        </w:rPr>
        <w:t>н</w:t>
      </w:r>
      <w:r w:rsidR="00966F56">
        <w:rPr>
          <w:sz w:val="26"/>
          <w:szCs w:val="26"/>
        </w:rPr>
        <w:t>а</w:t>
      </w:r>
      <w:r>
        <w:rPr>
          <w:sz w:val="26"/>
          <w:szCs w:val="26"/>
        </w:rPr>
        <w:t xml:space="preserve"> фотографи</w:t>
      </w:r>
      <w:r w:rsidR="0044315C">
        <w:rPr>
          <w:sz w:val="26"/>
          <w:szCs w:val="26"/>
        </w:rPr>
        <w:t>я</w:t>
      </w:r>
      <w:r>
        <w:rPr>
          <w:sz w:val="26"/>
          <w:szCs w:val="26"/>
        </w:rPr>
        <w:t xml:space="preserve"> размером 3 x 4 см</w:t>
      </w:r>
      <w:r w:rsidRPr="00A275AB">
        <w:rPr>
          <w:sz w:val="26"/>
          <w:szCs w:val="26"/>
        </w:rPr>
        <w:t>;</w:t>
      </w:r>
    </w:p>
    <w:p w:rsidR="00D55EAB" w:rsidRPr="00A275AB" w:rsidRDefault="00D55EAB" w:rsidP="00D55EA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275AB">
        <w:rPr>
          <w:sz w:val="26"/>
          <w:szCs w:val="26"/>
        </w:rPr>
        <w:t>письменное согласие лица, представляемого</w:t>
      </w:r>
      <w:r>
        <w:rPr>
          <w:sz w:val="26"/>
          <w:szCs w:val="26"/>
        </w:rPr>
        <w:t xml:space="preserve"> к присвоению поч</w:t>
      </w:r>
      <w:r w:rsidR="00D0768E">
        <w:rPr>
          <w:sz w:val="26"/>
          <w:szCs w:val="26"/>
        </w:rPr>
        <w:t>ё</w:t>
      </w:r>
      <w:r>
        <w:rPr>
          <w:sz w:val="26"/>
          <w:szCs w:val="26"/>
        </w:rPr>
        <w:t>тного звания «</w:t>
      </w:r>
      <w:r w:rsidRPr="00A275AB">
        <w:rPr>
          <w:sz w:val="26"/>
          <w:szCs w:val="26"/>
        </w:rPr>
        <w:t>Поч</w:t>
      </w:r>
      <w:r w:rsidR="00D0768E">
        <w:rPr>
          <w:sz w:val="26"/>
          <w:szCs w:val="26"/>
        </w:rPr>
        <w:t>ё</w:t>
      </w:r>
      <w:r w:rsidRPr="00A275AB">
        <w:rPr>
          <w:sz w:val="26"/>
          <w:szCs w:val="26"/>
        </w:rPr>
        <w:t>тный гражданин</w:t>
      </w:r>
      <w:r>
        <w:rPr>
          <w:sz w:val="26"/>
          <w:szCs w:val="26"/>
        </w:rPr>
        <w:t>»</w:t>
      </w:r>
      <w:r w:rsidRPr="00A275AB">
        <w:rPr>
          <w:sz w:val="26"/>
          <w:szCs w:val="26"/>
        </w:rPr>
        <w:t>, на обработку персональных данных, содержащихся в материалах (документах) о присвоении поч</w:t>
      </w:r>
      <w:r w:rsidR="00D0768E">
        <w:rPr>
          <w:sz w:val="26"/>
          <w:szCs w:val="26"/>
        </w:rPr>
        <w:t>ё</w:t>
      </w:r>
      <w:r w:rsidRPr="00A275AB">
        <w:rPr>
          <w:sz w:val="26"/>
          <w:szCs w:val="26"/>
        </w:rPr>
        <w:t xml:space="preserve">тного звания </w:t>
      </w:r>
      <w:r>
        <w:rPr>
          <w:sz w:val="26"/>
          <w:szCs w:val="26"/>
        </w:rPr>
        <w:t>«</w:t>
      </w:r>
      <w:r w:rsidRPr="00A275AB">
        <w:rPr>
          <w:sz w:val="26"/>
          <w:szCs w:val="26"/>
        </w:rPr>
        <w:t>Поч</w:t>
      </w:r>
      <w:r w:rsidR="00D0768E">
        <w:rPr>
          <w:sz w:val="26"/>
          <w:szCs w:val="26"/>
        </w:rPr>
        <w:t>ё</w:t>
      </w:r>
      <w:r w:rsidRPr="00A275AB">
        <w:rPr>
          <w:sz w:val="26"/>
          <w:szCs w:val="26"/>
        </w:rPr>
        <w:t>тный гражданин</w:t>
      </w:r>
      <w:r>
        <w:rPr>
          <w:sz w:val="26"/>
          <w:szCs w:val="26"/>
        </w:rPr>
        <w:t>»</w:t>
      </w:r>
      <w:r w:rsidRPr="00A275AB">
        <w:rPr>
          <w:sz w:val="26"/>
          <w:szCs w:val="26"/>
        </w:rPr>
        <w:t>, а также письменное согласие на проведение в отношении него проверочных мероприятий;</w:t>
      </w:r>
    </w:p>
    <w:p w:rsidR="00D55EAB" w:rsidRPr="00A275AB" w:rsidRDefault="00D55EAB" w:rsidP="00D55EA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275AB">
        <w:rPr>
          <w:sz w:val="26"/>
          <w:szCs w:val="26"/>
        </w:rPr>
        <w:t>письменное согласие лица, представляемого к присвоению поч</w:t>
      </w:r>
      <w:r w:rsidR="00CC5CBC">
        <w:rPr>
          <w:sz w:val="26"/>
          <w:szCs w:val="26"/>
        </w:rPr>
        <w:t>ё</w:t>
      </w:r>
      <w:r w:rsidRPr="00A275AB">
        <w:rPr>
          <w:sz w:val="26"/>
          <w:szCs w:val="26"/>
        </w:rPr>
        <w:t>тного</w:t>
      </w:r>
      <w:r>
        <w:rPr>
          <w:sz w:val="26"/>
          <w:szCs w:val="26"/>
        </w:rPr>
        <w:t xml:space="preserve"> звания «</w:t>
      </w:r>
      <w:r w:rsidRPr="00A275AB">
        <w:rPr>
          <w:sz w:val="26"/>
          <w:szCs w:val="26"/>
        </w:rPr>
        <w:t>Поч</w:t>
      </w:r>
      <w:r w:rsidR="00CC5CBC">
        <w:rPr>
          <w:sz w:val="26"/>
          <w:szCs w:val="26"/>
        </w:rPr>
        <w:t>ё</w:t>
      </w:r>
      <w:r w:rsidRPr="00A275AB">
        <w:rPr>
          <w:sz w:val="26"/>
          <w:szCs w:val="26"/>
        </w:rPr>
        <w:t>тный гражданин</w:t>
      </w:r>
      <w:r>
        <w:rPr>
          <w:sz w:val="26"/>
          <w:szCs w:val="26"/>
        </w:rPr>
        <w:t>»</w:t>
      </w:r>
      <w:r w:rsidRPr="00A275AB">
        <w:rPr>
          <w:sz w:val="26"/>
          <w:szCs w:val="26"/>
        </w:rPr>
        <w:t>, на размещение информации о нем на официальном сайте органов местного самоуправления Ста</w:t>
      </w:r>
      <w:r>
        <w:rPr>
          <w:sz w:val="26"/>
          <w:szCs w:val="26"/>
        </w:rPr>
        <w:t>рооскольского городского округа</w:t>
      </w:r>
      <w:r w:rsidR="00CE2404">
        <w:rPr>
          <w:sz w:val="26"/>
          <w:szCs w:val="26"/>
        </w:rPr>
        <w:t>;</w:t>
      </w:r>
    </w:p>
    <w:p w:rsidR="00CC5CBC" w:rsidRDefault="005459E3" w:rsidP="00D55EAB">
      <w:pPr>
        <w:tabs>
          <w:tab w:val="left" w:pos="1170"/>
        </w:tabs>
        <w:ind w:firstLine="708"/>
        <w:jc w:val="both"/>
        <w:rPr>
          <w:szCs w:val="26"/>
        </w:rPr>
      </w:pPr>
      <w:r>
        <w:rPr>
          <w:szCs w:val="26"/>
        </w:rPr>
        <w:t>1</w:t>
      </w:r>
      <w:r w:rsidR="00CC5CBC">
        <w:rPr>
          <w:szCs w:val="26"/>
        </w:rPr>
        <w:t xml:space="preserve">.4. При рассмотрении вопроса о присвоении </w:t>
      </w:r>
      <w:r w:rsidR="00CC5CBC" w:rsidRPr="00F65BEB">
        <w:rPr>
          <w:szCs w:val="26"/>
        </w:rPr>
        <w:t>поч</w:t>
      </w:r>
      <w:r w:rsidR="00CC5CBC">
        <w:rPr>
          <w:szCs w:val="26"/>
        </w:rPr>
        <w:t>ё</w:t>
      </w:r>
      <w:r w:rsidR="00CC5CBC" w:rsidRPr="00F65BEB">
        <w:rPr>
          <w:szCs w:val="26"/>
        </w:rPr>
        <w:t xml:space="preserve">тного звания </w:t>
      </w:r>
      <w:r w:rsidR="00CC5CBC">
        <w:rPr>
          <w:szCs w:val="26"/>
        </w:rPr>
        <w:t>«Почётный гражданин» участникам Великой Отечественной войны пункт 2.11 раздела 2 Положения не применяется.</w:t>
      </w:r>
    </w:p>
    <w:p w:rsidR="00CC5CBC" w:rsidRDefault="005459E3" w:rsidP="00D55EAB">
      <w:pPr>
        <w:tabs>
          <w:tab w:val="left" w:pos="1170"/>
        </w:tabs>
        <w:ind w:firstLine="708"/>
        <w:jc w:val="both"/>
        <w:rPr>
          <w:szCs w:val="26"/>
        </w:rPr>
      </w:pPr>
      <w:r>
        <w:rPr>
          <w:szCs w:val="26"/>
        </w:rPr>
        <w:t>1</w:t>
      </w:r>
      <w:r w:rsidR="004E3849">
        <w:rPr>
          <w:szCs w:val="26"/>
        </w:rPr>
        <w:t xml:space="preserve">.5. </w:t>
      </w:r>
      <w:r w:rsidR="00727DCA">
        <w:rPr>
          <w:szCs w:val="26"/>
        </w:rPr>
        <w:t>При соответствии документов установленным требованиям п</w:t>
      </w:r>
      <w:r w:rsidR="00CC5CBC">
        <w:rPr>
          <w:szCs w:val="26"/>
        </w:rPr>
        <w:t>остоянная комиссия Совета</w:t>
      </w:r>
      <w:r w:rsidR="00727DCA">
        <w:rPr>
          <w:szCs w:val="26"/>
        </w:rPr>
        <w:t xml:space="preserve"> депутатов осуществляет подготовку проекта решения о присвоении почётного звания «Почётный гражданин» </w:t>
      </w:r>
      <w:r w:rsidR="002E1701">
        <w:rPr>
          <w:szCs w:val="26"/>
        </w:rPr>
        <w:t xml:space="preserve">участникам Великой Отечественной войны </w:t>
      </w:r>
      <w:r w:rsidR="00727DCA">
        <w:rPr>
          <w:szCs w:val="26"/>
        </w:rPr>
        <w:t>для рассмотрения его на заседании Совета депутатов до Дня Победы.</w:t>
      </w:r>
    </w:p>
    <w:p w:rsidR="00D55EAB" w:rsidRPr="00C639BF" w:rsidRDefault="005459E3" w:rsidP="00D55EAB">
      <w:pPr>
        <w:pStyle w:val="1"/>
        <w:tabs>
          <w:tab w:val="left" w:pos="1069"/>
        </w:tabs>
        <w:spacing w:line="240" w:lineRule="auto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</w:t>
      </w:r>
      <w:r w:rsidR="00D55EAB">
        <w:rPr>
          <w:sz w:val="26"/>
          <w:szCs w:val="26"/>
        </w:rPr>
        <w:t>.</w:t>
      </w:r>
      <w:r w:rsidR="00D55EAB" w:rsidRPr="00C639BF">
        <w:rPr>
          <w:sz w:val="26"/>
          <w:szCs w:val="26"/>
        </w:rPr>
        <w:t> Контроль за исполнением настоящего решения возложить на постоянную комиссию Совета депутатов Старооскольского городского округа по нормативно-правовой деятельности и вопросам местного самоуправления.</w:t>
      </w:r>
    </w:p>
    <w:p w:rsidR="00D55EAB" w:rsidRPr="00C639BF" w:rsidRDefault="005459E3" w:rsidP="00D55EAB">
      <w:pPr>
        <w:pStyle w:val="1"/>
        <w:tabs>
          <w:tab w:val="left" w:pos="1069"/>
        </w:tabs>
        <w:spacing w:line="240" w:lineRule="auto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3</w:t>
      </w:r>
      <w:r w:rsidR="00D55EAB">
        <w:rPr>
          <w:sz w:val="26"/>
          <w:szCs w:val="26"/>
        </w:rPr>
        <w:t>.</w:t>
      </w:r>
      <w:r w:rsidR="00D55EAB" w:rsidRPr="00C639BF">
        <w:rPr>
          <w:sz w:val="26"/>
          <w:szCs w:val="26"/>
        </w:rPr>
        <w:t> Настоящее решение вступает в силу со дня его официального опубликования.</w:t>
      </w:r>
    </w:p>
    <w:p w:rsidR="00D55EAB" w:rsidRDefault="00D55EAB" w:rsidP="00D55EAB">
      <w:pPr>
        <w:pStyle w:val="ConsNonformat"/>
        <w:pBdr>
          <w:top w:val="none" w:sz="4" w:space="2" w:color="000000"/>
        </w:pBdr>
        <w:rPr>
          <w:b/>
          <w:bCs/>
          <w:sz w:val="26"/>
          <w:szCs w:val="26"/>
        </w:rPr>
      </w:pPr>
    </w:p>
    <w:p w:rsidR="00D55EAB" w:rsidRDefault="00D55EAB" w:rsidP="00D55EAB">
      <w:pPr>
        <w:pStyle w:val="ConsNonformat"/>
        <w:pBdr>
          <w:top w:val="none" w:sz="4" w:space="2" w:color="000000"/>
        </w:pBdr>
        <w:rPr>
          <w:b/>
          <w:bCs/>
          <w:sz w:val="26"/>
          <w:szCs w:val="26"/>
        </w:rPr>
      </w:pPr>
    </w:p>
    <w:p w:rsidR="00D55EAB" w:rsidRPr="001B06D8" w:rsidRDefault="00D55EAB" w:rsidP="00D55EAB">
      <w:pPr>
        <w:pStyle w:val="ConsNonformat"/>
        <w:pBdr>
          <w:top w:val="none" w:sz="4" w:space="2" w:color="000000"/>
        </w:pBdr>
        <w:rPr>
          <w:b/>
          <w:bCs/>
          <w:sz w:val="26"/>
          <w:szCs w:val="26"/>
        </w:rPr>
      </w:pPr>
    </w:p>
    <w:p w:rsidR="00BB2BC0" w:rsidRPr="00BB2BC0" w:rsidRDefault="00BB2BC0" w:rsidP="00BB2BC0">
      <w:pPr>
        <w:rPr>
          <w:b/>
          <w:bCs/>
          <w:spacing w:val="-4"/>
          <w:szCs w:val="26"/>
        </w:rPr>
      </w:pPr>
      <w:r w:rsidRPr="00BB2BC0">
        <w:rPr>
          <w:b/>
          <w:bCs/>
          <w:spacing w:val="-4"/>
          <w:szCs w:val="26"/>
        </w:rPr>
        <w:t>Председатель Совета депутатов</w:t>
      </w:r>
    </w:p>
    <w:p w:rsidR="00CD6426" w:rsidRPr="00D55EAB" w:rsidRDefault="00BB2BC0" w:rsidP="00BB2BC0">
      <w:r w:rsidRPr="00BB2BC0">
        <w:rPr>
          <w:b/>
          <w:bCs/>
          <w:spacing w:val="-4"/>
          <w:szCs w:val="26"/>
        </w:rPr>
        <w:t xml:space="preserve">Старооскольского городского округа                              </w:t>
      </w:r>
      <w:r>
        <w:rPr>
          <w:b/>
          <w:bCs/>
          <w:spacing w:val="-4"/>
          <w:szCs w:val="26"/>
        </w:rPr>
        <w:t xml:space="preserve">      </w:t>
      </w:r>
      <w:r w:rsidRPr="00BB2BC0">
        <w:rPr>
          <w:b/>
          <w:bCs/>
          <w:spacing w:val="-4"/>
          <w:szCs w:val="26"/>
        </w:rPr>
        <w:t xml:space="preserve">                  Т.И. Карпачева</w:t>
      </w:r>
    </w:p>
    <w:sectPr w:rsidR="00CD6426" w:rsidRPr="00D55EAB" w:rsidSect="00D55EA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77DB" w:rsidRDefault="001B77DB" w:rsidP="00D55EAB">
      <w:r>
        <w:separator/>
      </w:r>
    </w:p>
  </w:endnote>
  <w:endnote w:type="continuationSeparator" w:id="0">
    <w:p w:rsidR="001B77DB" w:rsidRDefault="001B77DB" w:rsidP="00D5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77DB" w:rsidRDefault="001B77DB" w:rsidP="00D55EAB">
      <w:r>
        <w:separator/>
      </w:r>
    </w:p>
  </w:footnote>
  <w:footnote w:type="continuationSeparator" w:id="0">
    <w:p w:rsidR="001B77DB" w:rsidRDefault="001B77DB" w:rsidP="00D5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20383"/>
      <w:docPartObj>
        <w:docPartGallery w:val="Page Numbers (Top of Page)"/>
        <w:docPartUnique/>
      </w:docPartObj>
    </w:sdtPr>
    <w:sdtEndPr/>
    <w:sdtContent>
      <w:p w:rsidR="00D55EAB" w:rsidRDefault="006A4F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E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5EAB" w:rsidRDefault="00D55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AB"/>
    <w:rsid w:val="00151092"/>
    <w:rsid w:val="001B77DB"/>
    <w:rsid w:val="001C4D7D"/>
    <w:rsid w:val="00257EB2"/>
    <w:rsid w:val="002E1701"/>
    <w:rsid w:val="0044315C"/>
    <w:rsid w:val="004E3849"/>
    <w:rsid w:val="00502A84"/>
    <w:rsid w:val="005459E3"/>
    <w:rsid w:val="006A4F50"/>
    <w:rsid w:val="006B5D43"/>
    <w:rsid w:val="00727DCA"/>
    <w:rsid w:val="007917AB"/>
    <w:rsid w:val="0086470F"/>
    <w:rsid w:val="00880055"/>
    <w:rsid w:val="0089208B"/>
    <w:rsid w:val="008D44A9"/>
    <w:rsid w:val="00930D77"/>
    <w:rsid w:val="00966F56"/>
    <w:rsid w:val="00995A5E"/>
    <w:rsid w:val="00AD16A0"/>
    <w:rsid w:val="00BB2BC0"/>
    <w:rsid w:val="00BC220D"/>
    <w:rsid w:val="00C036FA"/>
    <w:rsid w:val="00C61D35"/>
    <w:rsid w:val="00CC5CBC"/>
    <w:rsid w:val="00CD6426"/>
    <w:rsid w:val="00CE2404"/>
    <w:rsid w:val="00D0768E"/>
    <w:rsid w:val="00D22C75"/>
    <w:rsid w:val="00D55EAB"/>
    <w:rsid w:val="00DB55C4"/>
    <w:rsid w:val="00DD0D24"/>
    <w:rsid w:val="00E541F2"/>
    <w:rsid w:val="00E90027"/>
    <w:rsid w:val="00F44905"/>
    <w:rsid w:val="00F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19E1"/>
  <w15:docId w15:val="{4C00E272-948C-4830-BA45-1F46DD6D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EA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5E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D55E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Arial" w:hAnsi="Times New Roman" w:cs="Times New Roman"/>
      <w:sz w:val="20"/>
      <w:lang w:eastAsia="ar-SA"/>
    </w:rPr>
  </w:style>
  <w:style w:type="character" w:customStyle="1" w:styleId="a7">
    <w:name w:val="Основной текст_"/>
    <w:basedOn w:val="a0"/>
    <w:link w:val="1"/>
    <w:rsid w:val="00D55EA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D55EAB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D55EA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55E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Прасолов</cp:lastModifiedBy>
  <cp:revision>13</cp:revision>
  <cp:lastPrinted>2025-01-31T08:18:00Z</cp:lastPrinted>
  <dcterms:created xsi:type="dcterms:W3CDTF">2025-01-24T06:27:00Z</dcterms:created>
  <dcterms:modified xsi:type="dcterms:W3CDTF">2025-01-31T08:18:00Z</dcterms:modified>
</cp:coreProperties>
</file>