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6E80E" w14:textId="4C07C538" w:rsidR="0015150F" w:rsidRPr="009F7431" w:rsidRDefault="00B22CBF" w:rsidP="009F7431">
      <w:pPr>
        <w:pStyle w:val="Style1"/>
        <w:spacing w:line="240" w:lineRule="auto"/>
        <w:ind w:right="4805"/>
        <w:rPr>
          <w:rStyle w:val="FontStyle13"/>
          <w:sz w:val="26"/>
          <w:szCs w:val="26"/>
        </w:rPr>
      </w:pPr>
      <w:r w:rsidRPr="00B22CBF">
        <w:rPr>
          <w:rFonts w:ascii="Calibri" w:eastAsia="Calibri" w:hAnsi="Calibri"/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125C285" wp14:editId="00A4459B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7562850" cy="2524125"/>
            <wp:effectExtent l="19050" t="0" r="0" b="0"/>
            <wp:wrapThrough wrapText="bothSides">
              <wp:wrapPolygon edited="0">
                <wp:start x="-54" y="0"/>
                <wp:lineTo x="-54" y="21518"/>
                <wp:lineTo x="21600" y="21518"/>
                <wp:lineTo x="21600" y="0"/>
                <wp:lineTo x="-54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B12E0A" w14:textId="77777777" w:rsidR="0015150F" w:rsidRPr="009F7431" w:rsidRDefault="0015150F" w:rsidP="009F7431">
      <w:pPr>
        <w:pStyle w:val="Style1"/>
        <w:spacing w:line="240" w:lineRule="auto"/>
        <w:ind w:right="4805"/>
        <w:rPr>
          <w:rStyle w:val="FontStyle13"/>
          <w:sz w:val="26"/>
          <w:szCs w:val="26"/>
        </w:rPr>
      </w:pPr>
    </w:p>
    <w:p w14:paraId="06C5BC9C" w14:textId="33272EAA" w:rsidR="00B22CBF" w:rsidRPr="00B22CBF" w:rsidRDefault="00B22CBF" w:rsidP="00B22C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2CBF">
        <w:rPr>
          <w:rFonts w:ascii="Times New Roman" w:eastAsia="Calibri" w:hAnsi="Times New Roman" w:cs="Times New Roman"/>
          <w:b/>
          <w:bCs/>
          <w:sz w:val="20"/>
          <w:szCs w:val="20"/>
        </w:rPr>
        <w:t>«_</w:t>
      </w:r>
      <w:r w:rsidRPr="00B22CBF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12</w:t>
      </w:r>
      <w:proofErr w:type="gramStart"/>
      <w:r w:rsidRPr="00B22CBF">
        <w:rPr>
          <w:rFonts w:ascii="Times New Roman" w:eastAsia="Calibri" w:hAnsi="Times New Roman" w:cs="Times New Roman"/>
          <w:b/>
          <w:bCs/>
          <w:sz w:val="20"/>
          <w:szCs w:val="20"/>
        </w:rPr>
        <w:t>_»_</w:t>
      </w:r>
      <w:proofErr w:type="gramEnd"/>
      <w:r w:rsidRPr="00B22CBF">
        <w:rPr>
          <w:rFonts w:ascii="Times New Roman" w:eastAsia="Calibri" w:hAnsi="Times New Roman" w:cs="Times New Roman"/>
          <w:b/>
          <w:bCs/>
          <w:sz w:val="20"/>
          <w:szCs w:val="20"/>
        </w:rPr>
        <w:t>________</w:t>
      </w:r>
      <w:r w:rsidRPr="00B22CBF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марта</w:t>
      </w:r>
      <w:r w:rsidRPr="00B22CBF">
        <w:rPr>
          <w:rFonts w:ascii="Times New Roman" w:eastAsia="Calibri" w:hAnsi="Times New Roman" w:cs="Times New Roman"/>
          <w:b/>
          <w:bCs/>
          <w:sz w:val="20"/>
          <w:szCs w:val="20"/>
        </w:rPr>
        <w:t>_____20</w:t>
      </w:r>
      <w:r w:rsidRPr="00B22CBF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25 </w:t>
      </w:r>
      <w:r w:rsidRPr="00B22CBF">
        <w:rPr>
          <w:rFonts w:ascii="Times New Roman" w:eastAsia="Calibri" w:hAnsi="Times New Roman" w:cs="Times New Roman"/>
          <w:b/>
          <w:bCs/>
          <w:sz w:val="20"/>
          <w:szCs w:val="20"/>
        </w:rPr>
        <w:t>г.                                                                                              №__</w:t>
      </w:r>
      <w:r w:rsidRPr="00B22CBF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65</w:t>
      </w:r>
      <w:r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3</w:t>
      </w:r>
      <w:r w:rsidRPr="00B22CBF">
        <w:rPr>
          <w:rFonts w:ascii="Times New Roman" w:eastAsia="Calibri" w:hAnsi="Times New Roman" w:cs="Times New Roman"/>
          <w:b/>
          <w:bCs/>
          <w:sz w:val="20"/>
          <w:szCs w:val="20"/>
        </w:rPr>
        <w:t>_</w:t>
      </w:r>
    </w:p>
    <w:p w14:paraId="163FFE04" w14:textId="77777777" w:rsidR="0015150F" w:rsidRPr="009F7431" w:rsidRDefault="0015150F" w:rsidP="009F7431">
      <w:pPr>
        <w:pStyle w:val="Style1"/>
        <w:spacing w:line="240" w:lineRule="auto"/>
        <w:ind w:right="4805"/>
        <w:rPr>
          <w:rStyle w:val="FontStyle13"/>
          <w:sz w:val="26"/>
          <w:szCs w:val="26"/>
        </w:rPr>
      </w:pPr>
    </w:p>
    <w:p w14:paraId="5D3F2C98" w14:textId="77777777" w:rsidR="00B31511" w:rsidRDefault="00B31511" w:rsidP="009F7431">
      <w:pPr>
        <w:pStyle w:val="Style1"/>
        <w:spacing w:line="240" w:lineRule="auto"/>
        <w:ind w:right="4805"/>
        <w:rPr>
          <w:rStyle w:val="FontStyle13"/>
          <w:sz w:val="26"/>
          <w:szCs w:val="26"/>
        </w:rPr>
      </w:pPr>
    </w:p>
    <w:tbl>
      <w:tblPr>
        <w:tblStyle w:val="aa"/>
        <w:tblW w:w="7121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1"/>
      </w:tblGrid>
      <w:tr w:rsidR="0001223B" w:rsidRPr="0001223B" w14:paraId="5B472F82" w14:textId="77777777" w:rsidTr="0001223B">
        <w:trPr>
          <w:trHeight w:val="712"/>
        </w:trPr>
        <w:tc>
          <w:tcPr>
            <w:tcW w:w="7121" w:type="dxa"/>
          </w:tcPr>
          <w:p w14:paraId="3F9F3F2B" w14:textId="77777777" w:rsidR="0001223B" w:rsidRPr="0001223B" w:rsidRDefault="0001223B" w:rsidP="0081118F">
            <w:pPr>
              <w:pStyle w:val="Style1"/>
              <w:spacing w:line="240" w:lineRule="auto"/>
              <w:jc w:val="center"/>
              <w:rPr>
                <w:rStyle w:val="FontStyle13"/>
                <w:b/>
                <w:sz w:val="26"/>
                <w:szCs w:val="26"/>
                <w:shd w:val="clear" w:color="auto" w:fill="FFFFFF"/>
              </w:rPr>
            </w:pPr>
            <w:r w:rsidRPr="0001223B">
              <w:rPr>
                <w:rStyle w:val="1"/>
                <w:rFonts w:eastAsiaTheme="minorEastAsia"/>
                <w:b/>
                <w:sz w:val="26"/>
                <w:szCs w:val="26"/>
              </w:rPr>
              <w:t xml:space="preserve">О внесении изменений в постановление администрации Старооскольского городского округа от 21 февраля 2022 года № 643 </w:t>
            </w:r>
            <w:r w:rsidRPr="0001223B">
              <w:rPr>
                <w:rFonts w:eastAsiaTheme="minorHAnsi"/>
                <w:b/>
                <w:sz w:val="26"/>
                <w:szCs w:val="26"/>
                <w:shd w:val="clear" w:color="auto" w:fill="FFFFFF"/>
                <w:lang w:eastAsia="en-US"/>
              </w:rPr>
              <w:t>«О создании Координационного Совета при главе администрации Старооскольского городского округа по обеспечению роста заработной платы организаций всех форм собственности» и Положение, утвержденное данным постановлением</w:t>
            </w:r>
          </w:p>
        </w:tc>
      </w:tr>
    </w:tbl>
    <w:p w14:paraId="52C22615" w14:textId="77777777" w:rsidR="0015150F" w:rsidRPr="00987E16" w:rsidRDefault="0015150F" w:rsidP="009F7431">
      <w:pPr>
        <w:pStyle w:val="Style2"/>
        <w:spacing w:line="240" w:lineRule="auto"/>
        <w:rPr>
          <w:sz w:val="26"/>
          <w:szCs w:val="26"/>
        </w:rPr>
      </w:pPr>
    </w:p>
    <w:p w14:paraId="7D3BE870" w14:textId="3478043C" w:rsidR="0015150F" w:rsidRDefault="0015150F" w:rsidP="009F7431">
      <w:pPr>
        <w:pStyle w:val="Style2"/>
        <w:spacing w:line="240" w:lineRule="auto"/>
        <w:rPr>
          <w:sz w:val="26"/>
          <w:szCs w:val="26"/>
        </w:rPr>
      </w:pPr>
    </w:p>
    <w:p w14:paraId="7B473322" w14:textId="77777777" w:rsidR="00B63F24" w:rsidRPr="00987E16" w:rsidRDefault="00B63F24" w:rsidP="009F7431">
      <w:pPr>
        <w:pStyle w:val="Style2"/>
        <w:spacing w:line="240" w:lineRule="auto"/>
        <w:rPr>
          <w:sz w:val="26"/>
          <w:szCs w:val="26"/>
        </w:rPr>
      </w:pPr>
    </w:p>
    <w:p w14:paraId="4790E628" w14:textId="2383A369" w:rsidR="006A752C" w:rsidRPr="00B63F24" w:rsidRDefault="0015150F" w:rsidP="00B63F24">
      <w:pPr>
        <w:pStyle w:val="8"/>
        <w:widowControl w:val="0"/>
        <w:shd w:val="clear" w:color="auto" w:fill="auto"/>
        <w:suppressAutoHyphens/>
        <w:spacing w:after="0" w:line="240" w:lineRule="auto"/>
        <w:ind w:firstLine="709"/>
        <w:jc w:val="both"/>
        <w:rPr>
          <w:rStyle w:val="1"/>
          <w:sz w:val="26"/>
          <w:szCs w:val="26"/>
        </w:rPr>
      </w:pPr>
      <w:r w:rsidRPr="00E95301">
        <w:rPr>
          <w:rStyle w:val="FontStyle13"/>
          <w:sz w:val="26"/>
          <w:szCs w:val="26"/>
        </w:rPr>
        <w:t>В</w:t>
      </w:r>
      <w:r w:rsidR="004C2D80" w:rsidRPr="00E95301">
        <w:rPr>
          <w:rStyle w:val="FontStyle13"/>
          <w:sz w:val="26"/>
          <w:szCs w:val="26"/>
        </w:rPr>
        <w:t xml:space="preserve"> целях приведения </w:t>
      </w:r>
      <w:r w:rsidR="007413B6">
        <w:rPr>
          <w:rStyle w:val="FontStyle13"/>
          <w:sz w:val="26"/>
          <w:szCs w:val="26"/>
        </w:rPr>
        <w:t>муниципаль</w:t>
      </w:r>
      <w:r w:rsidR="004C2D80" w:rsidRPr="00E95301">
        <w:rPr>
          <w:rStyle w:val="FontStyle13"/>
          <w:sz w:val="26"/>
          <w:szCs w:val="26"/>
        </w:rPr>
        <w:t>ных правовых актов в соответствие</w:t>
      </w:r>
      <w:r w:rsidR="00435EED" w:rsidRPr="00E95301">
        <w:rPr>
          <w:rStyle w:val="FontStyle13"/>
          <w:sz w:val="26"/>
          <w:szCs w:val="26"/>
        </w:rPr>
        <w:t xml:space="preserve"> с </w:t>
      </w:r>
      <w:r w:rsidR="004C2D80" w:rsidRPr="00E95301">
        <w:rPr>
          <w:rStyle w:val="FontStyle13"/>
          <w:sz w:val="26"/>
          <w:szCs w:val="26"/>
        </w:rPr>
        <w:t>действующим законодательством,</w:t>
      </w:r>
      <w:r w:rsidR="000973F0" w:rsidRPr="00E95301">
        <w:rPr>
          <w:rStyle w:val="FontStyle13"/>
          <w:sz w:val="26"/>
          <w:szCs w:val="26"/>
        </w:rPr>
        <w:t xml:space="preserve"> </w:t>
      </w:r>
      <w:r w:rsidR="00435EED" w:rsidRPr="00E95301">
        <w:rPr>
          <w:rStyle w:val="FontStyle13"/>
          <w:sz w:val="26"/>
          <w:szCs w:val="26"/>
        </w:rPr>
        <w:t xml:space="preserve">руководствуясь </w:t>
      </w:r>
      <w:r w:rsidRPr="00E95301">
        <w:rPr>
          <w:rStyle w:val="FontStyle13"/>
          <w:sz w:val="26"/>
          <w:szCs w:val="26"/>
        </w:rPr>
        <w:t>Федеральным законом от</w:t>
      </w:r>
      <w:r w:rsidR="005F2B28">
        <w:rPr>
          <w:rStyle w:val="FontStyle13"/>
          <w:sz w:val="26"/>
          <w:szCs w:val="26"/>
        </w:rPr>
        <w:t> </w:t>
      </w:r>
      <w:r w:rsidRPr="00E95301">
        <w:rPr>
          <w:rStyle w:val="FontStyle13"/>
          <w:sz w:val="26"/>
          <w:szCs w:val="26"/>
        </w:rPr>
        <w:t>06</w:t>
      </w:r>
      <w:r w:rsidR="005F2B28">
        <w:rPr>
          <w:rStyle w:val="FontStyle13"/>
          <w:sz w:val="26"/>
          <w:szCs w:val="26"/>
        </w:rPr>
        <w:t> </w:t>
      </w:r>
      <w:r w:rsidR="00435EED" w:rsidRPr="00E95301">
        <w:rPr>
          <w:rStyle w:val="FontStyle13"/>
          <w:sz w:val="26"/>
          <w:szCs w:val="26"/>
        </w:rPr>
        <w:t>октября 2003 года № 131-ФЗ «Об </w:t>
      </w:r>
      <w:r w:rsidRPr="00E95301">
        <w:rPr>
          <w:rStyle w:val="FontStyle13"/>
          <w:sz w:val="26"/>
          <w:szCs w:val="26"/>
        </w:rPr>
        <w:t>общих принципах организации местного самоуправления</w:t>
      </w:r>
      <w:r w:rsidR="000973F0" w:rsidRPr="00E95301">
        <w:rPr>
          <w:rStyle w:val="FontStyle13"/>
          <w:sz w:val="26"/>
          <w:szCs w:val="26"/>
        </w:rPr>
        <w:t xml:space="preserve"> </w:t>
      </w:r>
      <w:r w:rsidRPr="00E95301">
        <w:rPr>
          <w:rStyle w:val="FontStyle13"/>
          <w:sz w:val="26"/>
          <w:szCs w:val="26"/>
        </w:rPr>
        <w:t xml:space="preserve">в Российской Федерации», </w:t>
      </w:r>
      <w:r w:rsidR="008F1708" w:rsidRPr="00E95301">
        <w:rPr>
          <w:rStyle w:val="1"/>
          <w:sz w:val="26"/>
          <w:szCs w:val="26"/>
        </w:rPr>
        <w:t>на основании Устава Старооскольского городского округа Белгородской области администрация городского округа</w:t>
      </w:r>
      <w:bookmarkStart w:id="0" w:name="bookmark1"/>
      <w:r w:rsidR="00B63F24">
        <w:rPr>
          <w:rStyle w:val="1"/>
          <w:sz w:val="26"/>
          <w:szCs w:val="26"/>
        </w:rPr>
        <w:t xml:space="preserve">                           </w:t>
      </w:r>
      <w:r w:rsidR="00987E16" w:rsidRPr="00987E16">
        <w:rPr>
          <w:rStyle w:val="20"/>
          <w:rFonts w:eastAsiaTheme="minorHAnsi"/>
          <w:b/>
          <w:spacing w:val="0"/>
          <w:sz w:val="26"/>
          <w:szCs w:val="26"/>
        </w:rPr>
        <w:t xml:space="preserve">п </w:t>
      </w:r>
      <w:r w:rsidR="008F1708" w:rsidRPr="00987E16">
        <w:rPr>
          <w:rStyle w:val="20"/>
          <w:rFonts w:eastAsiaTheme="minorHAnsi"/>
          <w:b/>
          <w:spacing w:val="0"/>
          <w:sz w:val="26"/>
          <w:szCs w:val="26"/>
        </w:rPr>
        <w:t>о</w:t>
      </w:r>
      <w:r w:rsidR="00044512">
        <w:rPr>
          <w:rStyle w:val="20"/>
          <w:rFonts w:eastAsiaTheme="minorHAnsi"/>
          <w:b/>
          <w:spacing w:val="0"/>
          <w:sz w:val="26"/>
          <w:szCs w:val="26"/>
        </w:rPr>
        <w:t xml:space="preserve"> </w:t>
      </w:r>
      <w:r w:rsidR="008F1708" w:rsidRPr="00987E16">
        <w:rPr>
          <w:rStyle w:val="20"/>
          <w:rFonts w:eastAsiaTheme="minorHAnsi"/>
          <w:b/>
          <w:spacing w:val="0"/>
          <w:sz w:val="26"/>
          <w:szCs w:val="26"/>
        </w:rPr>
        <w:t>с</w:t>
      </w:r>
      <w:r w:rsidR="00044512">
        <w:rPr>
          <w:rStyle w:val="20"/>
          <w:rFonts w:eastAsiaTheme="minorHAnsi"/>
          <w:b/>
          <w:spacing w:val="0"/>
          <w:sz w:val="26"/>
          <w:szCs w:val="26"/>
        </w:rPr>
        <w:t xml:space="preserve"> </w:t>
      </w:r>
      <w:r w:rsidR="008F1708" w:rsidRPr="00987E16">
        <w:rPr>
          <w:rStyle w:val="20"/>
          <w:rFonts w:eastAsiaTheme="minorHAnsi"/>
          <w:b/>
          <w:spacing w:val="0"/>
          <w:sz w:val="26"/>
          <w:szCs w:val="26"/>
        </w:rPr>
        <w:t>т</w:t>
      </w:r>
      <w:r w:rsidR="00044512">
        <w:rPr>
          <w:rStyle w:val="20"/>
          <w:rFonts w:eastAsiaTheme="minorHAnsi"/>
          <w:b/>
          <w:spacing w:val="0"/>
          <w:sz w:val="26"/>
          <w:szCs w:val="26"/>
        </w:rPr>
        <w:t xml:space="preserve"> </w:t>
      </w:r>
      <w:r w:rsidR="008F1708" w:rsidRPr="00987E16">
        <w:rPr>
          <w:rStyle w:val="20"/>
          <w:rFonts w:eastAsiaTheme="minorHAnsi"/>
          <w:b/>
          <w:spacing w:val="0"/>
          <w:sz w:val="26"/>
          <w:szCs w:val="26"/>
        </w:rPr>
        <w:t>а</w:t>
      </w:r>
      <w:r w:rsidR="00044512">
        <w:rPr>
          <w:rStyle w:val="20"/>
          <w:rFonts w:eastAsiaTheme="minorHAnsi"/>
          <w:b/>
          <w:spacing w:val="0"/>
          <w:sz w:val="26"/>
          <w:szCs w:val="26"/>
        </w:rPr>
        <w:t xml:space="preserve"> </w:t>
      </w:r>
      <w:r w:rsidR="008F1708" w:rsidRPr="00987E16">
        <w:rPr>
          <w:rStyle w:val="20"/>
          <w:rFonts w:eastAsiaTheme="minorHAnsi"/>
          <w:b/>
          <w:spacing w:val="0"/>
          <w:sz w:val="26"/>
          <w:szCs w:val="26"/>
        </w:rPr>
        <w:t>н</w:t>
      </w:r>
      <w:r w:rsidR="00044512">
        <w:rPr>
          <w:rStyle w:val="20"/>
          <w:rFonts w:eastAsiaTheme="minorHAnsi"/>
          <w:b/>
          <w:spacing w:val="0"/>
          <w:sz w:val="26"/>
          <w:szCs w:val="26"/>
        </w:rPr>
        <w:t xml:space="preserve"> </w:t>
      </w:r>
      <w:r w:rsidR="008F1708" w:rsidRPr="00987E16">
        <w:rPr>
          <w:rStyle w:val="20"/>
          <w:rFonts w:eastAsiaTheme="minorHAnsi"/>
          <w:b/>
          <w:spacing w:val="0"/>
          <w:sz w:val="26"/>
          <w:szCs w:val="26"/>
        </w:rPr>
        <w:t>о</w:t>
      </w:r>
      <w:r w:rsidR="00044512">
        <w:rPr>
          <w:rStyle w:val="20"/>
          <w:rFonts w:eastAsiaTheme="minorHAnsi"/>
          <w:b/>
          <w:spacing w:val="0"/>
          <w:sz w:val="26"/>
          <w:szCs w:val="26"/>
        </w:rPr>
        <w:t xml:space="preserve"> </w:t>
      </w:r>
      <w:r w:rsidR="008F1708" w:rsidRPr="00987E16">
        <w:rPr>
          <w:rStyle w:val="20"/>
          <w:rFonts w:eastAsiaTheme="minorHAnsi"/>
          <w:b/>
          <w:spacing w:val="0"/>
          <w:sz w:val="26"/>
          <w:szCs w:val="26"/>
        </w:rPr>
        <w:t>в</w:t>
      </w:r>
      <w:r w:rsidR="00044512">
        <w:rPr>
          <w:rStyle w:val="20"/>
          <w:rFonts w:eastAsiaTheme="minorHAnsi"/>
          <w:b/>
          <w:spacing w:val="0"/>
          <w:sz w:val="26"/>
          <w:szCs w:val="26"/>
        </w:rPr>
        <w:t xml:space="preserve"> </w:t>
      </w:r>
      <w:r w:rsidR="008F1708" w:rsidRPr="00987E16">
        <w:rPr>
          <w:rStyle w:val="20"/>
          <w:rFonts w:eastAsiaTheme="minorHAnsi"/>
          <w:b/>
          <w:spacing w:val="0"/>
          <w:sz w:val="26"/>
          <w:szCs w:val="26"/>
        </w:rPr>
        <w:t>л</w:t>
      </w:r>
      <w:r w:rsidR="00044512">
        <w:rPr>
          <w:rStyle w:val="20"/>
          <w:rFonts w:eastAsiaTheme="minorHAnsi"/>
          <w:b/>
          <w:spacing w:val="0"/>
          <w:sz w:val="26"/>
          <w:szCs w:val="26"/>
        </w:rPr>
        <w:t xml:space="preserve"> </w:t>
      </w:r>
      <w:r w:rsidR="008F1708" w:rsidRPr="00987E16">
        <w:rPr>
          <w:rStyle w:val="20"/>
          <w:rFonts w:eastAsiaTheme="minorHAnsi"/>
          <w:b/>
          <w:spacing w:val="0"/>
          <w:sz w:val="26"/>
          <w:szCs w:val="26"/>
        </w:rPr>
        <w:t>я</w:t>
      </w:r>
      <w:r w:rsidR="00044512">
        <w:rPr>
          <w:rStyle w:val="20"/>
          <w:rFonts w:eastAsiaTheme="minorHAnsi"/>
          <w:b/>
          <w:spacing w:val="0"/>
          <w:sz w:val="26"/>
          <w:szCs w:val="26"/>
        </w:rPr>
        <w:t xml:space="preserve"> </w:t>
      </w:r>
      <w:r w:rsidR="008F1708" w:rsidRPr="00987E16">
        <w:rPr>
          <w:rStyle w:val="20"/>
          <w:rFonts w:eastAsiaTheme="minorHAnsi"/>
          <w:b/>
          <w:spacing w:val="0"/>
          <w:sz w:val="26"/>
          <w:szCs w:val="26"/>
        </w:rPr>
        <w:t>е</w:t>
      </w:r>
      <w:r w:rsidR="00044512">
        <w:rPr>
          <w:rStyle w:val="20"/>
          <w:rFonts w:eastAsiaTheme="minorHAnsi"/>
          <w:b/>
          <w:spacing w:val="0"/>
          <w:sz w:val="26"/>
          <w:szCs w:val="26"/>
        </w:rPr>
        <w:t xml:space="preserve"> </w:t>
      </w:r>
      <w:r w:rsidR="008F1708" w:rsidRPr="00987E16">
        <w:rPr>
          <w:rStyle w:val="20"/>
          <w:rFonts w:eastAsiaTheme="minorHAnsi"/>
          <w:b/>
          <w:spacing w:val="0"/>
          <w:sz w:val="26"/>
          <w:szCs w:val="26"/>
        </w:rPr>
        <w:t>т:</w:t>
      </w:r>
      <w:bookmarkEnd w:id="0"/>
    </w:p>
    <w:p w14:paraId="1CDA6DB7" w14:textId="77777777" w:rsidR="00FF4B7F" w:rsidRDefault="00133F23" w:rsidP="009D0641">
      <w:pPr>
        <w:pStyle w:val="Style4"/>
        <w:tabs>
          <w:tab w:val="left" w:pos="-6521"/>
        </w:tabs>
        <w:spacing w:line="240" w:lineRule="auto"/>
        <w:rPr>
          <w:rStyle w:val="1"/>
          <w:rFonts w:eastAsiaTheme="minorEastAsia"/>
          <w:sz w:val="26"/>
          <w:szCs w:val="26"/>
        </w:rPr>
      </w:pPr>
      <w:r>
        <w:rPr>
          <w:rStyle w:val="1"/>
          <w:rFonts w:eastAsiaTheme="minorEastAsia"/>
          <w:sz w:val="26"/>
          <w:szCs w:val="26"/>
        </w:rPr>
        <w:t>1.</w:t>
      </w:r>
      <w:r w:rsidR="00E00662">
        <w:rPr>
          <w:rStyle w:val="1"/>
          <w:rFonts w:eastAsiaTheme="minorEastAsia"/>
          <w:sz w:val="26"/>
          <w:szCs w:val="26"/>
        </w:rPr>
        <w:t> </w:t>
      </w:r>
      <w:r w:rsidR="004C2D80">
        <w:rPr>
          <w:rStyle w:val="1"/>
          <w:rFonts w:eastAsiaTheme="minorEastAsia"/>
          <w:sz w:val="26"/>
          <w:szCs w:val="26"/>
        </w:rPr>
        <w:t xml:space="preserve">Внести в постановление </w:t>
      </w:r>
      <w:r w:rsidR="004C2D80" w:rsidRPr="006C67CE">
        <w:rPr>
          <w:rStyle w:val="1"/>
          <w:rFonts w:eastAsiaTheme="minorEastAsia"/>
          <w:sz w:val="26"/>
          <w:szCs w:val="26"/>
        </w:rPr>
        <w:t>администрации</w:t>
      </w:r>
      <w:r w:rsidR="004C2D80" w:rsidRPr="00327828">
        <w:rPr>
          <w:rStyle w:val="1"/>
          <w:rFonts w:eastAsiaTheme="minorEastAsia"/>
          <w:sz w:val="26"/>
          <w:szCs w:val="26"/>
        </w:rPr>
        <w:t xml:space="preserve"> Старооскольского городского округа от</w:t>
      </w:r>
      <w:r w:rsidR="00435EED">
        <w:rPr>
          <w:rStyle w:val="1"/>
          <w:rFonts w:eastAsiaTheme="minorEastAsia"/>
          <w:sz w:val="26"/>
          <w:szCs w:val="26"/>
        </w:rPr>
        <w:t xml:space="preserve"> </w:t>
      </w:r>
      <w:r w:rsidR="004C2D80" w:rsidRPr="00327828">
        <w:rPr>
          <w:rStyle w:val="1"/>
          <w:rFonts w:eastAsiaTheme="minorEastAsia"/>
          <w:sz w:val="26"/>
          <w:szCs w:val="26"/>
        </w:rPr>
        <w:t>21</w:t>
      </w:r>
      <w:r w:rsidR="00435EED">
        <w:rPr>
          <w:rStyle w:val="1"/>
          <w:rFonts w:eastAsiaTheme="minorEastAsia"/>
          <w:sz w:val="26"/>
          <w:szCs w:val="26"/>
        </w:rPr>
        <w:t xml:space="preserve"> </w:t>
      </w:r>
      <w:r w:rsidR="004C2D80" w:rsidRPr="00327828">
        <w:rPr>
          <w:rStyle w:val="1"/>
          <w:rFonts w:eastAsiaTheme="minorEastAsia"/>
          <w:sz w:val="26"/>
          <w:szCs w:val="26"/>
        </w:rPr>
        <w:t>февраля</w:t>
      </w:r>
      <w:r w:rsidR="004C2D80">
        <w:rPr>
          <w:rStyle w:val="1"/>
          <w:rFonts w:eastAsiaTheme="minorEastAsia"/>
          <w:sz w:val="26"/>
          <w:szCs w:val="26"/>
        </w:rPr>
        <w:t xml:space="preserve"> </w:t>
      </w:r>
      <w:r w:rsidR="004C2D80" w:rsidRPr="00327828">
        <w:rPr>
          <w:rStyle w:val="1"/>
          <w:rFonts w:eastAsiaTheme="minorEastAsia"/>
          <w:sz w:val="26"/>
          <w:szCs w:val="26"/>
        </w:rPr>
        <w:t>2022</w:t>
      </w:r>
      <w:r w:rsidR="00435EED">
        <w:rPr>
          <w:rStyle w:val="1"/>
          <w:rFonts w:eastAsiaTheme="minorEastAsia"/>
          <w:sz w:val="26"/>
          <w:szCs w:val="26"/>
        </w:rPr>
        <w:t xml:space="preserve"> </w:t>
      </w:r>
      <w:r w:rsidR="004C2D80" w:rsidRPr="00327828">
        <w:rPr>
          <w:rStyle w:val="1"/>
          <w:rFonts w:eastAsiaTheme="minorEastAsia"/>
          <w:sz w:val="26"/>
          <w:szCs w:val="26"/>
        </w:rPr>
        <w:t>года № 643</w:t>
      </w:r>
      <w:r w:rsidR="004C2D80">
        <w:rPr>
          <w:rStyle w:val="1"/>
          <w:rFonts w:eastAsiaTheme="minorEastAsia"/>
          <w:sz w:val="26"/>
          <w:szCs w:val="26"/>
        </w:rPr>
        <w:t xml:space="preserve"> «О создании Координационного Совета</w:t>
      </w:r>
      <w:r w:rsidR="00FF4B7F">
        <w:rPr>
          <w:rStyle w:val="1"/>
          <w:rFonts w:eastAsiaTheme="minorEastAsia"/>
          <w:sz w:val="26"/>
          <w:szCs w:val="26"/>
        </w:rPr>
        <w:t xml:space="preserve"> при главе администрации Старооскольского городского округа по обеспечению роста заработной платы организаций всех форм собственности»</w:t>
      </w:r>
      <w:r w:rsidR="005F2B28" w:rsidRPr="005F2B28">
        <w:rPr>
          <w:sz w:val="26"/>
          <w:szCs w:val="26"/>
        </w:rPr>
        <w:t xml:space="preserve"> </w:t>
      </w:r>
      <w:r w:rsidR="005F2B28" w:rsidRPr="00615907">
        <w:rPr>
          <w:sz w:val="26"/>
          <w:szCs w:val="26"/>
        </w:rPr>
        <w:t xml:space="preserve">(далее </w:t>
      </w:r>
      <w:r w:rsidR="005F2B28">
        <w:rPr>
          <w:sz w:val="26"/>
          <w:szCs w:val="26"/>
        </w:rPr>
        <w:t>-</w:t>
      </w:r>
      <w:r w:rsidR="005F2B28" w:rsidRPr="00615907">
        <w:rPr>
          <w:sz w:val="26"/>
          <w:szCs w:val="26"/>
        </w:rPr>
        <w:t xml:space="preserve"> </w:t>
      </w:r>
      <w:r w:rsidR="005F2B28">
        <w:rPr>
          <w:sz w:val="26"/>
          <w:szCs w:val="26"/>
        </w:rPr>
        <w:t>постановление</w:t>
      </w:r>
      <w:r w:rsidR="005F2B28" w:rsidRPr="00615907">
        <w:rPr>
          <w:sz w:val="26"/>
          <w:szCs w:val="26"/>
        </w:rPr>
        <w:t xml:space="preserve">) </w:t>
      </w:r>
      <w:r w:rsidR="00435EED" w:rsidRPr="00435EED">
        <w:rPr>
          <w:rStyle w:val="1"/>
          <w:rFonts w:eastAsiaTheme="minorEastAsia"/>
          <w:sz w:val="26"/>
          <w:szCs w:val="26"/>
        </w:rPr>
        <w:t>(с изменениями, внесенными постановлениями администрации Старооскольского городского округа от 1</w:t>
      </w:r>
      <w:r w:rsidR="00435EED">
        <w:rPr>
          <w:rStyle w:val="1"/>
          <w:rFonts w:eastAsiaTheme="minorEastAsia"/>
          <w:sz w:val="26"/>
          <w:szCs w:val="26"/>
        </w:rPr>
        <w:t>1 августа</w:t>
      </w:r>
      <w:r w:rsidR="00435EED" w:rsidRPr="00435EED">
        <w:rPr>
          <w:rStyle w:val="1"/>
          <w:rFonts w:eastAsiaTheme="minorEastAsia"/>
          <w:sz w:val="26"/>
          <w:szCs w:val="26"/>
        </w:rPr>
        <w:t xml:space="preserve"> 20</w:t>
      </w:r>
      <w:r w:rsidR="00435EED">
        <w:rPr>
          <w:rStyle w:val="1"/>
          <w:rFonts w:eastAsiaTheme="minorEastAsia"/>
          <w:sz w:val="26"/>
          <w:szCs w:val="26"/>
        </w:rPr>
        <w:t>22</w:t>
      </w:r>
      <w:r w:rsidR="00435EED" w:rsidRPr="00435EED">
        <w:rPr>
          <w:rStyle w:val="1"/>
          <w:rFonts w:eastAsiaTheme="minorEastAsia"/>
          <w:sz w:val="26"/>
          <w:szCs w:val="26"/>
        </w:rPr>
        <w:t xml:space="preserve"> года № </w:t>
      </w:r>
      <w:r w:rsidR="00435EED">
        <w:rPr>
          <w:rStyle w:val="1"/>
          <w:rFonts w:eastAsiaTheme="minorEastAsia"/>
          <w:sz w:val="26"/>
          <w:szCs w:val="26"/>
        </w:rPr>
        <w:t>3699</w:t>
      </w:r>
      <w:r w:rsidR="00435EED" w:rsidRPr="00435EED">
        <w:rPr>
          <w:rStyle w:val="1"/>
          <w:rFonts w:eastAsiaTheme="minorEastAsia"/>
          <w:sz w:val="26"/>
          <w:szCs w:val="26"/>
        </w:rPr>
        <w:t xml:space="preserve">, от </w:t>
      </w:r>
      <w:r w:rsidR="00435EED">
        <w:rPr>
          <w:rStyle w:val="1"/>
          <w:rFonts w:eastAsiaTheme="minorEastAsia"/>
          <w:sz w:val="26"/>
          <w:szCs w:val="26"/>
        </w:rPr>
        <w:t>19</w:t>
      </w:r>
      <w:r w:rsidR="00435EED" w:rsidRPr="00435EED">
        <w:rPr>
          <w:rStyle w:val="1"/>
          <w:rFonts w:eastAsiaTheme="minorEastAsia"/>
          <w:sz w:val="26"/>
          <w:szCs w:val="26"/>
        </w:rPr>
        <w:t xml:space="preserve"> ма</w:t>
      </w:r>
      <w:r w:rsidR="00435EED">
        <w:rPr>
          <w:rStyle w:val="1"/>
          <w:rFonts w:eastAsiaTheme="minorEastAsia"/>
          <w:sz w:val="26"/>
          <w:szCs w:val="26"/>
        </w:rPr>
        <w:t>я</w:t>
      </w:r>
      <w:r w:rsidR="00435EED" w:rsidRPr="00435EED">
        <w:rPr>
          <w:rStyle w:val="1"/>
          <w:rFonts w:eastAsiaTheme="minorEastAsia"/>
          <w:sz w:val="26"/>
          <w:szCs w:val="26"/>
        </w:rPr>
        <w:t xml:space="preserve"> 20</w:t>
      </w:r>
      <w:r w:rsidR="00435EED">
        <w:rPr>
          <w:rStyle w:val="1"/>
          <w:rFonts w:eastAsiaTheme="minorEastAsia"/>
          <w:sz w:val="26"/>
          <w:szCs w:val="26"/>
        </w:rPr>
        <w:t>23</w:t>
      </w:r>
      <w:r w:rsidR="00435EED" w:rsidRPr="00435EED">
        <w:rPr>
          <w:rStyle w:val="1"/>
          <w:rFonts w:eastAsiaTheme="minorEastAsia"/>
          <w:sz w:val="26"/>
          <w:szCs w:val="26"/>
        </w:rPr>
        <w:t xml:space="preserve"> года № </w:t>
      </w:r>
      <w:r w:rsidR="00435EED">
        <w:rPr>
          <w:rStyle w:val="1"/>
          <w:rFonts w:eastAsiaTheme="minorEastAsia"/>
          <w:sz w:val="26"/>
          <w:szCs w:val="26"/>
        </w:rPr>
        <w:t>2596</w:t>
      </w:r>
      <w:r w:rsidR="00435EED" w:rsidRPr="00435EED">
        <w:rPr>
          <w:rStyle w:val="1"/>
          <w:rFonts w:eastAsiaTheme="minorEastAsia"/>
          <w:sz w:val="26"/>
          <w:szCs w:val="26"/>
        </w:rPr>
        <w:t>, от</w:t>
      </w:r>
      <w:r w:rsidR="005F2B28">
        <w:rPr>
          <w:rStyle w:val="1"/>
          <w:rFonts w:eastAsiaTheme="minorEastAsia"/>
          <w:sz w:val="26"/>
          <w:szCs w:val="26"/>
        </w:rPr>
        <w:t> </w:t>
      </w:r>
      <w:r w:rsidR="00435EED" w:rsidRPr="00435EED">
        <w:rPr>
          <w:rStyle w:val="1"/>
          <w:rFonts w:eastAsiaTheme="minorEastAsia"/>
          <w:sz w:val="26"/>
          <w:szCs w:val="26"/>
        </w:rPr>
        <w:t xml:space="preserve">24 </w:t>
      </w:r>
      <w:r w:rsidR="00435EED">
        <w:rPr>
          <w:rStyle w:val="1"/>
          <w:rFonts w:eastAsiaTheme="minorEastAsia"/>
          <w:sz w:val="26"/>
          <w:szCs w:val="26"/>
        </w:rPr>
        <w:t>ноября</w:t>
      </w:r>
      <w:r w:rsidR="00435EED" w:rsidRPr="00435EED">
        <w:rPr>
          <w:rStyle w:val="1"/>
          <w:rFonts w:eastAsiaTheme="minorEastAsia"/>
          <w:sz w:val="26"/>
          <w:szCs w:val="26"/>
        </w:rPr>
        <w:t xml:space="preserve"> 20</w:t>
      </w:r>
      <w:r w:rsidR="00435EED">
        <w:rPr>
          <w:rStyle w:val="1"/>
          <w:rFonts w:eastAsiaTheme="minorEastAsia"/>
          <w:sz w:val="26"/>
          <w:szCs w:val="26"/>
        </w:rPr>
        <w:t>24</w:t>
      </w:r>
      <w:r w:rsidR="00435EED" w:rsidRPr="00435EED">
        <w:rPr>
          <w:rStyle w:val="1"/>
          <w:rFonts w:eastAsiaTheme="minorEastAsia"/>
          <w:sz w:val="26"/>
          <w:szCs w:val="26"/>
        </w:rPr>
        <w:t xml:space="preserve"> года № </w:t>
      </w:r>
      <w:r w:rsidR="00435EED">
        <w:rPr>
          <w:rStyle w:val="1"/>
          <w:rFonts w:eastAsiaTheme="minorEastAsia"/>
          <w:sz w:val="26"/>
          <w:szCs w:val="26"/>
        </w:rPr>
        <w:t>4497</w:t>
      </w:r>
      <w:r w:rsidR="005F2B28">
        <w:rPr>
          <w:rStyle w:val="1"/>
          <w:rFonts w:eastAsiaTheme="minorEastAsia"/>
          <w:sz w:val="26"/>
          <w:szCs w:val="26"/>
        </w:rPr>
        <w:t>) следующие изменения:</w:t>
      </w:r>
    </w:p>
    <w:p w14:paraId="02AFCF84" w14:textId="77777777" w:rsidR="005F2B28" w:rsidRDefault="00435EED" w:rsidP="005F2B28">
      <w:pPr>
        <w:pStyle w:val="Style4"/>
        <w:tabs>
          <w:tab w:val="left" w:pos="-6521"/>
        </w:tabs>
        <w:spacing w:line="240" w:lineRule="auto"/>
        <w:rPr>
          <w:rFonts w:eastAsia="Times New Roman"/>
          <w:sz w:val="26"/>
          <w:szCs w:val="26"/>
          <w:lang w:eastAsia="ar-SA"/>
        </w:rPr>
      </w:pPr>
      <w:r>
        <w:rPr>
          <w:rStyle w:val="1"/>
          <w:rFonts w:eastAsiaTheme="minorEastAsia"/>
          <w:sz w:val="26"/>
          <w:szCs w:val="26"/>
        </w:rPr>
        <w:t>1.1. </w:t>
      </w:r>
      <w:r w:rsidR="005F2B28" w:rsidRPr="005F2B28">
        <w:rPr>
          <w:rStyle w:val="1"/>
          <w:rFonts w:eastAsiaTheme="minorEastAsia"/>
          <w:sz w:val="26"/>
          <w:szCs w:val="26"/>
        </w:rPr>
        <w:t xml:space="preserve">В </w:t>
      </w:r>
      <w:r w:rsidR="005F2B28">
        <w:rPr>
          <w:rStyle w:val="1"/>
          <w:rFonts w:eastAsiaTheme="minorEastAsia"/>
          <w:sz w:val="26"/>
          <w:szCs w:val="26"/>
        </w:rPr>
        <w:t xml:space="preserve">пункте 1 </w:t>
      </w:r>
      <w:r w:rsidR="005F2B28" w:rsidRPr="005F2B28">
        <w:rPr>
          <w:rStyle w:val="1"/>
          <w:rFonts w:eastAsiaTheme="minorEastAsia"/>
          <w:sz w:val="26"/>
          <w:szCs w:val="26"/>
        </w:rPr>
        <w:t>слова «</w:t>
      </w:r>
      <w:r w:rsidR="005F2B28">
        <w:rPr>
          <w:rStyle w:val="1"/>
          <w:rFonts w:eastAsiaTheme="minorEastAsia"/>
          <w:sz w:val="26"/>
          <w:szCs w:val="26"/>
        </w:rPr>
        <w:t>и утвердить его состав (приложение 1)</w:t>
      </w:r>
      <w:r w:rsidR="005F2B28" w:rsidRPr="005F2B28">
        <w:rPr>
          <w:rStyle w:val="1"/>
          <w:rFonts w:eastAsiaTheme="minorEastAsia"/>
          <w:sz w:val="26"/>
          <w:szCs w:val="26"/>
        </w:rPr>
        <w:t>» исключить.</w:t>
      </w:r>
    </w:p>
    <w:p w14:paraId="2DB899C0" w14:textId="77777777" w:rsidR="000D3789" w:rsidRDefault="005F2B28" w:rsidP="009D0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1.2</w:t>
      </w:r>
      <w:r w:rsidR="000D3789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 В пункте 2 слова «(приложение 2)» заменить </w:t>
      </w:r>
      <w:r w:rsidR="007413B6">
        <w:rPr>
          <w:rFonts w:ascii="Times New Roman" w:eastAsia="Times New Roman" w:hAnsi="Times New Roman" w:cs="Times New Roman"/>
          <w:sz w:val="26"/>
          <w:szCs w:val="26"/>
          <w:lang w:eastAsia="ar-SA"/>
        </w:rPr>
        <w:t>словами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«(приложение 1)».</w:t>
      </w:r>
    </w:p>
    <w:p w14:paraId="1DEF2755" w14:textId="77777777" w:rsidR="007413B6" w:rsidRDefault="007413B6" w:rsidP="009D0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1.3. Приложение 1 исключить.</w:t>
      </w:r>
    </w:p>
    <w:p w14:paraId="7AC4A46B" w14:textId="77777777" w:rsidR="007A1E87" w:rsidRPr="00375AAA" w:rsidRDefault="00E37B3A" w:rsidP="009D0641">
      <w:pPr>
        <w:spacing w:after="0" w:line="240" w:lineRule="auto"/>
        <w:ind w:firstLine="709"/>
        <w:jc w:val="both"/>
        <w:rPr>
          <w:rStyle w:val="1"/>
          <w:rFonts w:eastAsiaTheme="minorEastAsia"/>
          <w:sz w:val="26"/>
          <w:szCs w:val="26"/>
        </w:rPr>
      </w:pPr>
      <w:r>
        <w:rPr>
          <w:rStyle w:val="1"/>
          <w:rFonts w:eastAsiaTheme="minorEastAsia"/>
          <w:sz w:val="26"/>
          <w:szCs w:val="26"/>
        </w:rPr>
        <w:t>2</w:t>
      </w:r>
      <w:r w:rsidR="007A1E87">
        <w:rPr>
          <w:rStyle w:val="1"/>
          <w:rFonts w:eastAsiaTheme="minorEastAsia"/>
          <w:sz w:val="26"/>
          <w:szCs w:val="26"/>
        </w:rPr>
        <w:t>.</w:t>
      </w:r>
      <w:r>
        <w:rPr>
          <w:rStyle w:val="1"/>
          <w:rFonts w:eastAsiaTheme="minorEastAsia"/>
          <w:sz w:val="26"/>
          <w:szCs w:val="26"/>
        </w:rPr>
        <w:t> </w:t>
      </w:r>
      <w:r w:rsidR="007413B6">
        <w:rPr>
          <w:rStyle w:val="1"/>
          <w:rFonts w:eastAsiaTheme="minorEastAsia"/>
          <w:sz w:val="26"/>
          <w:szCs w:val="26"/>
        </w:rPr>
        <w:t>Внести</w:t>
      </w:r>
      <w:r w:rsidR="007A1E87">
        <w:rPr>
          <w:rStyle w:val="1"/>
          <w:rFonts w:eastAsiaTheme="minorEastAsia"/>
          <w:sz w:val="26"/>
          <w:szCs w:val="26"/>
        </w:rPr>
        <w:t xml:space="preserve"> в </w:t>
      </w:r>
      <w:r>
        <w:rPr>
          <w:rStyle w:val="1"/>
          <w:rFonts w:eastAsiaTheme="minorEastAsia"/>
          <w:sz w:val="26"/>
          <w:szCs w:val="26"/>
        </w:rPr>
        <w:t>П</w:t>
      </w:r>
      <w:r w:rsidR="007A1E87">
        <w:rPr>
          <w:rStyle w:val="1"/>
          <w:rFonts w:eastAsiaTheme="minorEastAsia"/>
          <w:sz w:val="26"/>
          <w:szCs w:val="26"/>
        </w:rPr>
        <w:t xml:space="preserve">оложение о Координационном Совете при главе администрации Старооскольского городского округа по обеспечению роста заработной платы работникам организаций всех форм собственности, </w:t>
      </w:r>
      <w:r>
        <w:rPr>
          <w:rStyle w:val="1"/>
          <w:rFonts w:eastAsiaTheme="minorEastAsia"/>
          <w:sz w:val="26"/>
          <w:szCs w:val="26"/>
        </w:rPr>
        <w:lastRenderedPageBreak/>
        <w:t xml:space="preserve">утвержденное постановлением, изменения, </w:t>
      </w:r>
      <w:r w:rsidR="007A1E87">
        <w:rPr>
          <w:rStyle w:val="1"/>
          <w:rFonts w:eastAsiaTheme="minorEastAsia"/>
          <w:sz w:val="26"/>
          <w:szCs w:val="26"/>
        </w:rPr>
        <w:t>изложив его в новой редакции</w:t>
      </w:r>
      <w:r w:rsidR="00525A63">
        <w:rPr>
          <w:rStyle w:val="1"/>
          <w:rFonts w:eastAsiaTheme="minorEastAsia"/>
          <w:sz w:val="26"/>
          <w:szCs w:val="26"/>
        </w:rPr>
        <w:t xml:space="preserve"> (прилагается)</w:t>
      </w:r>
      <w:r w:rsidR="007A1E87">
        <w:rPr>
          <w:rStyle w:val="1"/>
          <w:rFonts w:eastAsiaTheme="minorEastAsia"/>
          <w:sz w:val="26"/>
          <w:szCs w:val="26"/>
        </w:rPr>
        <w:t>.</w:t>
      </w:r>
    </w:p>
    <w:p w14:paraId="64E49415" w14:textId="796E42A3" w:rsidR="006A752C" w:rsidRDefault="00E37B3A" w:rsidP="009D0641">
      <w:pPr>
        <w:pStyle w:val="Style4"/>
        <w:tabs>
          <w:tab w:val="left" w:pos="-6521"/>
        </w:tabs>
        <w:spacing w:line="240" w:lineRule="auto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3</w:t>
      </w:r>
      <w:r w:rsidR="00133F23">
        <w:rPr>
          <w:rStyle w:val="FontStyle13"/>
          <w:sz w:val="26"/>
          <w:szCs w:val="26"/>
        </w:rPr>
        <w:t>. </w:t>
      </w:r>
      <w:r w:rsidR="006A752C" w:rsidRPr="006A752C">
        <w:rPr>
          <w:rStyle w:val="FontStyle13"/>
          <w:sz w:val="26"/>
          <w:szCs w:val="26"/>
        </w:rPr>
        <w:t>Контроль за исполнением настоящего постановления возложить</w:t>
      </w:r>
      <w:r w:rsidR="002F5EEF">
        <w:rPr>
          <w:rStyle w:val="FontStyle13"/>
          <w:sz w:val="26"/>
          <w:szCs w:val="26"/>
        </w:rPr>
        <w:t xml:space="preserve"> </w:t>
      </w:r>
      <w:r>
        <w:rPr>
          <w:rStyle w:val="FontStyle13"/>
          <w:sz w:val="26"/>
          <w:szCs w:val="26"/>
        </w:rPr>
        <w:t>на </w:t>
      </w:r>
      <w:r w:rsidR="002D3BC5">
        <w:rPr>
          <w:rStyle w:val="FontStyle13"/>
          <w:sz w:val="26"/>
          <w:szCs w:val="26"/>
        </w:rPr>
        <w:t>департамент</w:t>
      </w:r>
      <w:r w:rsidR="006A752C" w:rsidRPr="006A752C">
        <w:rPr>
          <w:rStyle w:val="FontStyle13"/>
          <w:sz w:val="26"/>
          <w:szCs w:val="26"/>
        </w:rPr>
        <w:t xml:space="preserve"> по экономическому развитию администрации Старооскольского городского округа.</w:t>
      </w:r>
    </w:p>
    <w:p w14:paraId="55C2FA37" w14:textId="77777777" w:rsidR="00B31511" w:rsidRDefault="00B31511" w:rsidP="009D0641">
      <w:pPr>
        <w:pStyle w:val="Style4"/>
        <w:tabs>
          <w:tab w:val="left" w:pos="-4253"/>
        </w:tabs>
        <w:spacing w:line="240" w:lineRule="auto"/>
        <w:rPr>
          <w:rStyle w:val="FontStyle13"/>
          <w:sz w:val="26"/>
          <w:szCs w:val="26"/>
        </w:rPr>
      </w:pPr>
    </w:p>
    <w:p w14:paraId="3011C32B" w14:textId="6369327E" w:rsidR="00F56CBF" w:rsidRDefault="00E37B3A" w:rsidP="009D0641">
      <w:pPr>
        <w:pStyle w:val="Style4"/>
        <w:tabs>
          <w:tab w:val="left" w:pos="-4253"/>
        </w:tabs>
        <w:spacing w:line="240" w:lineRule="auto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4</w:t>
      </w:r>
      <w:r w:rsidR="00F56CBF">
        <w:rPr>
          <w:rStyle w:val="FontStyle13"/>
          <w:sz w:val="26"/>
          <w:szCs w:val="26"/>
        </w:rPr>
        <w:t>. Настоящее постановление вступает в силу со дня его официального опубликования.</w:t>
      </w:r>
    </w:p>
    <w:p w14:paraId="347924C9" w14:textId="77777777" w:rsidR="0015150F" w:rsidRPr="00987E16" w:rsidRDefault="0015150F" w:rsidP="00D523AD">
      <w:pPr>
        <w:pStyle w:val="Style1"/>
        <w:spacing w:line="240" w:lineRule="auto"/>
        <w:jc w:val="left"/>
        <w:rPr>
          <w:rStyle w:val="FontStyle13"/>
          <w:sz w:val="26"/>
          <w:szCs w:val="26"/>
        </w:rPr>
      </w:pPr>
    </w:p>
    <w:p w14:paraId="2684F688" w14:textId="77777777" w:rsidR="003C3AF1" w:rsidRPr="00987E16" w:rsidRDefault="003C3AF1" w:rsidP="00D523AD">
      <w:pPr>
        <w:pStyle w:val="Style1"/>
        <w:spacing w:line="240" w:lineRule="auto"/>
        <w:jc w:val="left"/>
        <w:rPr>
          <w:rStyle w:val="FontStyle13"/>
          <w:sz w:val="26"/>
          <w:szCs w:val="26"/>
        </w:rPr>
      </w:pPr>
    </w:p>
    <w:p w14:paraId="55F28C22" w14:textId="77777777" w:rsidR="00F04053" w:rsidRDefault="00F04053" w:rsidP="00D523AD">
      <w:pPr>
        <w:pStyle w:val="Style1"/>
        <w:spacing w:line="240" w:lineRule="auto"/>
        <w:jc w:val="left"/>
        <w:rPr>
          <w:rStyle w:val="FontStyle13"/>
          <w:sz w:val="26"/>
          <w:szCs w:val="26"/>
        </w:rPr>
      </w:pPr>
    </w:p>
    <w:p w14:paraId="1B50FF7A" w14:textId="5B5938D2" w:rsidR="00D22561" w:rsidRPr="00821EDD" w:rsidRDefault="00821EDD" w:rsidP="00A1748C">
      <w:pPr>
        <w:pStyle w:val="Style1"/>
        <w:tabs>
          <w:tab w:val="left" w:pos="7371"/>
        </w:tabs>
        <w:spacing w:line="240" w:lineRule="auto"/>
        <w:jc w:val="left"/>
        <w:rPr>
          <w:rStyle w:val="FontStyle13"/>
          <w:b/>
          <w:sz w:val="26"/>
          <w:szCs w:val="26"/>
        </w:rPr>
      </w:pPr>
      <w:r>
        <w:rPr>
          <w:rStyle w:val="FontStyle13"/>
          <w:sz w:val="26"/>
          <w:szCs w:val="26"/>
        </w:rPr>
        <w:t xml:space="preserve">             </w:t>
      </w:r>
      <w:r w:rsidR="00297524" w:rsidRPr="00821EDD">
        <w:rPr>
          <w:rStyle w:val="FontStyle13"/>
          <w:b/>
          <w:sz w:val="26"/>
          <w:szCs w:val="26"/>
        </w:rPr>
        <w:t>Г</w:t>
      </w:r>
      <w:r w:rsidR="00D22561" w:rsidRPr="00821EDD">
        <w:rPr>
          <w:rStyle w:val="FontStyle13"/>
          <w:b/>
          <w:sz w:val="26"/>
          <w:szCs w:val="26"/>
        </w:rPr>
        <w:t>лав</w:t>
      </w:r>
      <w:r w:rsidR="00297524" w:rsidRPr="00821EDD">
        <w:rPr>
          <w:rStyle w:val="FontStyle13"/>
          <w:b/>
          <w:sz w:val="26"/>
          <w:szCs w:val="26"/>
        </w:rPr>
        <w:t>а</w:t>
      </w:r>
      <w:r w:rsidR="00D22561" w:rsidRPr="00821EDD">
        <w:rPr>
          <w:rStyle w:val="FontStyle13"/>
          <w:b/>
          <w:sz w:val="26"/>
          <w:szCs w:val="26"/>
        </w:rPr>
        <w:t xml:space="preserve"> </w:t>
      </w:r>
      <w:r w:rsidR="00597022" w:rsidRPr="00821EDD">
        <w:rPr>
          <w:rStyle w:val="FontStyle13"/>
          <w:b/>
          <w:sz w:val="26"/>
          <w:szCs w:val="26"/>
        </w:rPr>
        <w:t xml:space="preserve">администрации </w:t>
      </w:r>
    </w:p>
    <w:p w14:paraId="0D659E5A" w14:textId="77777777" w:rsidR="009F7431" w:rsidRPr="00821EDD" w:rsidRDefault="00597022" w:rsidP="00A1748C">
      <w:pPr>
        <w:pStyle w:val="Style1"/>
        <w:tabs>
          <w:tab w:val="left" w:pos="7371"/>
        </w:tabs>
        <w:spacing w:line="240" w:lineRule="auto"/>
        <w:jc w:val="left"/>
        <w:rPr>
          <w:rStyle w:val="FontStyle13"/>
          <w:b/>
          <w:sz w:val="26"/>
          <w:szCs w:val="26"/>
        </w:rPr>
      </w:pPr>
      <w:r w:rsidRPr="00821EDD">
        <w:rPr>
          <w:rStyle w:val="FontStyle13"/>
          <w:b/>
          <w:sz w:val="26"/>
          <w:szCs w:val="26"/>
        </w:rPr>
        <w:t>Старооскольского городского округа</w:t>
      </w:r>
      <w:r w:rsidR="00D523AD" w:rsidRPr="00821EDD">
        <w:rPr>
          <w:rStyle w:val="FontStyle13"/>
          <w:b/>
          <w:sz w:val="26"/>
          <w:szCs w:val="26"/>
        </w:rPr>
        <w:tab/>
      </w:r>
      <w:r w:rsidR="0015150F" w:rsidRPr="00821EDD">
        <w:rPr>
          <w:rStyle w:val="FontStyle13"/>
          <w:b/>
          <w:sz w:val="26"/>
          <w:szCs w:val="26"/>
        </w:rPr>
        <w:t xml:space="preserve">   </w:t>
      </w:r>
      <w:r w:rsidR="007413B6" w:rsidRPr="00821EDD">
        <w:rPr>
          <w:rStyle w:val="FontStyle13"/>
          <w:b/>
          <w:sz w:val="26"/>
          <w:szCs w:val="26"/>
        </w:rPr>
        <w:t>В.Н</w:t>
      </w:r>
      <w:r w:rsidRPr="00821EDD">
        <w:rPr>
          <w:rStyle w:val="FontStyle13"/>
          <w:b/>
          <w:sz w:val="26"/>
          <w:szCs w:val="26"/>
        </w:rPr>
        <w:t xml:space="preserve">. </w:t>
      </w:r>
      <w:r w:rsidR="007413B6" w:rsidRPr="00821EDD">
        <w:rPr>
          <w:rStyle w:val="FontStyle13"/>
          <w:b/>
          <w:sz w:val="26"/>
          <w:szCs w:val="26"/>
        </w:rPr>
        <w:t>Ждан</w:t>
      </w:r>
      <w:r w:rsidR="00D22561" w:rsidRPr="00821EDD">
        <w:rPr>
          <w:rStyle w:val="FontStyle13"/>
          <w:b/>
          <w:sz w:val="26"/>
          <w:szCs w:val="26"/>
        </w:rPr>
        <w:t>ов</w:t>
      </w:r>
    </w:p>
    <w:p w14:paraId="0E788A8F" w14:textId="77777777" w:rsidR="00E37B3A" w:rsidRPr="00821EDD" w:rsidRDefault="00E37B3A" w:rsidP="00A1748C">
      <w:pPr>
        <w:pStyle w:val="Style1"/>
        <w:tabs>
          <w:tab w:val="left" w:pos="7371"/>
        </w:tabs>
        <w:spacing w:line="240" w:lineRule="auto"/>
        <w:jc w:val="left"/>
        <w:rPr>
          <w:rStyle w:val="FontStyle13"/>
          <w:b/>
          <w:sz w:val="26"/>
          <w:szCs w:val="26"/>
        </w:rPr>
      </w:pPr>
    </w:p>
    <w:p w14:paraId="41685BB4" w14:textId="77777777" w:rsidR="00E37B3A" w:rsidRDefault="00E37B3A" w:rsidP="00A1748C">
      <w:pPr>
        <w:pStyle w:val="Style1"/>
        <w:tabs>
          <w:tab w:val="left" w:pos="7371"/>
        </w:tabs>
        <w:spacing w:line="240" w:lineRule="auto"/>
        <w:jc w:val="left"/>
        <w:rPr>
          <w:rStyle w:val="FontStyle13"/>
          <w:sz w:val="26"/>
          <w:szCs w:val="26"/>
        </w:rPr>
        <w:sectPr w:rsidR="00E37B3A" w:rsidSect="00F76B94">
          <w:headerReference w:type="default" r:id="rId9"/>
          <w:pgSz w:w="11906" w:h="16838" w:code="9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5B92D45E" w14:textId="77777777" w:rsidR="00E37B3A" w:rsidRDefault="00E37B3A" w:rsidP="00E37B3A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823D8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2AE9FB08" w14:textId="77777777" w:rsidR="00E37B3A" w:rsidRDefault="00E37B3A" w:rsidP="00E37B3A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6D50366C" w14:textId="77777777" w:rsidR="00E37B3A" w:rsidRDefault="00E37B3A" w:rsidP="00E37B3A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Старооскольского городского округа</w:t>
      </w:r>
    </w:p>
    <w:p w14:paraId="3944C93E" w14:textId="3CA741B7" w:rsidR="00E37B3A" w:rsidRDefault="001C448F" w:rsidP="00E37B3A">
      <w:pPr>
        <w:widowControl w:val="0"/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«____» __________ 2025</w:t>
      </w:r>
      <w:r w:rsidR="00E37B3A">
        <w:rPr>
          <w:rFonts w:ascii="Times New Roman" w:hAnsi="Times New Roman" w:cs="Times New Roman"/>
          <w:sz w:val="26"/>
          <w:szCs w:val="26"/>
        </w:rPr>
        <w:t xml:space="preserve"> г. № ____</w:t>
      </w:r>
    </w:p>
    <w:p w14:paraId="1EE91AAE" w14:textId="77777777" w:rsidR="00E37B3A" w:rsidRPr="00E37B3A" w:rsidRDefault="00E37B3A" w:rsidP="00E37B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FB13FCD" w14:textId="77777777" w:rsidR="00E37B3A" w:rsidRPr="00E37B3A" w:rsidRDefault="00E37B3A" w:rsidP="00E37B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DE99D52" w14:textId="77777777" w:rsidR="00E37B3A" w:rsidRPr="00E37B3A" w:rsidRDefault="00E37B3A" w:rsidP="00E37B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6454AC1" w14:textId="77777777" w:rsidR="00E37B3A" w:rsidRDefault="00E37B3A" w:rsidP="00E37B3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2B517A3F" w14:textId="77777777" w:rsidR="00E37B3A" w:rsidRDefault="00E37B3A" w:rsidP="00E37B3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Pr="00DB0DF8">
        <w:rPr>
          <w:rFonts w:ascii="Times New Roman" w:hAnsi="Times New Roman" w:cs="Times New Roman"/>
          <w:b/>
          <w:sz w:val="26"/>
          <w:szCs w:val="26"/>
        </w:rPr>
        <w:t>Координационно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DB0DF8">
        <w:rPr>
          <w:rFonts w:ascii="Times New Roman" w:hAnsi="Times New Roman" w:cs="Times New Roman"/>
          <w:b/>
          <w:sz w:val="26"/>
          <w:szCs w:val="26"/>
        </w:rPr>
        <w:t xml:space="preserve"> Совет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DB0DF8">
        <w:rPr>
          <w:rFonts w:ascii="Times New Roman" w:hAnsi="Times New Roman" w:cs="Times New Roman"/>
          <w:b/>
          <w:sz w:val="26"/>
          <w:szCs w:val="26"/>
        </w:rPr>
        <w:t xml:space="preserve"> при главе администрации Старооскольского городского округа по обеспечению роста заработной платы работникам </w:t>
      </w:r>
      <w:r>
        <w:rPr>
          <w:rFonts w:ascii="Times New Roman" w:hAnsi="Times New Roman" w:cs="Times New Roman"/>
          <w:b/>
          <w:sz w:val="26"/>
          <w:szCs w:val="26"/>
        </w:rPr>
        <w:t>организаций</w:t>
      </w:r>
      <w:r w:rsidRPr="00DB0DF8">
        <w:rPr>
          <w:rFonts w:ascii="Times New Roman" w:hAnsi="Times New Roman" w:cs="Times New Roman"/>
          <w:b/>
          <w:sz w:val="26"/>
          <w:szCs w:val="26"/>
        </w:rPr>
        <w:t xml:space="preserve"> всех форм собственности</w:t>
      </w:r>
    </w:p>
    <w:p w14:paraId="6FCB9C33" w14:textId="77777777" w:rsidR="00E37B3A" w:rsidRPr="00E37B3A" w:rsidRDefault="00E37B3A" w:rsidP="00E37B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1343E25" w14:textId="77777777" w:rsidR="00E37B3A" w:rsidRPr="00E37B3A" w:rsidRDefault="00E37B3A" w:rsidP="00E37B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C4107C0" w14:textId="77777777" w:rsidR="00E37B3A" w:rsidRDefault="00E37B3A" w:rsidP="00E37B3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="00F76B94">
        <w:rPr>
          <w:rFonts w:ascii="Times New Roman" w:hAnsi="Times New Roman" w:cs="Times New Roman"/>
          <w:b/>
          <w:sz w:val="26"/>
          <w:szCs w:val="26"/>
        </w:rPr>
        <w:t> </w:t>
      </w: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65D349C2" w14:textId="77777777" w:rsidR="00E37B3A" w:rsidRPr="00F76B94" w:rsidRDefault="00E37B3A" w:rsidP="00E37B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5C17ECD" w14:textId="77777777" w:rsidR="00E37B3A" w:rsidRDefault="00E37B3A" w:rsidP="00E37B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5746F">
        <w:rPr>
          <w:rFonts w:ascii="Times New Roman" w:hAnsi="Times New Roman" w:cs="Times New Roman"/>
          <w:bCs/>
          <w:sz w:val="26"/>
          <w:szCs w:val="26"/>
        </w:rPr>
        <w:t>1.1.</w:t>
      </w:r>
      <w:r>
        <w:rPr>
          <w:rFonts w:ascii="Times New Roman" w:hAnsi="Times New Roman" w:cs="Times New Roman"/>
          <w:bCs/>
          <w:sz w:val="26"/>
          <w:szCs w:val="26"/>
        </w:rPr>
        <w:t> </w:t>
      </w:r>
      <w:r w:rsidRPr="00A5746F">
        <w:rPr>
          <w:rFonts w:ascii="Times New Roman" w:hAnsi="Times New Roman" w:cs="Times New Roman"/>
          <w:bCs/>
          <w:sz w:val="26"/>
          <w:szCs w:val="26"/>
        </w:rPr>
        <w:t xml:space="preserve">Положение о Координационном Совете при главе администрации Старооскольского городского округа по обеспечению роста заработной платы работникам </w:t>
      </w:r>
      <w:r>
        <w:rPr>
          <w:rFonts w:ascii="Times New Roman" w:hAnsi="Times New Roman" w:cs="Times New Roman"/>
          <w:bCs/>
          <w:sz w:val="26"/>
          <w:szCs w:val="26"/>
        </w:rPr>
        <w:t>организаций</w:t>
      </w:r>
      <w:r w:rsidRPr="00A5746F">
        <w:rPr>
          <w:rFonts w:ascii="Times New Roman" w:hAnsi="Times New Roman" w:cs="Times New Roman"/>
          <w:bCs/>
          <w:sz w:val="26"/>
          <w:szCs w:val="26"/>
        </w:rPr>
        <w:t xml:space="preserve"> всех форм собственности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(далее – Положение) определяет полномочия и порядок деятельности </w:t>
      </w:r>
      <w:r w:rsidRPr="00A5746F">
        <w:rPr>
          <w:rFonts w:ascii="Times New Roman" w:hAnsi="Times New Roman" w:cs="Times New Roman"/>
          <w:bCs/>
          <w:sz w:val="26"/>
          <w:szCs w:val="26"/>
        </w:rPr>
        <w:t xml:space="preserve">Координационного Совета при главе администрации Старооскольского городского округа по обеспечению роста заработной платы работникам </w:t>
      </w:r>
      <w:r>
        <w:rPr>
          <w:rFonts w:ascii="Times New Roman" w:hAnsi="Times New Roman" w:cs="Times New Roman"/>
          <w:bCs/>
          <w:sz w:val="26"/>
          <w:szCs w:val="26"/>
        </w:rPr>
        <w:t>организаци</w:t>
      </w:r>
      <w:r w:rsidRPr="00A5746F">
        <w:rPr>
          <w:rFonts w:ascii="Times New Roman" w:hAnsi="Times New Roman" w:cs="Times New Roman"/>
          <w:bCs/>
          <w:sz w:val="26"/>
          <w:szCs w:val="26"/>
        </w:rPr>
        <w:t>й всех форм собственности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(далее </w:t>
      </w:r>
      <w:r w:rsidR="008D000A">
        <w:rPr>
          <w:rFonts w:ascii="Times New Roman" w:hAnsi="Times New Roman" w:cs="Times New Roman"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 xml:space="preserve"> Координационный Совет).</w:t>
      </w:r>
    </w:p>
    <w:p w14:paraId="1B2A6AD2" w14:textId="77777777" w:rsidR="00E37B3A" w:rsidRDefault="00E37B3A" w:rsidP="00E37B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1.2. Координационный Совет являетс</w:t>
      </w:r>
      <w:r w:rsidR="008D000A">
        <w:rPr>
          <w:rFonts w:ascii="Times New Roman" w:hAnsi="Times New Roman" w:cs="Times New Roman"/>
          <w:bCs/>
          <w:sz w:val="26"/>
          <w:szCs w:val="26"/>
        </w:rPr>
        <w:t>я координационным и </w:t>
      </w:r>
      <w:r>
        <w:rPr>
          <w:rFonts w:ascii="Times New Roman" w:hAnsi="Times New Roman" w:cs="Times New Roman"/>
          <w:bCs/>
          <w:sz w:val="26"/>
          <w:szCs w:val="26"/>
        </w:rPr>
        <w:t>консультационно-совещательным органом при главе администрации Старооскольского городского округа для решения проблемных вопросов, связанных с исполнением хозяйствующими субъектами требований трудового законодательства, в том числе: повы</w:t>
      </w:r>
      <w:r w:rsidR="008D000A">
        <w:rPr>
          <w:rFonts w:ascii="Times New Roman" w:hAnsi="Times New Roman" w:cs="Times New Roman"/>
          <w:bCs/>
          <w:sz w:val="26"/>
          <w:szCs w:val="26"/>
        </w:rPr>
        <w:t>шение уровня заработной платы в </w:t>
      </w:r>
      <w:r>
        <w:rPr>
          <w:rFonts w:ascii="Times New Roman" w:hAnsi="Times New Roman" w:cs="Times New Roman"/>
          <w:bCs/>
          <w:sz w:val="26"/>
          <w:szCs w:val="26"/>
        </w:rPr>
        <w:t>организациях Старооскольского городского окр</w:t>
      </w:r>
      <w:r w:rsidR="008D000A">
        <w:rPr>
          <w:rFonts w:ascii="Times New Roman" w:hAnsi="Times New Roman" w:cs="Times New Roman"/>
          <w:bCs/>
          <w:sz w:val="26"/>
          <w:szCs w:val="26"/>
        </w:rPr>
        <w:t>уга всех форм собственности (за </w:t>
      </w:r>
      <w:r>
        <w:rPr>
          <w:rFonts w:ascii="Times New Roman" w:hAnsi="Times New Roman" w:cs="Times New Roman"/>
          <w:bCs/>
          <w:sz w:val="26"/>
          <w:szCs w:val="26"/>
        </w:rPr>
        <w:t>исключением организаций, финансируемых из федерального, областного бюджетов), недопущение образования задолженности по оплате труда.</w:t>
      </w:r>
    </w:p>
    <w:p w14:paraId="4550C6F1" w14:textId="77777777" w:rsidR="00E37B3A" w:rsidRDefault="00E37B3A" w:rsidP="00E37B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1.3. В своей деятельности Координационный Совет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федеральных органов исполнительной власти, законами Белгородской области, постановлениями и распоряжениями Губернатора и Правительства Белгород</w:t>
      </w:r>
      <w:r w:rsidR="00F76B94">
        <w:rPr>
          <w:rFonts w:ascii="Times New Roman" w:hAnsi="Times New Roman" w:cs="Times New Roman"/>
          <w:bCs/>
          <w:sz w:val="26"/>
          <w:szCs w:val="26"/>
        </w:rPr>
        <w:t>ской области, постановлениями и </w:t>
      </w:r>
      <w:r>
        <w:rPr>
          <w:rFonts w:ascii="Times New Roman" w:hAnsi="Times New Roman" w:cs="Times New Roman"/>
          <w:bCs/>
          <w:sz w:val="26"/>
          <w:szCs w:val="26"/>
        </w:rPr>
        <w:t>распоряжениями администрации Старооскольского городского округа, а также Положением.</w:t>
      </w:r>
    </w:p>
    <w:p w14:paraId="46ECDE6C" w14:textId="77777777" w:rsidR="00E37B3A" w:rsidRDefault="00E37B3A" w:rsidP="00E37B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1.4. Координационный Совет организует свою работу во взаимодействии</w:t>
      </w:r>
      <w:r w:rsidR="00F76B94">
        <w:rPr>
          <w:rFonts w:ascii="Times New Roman" w:hAnsi="Times New Roman" w:cs="Times New Roman"/>
          <w:bCs/>
          <w:sz w:val="26"/>
          <w:szCs w:val="26"/>
        </w:rPr>
        <w:t xml:space="preserve"> с </w:t>
      </w:r>
      <w:r>
        <w:rPr>
          <w:rFonts w:ascii="Times New Roman" w:hAnsi="Times New Roman" w:cs="Times New Roman"/>
          <w:bCs/>
          <w:sz w:val="26"/>
          <w:szCs w:val="26"/>
        </w:rPr>
        <w:t>исполнительн</w:t>
      </w:r>
      <w:r w:rsidR="00F76B94">
        <w:rPr>
          <w:rFonts w:ascii="Times New Roman" w:hAnsi="Times New Roman" w:cs="Times New Roman"/>
          <w:bCs/>
          <w:sz w:val="26"/>
          <w:szCs w:val="26"/>
        </w:rPr>
        <w:t>ыми</w:t>
      </w:r>
      <w:r>
        <w:rPr>
          <w:rFonts w:ascii="Times New Roman" w:hAnsi="Times New Roman" w:cs="Times New Roman"/>
          <w:bCs/>
          <w:sz w:val="26"/>
          <w:szCs w:val="26"/>
        </w:rPr>
        <w:t xml:space="preserve"> и государственными органами Белгородской области, территориальными органами федеральных органов исполнительной власти, представителями системы социального партнерства, организациями всех форм собственности (далее – организация) </w:t>
      </w:r>
      <w:r w:rsidR="00F76B94">
        <w:rPr>
          <w:rFonts w:ascii="Times New Roman" w:hAnsi="Times New Roman" w:cs="Times New Roman"/>
          <w:bCs/>
          <w:sz w:val="26"/>
          <w:szCs w:val="26"/>
        </w:rPr>
        <w:t>(</w:t>
      </w:r>
      <w:r>
        <w:rPr>
          <w:rFonts w:ascii="Times New Roman" w:hAnsi="Times New Roman" w:cs="Times New Roman"/>
          <w:bCs/>
          <w:sz w:val="26"/>
          <w:szCs w:val="26"/>
        </w:rPr>
        <w:t>за исключением организаций, финансируемых из федерального, областного бюджетов</w:t>
      </w:r>
      <w:r w:rsidR="00F76B94">
        <w:rPr>
          <w:rFonts w:ascii="Times New Roman" w:hAnsi="Times New Roman" w:cs="Times New Roman"/>
          <w:bCs/>
          <w:sz w:val="26"/>
          <w:szCs w:val="26"/>
        </w:rPr>
        <w:t>)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081DAB08" w14:textId="77777777" w:rsidR="00E37B3A" w:rsidRDefault="00E37B3A" w:rsidP="00E37B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1.5. Организационное обеспечение деятельности Координационного Совета осуществляет департамент по экономическому развитию администрации Старооскольского городского округа.</w:t>
      </w:r>
    </w:p>
    <w:p w14:paraId="7537048E" w14:textId="77777777" w:rsidR="00E37B3A" w:rsidRPr="00F76B94" w:rsidRDefault="00E37B3A" w:rsidP="00E37B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AB6B3B2" w14:textId="77777777" w:rsidR="00E37B3A" w:rsidRDefault="00E37B3A" w:rsidP="00E37B3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="00F76B94">
        <w:rPr>
          <w:rFonts w:ascii="Times New Roman" w:hAnsi="Times New Roman" w:cs="Times New Roman"/>
          <w:b/>
          <w:sz w:val="26"/>
          <w:szCs w:val="26"/>
        </w:rPr>
        <w:t> </w:t>
      </w:r>
      <w:r>
        <w:rPr>
          <w:rFonts w:ascii="Times New Roman" w:hAnsi="Times New Roman" w:cs="Times New Roman"/>
          <w:b/>
          <w:sz w:val="26"/>
          <w:szCs w:val="26"/>
        </w:rPr>
        <w:t xml:space="preserve">Основные задачи и функции </w:t>
      </w:r>
      <w:r w:rsidRPr="000E49A6">
        <w:rPr>
          <w:rFonts w:ascii="Times New Roman" w:hAnsi="Times New Roman" w:cs="Times New Roman"/>
          <w:b/>
          <w:sz w:val="26"/>
          <w:szCs w:val="26"/>
        </w:rPr>
        <w:t>Координационн</w:t>
      </w:r>
      <w:r>
        <w:rPr>
          <w:rFonts w:ascii="Times New Roman" w:hAnsi="Times New Roman" w:cs="Times New Roman"/>
          <w:b/>
          <w:sz w:val="26"/>
          <w:szCs w:val="26"/>
        </w:rPr>
        <w:t>ого</w:t>
      </w:r>
      <w:r w:rsidRPr="000E49A6">
        <w:rPr>
          <w:rFonts w:ascii="Times New Roman" w:hAnsi="Times New Roman" w:cs="Times New Roman"/>
          <w:b/>
          <w:sz w:val="26"/>
          <w:szCs w:val="26"/>
        </w:rPr>
        <w:t xml:space="preserve"> Совет</w:t>
      </w:r>
      <w:r>
        <w:rPr>
          <w:rFonts w:ascii="Times New Roman" w:hAnsi="Times New Roman" w:cs="Times New Roman"/>
          <w:b/>
          <w:sz w:val="26"/>
          <w:szCs w:val="26"/>
        </w:rPr>
        <w:t>а</w:t>
      </w:r>
    </w:p>
    <w:p w14:paraId="2E189419" w14:textId="77777777" w:rsidR="00E37B3A" w:rsidRPr="00F76B94" w:rsidRDefault="00E37B3A" w:rsidP="00E37B3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FF65427" w14:textId="77777777" w:rsidR="00E37B3A" w:rsidRPr="006E29B9" w:rsidRDefault="00E37B3A" w:rsidP="00E37B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E29B9">
        <w:rPr>
          <w:rFonts w:ascii="Times New Roman" w:hAnsi="Times New Roman" w:cs="Times New Roman"/>
          <w:bCs/>
          <w:sz w:val="26"/>
          <w:szCs w:val="26"/>
        </w:rPr>
        <w:t>2</w:t>
      </w:r>
      <w:r>
        <w:rPr>
          <w:rFonts w:ascii="Times New Roman" w:hAnsi="Times New Roman" w:cs="Times New Roman"/>
          <w:bCs/>
          <w:sz w:val="26"/>
          <w:szCs w:val="26"/>
        </w:rPr>
        <w:t>.1. </w:t>
      </w:r>
      <w:r w:rsidRPr="006E29B9">
        <w:rPr>
          <w:rFonts w:ascii="Times New Roman" w:hAnsi="Times New Roman" w:cs="Times New Roman"/>
          <w:bCs/>
          <w:sz w:val="26"/>
          <w:szCs w:val="26"/>
        </w:rPr>
        <w:t>Основными задачами Координационного Совета являются:</w:t>
      </w:r>
    </w:p>
    <w:p w14:paraId="28074A8A" w14:textId="77777777" w:rsidR="00E37B3A" w:rsidRPr="006E29B9" w:rsidRDefault="00E37B3A" w:rsidP="00E37B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E29B9">
        <w:rPr>
          <w:rFonts w:ascii="Times New Roman" w:hAnsi="Times New Roman" w:cs="Times New Roman"/>
          <w:bCs/>
          <w:sz w:val="26"/>
          <w:szCs w:val="26"/>
        </w:rPr>
        <w:t>2.1.1. </w:t>
      </w:r>
      <w:r>
        <w:rPr>
          <w:rFonts w:ascii="Times New Roman" w:hAnsi="Times New Roman" w:cs="Times New Roman"/>
          <w:bCs/>
          <w:sz w:val="26"/>
          <w:szCs w:val="26"/>
        </w:rPr>
        <w:t>Реализация государственной политики в сфере соблюдения трудовых прав работников.</w:t>
      </w:r>
    </w:p>
    <w:p w14:paraId="3AC3590A" w14:textId="77777777" w:rsidR="00E37B3A" w:rsidRPr="006E29B9" w:rsidRDefault="00E37B3A" w:rsidP="00E37B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E29B9">
        <w:rPr>
          <w:rFonts w:ascii="Times New Roman" w:hAnsi="Times New Roman" w:cs="Times New Roman"/>
          <w:bCs/>
          <w:sz w:val="26"/>
          <w:szCs w:val="26"/>
        </w:rPr>
        <w:t>2.1.2. Обеспечение согласованных действий территориальных органов федеральных органов исполнительной власти, структурных подразделений администрации Старооскольского городского округа и организаций при решении вопросов, связанных с обеспечением роста заработной платы,</w:t>
      </w:r>
      <w:r>
        <w:rPr>
          <w:rFonts w:ascii="Times New Roman" w:hAnsi="Times New Roman" w:cs="Times New Roman"/>
          <w:bCs/>
          <w:sz w:val="26"/>
          <w:szCs w:val="26"/>
        </w:rPr>
        <w:t xml:space="preserve"> недопущени</w:t>
      </w:r>
      <w:r w:rsidR="00F76B94">
        <w:rPr>
          <w:rFonts w:ascii="Times New Roman" w:hAnsi="Times New Roman" w:cs="Times New Roman"/>
          <w:bCs/>
          <w:sz w:val="26"/>
          <w:szCs w:val="26"/>
        </w:rPr>
        <w:t xml:space="preserve">ем </w:t>
      </w:r>
      <w:r>
        <w:rPr>
          <w:rFonts w:ascii="Times New Roman" w:hAnsi="Times New Roman" w:cs="Times New Roman"/>
          <w:bCs/>
          <w:sz w:val="26"/>
          <w:szCs w:val="26"/>
        </w:rPr>
        <w:t>образования задолженности по оплате труда, ее</w:t>
      </w:r>
      <w:r w:rsidRPr="006E29B9">
        <w:rPr>
          <w:rFonts w:ascii="Times New Roman" w:hAnsi="Times New Roman" w:cs="Times New Roman"/>
          <w:bCs/>
          <w:sz w:val="26"/>
          <w:szCs w:val="26"/>
        </w:rPr>
        <w:t xml:space="preserve"> ликвидации, своевременности</w:t>
      </w:r>
      <w:r w:rsidR="00F76B94">
        <w:rPr>
          <w:rFonts w:ascii="Times New Roman" w:hAnsi="Times New Roman" w:cs="Times New Roman"/>
          <w:bCs/>
          <w:sz w:val="26"/>
          <w:szCs w:val="26"/>
        </w:rPr>
        <w:t xml:space="preserve"> и </w:t>
      </w:r>
      <w:r w:rsidRPr="006E29B9">
        <w:rPr>
          <w:rFonts w:ascii="Times New Roman" w:hAnsi="Times New Roman" w:cs="Times New Roman"/>
          <w:bCs/>
          <w:sz w:val="26"/>
          <w:szCs w:val="26"/>
        </w:rPr>
        <w:t>полноты перечисления обязательных</w:t>
      </w:r>
      <w:r>
        <w:rPr>
          <w:rFonts w:ascii="Times New Roman" w:hAnsi="Times New Roman" w:cs="Times New Roman"/>
          <w:bCs/>
          <w:sz w:val="26"/>
          <w:szCs w:val="26"/>
        </w:rPr>
        <w:t xml:space="preserve"> платежей от фонда оплаты труда.</w:t>
      </w:r>
    </w:p>
    <w:p w14:paraId="733BA45B" w14:textId="77777777" w:rsidR="00E37B3A" w:rsidRPr="00F50109" w:rsidRDefault="00F76B94" w:rsidP="00E37B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2.2. </w:t>
      </w:r>
      <w:r w:rsidR="00E37B3A" w:rsidRPr="00F50109">
        <w:rPr>
          <w:rFonts w:ascii="Times New Roman" w:hAnsi="Times New Roman" w:cs="Times New Roman"/>
          <w:bCs/>
          <w:sz w:val="26"/>
          <w:szCs w:val="26"/>
        </w:rPr>
        <w:t>Основными функциями Координационного Совета являются:</w:t>
      </w:r>
    </w:p>
    <w:p w14:paraId="521D1B16" w14:textId="77777777" w:rsidR="00E37B3A" w:rsidRPr="00F50109" w:rsidRDefault="00E37B3A" w:rsidP="00E37B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4D3C">
        <w:rPr>
          <w:rFonts w:ascii="Times New Roman" w:hAnsi="Times New Roman" w:cs="Times New Roman"/>
          <w:bCs/>
          <w:sz w:val="26"/>
          <w:szCs w:val="26"/>
        </w:rPr>
        <w:t>2.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4C4D3C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1</w:t>
      </w:r>
      <w:r w:rsidRPr="004C4D3C">
        <w:rPr>
          <w:rFonts w:ascii="Times New Roman" w:hAnsi="Times New Roman" w:cs="Times New Roman"/>
          <w:bCs/>
          <w:sz w:val="26"/>
          <w:szCs w:val="26"/>
        </w:rPr>
        <w:t>. Координация и организация проведения целевых мероприятий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76B94">
        <w:rPr>
          <w:rFonts w:ascii="Times New Roman" w:hAnsi="Times New Roman" w:cs="Times New Roman"/>
          <w:bCs/>
          <w:sz w:val="26"/>
          <w:szCs w:val="26"/>
        </w:rPr>
        <w:t>по </w:t>
      </w:r>
      <w:r w:rsidRPr="004C4D3C">
        <w:rPr>
          <w:rFonts w:ascii="Times New Roman" w:hAnsi="Times New Roman" w:cs="Times New Roman"/>
          <w:bCs/>
          <w:sz w:val="26"/>
          <w:szCs w:val="26"/>
        </w:rPr>
        <w:t>принятию мер по обеспечению роста заработной платы,</w:t>
      </w:r>
      <w:r>
        <w:rPr>
          <w:rFonts w:ascii="Times New Roman" w:hAnsi="Times New Roman" w:cs="Times New Roman"/>
          <w:bCs/>
          <w:sz w:val="26"/>
          <w:szCs w:val="26"/>
        </w:rPr>
        <w:t xml:space="preserve"> недопущению образования задолженности по </w:t>
      </w:r>
      <w:r w:rsidR="00F76B94">
        <w:rPr>
          <w:rFonts w:ascii="Times New Roman" w:hAnsi="Times New Roman" w:cs="Times New Roman"/>
          <w:bCs/>
          <w:sz w:val="26"/>
          <w:szCs w:val="26"/>
        </w:rPr>
        <w:t>о</w:t>
      </w:r>
      <w:r>
        <w:rPr>
          <w:rFonts w:ascii="Times New Roman" w:hAnsi="Times New Roman" w:cs="Times New Roman"/>
          <w:bCs/>
          <w:sz w:val="26"/>
          <w:szCs w:val="26"/>
        </w:rPr>
        <w:t>плате</w:t>
      </w:r>
      <w:r w:rsidR="00F76B94">
        <w:rPr>
          <w:rFonts w:ascii="Times New Roman" w:hAnsi="Times New Roman" w:cs="Times New Roman"/>
          <w:bCs/>
          <w:sz w:val="26"/>
          <w:szCs w:val="26"/>
        </w:rPr>
        <w:t xml:space="preserve"> труда</w:t>
      </w:r>
      <w:r>
        <w:rPr>
          <w:rFonts w:ascii="Times New Roman" w:hAnsi="Times New Roman" w:cs="Times New Roman"/>
          <w:bCs/>
          <w:sz w:val="26"/>
          <w:szCs w:val="26"/>
        </w:rPr>
        <w:t>, ее</w:t>
      </w:r>
      <w:r w:rsidR="00F76B94">
        <w:rPr>
          <w:rFonts w:ascii="Times New Roman" w:hAnsi="Times New Roman" w:cs="Times New Roman"/>
          <w:bCs/>
          <w:sz w:val="26"/>
          <w:szCs w:val="26"/>
        </w:rPr>
        <w:t xml:space="preserve"> ликвидации, своевременности и </w:t>
      </w:r>
      <w:r w:rsidRPr="004C4D3C">
        <w:rPr>
          <w:rFonts w:ascii="Times New Roman" w:hAnsi="Times New Roman" w:cs="Times New Roman"/>
          <w:bCs/>
          <w:sz w:val="26"/>
          <w:szCs w:val="26"/>
        </w:rPr>
        <w:t>полноты перечисления обязательных платежей от фонда оплаты труда, устранению фактов</w:t>
      </w:r>
      <w:r w:rsidRPr="00F50109">
        <w:rPr>
          <w:rFonts w:ascii="Times New Roman" w:hAnsi="Times New Roman" w:cs="Times New Roman"/>
          <w:bCs/>
          <w:sz w:val="26"/>
          <w:szCs w:val="26"/>
        </w:rPr>
        <w:t xml:space="preserve"> нарушения трудового законодательства.</w:t>
      </w:r>
    </w:p>
    <w:p w14:paraId="41A507B7" w14:textId="77777777" w:rsidR="00E37B3A" w:rsidRPr="004F2D6D" w:rsidRDefault="00E37B3A" w:rsidP="00E37B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2.2</w:t>
      </w:r>
      <w:r w:rsidRPr="004F2D6D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4F2D6D">
        <w:rPr>
          <w:rFonts w:ascii="Times New Roman" w:hAnsi="Times New Roman" w:cs="Times New Roman"/>
          <w:bCs/>
          <w:sz w:val="26"/>
          <w:szCs w:val="26"/>
        </w:rPr>
        <w:t> Рассмотрение отчетов о результатах работы руководителей структурных подразделений администрации Старо</w:t>
      </w:r>
      <w:r w:rsidR="00587587">
        <w:rPr>
          <w:rFonts w:ascii="Times New Roman" w:hAnsi="Times New Roman" w:cs="Times New Roman"/>
          <w:bCs/>
          <w:sz w:val="26"/>
          <w:szCs w:val="26"/>
        </w:rPr>
        <w:t>оскольского городского округа и </w:t>
      </w:r>
      <w:r w:rsidRPr="004F2D6D">
        <w:rPr>
          <w:rFonts w:ascii="Times New Roman" w:hAnsi="Times New Roman" w:cs="Times New Roman"/>
          <w:bCs/>
          <w:sz w:val="26"/>
          <w:szCs w:val="26"/>
        </w:rPr>
        <w:t>организаций по вопросам повышения уровня оплаты труда,</w:t>
      </w:r>
      <w:r>
        <w:rPr>
          <w:rFonts w:ascii="Times New Roman" w:hAnsi="Times New Roman" w:cs="Times New Roman"/>
          <w:bCs/>
          <w:sz w:val="26"/>
          <w:szCs w:val="26"/>
        </w:rPr>
        <w:t xml:space="preserve"> недопущению образования</w:t>
      </w:r>
      <w:r w:rsidRPr="004F2D6D">
        <w:rPr>
          <w:rFonts w:ascii="Times New Roman" w:hAnsi="Times New Roman" w:cs="Times New Roman"/>
          <w:bCs/>
          <w:sz w:val="26"/>
          <w:szCs w:val="26"/>
        </w:rPr>
        <w:t xml:space="preserve"> задолженности по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заработной плате,</w:t>
      </w:r>
      <w:r w:rsidRPr="004F2D6D">
        <w:rPr>
          <w:rFonts w:ascii="Times New Roman" w:hAnsi="Times New Roman" w:cs="Times New Roman"/>
          <w:bCs/>
          <w:sz w:val="26"/>
          <w:szCs w:val="26"/>
        </w:rPr>
        <w:t xml:space="preserve"> ее </w:t>
      </w:r>
      <w:r>
        <w:rPr>
          <w:rFonts w:ascii="Times New Roman" w:hAnsi="Times New Roman" w:cs="Times New Roman"/>
          <w:bCs/>
          <w:sz w:val="26"/>
          <w:szCs w:val="26"/>
        </w:rPr>
        <w:t>ликвидации</w:t>
      </w:r>
      <w:r w:rsidRPr="004F2D6D">
        <w:rPr>
          <w:rFonts w:ascii="Times New Roman" w:hAnsi="Times New Roman" w:cs="Times New Roman"/>
          <w:bCs/>
          <w:sz w:val="26"/>
          <w:szCs w:val="26"/>
        </w:rPr>
        <w:t>, своевременности и полноты перечисления обязательных платежей от фонда оплаты труда.</w:t>
      </w:r>
    </w:p>
    <w:p w14:paraId="7325C075" w14:textId="77777777" w:rsidR="00E37B3A" w:rsidRDefault="00E37B3A" w:rsidP="00E37B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2D6D">
        <w:rPr>
          <w:rFonts w:ascii="Times New Roman" w:hAnsi="Times New Roman" w:cs="Times New Roman"/>
          <w:bCs/>
          <w:sz w:val="26"/>
          <w:szCs w:val="26"/>
        </w:rPr>
        <w:t>2.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4F2D6D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3.</w:t>
      </w:r>
      <w:r w:rsidRPr="004F2D6D">
        <w:rPr>
          <w:rFonts w:ascii="Times New Roman" w:hAnsi="Times New Roman" w:cs="Times New Roman"/>
          <w:bCs/>
          <w:sz w:val="26"/>
          <w:szCs w:val="26"/>
        </w:rPr>
        <w:t> Определение эффективных методов воздействия на работодателей, имеющих низкий уровень заработной платы, задолженность по ее выплате, несвоевременное и не в полном объеме перечисление обязательных платежей</w:t>
      </w:r>
      <w:r w:rsidR="00587587">
        <w:rPr>
          <w:rFonts w:ascii="Times New Roman" w:hAnsi="Times New Roman" w:cs="Times New Roman"/>
          <w:bCs/>
          <w:sz w:val="26"/>
          <w:szCs w:val="26"/>
        </w:rPr>
        <w:t xml:space="preserve"> от </w:t>
      </w:r>
      <w:r w:rsidRPr="004F2D6D">
        <w:rPr>
          <w:rFonts w:ascii="Times New Roman" w:hAnsi="Times New Roman" w:cs="Times New Roman"/>
          <w:bCs/>
          <w:sz w:val="26"/>
          <w:szCs w:val="26"/>
        </w:rPr>
        <w:t>фонда оплаты труда.</w:t>
      </w:r>
    </w:p>
    <w:p w14:paraId="0A554590" w14:textId="77777777" w:rsidR="00587587" w:rsidRPr="004F2D6D" w:rsidRDefault="00587587" w:rsidP="00E37B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2.2.4. Выявление причин формирования задолженности по заработной плате, принятие решений по реализации мер, направленных на погашение задолженности перед работниками хозяйствующих субъектов, находящихся на территории Старооскольского городского округа.</w:t>
      </w:r>
    </w:p>
    <w:p w14:paraId="045A5EF0" w14:textId="77777777" w:rsidR="00E37B3A" w:rsidRPr="004F2D6D" w:rsidRDefault="00E37B3A" w:rsidP="00E37B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2.2.</w:t>
      </w:r>
      <w:r w:rsidR="00587587">
        <w:rPr>
          <w:rFonts w:ascii="Times New Roman" w:hAnsi="Times New Roman" w:cs="Times New Roman"/>
          <w:bCs/>
          <w:sz w:val="26"/>
          <w:szCs w:val="26"/>
        </w:rPr>
        <w:t>5</w:t>
      </w:r>
      <w:r w:rsidRPr="004F2D6D">
        <w:rPr>
          <w:rFonts w:ascii="Times New Roman" w:hAnsi="Times New Roman" w:cs="Times New Roman"/>
          <w:bCs/>
          <w:sz w:val="26"/>
          <w:szCs w:val="26"/>
        </w:rPr>
        <w:t xml:space="preserve">. Содействие проведению разъяснительной работы на территории Старооскольского городского округа по обеспечению роста </w:t>
      </w:r>
      <w:r>
        <w:rPr>
          <w:rFonts w:ascii="Times New Roman" w:hAnsi="Times New Roman" w:cs="Times New Roman"/>
          <w:bCs/>
          <w:sz w:val="26"/>
          <w:szCs w:val="26"/>
        </w:rPr>
        <w:t>оплаты труда</w:t>
      </w:r>
      <w:r w:rsidRPr="004F2D6D">
        <w:rPr>
          <w:rFonts w:ascii="Times New Roman" w:hAnsi="Times New Roman" w:cs="Times New Roman"/>
          <w:bCs/>
          <w:sz w:val="26"/>
          <w:szCs w:val="26"/>
        </w:rPr>
        <w:t xml:space="preserve">, своевременности и полноты перечисления обязательных платежей от фонда оплаты труда, </w:t>
      </w:r>
      <w:r>
        <w:rPr>
          <w:rFonts w:ascii="Times New Roman" w:hAnsi="Times New Roman" w:cs="Times New Roman"/>
          <w:bCs/>
          <w:sz w:val="26"/>
          <w:szCs w:val="26"/>
        </w:rPr>
        <w:t>выявлени</w:t>
      </w:r>
      <w:r w:rsidR="00587587">
        <w:rPr>
          <w:rFonts w:ascii="Times New Roman" w:hAnsi="Times New Roman" w:cs="Times New Roman"/>
          <w:bCs/>
          <w:sz w:val="26"/>
          <w:szCs w:val="26"/>
        </w:rPr>
        <w:t>я</w:t>
      </w:r>
      <w:r>
        <w:rPr>
          <w:rFonts w:ascii="Times New Roman" w:hAnsi="Times New Roman" w:cs="Times New Roman"/>
          <w:bCs/>
          <w:sz w:val="26"/>
          <w:szCs w:val="26"/>
        </w:rPr>
        <w:t xml:space="preserve"> фактов формирова</w:t>
      </w:r>
      <w:r w:rsidR="00587587">
        <w:rPr>
          <w:rFonts w:ascii="Times New Roman" w:hAnsi="Times New Roman" w:cs="Times New Roman"/>
          <w:bCs/>
          <w:sz w:val="26"/>
          <w:szCs w:val="26"/>
        </w:rPr>
        <w:t>ния просроченной задолженности по </w:t>
      </w:r>
      <w:r>
        <w:rPr>
          <w:rFonts w:ascii="Times New Roman" w:hAnsi="Times New Roman" w:cs="Times New Roman"/>
          <w:bCs/>
          <w:sz w:val="26"/>
          <w:szCs w:val="26"/>
        </w:rPr>
        <w:t>заработной плате, устранение причин и условий, способствующих ее формированию</w:t>
      </w:r>
      <w:r w:rsidR="00587587">
        <w:rPr>
          <w:rFonts w:ascii="Times New Roman" w:hAnsi="Times New Roman" w:cs="Times New Roman"/>
          <w:bCs/>
          <w:sz w:val="26"/>
          <w:szCs w:val="26"/>
        </w:rPr>
        <w:t>, в том числе с участием сторон социального партнерства.</w:t>
      </w:r>
    </w:p>
    <w:p w14:paraId="19F8C474" w14:textId="77777777" w:rsidR="00E37B3A" w:rsidRDefault="00E37B3A" w:rsidP="00E37B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2.2</w:t>
      </w:r>
      <w:r w:rsidRPr="004F2D6D">
        <w:rPr>
          <w:rFonts w:ascii="Times New Roman" w:hAnsi="Times New Roman" w:cs="Times New Roman"/>
          <w:bCs/>
          <w:sz w:val="26"/>
          <w:szCs w:val="26"/>
        </w:rPr>
        <w:t>.</w:t>
      </w:r>
      <w:r w:rsidR="00587587">
        <w:rPr>
          <w:rFonts w:ascii="Times New Roman" w:hAnsi="Times New Roman" w:cs="Times New Roman"/>
          <w:bCs/>
          <w:sz w:val="26"/>
          <w:szCs w:val="26"/>
        </w:rPr>
        <w:t>6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4F2D6D">
        <w:rPr>
          <w:rFonts w:ascii="Times New Roman" w:hAnsi="Times New Roman" w:cs="Times New Roman"/>
          <w:bCs/>
          <w:sz w:val="26"/>
          <w:szCs w:val="26"/>
        </w:rPr>
        <w:t xml:space="preserve"> Координация и мониторинг реализации постановлений администрации Старооскольского городского округа, направленных на обеспечение роста уровня оплаты труда, </w:t>
      </w:r>
      <w:r>
        <w:rPr>
          <w:rFonts w:ascii="Times New Roman" w:hAnsi="Times New Roman" w:cs="Times New Roman"/>
          <w:bCs/>
          <w:sz w:val="26"/>
          <w:szCs w:val="26"/>
        </w:rPr>
        <w:t>противодействие формированию</w:t>
      </w:r>
      <w:r w:rsidRPr="004F2D6D">
        <w:rPr>
          <w:rFonts w:ascii="Times New Roman" w:hAnsi="Times New Roman" w:cs="Times New Roman"/>
          <w:bCs/>
          <w:sz w:val="26"/>
          <w:szCs w:val="26"/>
        </w:rPr>
        <w:t xml:space="preserve"> задолженности по </w:t>
      </w:r>
      <w:r>
        <w:rPr>
          <w:rFonts w:ascii="Times New Roman" w:hAnsi="Times New Roman" w:cs="Times New Roman"/>
          <w:bCs/>
          <w:sz w:val="26"/>
          <w:szCs w:val="26"/>
        </w:rPr>
        <w:t>заработной плате</w:t>
      </w:r>
      <w:r w:rsidRPr="004F2D6D">
        <w:rPr>
          <w:rFonts w:ascii="Times New Roman" w:hAnsi="Times New Roman" w:cs="Times New Roman"/>
          <w:bCs/>
          <w:sz w:val="26"/>
          <w:szCs w:val="26"/>
        </w:rPr>
        <w:t>.</w:t>
      </w:r>
    </w:p>
    <w:p w14:paraId="77955082" w14:textId="77777777" w:rsidR="00587587" w:rsidRDefault="00587587" w:rsidP="0058758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363E782C" w14:textId="77777777" w:rsidR="00E37B3A" w:rsidRPr="008F2F63" w:rsidRDefault="00E37B3A" w:rsidP="00E37B3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2F63">
        <w:rPr>
          <w:rFonts w:ascii="Times New Roman" w:hAnsi="Times New Roman" w:cs="Times New Roman"/>
          <w:b/>
          <w:sz w:val="26"/>
          <w:szCs w:val="26"/>
        </w:rPr>
        <w:t>3. Взаимодействие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F2F63">
        <w:rPr>
          <w:rFonts w:ascii="Times New Roman" w:hAnsi="Times New Roman" w:cs="Times New Roman"/>
          <w:b/>
          <w:sz w:val="26"/>
          <w:szCs w:val="26"/>
        </w:rPr>
        <w:t>Координационного Совета</w:t>
      </w:r>
    </w:p>
    <w:p w14:paraId="15950E06" w14:textId="77777777" w:rsidR="00E37B3A" w:rsidRPr="008F2F63" w:rsidRDefault="00E37B3A" w:rsidP="0058758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1247AE16" w14:textId="77777777" w:rsidR="00E37B3A" w:rsidRPr="008F2F63" w:rsidRDefault="00E37B3A" w:rsidP="00E37B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2F63">
        <w:rPr>
          <w:rFonts w:ascii="Times New Roman" w:hAnsi="Times New Roman" w:cs="Times New Roman"/>
          <w:bCs/>
          <w:sz w:val="26"/>
          <w:szCs w:val="26"/>
        </w:rPr>
        <w:t>3.1.</w:t>
      </w:r>
      <w:r>
        <w:rPr>
          <w:rFonts w:ascii="Times New Roman" w:hAnsi="Times New Roman" w:cs="Times New Roman"/>
          <w:bCs/>
          <w:sz w:val="26"/>
          <w:szCs w:val="26"/>
        </w:rPr>
        <w:t> </w:t>
      </w:r>
      <w:r w:rsidRPr="00666924">
        <w:rPr>
          <w:rFonts w:ascii="Times New Roman" w:hAnsi="Times New Roman" w:cs="Times New Roman"/>
          <w:bCs/>
          <w:sz w:val="26"/>
          <w:szCs w:val="26"/>
        </w:rPr>
        <w:t>Коо</w:t>
      </w:r>
      <w:r>
        <w:rPr>
          <w:rFonts w:ascii="Times New Roman" w:hAnsi="Times New Roman" w:cs="Times New Roman"/>
          <w:bCs/>
          <w:sz w:val="26"/>
          <w:szCs w:val="26"/>
        </w:rPr>
        <w:t>рдинационный Совет осуществляет</w:t>
      </w:r>
      <w:r w:rsidRPr="00666924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 w:rsidRPr="008F2F63">
        <w:rPr>
          <w:rFonts w:ascii="Times New Roman" w:hAnsi="Times New Roman" w:cs="Times New Roman"/>
          <w:bCs/>
          <w:sz w:val="26"/>
          <w:szCs w:val="26"/>
        </w:rPr>
        <w:t>заимодействие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с</w:t>
      </w:r>
      <w:r w:rsidRPr="008F2F63">
        <w:rPr>
          <w:rFonts w:ascii="Times New Roman" w:hAnsi="Times New Roman" w:cs="Times New Roman"/>
          <w:bCs/>
          <w:sz w:val="26"/>
          <w:szCs w:val="26"/>
        </w:rPr>
        <w:t xml:space="preserve">: </w:t>
      </w:r>
    </w:p>
    <w:p w14:paraId="62EE346B" w14:textId="77777777" w:rsidR="00E37B3A" w:rsidRDefault="00E37B3A" w:rsidP="00E37B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2F63">
        <w:rPr>
          <w:rFonts w:ascii="Times New Roman" w:hAnsi="Times New Roman" w:cs="Times New Roman"/>
          <w:bCs/>
          <w:sz w:val="26"/>
          <w:szCs w:val="26"/>
        </w:rPr>
        <w:t>-</w:t>
      </w:r>
      <w:r w:rsidR="00587587">
        <w:rPr>
          <w:rFonts w:ascii="Times New Roman" w:hAnsi="Times New Roman" w:cs="Times New Roman"/>
          <w:bCs/>
          <w:sz w:val="26"/>
          <w:szCs w:val="26"/>
        </w:rPr>
        <w:t> </w:t>
      </w:r>
      <w:r>
        <w:rPr>
          <w:rFonts w:ascii="Times New Roman" w:hAnsi="Times New Roman" w:cs="Times New Roman"/>
          <w:bCs/>
          <w:sz w:val="26"/>
          <w:szCs w:val="26"/>
        </w:rPr>
        <w:t xml:space="preserve">Управлением Федеральной налоговой службы </w:t>
      </w:r>
      <w:r w:rsidRPr="00E47D85">
        <w:rPr>
          <w:rFonts w:ascii="Times New Roman" w:hAnsi="Times New Roman" w:cs="Times New Roman"/>
          <w:bCs/>
          <w:sz w:val="26"/>
          <w:szCs w:val="26"/>
        </w:rPr>
        <w:t>по Белгородской области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87587">
        <w:rPr>
          <w:rFonts w:ascii="Times New Roman" w:hAnsi="Times New Roman" w:cs="Times New Roman"/>
          <w:bCs/>
          <w:sz w:val="26"/>
          <w:szCs w:val="26"/>
        </w:rPr>
        <w:t>в </w:t>
      </w:r>
      <w:r>
        <w:rPr>
          <w:rFonts w:ascii="Times New Roman" w:hAnsi="Times New Roman" w:cs="Times New Roman"/>
          <w:bCs/>
          <w:sz w:val="26"/>
          <w:szCs w:val="26"/>
        </w:rPr>
        <w:t>части выявления организаций, имеющих низкий размер налога на доходы физических лиц в расчете на одного работающего;</w:t>
      </w:r>
    </w:p>
    <w:p w14:paraId="675DD013" w14:textId="77777777" w:rsidR="00E37B3A" w:rsidRDefault="00E37B3A" w:rsidP="00E37B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-</w:t>
      </w:r>
      <w:r w:rsidR="00587587">
        <w:rPr>
          <w:rFonts w:ascii="Times New Roman" w:hAnsi="Times New Roman" w:cs="Times New Roman"/>
          <w:bCs/>
          <w:sz w:val="26"/>
          <w:szCs w:val="26"/>
        </w:rPr>
        <w:t> надзорными органами Белгородской области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 вопросам осуществления комплекса мер по устранению выявленных нарушений в сфере трудовых прав граждан;</w:t>
      </w:r>
    </w:p>
    <w:p w14:paraId="150455A0" w14:textId="77777777" w:rsidR="00E37B3A" w:rsidRPr="008F2F63" w:rsidRDefault="00E37B3A" w:rsidP="00E37B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587587">
        <w:rPr>
          <w:rFonts w:ascii="Times New Roman" w:hAnsi="Times New Roman" w:cs="Times New Roman"/>
          <w:bCs/>
          <w:sz w:val="26"/>
          <w:szCs w:val="26"/>
        </w:rPr>
        <w:t> </w:t>
      </w:r>
      <w:r>
        <w:rPr>
          <w:rFonts w:ascii="Times New Roman" w:hAnsi="Times New Roman" w:cs="Times New Roman"/>
          <w:bCs/>
          <w:sz w:val="26"/>
          <w:szCs w:val="26"/>
        </w:rPr>
        <w:t>Государственной инспекцией труда</w:t>
      </w:r>
      <w:r w:rsidRPr="00E47D85">
        <w:rPr>
          <w:rFonts w:ascii="Times New Roman" w:hAnsi="Times New Roman" w:cs="Times New Roman"/>
          <w:bCs/>
          <w:sz w:val="26"/>
          <w:szCs w:val="26"/>
        </w:rPr>
        <w:t xml:space="preserve"> в Белгородской области </w:t>
      </w:r>
      <w:r>
        <w:rPr>
          <w:rFonts w:ascii="Times New Roman" w:hAnsi="Times New Roman" w:cs="Times New Roman"/>
          <w:bCs/>
          <w:sz w:val="26"/>
          <w:szCs w:val="26"/>
        </w:rPr>
        <w:t>в части осуществления контроля за соблюдением работодателями трудового законодательства и иных нормативных правовых актов, содержащих нормы трудового права, и привлечению виновных лиц к установленной законом административной ответственности.</w:t>
      </w:r>
    </w:p>
    <w:p w14:paraId="6255A41A" w14:textId="77777777" w:rsidR="00E37B3A" w:rsidRPr="008F2F63" w:rsidRDefault="00E37B3A" w:rsidP="0058758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0A857681" w14:textId="77777777" w:rsidR="00E37B3A" w:rsidRPr="000A19F8" w:rsidRDefault="00E37B3A" w:rsidP="00E37B3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9F8">
        <w:rPr>
          <w:rFonts w:ascii="Times New Roman" w:hAnsi="Times New Roman" w:cs="Times New Roman"/>
          <w:b/>
          <w:sz w:val="26"/>
          <w:szCs w:val="26"/>
        </w:rPr>
        <w:t>4. Права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19F8">
        <w:rPr>
          <w:rFonts w:ascii="Times New Roman" w:hAnsi="Times New Roman" w:cs="Times New Roman"/>
          <w:b/>
          <w:sz w:val="26"/>
          <w:szCs w:val="26"/>
        </w:rPr>
        <w:t>Координационного Совета</w:t>
      </w:r>
    </w:p>
    <w:p w14:paraId="3D1FEC69" w14:textId="77777777" w:rsidR="00E37B3A" w:rsidRPr="008F2F63" w:rsidRDefault="00E37B3A" w:rsidP="0058758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0CBD3ECE" w14:textId="77777777" w:rsidR="00E37B3A" w:rsidRPr="004F2D6D" w:rsidRDefault="00E37B3A" w:rsidP="00E37B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2D6D">
        <w:rPr>
          <w:rFonts w:ascii="Times New Roman" w:hAnsi="Times New Roman" w:cs="Times New Roman"/>
          <w:bCs/>
          <w:sz w:val="26"/>
          <w:szCs w:val="26"/>
        </w:rPr>
        <w:t>4.1. Координационный Совет в рамках вопросов, отнесенных к его компетенции, имеет право:</w:t>
      </w:r>
    </w:p>
    <w:p w14:paraId="531F2353" w14:textId="77777777" w:rsidR="00E37B3A" w:rsidRPr="004F2D6D" w:rsidRDefault="00E37B3A" w:rsidP="00E37B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2D6D">
        <w:rPr>
          <w:rFonts w:ascii="Times New Roman" w:hAnsi="Times New Roman" w:cs="Times New Roman"/>
          <w:bCs/>
          <w:sz w:val="26"/>
          <w:szCs w:val="26"/>
        </w:rPr>
        <w:t>- запрашивать и получать в установленном порядке у территориальных органов федеральных органов исполнительной власти, структурных подразделений администрации Старооскольского городского округа, общественных объединений и организаций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необходимые</w:t>
      </w:r>
      <w:r w:rsidRPr="004F2D6D">
        <w:rPr>
          <w:rFonts w:ascii="Times New Roman" w:hAnsi="Times New Roman" w:cs="Times New Roman"/>
          <w:bCs/>
          <w:sz w:val="26"/>
          <w:szCs w:val="26"/>
        </w:rPr>
        <w:t xml:space="preserve"> документы, информацию, справочные материалы;</w:t>
      </w:r>
    </w:p>
    <w:p w14:paraId="6C9B13B9" w14:textId="77777777" w:rsidR="00E37B3A" w:rsidRDefault="00E37B3A" w:rsidP="00E37B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2D6D">
        <w:rPr>
          <w:rFonts w:ascii="Times New Roman" w:hAnsi="Times New Roman" w:cs="Times New Roman"/>
          <w:bCs/>
          <w:sz w:val="26"/>
          <w:szCs w:val="26"/>
        </w:rPr>
        <w:t>- анализировать информацию территориальных органов федеральных органов исполнительной власти,</w:t>
      </w:r>
      <w:r w:rsidRPr="004F2D6D">
        <w:rPr>
          <w:sz w:val="26"/>
          <w:szCs w:val="26"/>
        </w:rPr>
        <w:t xml:space="preserve"> </w:t>
      </w:r>
      <w:r w:rsidRPr="004F2D6D">
        <w:rPr>
          <w:rFonts w:ascii="Times New Roman" w:hAnsi="Times New Roman" w:cs="Times New Roman"/>
          <w:bCs/>
          <w:sz w:val="26"/>
          <w:szCs w:val="26"/>
        </w:rPr>
        <w:t xml:space="preserve">структурных подразделений администрации Старооскольского городского округа, юридических и физических лиц, в том числе </w:t>
      </w:r>
      <w:r>
        <w:rPr>
          <w:rFonts w:ascii="Times New Roman" w:hAnsi="Times New Roman" w:cs="Times New Roman"/>
          <w:bCs/>
          <w:sz w:val="26"/>
          <w:szCs w:val="26"/>
        </w:rPr>
        <w:t xml:space="preserve">анализировать </w:t>
      </w:r>
      <w:r w:rsidRPr="004F2D6D">
        <w:rPr>
          <w:rFonts w:ascii="Times New Roman" w:hAnsi="Times New Roman" w:cs="Times New Roman"/>
          <w:bCs/>
          <w:sz w:val="26"/>
          <w:szCs w:val="26"/>
        </w:rPr>
        <w:t>результаты контрольно-надзорных мероприятий, проводимых уполномоченными органами;</w:t>
      </w:r>
    </w:p>
    <w:p w14:paraId="1450819E" w14:textId="77777777" w:rsidR="00B0617B" w:rsidRDefault="00B0617B" w:rsidP="00E37B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 направлять в органы государственного (контроля) надзора, муниципального контроля информацию для принятия мер реагирования в порядке, установленном законодательством;</w:t>
      </w:r>
    </w:p>
    <w:p w14:paraId="6F8942F7" w14:textId="77777777" w:rsidR="00E37B3A" w:rsidRPr="004F2D6D" w:rsidRDefault="00E37B3A" w:rsidP="00E37B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2D6D">
        <w:rPr>
          <w:rFonts w:ascii="Times New Roman" w:hAnsi="Times New Roman" w:cs="Times New Roman"/>
          <w:bCs/>
          <w:sz w:val="26"/>
          <w:szCs w:val="26"/>
        </w:rPr>
        <w:t>- приглашать на заседания Координационного Совета представителей территориальных органов федеральных органов исполнительной власти, структурных подразделений администрации Старооскольского городского округа, руководителей и представителей заинтере</w:t>
      </w:r>
      <w:r>
        <w:rPr>
          <w:rFonts w:ascii="Times New Roman" w:hAnsi="Times New Roman" w:cs="Times New Roman"/>
          <w:bCs/>
          <w:sz w:val="26"/>
          <w:szCs w:val="26"/>
        </w:rPr>
        <w:t>сованных организаций, экспертов, работодателей, допустивших возникновение задол</w:t>
      </w:r>
      <w:r w:rsidR="00B0617B">
        <w:rPr>
          <w:rFonts w:ascii="Times New Roman" w:hAnsi="Times New Roman" w:cs="Times New Roman"/>
          <w:bCs/>
          <w:sz w:val="26"/>
          <w:szCs w:val="26"/>
        </w:rPr>
        <w:t>женности по заработной плате, в </w:t>
      </w:r>
      <w:r>
        <w:rPr>
          <w:rFonts w:ascii="Times New Roman" w:hAnsi="Times New Roman" w:cs="Times New Roman"/>
          <w:bCs/>
          <w:sz w:val="26"/>
          <w:szCs w:val="26"/>
        </w:rPr>
        <w:t>том числе с целью разработки «дорожной карты» по погашению задолженности, с указанием источников и сроков погашения.</w:t>
      </w:r>
    </w:p>
    <w:p w14:paraId="7FDB0340" w14:textId="77777777" w:rsidR="00E37B3A" w:rsidRPr="008F2F63" w:rsidRDefault="00E37B3A" w:rsidP="00B0617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1018A278" w14:textId="77777777" w:rsidR="00E37B3A" w:rsidRPr="000A19F8" w:rsidRDefault="00E37B3A" w:rsidP="00E37B3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9F8">
        <w:rPr>
          <w:rFonts w:ascii="Times New Roman" w:hAnsi="Times New Roman" w:cs="Times New Roman"/>
          <w:b/>
          <w:sz w:val="26"/>
          <w:szCs w:val="26"/>
        </w:rPr>
        <w:t>5. Организация работы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19F8">
        <w:rPr>
          <w:rFonts w:ascii="Times New Roman" w:hAnsi="Times New Roman" w:cs="Times New Roman"/>
          <w:b/>
          <w:sz w:val="26"/>
          <w:szCs w:val="26"/>
        </w:rPr>
        <w:t>Координационного Совета</w:t>
      </w:r>
    </w:p>
    <w:p w14:paraId="1C1D7E95" w14:textId="77777777" w:rsidR="00E37B3A" w:rsidRPr="008F2F63" w:rsidRDefault="00E37B3A" w:rsidP="00B0617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328DDB51" w14:textId="77777777" w:rsidR="00E37B3A" w:rsidRPr="004F2D6D" w:rsidRDefault="00E37B3A" w:rsidP="00E37B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2D6D">
        <w:rPr>
          <w:rFonts w:ascii="Times New Roman" w:hAnsi="Times New Roman" w:cs="Times New Roman"/>
          <w:bCs/>
          <w:sz w:val="26"/>
          <w:szCs w:val="26"/>
        </w:rPr>
        <w:t xml:space="preserve">5.1. Состав Координационного Совета утверждается </w:t>
      </w:r>
      <w:r w:rsidR="00B0617B">
        <w:rPr>
          <w:rFonts w:ascii="Times New Roman" w:hAnsi="Times New Roman" w:cs="Times New Roman"/>
          <w:bCs/>
          <w:sz w:val="26"/>
          <w:szCs w:val="26"/>
        </w:rPr>
        <w:t>распоряжением</w:t>
      </w:r>
      <w:r w:rsidRPr="004F2D6D">
        <w:rPr>
          <w:rFonts w:ascii="Times New Roman" w:hAnsi="Times New Roman" w:cs="Times New Roman"/>
          <w:bCs/>
          <w:sz w:val="26"/>
          <w:szCs w:val="26"/>
        </w:rPr>
        <w:t xml:space="preserve"> администрации Старооскольского городского округа. В состав Координационного Совета входят председатель, заместитель председателя, секретарь и члены Координационного Совета.</w:t>
      </w:r>
    </w:p>
    <w:p w14:paraId="07238D51" w14:textId="77777777" w:rsidR="00E37B3A" w:rsidRPr="004F2D6D" w:rsidRDefault="00E37B3A" w:rsidP="00E37B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2D6D">
        <w:rPr>
          <w:rFonts w:ascii="Times New Roman" w:hAnsi="Times New Roman" w:cs="Times New Roman"/>
          <w:bCs/>
          <w:sz w:val="26"/>
          <w:szCs w:val="26"/>
        </w:rPr>
        <w:t>5.2. Руководство Координационным Советом осуществляет председатель Координационного совета. Председателем Координационного Совета является глава администрации Старооскольского городского округа.</w:t>
      </w:r>
    </w:p>
    <w:p w14:paraId="79F11C90" w14:textId="09759C7B" w:rsidR="00E37B3A" w:rsidRPr="004F2D6D" w:rsidRDefault="00E37B3A" w:rsidP="00E37B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2D6D">
        <w:rPr>
          <w:rFonts w:ascii="Times New Roman" w:hAnsi="Times New Roman" w:cs="Times New Roman"/>
          <w:bCs/>
          <w:sz w:val="26"/>
          <w:szCs w:val="26"/>
        </w:rPr>
        <w:t xml:space="preserve">5.3. В состав Координационного Совета входят </w:t>
      </w:r>
      <w:r>
        <w:rPr>
          <w:rFonts w:ascii="Times New Roman" w:hAnsi="Times New Roman" w:cs="Times New Roman"/>
          <w:bCs/>
          <w:sz w:val="26"/>
          <w:szCs w:val="26"/>
        </w:rPr>
        <w:t>представители</w:t>
      </w:r>
      <w:r w:rsidRPr="004F2D6D">
        <w:rPr>
          <w:rFonts w:ascii="Times New Roman" w:hAnsi="Times New Roman" w:cs="Times New Roman"/>
          <w:sz w:val="26"/>
          <w:szCs w:val="26"/>
        </w:rPr>
        <w:t xml:space="preserve"> </w:t>
      </w:r>
      <w:r w:rsidRPr="004F2D6D">
        <w:rPr>
          <w:rFonts w:ascii="Times New Roman" w:hAnsi="Times New Roman" w:cs="Times New Roman"/>
          <w:bCs/>
          <w:sz w:val="26"/>
          <w:szCs w:val="26"/>
        </w:rPr>
        <w:t xml:space="preserve">структурных подразделений администрации Старооскольского городского округа, территориальных органов федеральных органов исполнительной власти, </w:t>
      </w:r>
      <w:r w:rsidR="00B0617B" w:rsidRPr="00B0617B">
        <w:rPr>
          <w:rFonts w:ascii="Times New Roman" w:hAnsi="Times New Roman" w:cs="Times New Roman"/>
          <w:bCs/>
          <w:sz w:val="26"/>
          <w:szCs w:val="26"/>
        </w:rPr>
        <w:t>объединений профессиональных союзов, а также иных заинтересованных организаций по обеспечению реализации основных направлений государственной политики в сфере соблюдения трудовых прав работников</w:t>
      </w:r>
      <w:r w:rsidR="002E60EB">
        <w:rPr>
          <w:rFonts w:ascii="Times New Roman" w:hAnsi="Times New Roman" w:cs="Times New Roman"/>
          <w:bCs/>
          <w:sz w:val="26"/>
          <w:szCs w:val="26"/>
        </w:rPr>
        <w:t>.</w:t>
      </w:r>
    </w:p>
    <w:p w14:paraId="31E1ACBC" w14:textId="77777777" w:rsidR="00E37B3A" w:rsidRPr="004F2D6D" w:rsidRDefault="00E37B3A" w:rsidP="00E37B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2D6D">
        <w:rPr>
          <w:rFonts w:ascii="Times New Roman" w:hAnsi="Times New Roman" w:cs="Times New Roman"/>
          <w:bCs/>
          <w:sz w:val="26"/>
          <w:szCs w:val="26"/>
        </w:rPr>
        <w:lastRenderedPageBreak/>
        <w:t>5.4. Председатель Координационного Совета:</w:t>
      </w:r>
    </w:p>
    <w:p w14:paraId="39AC7BD8" w14:textId="77777777" w:rsidR="00E37B3A" w:rsidRPr="004F2D6D" w:rsidRDefault="00E37B3A" w:rsidP="00E37B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2D6D">
        <w:rPr>
          <w:rFonts w:ascii="Times New Roman" w:hAnsi="Times New Roman" w:cs="Times New Roman"/>
          <w:bCs/>
          <w:sz w:val="26"/>
          <w:szCs w:val="26"/>
        </w:rPr>
        <w:t>- руководит деятельностью Координационного Совета;</w:t>
      </w:r>
    </w:p>
    <w:p w14:paraId="2917D540" w14:textId="77777777" w:rsidR="00E37B3A" w:rsidRPr="004F2D6D" w:rsidRDefault="00E37B3A" w:rsidP="00E37B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2D6D">
        <w:rPr>
          <w:rFonts w:ascii="Times New Roman" w:hAnsi="Times New Roman" w:cs="Times New Roman"/>
          <w:bCs/>
          <w:sz w:val="26"/>
          <w:szCs w:val="26"/>
        </w:rPr>
        <w:t>- распределяет обязанности между членами Координационного Совета и дает им отдельные поручения;</w:t>
      </w:r>
    </w:p>
    <w:p w14:paraId="125CD28B" w14:textId="77777777" w:rsidR="00E37B3A" w:rsidRPr="004F2D6D" w:rsidRDefault="00E37B3A" w:rsidP="00E37B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2D6D">
        <w:rPr>
          <w:rFonts w:ascii="Times New Roman" w:hAnsi="Times New Roman" w:cs="Times New Roman"/>
          <w:bCs/>
          <w:sz w:val="26"/>
          <w:szCs w:val="26"/>
        </w:rPr>
        <w:t>- проводит заседания Координационного Совета.</w:t>
      </w:r>
    </w:p>
    <w:p w14:paraId="0E05CD41" w14:textId="77777777" w:rsidR="00E37B3A" w:rsidRPr="004F2D6D" w:rsidRDefault="00E37B3A" w:rsidP="00E37B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2D6D">
        <w:rPr>
          <w:rFonts w:ascii="Times New Roman" w:hAnsi="Times New Roman" w:cs="Times New Roman"/>
          <w:bCs/>
          <w:sz w:val="26"/>
          <w:szCs w:val="26"/>
        </w:rPr>
        <w:t>5.5. В период отсутствия председателя Координационного Совета обязанности председателя по его поручению выполняет заместитель председателя Координационного Совета.</w:t>
      </w:r>
    </w:p>
    <w:p w14:paraId="0F9FF748" w14:textId="77777777" w:rsidR="00E37B3A" w:rsidRPr="008F2F63" w:rsidRDefault="00E37B3A" w:rsidP="00B0617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06DE2F45" w14:textId="77777777" w:rsidR="00E37B3A" w:rsidRPr="000A19F8" w:rsidRDefault="00E37B3A" w:rsidP="00E37B3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5C4E">
        <w:rPr>
          <w:rFonts w:ascii="Times New Roman" w:hAnsi="Times New Roman" w:cs="Times New Roman"/>
          <w:b/>
          <w:sz w:val="26"/>
          <w:szCs w:val="26"/>
        </w:rPr>
        <w:t>6.</w:t>
      </w:r>
      <w:r w:rsidRPr="000A19F8">
        <w:rPr>
          <w:rFonts w:ascii="Times New Roman" w:hAnsi="Times New Roman" w:cs="Times New Roman"/>
          <w:b/>
          <w:sz w:val="26"/>
          <w:szCs w:val="26"/>
        </w:rPr>
        <w:t xml:space="preserve"> Организация работы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19F8">
        <w:rPr>
          <w:rFonts w:ascii="Times New Roman" w:hAnsi="Times New Roman" w:cs="Times New Roman"/>
          <w:b/>
          <w:sz w:val="26"/>
          <w:szCs w:val="26"/>
        </w:rPr>
        <w:t>Координационного Совета</w:t>
      </w:r>
    </w:p>
    <w:p w14:paraId="14C820B1" w14:textId="77777777" w:rsidR="00E37B3A" w:rsidRPr="008F2F63" w:rsidRDefault="00E37B3A" w:rsidP="00B0617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5C9AE9BC" w14:textId="77777777" w:rsidR="00E37B3A" w:rsidRPr="004F2D6D" w:rsidRDefault="00E37B3A" w:rsidP="00E37B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2D6D">
        <w:rPr>
          <w:rFonts w:ascii="Times New Roman" w:hAnsi="Times New Roman" w:cs="Times New Roman"/>
          <w:bCs/>
          <w:sz w:val="26"/>
          <w:szCs w:val="26"/>
        </w:rPr>
        <w:t>6.1. В целях обеспечения организации деятельности Координационного Совета в его составе создаются рабочие группы:</w:t>
      </w:r>
    </w:p>
    <w:p w14:paraId="3E05BD6B" w14:textId="77777777" w:rsidR="00E37B3A" w:rsidRPr="004F2D6D" w:rsidRDefault="00E37B3A" w:rsidP="00E37B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2D6D">
        <w:rPr>
          <w:rFonts w:ascii="Times New Roman" w:hAnsi="Times New Roman" w:cs="Times New Roman"/>
          <w:bCs/>
          <w:sz w:val="26"/>
          <w:szCs w:val="26"/>
        </w:rPr>
        <w:t>-</w:t>
      </w:r>
      <w:r w:rsidR="00776076">
        <w:rPr>
          <w:rFonts w:ascii="Times New Roman" w:hAnsi="Times New Roman" w:cs="Times New Roman"/>
          <w:bCs/>
          <w:sz w:val="26"/>
          <w:szCs w:val="26"/>
        </w:rPr>
        <w:t> </w:t>
      </w:r>
      <w:r w:rsidRPr="004F2D6D">
        <w:rPr>
          <w:rFonts w:ascii="Times New Roman" w:hAnsi="Times New Roman" w:cs="Times New Roman"/>
          <w:bCs/>
          <w:sz w:val="26"/>
          <w:szCs w:val="26"/>
        </w:rPr>
        <w:t>по обеспечению повышения уровня заработной платы;</w:t>
      </w:r>
    </w:p>
    <w:p w14:paraId="7D408FD4" w14:textId="77777777" w:rsidR="00E37B3A" w:rsidRPr="004F2D6D" w:rsidRDefault="00E37B3A" w:rsidP="00E37B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 </w:t>
      </w:r>
      <w:r w:rsidRPr="004F2D6D">
        <w:rPr>
          <w:rFonts w:ascii="Times New Roman" w:hAnsi="Times New Roman" w:cs="Times New Roman"/>
          <w:bCs/>
          <w:sz w:val="26"/>
          <w:szCs w:val="26"/>
        </w:rPr>
        <w:t xml:space="preserve">по </w:t>
      </w:r>
      <w:r>
        <w:rPr>
          <w:rFonts w:ascii="Times New Roman" w:hAnsi="Times New Roman" w:cs="Times New Roman"/>
          <w:bCs/>
          <w:sz w:val="26"/>
          <w:szCs w:val="26"/>
        </w:rPr>
        <w:t>противодействию формировани</w:t>
      </w:r>
      <w:r w:rsidR="00776076">
        <w:rPr>
          <w:rFonts w:ascii="Times New Roman" w:hAnsi="Times New Roman" w:cs="Times New Roman"/>
          <w:bCs/>
          <w:sz w:val="26"/>
          <w:szCs w:val="26"/>
        </w:rPr>
        <w:t>ю просроченной задолженности по </w:t>
      </w:r>
      <w:r>
        <w:rPr>
          <w:rFonts w:ascii="Times New Roman" w:hAnsi="Times New Roman" w:cs="Times New Roman"/>
          <w:bCs/>
          <w:sz w:val="26"/>
          <w:szCs w:val="26"/>
        </w:rPr>
        <w:t>заработной плате.</w:t>
      </w:r>
    </w:p>
    <w:p w14:paraId="30DAAFAD" w14:textId="166090B5" w:rsidR="00E37B3A" w:rsidRDefault="00E37B3A" w:rsidP="00E37B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2D6D">
        <w:rPr>
          <w:rFonts w:ascii="Times New Roman" w:hAnsi="Times New Roman" w:cs="Times New Roman"/>
          <w:bCs/>
          <w:sz w:val="26"/>
          <w:szCs w:val="26"/>
        </w:rPr>
        <w:t>6.</w:t>
      </w:r>
      <w:r w:rsidR="00776076">
        <w:rPr>
          <w:rFonts w:ascii="Times New Roman" w:hAnsi="Times New Roman" w:cs="Times New Roman"/>
          <w:bCs/>
          <w:sz w:val="26"/>
          <w:szCs w:val="26"/>
        </w:rPr>
        <w:t>2</w:t>
      </w:r>
      <w:r w:rsidRPr="004F2D6D">
        <w:rPr>
          <w:rFonts w:ascii="Times New Roman" w:hAnsi="Times New Roman" w:cs="Times New Roman"/>
          <w:bCs/>
          <w:sz w:val="26"/>
          <w:szCs w:val="26"/>
        </w:rPr>
        <w:t>. Заседания Координационного Совета п</w:t>
      </w:r>
      <w:r>
        <w:rPr>
          <w:rFonts w:ascii="Times New Roman" w:hAnsi="Times New Roman" w:cs="Times New Roman"/>
          <w:bCs/>
          <w:sz w:val="26"/>
          <w:szCs w:val="26"/>
        </w:rPr>
        <w:t>роводятся по мере необходимости, в очном (заочном) формате.</w:t>
      </w:r>
      <w:r w:rsidRPr="004F2D6D">
        <w:rPr>
          <w:rFonts w:ascii="Times New Roman" w:hAnsi="Times New Roman" w:cs="Times New Roman"/>
          <w:bCs/>
          <w:sz w:val="26"/>
          <w:szCs w:val="26"/>
        </w:rPr>
        <w:t xml:space="preserve"> Заседания считаются правомочными, если на них присутствует </w:t>
      </w:r>
      <w:r>
        <w:rPr>
          <w:rFonts w:ascii="Times New Roman" w:hAnsi="Times New Roman" w:cs="Times New Roman"/>
          <w:bCs/>
          <w:sz w:val="26"/>
          <w:szCs w:val="26"/>
        </w:rPr>
        <w:t>не менее</w:t>
      </w:r>
      <w:r w:rsidRPr="004F2D6D">
        <w:rPr>
          <w:rFonts w:ascii="Times New Roman" w:hAnsi="Times New Roman" w:cs="Times New Roman"/>
          <w:bCs/>
          <w:sz w:val="26"/>
          <w:szCs w:val="26"/>
        </w:rPr>
        <w:t xml:space="preserve"> половины</w:t>
      </w:r>
      <w:r w:rsidR="00776076">
        <w:rPr>
          <w:rFonts w:ascii="Times New Roman" w:hAnsi="Times New Roman" w:cs="Times New Roman"/>
          <w:bCs/>
          <w:sz w:val="26"/>
          <w:szCs w:val="26"/>
        </w:rPr>
        <w:t xml:space="preserve"> членов Координационного Совета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119C3E95" w14:textId="4B51930C" w:rsidR="002E60EB" w:rsidRPr="004F2D6D" w:rsidRDefault="002E60EB" w:rsidP="00E37B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1511">
        <w:rPr>
          <w:rFonts w:ascii="Times New Roman" w:hAnsi="Times New Roman" w:cs="Times New Roman"/>
          <w:bCs/>
          <w:sz w:val="26"/>
          <w:szCs w:val="26"/>
        </w:rPr>
        <w:t>6.3. Решения Координационного Совета принимаются большинством голосов присутствующих на заседании путем открытого голосования. В случае равенства голосов решающим является голос председателя Координационного Совета или его заместителя, председательствующего на заседании.</w:t>
      </w:r>
    </w:p>
    <w:p w14:paraId="50925CD5" w14:textId="09918B09" w:rsidR="00776076" w:rsidRDefault="00776076" w:rsidP="007760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</w:t>
      </w:r>
      <w:r w:rsidR="002E60EB">
        <w:rPr>
          <w:rFonts w:ascii="Times New Roman" w:hAnsi="Times New Roman" w:cs="Times New Roman"/>
          <w:bCs/>
          <w:sz w:val="26"/>
          <w:szCs w:val="26"/>
        </w:rPr>
        <w:t>4</w:t>
      </w:r>
      <w:r w:rsidR="00E37B3A" w:rsidRPr="004F2D6D">
        <w:rPr>
          <w:rFonts w:ascii="Times New Roman" w:hAnsi="Times New Roman" w:cs="Times New Roman"/>
          <w:bCs/>
          <w:sz w:val="26"/>
          <w:szCs w:val="26"/>
        </w:rPr>
        <w:t>. Заседания Координационного Совета оформляются протоколами, которые подписывает председательствующий на заседании.</w:t>
      </w:r>
    </w:p>
    <w:p w14:paraId="1A00412E" w14:textId="1860539A" w:rsidR="00776076" w:rsidRPr="004F2D6D" w:rsidRDefault="00776076" w:rsidP="007760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2D6D">
        <w:rPr>
          <w:rFonts w:ascii="Times New Roman" w:hAnsi="Times New Roman" w:cs="Times New Roman"/>
          <w:bCs/>
          <w:sz w:val="26"/>
          <w:szCs w:val="26"/>
        </w:rPr>
        <w:t>6.</w:t>
      </w:r>
      <w:r w:rsidR="002E60EB">
        <w:rPr>
          <w:rFonts w:ascii="Times New Roman" w:hAnsi="Times New Roman" w:cs="Times New Roman"/>
          <w:bCs/>
          <w:sz w:val="26"/>
          <w:szCs w:val="26"/>
        </w:rPr>
        <w:t>5</w:t>
      </w:r>
      <w:r w:rsidRPr="004F2D6D">
        <w:rPr>
          <w:rFonts w:ascii="Times New Roman" w:hAnsi="Times New Roman" w:cs="Times New Roman"/>
          <w:bCs/>
          <w:sz w:val="26"/>
          <w:szCs w:val="26"/>
        </w:rPr>
        <w:t>. Контроль за исполнением принятых Координационным Советом решений осуществляет департамент по экономическому развитию администрации Старооскольского городского округа.</w:t>
      </w:r>
    </w:p>
    <w:p w14:paraId="16D14779" w14:textId="77777777" w:rsidR="00E37B3A" w:rsidRDefault="00E37B3A" w:rsidP="00E37B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E48ACE1" w14:textId="7454628F" w:rsidR="00776076" w:rsidRDefault="00776076" w:rsidP="00805A0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805A0C" w:rsidRPr="00805A0C" w14:paraId="050245C9" w14:textId="77777777" w:rsidTr="00805A0C">
        <w:tc>
          <w:tcPr>
            <w:tcW w:w="4503" w:type="dxa"/>
          </w:tcPr>
          <w:p w14:paraId="44BFC395" w14:textId="1F83D7DF" w:rsidR="00805A0C" w:rsidRPr="00805A0C" w:rsidRDefault="00805A0C" w:rsidP="00805A0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eastAsia="ru-RU"/>
              </w:rPr>
            </w:pPr>
          </w:p>
          <w:p w14:paraId="0BBF0379" w14:textId="77777777" w:rsidR="00805A0C" w:rsidRPr="00805A0C" w:rsidRDefault="00805A0C" w:rsidP="00805A0C">
            <w:pPr>
              <w:widowControl w:val="0"/>
              <w:suppressAutoHyphens/>
              <w:spacing w:after="0" w:line="240" w:lineRule="auto"/>
              <w:ind w:left="-142" w:firstLine="142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ru-RU"/>
              </w:rPr>
            </w:pPr>
            <w:r w:rsidRPr="00805A0C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eastAsia="ru-RU"/>
              </w:rPr>
              <w:t>Первый заместитель главы администрации Старооскольского городского округа</w:t>
            </w:r>
          </w:p>
        </w:tc>
        <w:tc>
          <w:tcPr>
            <w:tcW w:w="4961" w:type="dxa"/>
            <w:vAlign w:val="bottom"/>
            <w:hideMark/>
          </w:tcPr>
          <w:p w14:paraId="39F4F25A" w14:textId="4B1B1505" w:rsidR="00805A0C" w:rsidRPr="00805A0C" w:rsidRDefault="00805A0C" w:rsidP="00805A0C">
            <w:pPr>
              <w:widowControl w:val="0"/>
              <w:suppressAutoHyphens/>
              <w:spacing w:after="0" w:line="240" w:lineRule="auto"/>
              <w:ind w:right="-101"/>
              <w:jc w:val="right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eastAsia="ru-RU"/>
              </w:rPr>
              <w:t xml:space="preserve">  </w:t>
            </w:r>
            <w:r w:rsidRPr="00805A0C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eastAsia="ru-RU"/>
              </w:rPr>
              <w:t>Е.Ю. Полякова</w:t>
            </w:r>
          </w:p>
        </w:tc>
      </w:tr>
    </w:tbl>
    <w:p w14:paraId="667A8173" w14:textId="7C693DE8" w:rsidR="00E37B3A" w:rsidRPr="00821EDD" w:rsidRDefault="00E37B3A" w:rsidP="00805A0C">
      <w:pPr>
        <w:widowControl w:val="0"/>
        <w:suppressAutoHyphens/>
        <w:spacing w:after="0" w:line="240" w:lineRule="auto"/>
        <w:ind w:firstLine="426"/>
        <w:rPr>
          <w:rStyle w:val="FontStyle13"/>
          <w:rFonts w:eastAsia="Times New Roman"/>
          <w:b/>
          <w:sz w:val="26"/>
          <w:szCs w:val="26"/>
          <w:lang w:eastAsia="ar-SA"/>
        </w:rPr>
      </w:pPr>
    </w:p>
    <w:sectPr w:rsidR="00E37B3A" w:rsidRPr="00821EDD" w:rsidSect="00F76B94">
      <w:headerReference w:type="default" r:id="rId10"/>
      <w:headerReference w:type="first" r:id="rId11"/>
      <w:pgSz w:w="11906" w:h="16838" w:code="9"/>
      <w:pgMar w:top="1134" w:right="851" w:bottom="1134" w:left="1701" w:header="567" w:footer="567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B95B0" w14:textId="77777777" w:rsidR="00CB6CA3" w:rsidRDefault="00CB6CA3" w:rsidP="00E05513">
      <w:pPr>
        <w:spacing w:after="0" w:line="240" w:lineRule="auto"/>
      </w:pPr>
      <w:r>
        <w:separator/>
      </w:r>
    </w:p>
  </w:endnote>
  <w:endnote w:type="continuationSeparator" w:id="0">
    <w:p w14:paraId="3143D24A" w14:textId="77777777" w:rsidR="00CB6CA3" w:rsidRDefault="00CB6CA3" w:rsidP="00E0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67A19" w14:textId="77777777" w:rsidR="00CB6CA3" w:rsidRDefault="00CB6CA3" w:rsidP="00E05513">
      <w:pPr>
        <w:spacing w:after="0" w:line="240" w:lineRule="auto"/>
      </w:pPr>
      <w:r>
        <w:separator/>
      </w:r>
    </w:p>
  </w:footnote>
  <w:footnote w:type="continuationSeparator" w:id="0">
    <w:p w14:paraId="081F8CC2" w14:textId="77777777" w:rsidR="00CB6CA3" w:rsidRDefault="00CB6CA3" w:rsidP="00E05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724594099"/>
      <w:docPartObj>
        <w:docPartGallery w:val="Page Numbers (Top of Page)"/>
        <w:docPartUnique/>
      </w:docPartObj>
    </w:sdtPr>
    <w:sdtEndPr/>
    <w:sdtContent>
      <w:p w14:paraId="07A70ACB" w14:textId="19447C69" w:rsidR="00B0617B" w:rsidRPr="002C0C4A" w:rsidRDefault="00B0617B" w:rsidP="00F56CB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C0C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0C4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0C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3BC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0C4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8658750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8617638" w14:textId="3DFA4204" w:rsidR="00B0617B" w:rsidRPr="00E12832" w:rsidRDefault="00B0617B" w:rsidP="00E37B3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128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283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128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3BC5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E1283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AC7F" w14:textId="77777777" w:rsidR="00B0617B" w:rsidRPr="00411A25" w:rsidRDefault="00B0617B" w:rsidP="00E37B3A">
    <w:pPr>
      <w:pStyle w:val="a3"/>
      <w:tabs>
        <w:tab w:val="clear" w:pos="4677"/>
        <w:tab w:val="clear" w:pos="9355"/>
        <w:tab w:val="left" w:pos="4125"/>
      </w:tabs>
      <w:jc w:val="center"/>
      <w:rPr>
        <w:rFonts w:ascii="Times New Roman" w:hAnsi="Times New Roman" w:cs="Times New Roman"/>
        <w:sz w:val="24"/>
        <w:szCs w:val="24"/>
      </w:rPr>
    </w:pPr>
    <w:r w:rsidRPr="00411A25">
      <w:rPr>
        <w:rFonts w:ascii="Times New Roman" w:hAnsi="Times New Roman" w:cs="Times New Roman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B767024"/>
    <w:lvl w:ilvl="0">
      <w:numFmt w:val="bullet"/>
      <w:lvlText w:val="*"/>
      <w:lvlJc w:val="left"/>
    </w:lvl>
  </w:abstractNum>
  <w:abstractNum w:abstractNumId="1" w15:restartNumberingAfterBreak="0">
    <w:nsid w:val="69DF6177"/>
    <w:multiLevelType w:val="singleLevel"/>
    <w:tmpl w:val="AD44BABC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7F95C75"/>
    <w:multiLevelType w:val="hybridMultilevel"/>
    <w:tmpl w:val="9364DE90"/>
    <w:lvl w:ilvl="0" w:tplc="0CDE12D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0F"/>
    <w:rsid w:val="00000401"/>
    <w:rsid w:val="0001223B"/>
    <w:rsid w:val="00012F73"/>
    <w:rsid w:val="00014D5B"/>
    <w:rsid w:val="0002118C"/>
    <w:rsid w:val="00031D39"/>
    <w:rsid w:val="0004031F"/>
    <w:rsid w:val="00044512"/>
    <w:rsid w:val="000452DD"/>
    <w:rsid w:val="000464B0"/>
    <w:rsid w:val="00055BBE"/>
    <w:rsid w:val="00057C50"/>
    <w:rsid w:val="000620E2"/>
    <w:rsid w:val="0006490B"/>
    <w:rsid w:val="000650DE"/>
    <w:rsid w:val="000973F0"/>
    <w:rsid w:val="000A4183"/>
    <w:rsid w:val="000C64C2"/>
    <w:rsid w:val="000C7740"/>
    <w:rsid w:val="000D3789"/>
    <w:rsid w:val="000D3E29"/>
    <w:rsid w:val="000D6BD7"/>
    <w:rsid w:val="000D6E24"/>
    <w:rsid w:val="000E2CFC"/>
    <w:rsid w:val="00102F45"/>
    <w:rsid w:val="001055CA"/>
    <w:rsid w:val="00130D5C"/>
    <w:rsid w:val="00133F23"/>
    <w:rsid w:val="00147478"/>
    <w:rsid w:val="0015150F"/>
    <w:rsid w:val="0016305F"/>
    <w:rsid w:val="00166A95"/>
    <w:rsid w:val="001829B8"/>
    <w:rsid w:val="00193918"/>
    <w:rsid w:val="00197522"/>
    <w:rsid w:val="001A360E"/>
    <w:rsid w:val="001A53FB"/>
    <w:rsid w:val="001B2B15"/>
    <w:rsid w:val="001C3C78"/>
    <w:rsid w:val="001C448F"/>
    <w:rsid w:val="001C7820"/>
    <w:rsid w:val="001E74C0"/>
    <w:rsid w:val="0020061D"/>
    <w:rsid w:val="00202B0C"/>
    <w:rsid w:val="00207CCB"/>
    <w:rsid w:val="00212DFB"/>
    <w:rsid w:val="0023685A"/>
    <w:rsid w:val="00243982"/>
    <w:rsid w:val="00244ABE"/>
    <w:rsid w:val="00276A31"/>
    <w:rsid w:val="00285CDB"/>
    <w:rsid w:val="00287E28"/>
    <w:rsid w:val="00297524"/>
    <w:rsid w:val="002C0C4A"/>
    <w:rsid w:val="002D3BC5"/>
    <w:rsid w:val="002E425C"/>
    <w:rsid w:val="002E60EB"/>
    <w:rsid w:val="002F5EEF"/>
    <w:rsid w:val="002F6718"/>
    <w:rsid w:val="0030447D"/>
    <w:rsid w:val="00305C35"/>
    <w:rsid w:val="003152A1"/>
    <w:rsid w:val="003275C6"/>
    <w:rsid w:val="00327828"/>
    <w:rsid w:val="00331C42"/>
    <w:rsid w:val="00344796"/>
    <w:rsid w:val="003528C8"/>
    <w:rsid w:val="00353402"/>
    <w:rsid w:val="00353BB3"/>
    <w:rsid w:val="00375AAA"/>
    <w:rsid w:val="00377A24"/>
    <w:rsid w:val="00380CA7"/>
    <w:rsid w:val="00382C5E"/>
    <w:rsid w:val="003902D2"/>
    <w:rsid w:val="003973AF"/>
    <w:rsid w:val="003C14FA"/>
    <w:rsid w:val="003C3AF1"/>
    <w:rsid w:val="003E7214"/>
    <w:rsid w:val="00401401"/>
    <w:rsid w:val="004031D7"/>
    <w:rsid w:val="00404331"/>
    <w:rsid w:val="00406944"/>
    <w:rsid w:val="0040798D"/>
    <w:rsid w:val="00407FE2"/>
    <w:rsid w:val="00411B9E"/>
    <w:rsid w:val="00425A82"/>
    <w:rsid w:val="00435EED"/>
    <w:rsid w:val="00455DDF"/>
    <w:rsid w:val="004620A7"/>
    <w:rsid w:val="004B02B3"/>
    <w:rsid w:val="004C2D80"/>
    <w:rsid w:val="004D7F97"/>
    <w:rsid w:val="004E2FF4"/>
    <w:rsid w:val="00500508"/>
    <w:rsid w:val="00513F7F"/>
    <w:rsid w:val="00521B32"/>
    <w:rsid w:val="00522C9B"/>
    <w:rsid w:val="00525A63"/>
    <w:rsid w:val="00542D2E"/>
    <w:rsid w:val="00560343"/>
    <w:rsid w:val="005651B1"/>
    <w:rsid w:val="00571075"/>
    <w:rsid w:val="00571A7C"/>
    <w:rsid w:val="00587587"/>
    <w:rsid w:val="00592F91"/>
    <w:rsid w:val="0059463D"/>
    <w:rsid w:val="00597022"/>
    <w:rsid w:val="005A07B4"/>
    <w:rsid w:val="005B0395"/>
    <w:rsid w:val="005B35F0"/>
    <w:rsid w:val="005B39F6"/>
    <w:rsid w:val="005B3BC3"/>
    <w:rsid w:val="005C1114"/>
    <w:rsid w:val="005C58BB"/>
    <w:rsid w:val="005E5D3D"/>
    <w:rsid w:val="005F2B28"/>
    <w:rsid w:val="005F3468"/>
    <w:rsid w:val="005F379E"/>
    <w:rsid w:val="005F3B5A"/>
    <w:rsid w:val="0060567C"/>
    <w:rsid w:val="0062685D"/>
    <w:rsid w:val="006470BC"/>
    <w:rsid w:val="006618C2"/>
    <w:rsid w:val="00663C1C"/>
    <w:rsid w:val="006A3779"/>
    <w:rsid w:val="006A752C"/>
    <w:rsid w:val="006C67CE"/>
    <w:rsid w:val="006E0B96"/>
    <w:rsid w:val="006E15AB"/>
    <w:rsid w:val="00714C02"/>
    <w:rsid w:val="00725375"/>
    <w:rsid w:val="00736507"/>
    <w:rsid w:val="007413B6"/>
    <w:rsid w:val="00746EA9"/>
    <w:rsid w:val="007657E2"/>
    <w:rsid w:val="007659C8"/>
    <w:rsid w:val="00776076"/>
    <w:rsid w:val="00776D00"/>
    <w:rsid w:val="007A1E87"/>
    <w:rsid w:val="007A3FEB"/>
    <w:rsid w:val="007C0A80"/>
    <w:rsid w:val="007C7FCE"/>
    <w:rsid w:val="007E2132"/>
    <w:rsid w:val="007E3F96"/>
    <w:rsid w:val="007F1CA3"/>
    <w:rsid w:val="00805A0C"/>
    <w:rsid w:val="00812B73"/>
    <w:rsid w:val="0081704B"/>
    <w:rsid w:val="00821EDD"/>
    <w:rsid w:val="008232F1"/>
    <w:rsid w:val="0082514E"/>
    <w:rsid w:val="00827724"/>
    <w:rsid w:val="008370C6"/>
    <w:rsid w:val="0084404B"/>
    <w:rsid w:val="008451BA"/>
    <w:rsid w:val="008556E0"/>
    <w:rsid w:val="008658D0"/>
    <w:rsid w:val="008A10F6"/>
    <w:rsid w:val="008A45AA"/>
    <w:rsid w:val="008B5288"/>
    <w:rsid w:val="008C613F"/>
    <w:rsid w:val="008D000A"/>
    <w:rsid w:val="008E7E8F"/>
    <w:rsid w:val="008F1708"/>
    <w:rsid w:val="008F2410"/>
    <w:rsid w:val="00900DFF"/>
    <w:rsid w:val="0092432F"/>
    <w:rsid w:val="00955229"/>
    <w:rsid w:val="00956EAF"/>
    <w:rsid w:val="00962A27"/>
    <w:rsid w:val="00977BA4"/>
    <w:rsid w:val="009815DC"/>
    <w:rsid w:val="00987E16"/>
    <w:rsid w:val="00990227"/>
    <w:rsid w:val="009A0C56"/>
    <w:rsid w:val="009A56E3"/>
    <w:rsid w:val="009B0017"/>
    <w:rsid w:val="009B051B"/>
    <w:rsid w:val="009C04B4"/>
    <w:rsid w:val="009C3983"/>
    <w:rsid w:val="009C6EC7"/>
    <w:rsid w:val="009D0641"/>
    <w:rsid w:val="009D652A"/>
    <w:rsid w:val="009D6B9E"/>
    <w:rsid w:val="009F07A1"/>
    <w:rsid w:val="009F6E63"/>
    <w:rsid w:val="009F7431"/>
    <w:rsid w:val="00A00C42"/>
    <w:rsid w:val="00A0757A"/>
    <w:rsid w:val="00A11F9A"/>
    <w:rsid w:val="00A142D1"/>
    <w:rsid w:val="00A1748C"/>
    <w:rsid w:val="00A21362"/>
    <w:rsid w:val="00A41E5E"/>
    <w:rsid w:val="00A449DF"/>
    <w:rsid w:val="00A44BF6"/>
    <w:rsid w:val="00A65EA2"/>
    <w:rsid w:val="00A72FE1"/>
    <w:rsid w:val="00A7554C"/>
    <w:rsid w:val="00A81C7D"/>
    <w:rsid w:val="00A945FA"/>
    <w:rsid w:val="00AA766F"/>
    <w:rsid w:val="00AD6C1C"/>
    <w:rsid w:val="00AE0A67"/>
    <w:rsid w:val="00AE1A2B"/>
    <w:rsid w:val="00AE1AD0"/>
    <w:rsid w:val="00AE1B59"/>
    <w:rsid w:val="00AF4EA0"/>
    <w:rsid w:val="00AF5CA9"/>
    <w:rsid w:val="00B036F9"/>
    <w:rsid w:val="00B04669"/>
    <w:rsid w:val="00B0617B"/>
    <w:rsid w:val="00B10A77"/>
    <w:rsid w:val="00B16E93"/>
    <w:rsid w:val="00B22CBF"/>
    <w:rsid w:val="00B31511"/>
    <w:rsid w:val="00B50EB5"/>
    <w:rsid w:val="00B63F24"/>
    <w:rsid w:val="00B66E22"/>
    <w:rsid w:val="00B72BDC"/>
    <w:rsid w:val="00B74837"/>
    <w:rsid w:val="00B7523F"/>
    <w:rsid w:val="00B8330A"/>
    <w:rsid w:val="00B87F03"/>
    <w:rsid w:val="00B93B13"/>
    <w:rsid w:val="00B949FC"/>
    <w:rsid w:val="00B9685E"/>
    <w:rsid w:val="00BA2A18"/>
    <w:rsid w:val="00BC165B"/>
    <w:rsid w:val="00BD70A2"/>
    <w:rsid w:val="00BE3EBC"/>
    <w:rsid w:val="00BE43F3"/>
    <w:rsid w:val="00BF0683"/>
    <w:rsid w:val="00BF4A34"/>
    <w:rsid w:val="00C10795"/>
    <w:rsid w:val="00C159DA"/>
    <w:rsid w:val="00C22657"/>
    <w:rsid w:val="00C251CE"/>
    <w:rsid w:val="00C357B2"/>
    <w:rsid w:val="00C35AD0"/>
    <w:rsid w:val="00C36798"/>
    <w:rsid w:val="00C5288F"/>
    <w:rsid w:val="00C5488F"/>
    <w:rsid w:val="00C6315D"/>
    <w:rsid w:val="00C71ECF"/>
    <w:rsid w:val="00C7487E"/>
    <w:rsid w:val="00C90D05"/>
    <w:rsid w:val="00C974FD"/>
    <w:rsid w:val="00CB5DD2"/>
    <w:rsid w:val="00CB6B1B"/>
    <w:rsid w:val="00CB6CA3"/>
    <w:rsid w:val="00CE2F8F"/>
    <w:rsid w:val="00CE464B"/>
    <w:rsid w:val="00CE6C75"/>
    <w:rsid w:val="00CF12C7"/>
    <w:rsid w:val="00CF2F75"/>
    <w:rsid w:val="00CF6C2D"/>
    <w:rsid w:val="00D05E9F"/>
    <w:rsid w:val="00D1648F"/>
    <w:rsid w:val="00D20509"/>
    <w:rsid w:val="00D22561"/>
    <w:rsid w:val="00D25744"/>
    <w:rsid w:val="00D506F1"/>
    <w:rsid w:val="00D523AD"/>
    <w:rsid w:val="00D60563"/>
    <w:rsid w:val="00D753D7"/>
    <w:rsid w:val="00D967C4"/>
    <w:rsid w:val="00DA3612"/>
    <w:rsid w:val="00DB413E"/>
    <w:rsid w:val="00DC75C3"/>
    <w:rsid w:val="00DC7876"/>
    <w:rsid w:val="00DF5E88"/>
    <w:rsid w:val="00E00662"/>
    <w:rsid w:val="00E040E8"/>
    <w:rsid w:val="00E05513"/>
    <w:rsid w:val="00E2409E"/>
    <w:rsid w:val="00E3440B"/>
    <w:rsid w:val="00E34BFB"/>
    <w:rsid w:val="00E37B3A"/>
    <w:rsid w:val="00E54F4A"/>
    <w:rsid w:val="00E622B3"/>
    <w:rsid w:val="00E67654"/>
    <w:rsid w:val="00E7414A"/>
    <w:rsid w:val="00E75F52"/>
    <w:rsid w:val="00E80018"/>
    <w:rsid w:val="00E82ABE"/>
    <w:rsid w:val="00E95301"/>
    <w:rsid w:val="00E964FC"/>
    <w:rsid w:val="00EB66E3"/>
    <w:rsid w:val="00EE0D4C"/>
    <w:rsid w:val="00EE2A84"/>
    <w:rsid w:val="00EE5289"/>
    <w:rsid w:val="00EF43BB"/>
    <w:rsid w:val="00F02B52"/>
    <w:rsid w:val="00F04053"/>
    <w:rsid w:val="00F25177"/>
    <w:rsid w:val="00F34499"/>
    <w:rsid w:val="00F4142F"/>
    <w:rsid w:val="00F56CBF"/>
    <w:rsid w:val="00F674CF"/>
    <w:rsid w:val="00F76B94"/>
    <w:rsid w:val="00F970F6"/>
    <w:rsid w:val="00FA390E"/>
    <w:rsid w:val="00FB6474"/>
    <w:rsid w:val="00FB75EF"/>
    <w:rsid w:val="00FD2CD7"/>
    <w:rsid w:val="00FD50D3"/>
    <w:rsid w:val="00FD7252"/>
    <w:rsid w:val="00FE0C01"/>
    <w:rsid w:val="00FF4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FC60"/>
  <w15:docId w15:val="{E659ED2C-8169-47C1-90C4-FC29DBDF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5150F"/>
    <w:pPr>
      <w:widowControl w:val="0"/>
      <w:autoSpaceDE w:val="0"/>
      <w:autoSpaceDN w:val="0"/>
      <w:adjustRightInd w:val="0"/>
      <w:spacing w:after="0" w:line="29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5150F"/>
    <w:pPr>
      <w:widowControl w:val="0"/>
      <w:autoSpaceDE w:val="0"/>
      <w:autoSpaceDN w:val="0"/>
      <w:adjustRightInd w:val="0"/>
      <w:spacing w:after="0" w:line="301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515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5150F"/>
    <w:pPr>
      <w:widowControl w:val="0"/>
      <w:autoSpaceDE w:val="0"/>
      <w:autoSpaceDN w:val="0"/>
      <w:adjustRightInd w:val="0"/>
      <w:spacing w:after="0" w:line="299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5150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15150F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5150F"/>
    <w:pPr>
      <w:widowControl w:val="0"/>
      <w:autoSpaceDE w:val="0"/>
      <w:autoSpaceDN w:val="0"/>
      <w:adjustRightInd w:val="0"/>
      <w:spacing w:after="0" w:line="301" w:lineRule="exact"/>
      <w:ind w:firstLine="135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5150F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5150F"/>
    <w:pPr>
      <w:widowControl w:val="0"/>
      <w:autoSpaceDE w:val="0"/>
      <w:autoSpaceDN w:val="0"/>
      <w:adjustRightInd w:val="0"/>
      <w:spacing w:after="0" w:line="312" w:lineRule="exact"/>
      <w:ind w:hanging="33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51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5F3468"/>
    <w:pPr>
      <w:widowControl w:val="0"/>
      <w:autoSpaceDE w:val="0"/>
      <w:autoSpaceDN w:val="0"/>
      <w:adjustRightInd w:val="0"/>
      <w:spacing w:after="0" w:line="40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0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5513"/>
  </w:style>
  <w:style w:type="paragraph" w:styleId="a5">
    <w:name w:val="footer"/>
    <w:basedOn w:val="a"/>
    <w:link w:val="a6"/>
    <w:uiPriority w:val="99"/>
    <w:unhideWhenUsed/>
    <w:rsid w:val="00E0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5513"/>
  </w:style>
  <w:style w:type="paragraph" w:styleId="a7">
    <w:name w:val="Balloon Text"/>
    <w:basedOn w:val="a"/>
    <w:link w:val="a8"/>
    <w:uiPriority w:val="99"/>
    <w:semiHidden/>
    <w:unhideWhenUsed/>
    <w:rsid w:val="00E05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513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8"/>
    <w:rsid w:val="008F170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9"/>
    <w:rsid w:val="008F170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Заголовок №2_"/>
    <w:basedOn w:val="a0"/>
    <w:rsid w:val="008F1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4"/>
      <w:szCs w:val="24"/>
    </w:rPr>
  </w:style>
  <w:style w:type="character" w:customStyle="1" w:styleId="20">
    <w:name w:val="Заголовок №2"/>
    <w:basedOn w:val="2"/>
    <w:rsid w:val="008F17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4"/>
      <w:szCs w:val="24"/>
    </w:rPr>
  </w:style>
  <w:style w:type="paragraph" w:customStyle="1" w:styleId="8">
    <w:name w:val="Основной текст8"/>
    <w:basedOn w:val="a"/>
    <w:link w:val="a9"/>
    <w:rsid w:val="008F1708"/>
    <w:pPr>
      <w:shd w:val="clear" w:color="auto" w:fill="FFFFFF"/>
      <w:spacing w:after="960" w:line="27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WW-Absatz-Standardschriftart111">
    <w:name w:val="WW-Absatz-Standardschriftart111"/>
    <w:rsid w:val="00990227"/>
  </w:style>
  <w:style w:type="paragraph" w:customStyle="1" w:styleId="ConsPlusCell">
    <w:name w:val="ConsPlusCell"/>
    <w:uiPriority w:val="99"/>
    <w:rsid w:val="00E96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01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FF64D-0319-4126-9F83-1683146A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Пользователь</cp:lastModifiedBy>
  <cp:revision>2</cp:revision>
  <cp:lastPrinted>2025-03-05T13:23:00Z</cp:lastPrinted>
  <dcterms:created xsi:type="dcterms:W3CDTF">2025-03-25T06:26:00Z</dcterms:created>
  <dcterms:modified xsi:type="dcterms:W3CDTF">2025-03-25T06:26:00Z</dcterms:modified>
</cp:coreProperties>
</file>