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66886" w14:textId="77777777" w:rsidR="009F4519" w:rsidRDefault="00DD0915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14:paraId="78A495FF" w14:textId="77777777" w:rsidR="009F4519" w:rsidRDefault="00DD0915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14:paraId="5D1B561D" w14:textId="77777777" w:rsidR="009F4519" w:rsidRDefault="00DD0915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14:paraId="7CC387C0" w14:textId="77777777" w:rsidR="009F4519" w:rsidRDefault="00DD0915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743BBC32" w14:textId="33456292" w:rsidR="009F4519" w:rsidRDefault="00DD0915">
      <w:pPr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877AC2">
        <w:rPr>
          <w:sz w:val="26"/>
          <w:szCs w:val="26"/>
        </w:rPr>
        <w:t>26</w:t>
      </w:r>
      <w:r>
        <w:rPr>
          <w:sz w:val="26"/>
          <w:szCs w:val="26"/>
        </w:rPr>
        <w:t>»</w:t>
      </w:r>
      <w:r w:rsidR="00877AC2">
        <w:rPr>
          <w:sz w:val="26"/>
          <w:szCs w:val="26"/>
        </w:rPr>
        <w:t xml:space="preserve"> августа </w:t>
      </w:r>
      <w:r>
        <w:rPr>
          <w:sz w:val="26"/>
          <w:szCs w:val="26"/>
        </w:rPr>
        <w:t xml:space="preserve">2024 г. № </w:t>
      </w:r>
      <w:r w:rsidR="00877AC2">
        <w:rPr>
          <w:sz w:val="26"/>
          <w:szCs w:val="26"/>
        </w:rPr>
        <w:t>77-01-03</w:t>
      </w:r>
      <w:bookmarkStart w:id="0" w:name="_GoBack"/>
      <w:bookmarkEnd w:id="0"/>
      <w:r>
        <w:rPr>
          <w:sz w:val="26"/>
          <w:szCs w:val="26"/>
        </w:rPr>
        <w:t xml:space="preserve"> </w:t>
      </w:r>
    </w:p>
    <w:p w14:paraId="32AFB649" w14:textId="77777777" w:rsidR="009F4519" w:rsidRDefault="009F4519">
      <w:pPr>
        <w:ind w:firstLine="4820"/>
        <w:rPr>
          <w:rFonts w:ascii="Calibri" w:hAnsi="Calibri"/>
          <w:sz w:val="26"/>
          <w:szCs w:val="26"/>
        </w:rPr>
      </w:pPr>
    </w:p>
    <w:p w14:paraId="19F0EC8F" w14:textId="77777777" w:rsidR="009F4519" w:rsidRDefault="009F4519">
      <w:pPr>
        <w:ind w:firstLine="4820"/>
        <w:rPr>
          <w:rFonts w:ascii="Calibri" w:hAnsi="Calibri"/>
          <w:sz w:val="26"/>
          <w:szCs w:val="26"/>
        </w:rPr>
      </w:pPr>
    </w:p>
    <w:p w14:paraId="4AAFDBDA" w14:textId="77777777" w:rsidR="009F4519" w:rsidRDefault="00DD0915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14:paraId="579212FC" w14:textId="77777777" w:rsidR="009F4519" w:rsidRDefault="009F4519">
      <w:pPr>
        <w:jc w:val="center"/>
        <w:rPr>
          <w:b/>
          <w:sz w:val="26"/>
          <w:szCs w:val="26"/>
        </w:rPr>
      </w:pPr>
    </w:p>
    <w:p w14:paraId="19EF30C1" w14:textId="7BE650BA" w:rsidR="009F4519" w:rsidRDefault="00DD0915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предоставлении разрешения на условно разрешенны</w:t>
      </w:r>
      <w:r w:rsidR="000E54C3">
        <w:rPr>
          <w:b/>
          <w:bCs/>
          <w:sz w:val="26"/>
          <w:szCs w:val="26"/>
        </w:rPr>
        <w:t>й</w:t>
      </w:r>
      <w:r>
        <w:rPr>
          <w:b/>
          <w:bCs/>
          <w:sz w:val="26"/>
          <w:szCs w:val="26"/>
        </w:rPr>
        <w:t xml:space="preserve"> вид использования земельного участка </w:t>
      </w:r>
    </w:p>
    <w:p w14:paraId="082E227A" w14:textId="77777777" w:rsidR="009F4519" w:rsidRDefault="009F4519">
      <w:pPr>
        <w:jc w:val="both"/>
        <w:rPr>
          <w:sz w:val="26"/>
          <w:szCs w:val="26"/>
        </w:rPr>
      </w:pPr>
    </w:p>
    <w:p w14:paraId="6CED44EF" w14:textId="77777777" w:rsidR="009F4519" w:rsidRDefault="009F4519">
      <w:pPr>
        <w:jc w:val="both"/>
        <w:rPr>
          <w:sz w:val="26"/>
          <w:szCs w:val="26"/>
        </w:rPr>
      </w:pPr>
    </w:p>
    <w:p w14:paraId="657A81E1" w14:textId="77777777" w:rsidR="009F4519" w:rsidRDefault="00DD0915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27D574B9" w14:textId="77777777" w:rsidR="009F4519" w:rsidRDefault="009F4519">
      <w:pPr>
        <w:ind w:firstLine="708"/>
        <w:jc w:val="both"/>
        <w:rPr>
          <w:sz w:val="26"/>
          <w:szCs w:val="26"/>
        </w:rPr>
      </w:pPr>
    </w:p>
    <w:p w14:paraId="42EBAAD5" w14:textId="066FFA35" w:rsidR="009F4519" w:rsidRDefault="00DD0915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Предоставить разрешение на условно разрешенный вид использования с кодом вида 4.4 «Магазины» земельного участка с </w:t>
      </w:r>
      <w:r>
        <w:rPr>
          <w:spacing w:val="2"/>
          <w:sz w:val="26"/>
          <w:szCs w:val="26"/>
          <w:shd w:val="clear" w:color="auto" w:fill="FFFFFF"/>
        </w:rPr>
        <w:t xml:space="preserve">кадастровым номером </w:t>
      </w:r>
      <w:r>
        <w:rPr>
          <w:color w:val="000000"/>
          <w:sz w:val="26"/>
          <w:szCs w:val="26"/>
          <w:lang w:bidi="ru-RU"/>
        </w:rPr>
        <w:t>31:06:0237002:644,</w:t>
      </w:r>
      <w:r>
        <w:rPr>
          <w:spacing w:val="4"/>
          <w:sz w:val="26"/>
          <w:szCs w:val="26"/>
        </w:rPr>
        <w:t xml:space="preserve"> расположенного в территориальной</w:t>
      </w:r>
      <w:r>
        <w:rPr>
          <w:bCs/>
          <w:sz w:val="26"/>
          <w:szCs w:val="26"/>
        </w:rPr>
        <w:t xml:space="preserve"> зоне «Зона индивидуальной и сблокированной </w:t>
      </w:r>
      <w:r w:rsidR="000E54C3">
        <w:rPr>
          <w:bCs/>
          <w:sz w:val="26"/>
          <w:szCs w:val="26"/>
        </w:rPr>
        <w:t xml:space="preserve">жилой </w:t>
      </w:r>
      <w:r>
        <w:rPr>
          <w:bCs/>
          <w:sz w:val="26"/>
          <w:szCs w:val="26"/>
        </w:rPr>
        <w:t xml:space="preserve">застройки» </w:t>
      </w:r>
      <w:r>
        <w:rPr>
          <w:spacing w:val="4"/>
          <w:sz w:val="26"/>
          <w:szCs w:val="26"/>
        </w:rPr>
        <w:t xml:space="preserve">(Ж4), </w:t>
      </w:r>
      <w:r>
        <w:rPr>
          <w:sz w:val="26"/>
          <w:szCs w:val="26"/>
        </w:rPr>
        <w:t xml:space="preserve">по адресу: Российская Федерация, Белгородская область, Старооскольский городской округ, город </w:t>
      </w:r>
      <w:r>
        <w:rPr>
          <w:color w:val="000000"/>
          <w:sz w:val="26"/>
          <w:szCs w:val="26"/>
        </w:rPr>
        <w:t>Старый Оскол, улица Никитская, земельный участок 1/10.</w:t>
      </w:r>
    </w:p>
    <w:sectPr w:rsidR="009F4519" w:rsidSect="000E54C3">
      <w:pgSz w:w="11906" w:h="16838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184C7" w14:textId="77777777" w:rsidR="00DD0915" w:rsidRDefault="00DD0915">
      <w:r>
        <w:separator/>
      </w:r>
    </w:p>
  </w:endnote>
  <w:endnote w:type="continuationSeparator" w:id="0">
    <w:p w14:paraId="6BD52618" w14:textId="77777777" w:rsidR="00DD0915" w:rsidRDefault="00DD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00"/>
    <w:family w:val="auto"/>
    <w:pitch w:val="default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9A609" w14:textId="77777777" w:rsidR="00DD0915" w:rsidRDefault="00DD0915">
      <w:r>
        <w:separator/>
      </w:r>
    </w:p>
  </w:footnote>
  <w:footnote w:type="continuationSeparator" w:id="0">
    <w:p w14:paraId="708D88BB" w14:textId="77777777" w:rsidR="00DD0915" w:rsidRDefault="00DD0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E6C71"/>
    <w:multiLevelType w:val="multilevel"/>
    <w:tmpl w:val="E36AF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519"/>
    <w:rsid w:val="000E54C3"/>
    <w:rsid w:val="00877AC2"/>
    <w:rsid w:val="009F4519"/>
    <w:rsid w:val="00D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E3E34"/>
  <w15:docId w15:val="{2A51CD3D-B2DA-43B2-A2F9-2E27325C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center"/>
    </w:pPr>
    <w:rPr>
      <w:lang w:val="en-US" w:eastAsia="en-US"/>
    </w:rPr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19"/>
    </w:pPr>
  </w:style>
  <w:style w:type="character" w:customStyle="1" w:styleId="afb">
    <w:name w:val="Основной текст Знак"/>
    <w:link w:val="afa"/>
    <w:rPr>
      <w:sz w:val="24"/>
      <w:szCs w:val="24"/>
    </w:rPr>
  </w:style>
  <w:style w:type="paragraph" w:styleId="afc">
    <w:name w:val="Balloon Text"/>
    <w:basedOn w:val="a"/>
    <w:link w:val="afd"/>
    <w:rPr>
      <w:rFonts w:ascii="Segoe UI" w:hAnsi="Segoe UI"/>
      <w:sz w:val="18"/>
      <w:szCs w:val="18"/>
      <w:lang w:val="en-US" w:eastAsia="en-US"/>
    </w:rPr>
  </w:style>
  <w:style w:type="character" w:customStyle="1" w:styleId="afd">
    <w:name w:val="Текст выноски Знак"/>
    <w:link w:val="afc"/>
    <w:rPr>
      <w:rFonts w:ascii="Segoe UI" w:hAnsi="Segoe UI" w:cs="Segoe UI"/>
      <w:sz w:val="18"/>
      <w:szCs w:val="18"/>
    </w:rPr>
  </w:style>
  <w:style w:type="paragraph" w:customStyle="1" w:styleId="Standard">
    <w:name w:val="Standard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>Architecture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3</cp:revision>
  <cp:lastPrinted>2024-08-22T13:59:00Z</cp:lastPrinted>
  <dcterms:created xsi:type="dcterms:W3CDTF">2024-08-22T13:59:00Z</dcterms:created>
  <dcterms:modified xsi:type="dcterms:W3CDTF">2024-08-26T08:28:00Z</dcterms:modified>
  <cp:version>1048576</cp:version>
</cp:coreProperties>
</file>