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519" w:rsidRPr="00F42114" w:rsidRDefault="00664519" w:rsidP="00664519">
      <w:pPr>
        <w:jc w:val="center"/>
        <w:rPr>
          <w:b/>
          <w:sz w:val="26"/>
          <w:szCs w:val="26"/>
        </w:rPr>
      </w:pPr>
      <w:r w:rsidRPr="00F42114">
        <w:rPr>
          <w:b/>
          <w:sz w:val="26"/>
          <w:szCs w:val="26"/>
        </w:rPr>
        <w:t>РОССИЙСКАЯ ФЕДЕРАЦИЯ</w:t>
      </w:r>
    </w:p>
    <w:p w:rsidR="00664519" w:rsidRPr="00F42114" w:rsidRDefault="00664519" w:rsidP="00664519">
      <w:pPr>
        <w:jc w:val="center"/>
        <w:rPr>
          <w:b/>
          <w:sz w:val="26"/>
          <w:szCs w:val="26"/>
        </w:rPr>
      </w:pPr>
      <w:r w:rsidRPr="00F42114">
        <w:rPr>
          <w:b/>
          <w:sz w:val="26"/>
          <w:szCs w:val="26"/>
        </w:rPr>
        <w:t>БЕЛГОРОДСКАЯ ОБЛАСТЬ</w:t>
      </w:r>
    </w:p>
    <w:p w:rsidR="00664519" w:rsidRPr="002A0DC0" w:rsidRDefault="00664519" w:rsidP="00664519">
      <w:pPr>
        <w:jc w:val="center"/>
        <w:rPr>
          <w:b/>
          <w:sz w:val="26"/>
          <w:szCs w:val="26"/>
        </w:rPr>
      </w:pPr>
      <w:r w:rsidRPr="00F42114">
        <w:rPr>
          <w:b/>
          <w:sz w:val="26"/>
          <w:szCs w:val="26"/>
        </w:rPr>
        <w:t>СТАРООСКОЛЬСКИЙ ГОРОДСКОЙ ОКРУГ</w:t>
      </w:r>
    </w:p>
    <w:p w:rsidR="00664519" w:rsidRPr="00F42114" w:rsidRDefault="00664519" w:rsidP="00664519">
      <w:pPr>
        <w:jc w:val="center"/>
        <w:rPr>
          <w:b/>
          <w:sz w:val="26"/>
          <w:szCs w:val="26"/>
        </w:rPr>
      </w:pPr>
    </w:p>
    <w:p w:rsidR="00664519" w:rsidRPr="00F42114" w:rsidRDefault="00664519" w:rsidP="00664519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61975" cy="676908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389" cy="6786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64519" w:rsidRPr="00F42114" w:rsidRDefault="00664519" w:rsidP="00664519">
      <w:pPr>
        <w:jc w:val="center"/>
        <w:rPr>
          <w:b/>
          <w:sz w:val="26"/>
          <w:szCs w:val="26"/>
        </w:rPr>
      </w:pPr>
    </w:p>
    <w:p w:rsidR="00664519" w:rsidRPr="00F42114" w:rsidRDefault="00664519" w:rsidP="00664519">
      <w:pPr>
        <w:jc w:val="center"/>
        <w:rPr>
          <w:b/>
          <w:sz w:val="26"/>
          <w:szCs w:val="26"/>
        </w:rPr>
      </w:pPr>
      <w:r w:rsidRPr="00F42114">
        <w:rPr>
          <w:b/>
          <w:sz w:val="26"/>
          <w:szCs w:val="26"/>
        </w:rPr>
        <w:t>АДМИНИСТРАЦИЯ СТАРООСКОЛЬСКОГО</w:t>
      </w:r>
    </w:p>
    <w:p w:rsidR="00664519" w:rsidRPr="00F42114" w:rsidRDefault="00664519" w:rsidP="00664519">
      <w:pPr>
        <w:jc w:val="center"/>
        <w:rPr>
          <w:b/>
          <w:sz w:val="26"/>
          <w:szCs w:val="26"/>
        </w:rPr>
      </w:pPr>
      <w:r w:rsidRPr="00F42114">
        <w:rPr>
          <w:b/>
          <w:sz w:val="26"/>
          <w:szCs w:val="26"/>
        </w:rPr>
        <w:t>ГОРОДСКОГО ОКРУГА БЕЛГОРОДСКОЙ ОБЛАСТИ</w:t>
      </w:r>
    </w:p>
    <w:p w:rsidR="00664519" w:rsidRPr="00F42114" w:rsidRDefault="00664519" w:rsidP="00664519"/>
    <w:p w:rsidR="00664519" w:rsidRPr="00F42114" w:rsidRDefault="00664519" w:rsidP="00664519">
      <w:pPr>
        <w:jc w:val="center"/>
        <w:rPr>
          <w:bCs/>
          <w:sz w:val="26"/>
          <w:szCs w:val="26"/>
        </w:rPr>
      </w:pPr>
      <w:r w:rsidRPr="00F42114">
        <w:rPr>
          <w:b/>
          <w:sz w:val="40"/>
          <w:szCs w:val="40"/>
        </w:rPr>
        <w:t>П О С Т А Н О В Л Е Н И Е</w:t>
      </w:r>
    </w:p>
    <w:p w:rsidR="00664519" w:rsidRPr="00F42114" w:rsidRDefault="00664519" w:rsidP="00664519">
      <w:pPr>
        <w:pStyle w:val="ConsPlusTitlePage"/>
        <w:rPr>
          <w:rFonts w:ascii="Times New Roman" w:hAnsi="Times New Roman" w:cs="Times New Roman"/>
          <w:bCs/>
          <w:sz w:val="26"/>
          <w:szCs w:val="26"/>
        </w:rPr>
      </w:pPr>
    </w:p>
    <w:p w:rsidR="00664519" w:rsidRPr="002A0DC0" w:rsidRDefault="00664519" w:rsidP="00664519">
      <w:pPr>
        <w:pStyle w:val="ConsPlusTitlePage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F42114">
        <w:rPr>
          <w:rFonts w:ascii="Times New Roman" w:hAnsi="Times New Roman" w:cs="Times New Roman"/>
          <w:bCs/>
          <w:sz w:val="26"/>
          <w:szCs w:val="26"/>
        </w:rPr>
        <w:t>«</w:t>
      </w:r>
      <w:r w:rsidR="00986D89">
        <w:rPr>
          <w:rFonts w:ascii="Times New Roman" w:hAnsi="Times New Roman" w:cs="Times New Roman"/>
          <w:bCs/>
          <w:sz w:val="26"/>
          <w:szCs w:val="26"/>
          <w:u w:val="single"/>
        </w:rPr>
        <w:t>3</w:t>
      </w:r>
      <w:r w:rsidR="005A2356">
        <w:rPr>
          <w:rFonts w:ascii="Times New Roman" w:hAnsi="Times New Roman" w:cs="Times New Roman"/>
          <w:bCs/>
          <w:sz w:val="26"/>
          <w:szCs w:val="26"/>
          <w:u w:val="single"/>
        </w:rPr>
        <w:t>0</w:t>
      </w:r>
      <w:r w:rsidRPr="00F42114">
        <w:rPr>
          <w:rFonts w:ascii="Times New Roman" w:hAnsi="Times New Roman" w:cs="Times New Roman"/>
          <w:bCs/>
          <w:sz w:val="26"/>
          <w:szCs w:val="26"/>
        </w:rPr>
        <w:t xml:space="preserve">» </w:t>
      </w:r>
      <w:r w:rsidR="005A2356">
        <w:rPr>
          <w:rFonts w:ascii="Times New Roman" w:hAnsi="Times New Roman" w:cs="Times New Roman"/>
          <w:bCs/>
          <w:sz w:val="26"/>
          <w:szCs w:val="26"/>
          <w:u w:val="single"/>
        </w:rPr>
        <w:t xml:space="preserve">января </w:t>
      </w:r>
      <w:r w:rsidRPr="00986D89">
        <w:rPr>
          <w:rFonts w:ascii="Times New Roman" w:hAnsi="Times New Roman" w:cs="Times New Roman"/>
          <w:bCs/>
          <w:sz w:val="26"/>
          <w:szCs w:val="26"/>
          <w:u w:val="single"/>
        </w:rPr>
        <w:t>20</w:t>
      </w:r>
      <w:r w:rsidRPr="002A0DC0">
        <w:rPr>
          <w:rFonts w:ascii="Times New Roman" w:hAnsi="Times New Roman" w:cs="Times New Roman"/>
          <w:bCs/>
          <w:sz w:val="26"/>
          <w:szCs w:val="26"/>
          <w:u w:val="single"/>
        </w:rPr>
        <w:t>2</w:t>
      </w:r>
      <w:r w:rsidR="005A2356">
        <w:rPr>
          <w:rFonts w:ascii="Times New Roman" w:hAnsi="Times New Roman" w:cs="Times New Roman"/>
          <w:bCs/>
          <w:sz w:val="26"/>
          <w:szCs w:val="26"/>
          <w:u w:val="single"/>
        </w:rPr>
        <w:t>5</w:t>
      </w:r>
      <w:r w:rsidRPr="00F42114">
        <w:rPr>
          <w:rFonts w:ascii="Times New Roman" w:hAnsi="Times New Roman" w:cs="Times New Roman"/>
          <w:bCs/>
          <w:sz w:val="26"/>
          <w:szCs w:val="26"/>
        </w:rPr>
        <w:t xml:space="preserve"> г.                                                                                      № </w:t>
      </w:r>
      <w:r w:rsidR="00986D89">
        <w:rPr>
          <w:rFonts w:ascii="Times New Roman" w:hAnsi="Times New Roman" w:cs="Times New Roman"/>
          <w:bCs/>
          <w:sz w:val="26"/>
          <w:szCs w:val="26"/>
          <w:u w:val="single"/>
        </w:rPr>
        <w:t>258</w:t>
      </w:r>
    </w:p>
    <w:p w:rsidR="00664519" w:rsidRPr="000B0073" w:rsidRDefault="000B0073" w:rsidP="000B0073">
      <w:pPr>
        <w:pStyle w:val="ConsPlusTitlePage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0B0073">
        <w:rPr>
          <w:rFonts w:ascii="Times New Roman" w:hAnsi="Times New Roman" w:cs="Times New Roman"/>
          <w:b/>
          <w:bCs/>
          <w:sz w:val="22"/>
          <w:szCs w:val="22"/>
        </w:rPr>
        <w:t>г. Старый Оскол</w:t>
      </w:r>
    </w:p>
    <w:p w:rsidR="00886E83" w:rsidRDefault="00886E83" w:rsidP="0037263A">
      <w:pPr>
        <w:rPr>
          <w:b/>
          <w:szCs w:val="22"/>
        </w:rPr>
      </w:pPr>
    </w:p>
    <w:tbl>
      <w:tblPr>
        <w:tblW w:w="0" w:type="auto"/>
        <w:tblLook w:val="0000"/>
      </w:tblPr>
      <w:tblGrid>
        <w:gridCol w:w="4788"/>
      </w:tblGrid>
      <w:tr w:rsidR="00986D89" w:rsidRPr="00A21CA4" w:rsidTr="00161B44">
        <w:tc>
          <w:tcPr>
            <w:tcW w:w="4788" w:type="dxa"/>
          </w:tcPr>
          <w:p w:rsidR="00986D89" w:rsidRPr="00A21CA4" w:rsidRDefault="00986D89" w:rsidP="00161B44">
            <w:pPr>
              <w:jc w:val="both"/>
              <w:rPr>
                <w:sz w:val="26"/>
                <w:szCs w:val="26"/>
              </w:rPr>
            </w:pPr>
            <w:bookmarkStart w:id="0" w:name="_Hlk98864519"/>
            <w:r w:rsidRPr="00A21CA4">
              <w:rPr>
                <w:sz w:val="26"/>
                <w:szCs w:val="26"/>
              </w:rPr>
              <w:t xml:space="preserve">О проведении </w:t>
            </w:r>
            <w:r>
              <w:rPr>
                <w:sz w:val="26"/>
                <w:szCs w:val="26"/>
              </w:rPr>
              <w:t>фермерских</w:t>
            </w:r>
            <w:r w:rsidRPr="00A21CA4">
              <w:rPr>
                <w:sz w:val="26"/>
                <w:szCs w:val="26"/>
              </w:rPr>
              <w:t xml:space="preserve"> ярмар</w:t>
            </w:r>
            <w:r>
              <w:rPr>
                <w:sz w:val="26"/>
                <w:szCs w:val="26"/>
              </w:rPr>
              <w:t>ок</w:t>
            </w:r>
            <w:r w:rsidRPr="00A21CA4">
              <w:rPr>
                <w:sz w:val="26"/>
                <w:szCs w:val="26"/>
              </w:rPr>
              <w:t xml:space="preserve"> сельскохозяйственной продукции</w:t>
            </w:r>
            <w:bookmarkEnd w:id="0"/>
          </w:p>
        </w:tc>
      </w:tr>
    </w:tbl>
    <w:p w:rsidR="00986D89" w:rsidRPr="00A21CA4" w:rsidRDefault="00986D89" w:rsidP="00986D89">
      <w:pPr>
        <w:jc w:val="both"/>
        <w:rPr>
          <w:sz w:val="26"/>
          <w:szCs w:val="26"/>
        </w:rPr>
      </w:pPr>
    </w:p>
    <w:p w:rsidR="00986D89" w:rsidRPr="00A21CA4" w:rsidRDefault="00986D89" w:rsidP="00986D89">
      <w:pPr>
        <w:ind w:firstLine="709"/>
        <w:jc w:val="both"/>
        <w:rPr>
          <w:sz w:val="26"/>
          <w:szCs w:val="26"/>
        </w:rPr>
      </w:pPr>
    </w:p>
    <w:p w:rsidR="00986D89" w:rsidRPr="00A21CA4" w:rsidRDefault="00986D89" w:rsidP="00986D89">
      <w:pPr>
        <w:ind w:firstLine="709"/>
        <w:jc w:val="both"/>
        <w:rPr>
          <w:sz w:val="26"/>
          <w:szCs w:val="26"/>
          <w:lang w:eastAsia="ar-SA"/>
        </w:rPr>
      </w:pPr>
      <w:r w:rsidRPr="00A21CA4">
        <w:rPr>
          <w:sz w:val="26"/>
          <w:szCs w:val="26"/>
        </w:rPr>
        <w:t xml:space="preserve">В целях организации </w:t>
      </w:r>
      <w:r>
        <w:rPr>
          <w:sz w:val="26"/>
          <w:szCs w:val="26"/>
        </w:rPr>
        <w:t>фермерских</w:t>
      </w:r>
      <w:r w:rsidRPr="00A21CA4">
        <w:rPr>
          <w:sz w:val="26"/>
          <w:szCs w:val="26"/>
        </w:rPr>
        <w:t xml:space="preserve"> ярмар</w:t>
      </w:r>
      <w:r>
        <w:rPr>
          <w:sz w:val="26"/>
          <w:szCs w:val="26"/>
        </w:rPr>
        <w:t>ок</w:t>
      </w:r>
      <w:r w:rsidRPr="00A21CA4">
        <w:rPr>
          <w:sz w:val="26"/>
          <w:szCs w:val="26"/>
        </w:rPr>
        <w:t xml:space="preserve"> сельскохозяйственной продукции, руководствуясь </w:t>
      </w:r>
      <w:r w:rsidRPr="00A21CA4">
        <w:rPr>
          <w:sz w:val="26"/>
          <w:szCs w:val="26"/>
          <w:lang w:eastAsia="ar-SA"/>
        </w:rPr>
        <w:t>Федеральным законом от</w:t>
      </w:r>
      <w:r>
        <w:rPr>
          <w:sz w:val="26"/>
          <w:szCs w:val="26"/>
          <w:lang w:eastAsia="ar-SA"/>
        </w:rPr>
        <w:t> </w:t>
      </w:r>
      <w:r w:rsidRPr="00A21CA4">
        <w:rPr>
          <w:sz w:val="26"/>
          <w:szCs w:val="26"/>
          <w:lang w:eastAsia="ar-SA"/>
        </w:rPr>
        <w:t>06</w:t>
      </w:r>
      <w:r>
        <w:rPr>
          <w:sz w:val="26"/>
          <w:szCs w:val="26"/>
          <w:lang w:eastAsia="ar-SA"/>
        </w:rPr>
        <w:t> </w:t>
      </w:r>
      <w:r w:rsidRPr="00A21CA4">
        <w:rPr>
          <w:sz w:val="26"/>
          <w:szCs w:val="26"/>
          <w:lang w:eastAsia="ar-SA"/>
        </w:rPr>
        <w:t>октября 2003</w:t>
      </w:r>
      <w:r>
        <w:rPr>
          <w:sz w:val="26"/>
          <w:szCs w:val="26"/>
          <w:lang w:eastAsia="ar-SA"/>
        </w:rPr>
        <w:t> </w:t>
      </w:r>
      <w:r w:rsidRPr="00A21CA4">
        <w:rPr>
          <w:sz w:val="26"/>
          <w:szCs w:val="26"/>
          <w:lang w:eastAsia="ar-SA"/>
        </w:rPr>
        <w:t>года №</w:t>
      </w:r>
      <w:r>
        <w:rPr>
          <w:sz w:val="26"/>
          <w:szCs w:val="26"/>
          <w:lang w:eastAsia="ar-SA"/>
        </w:rPr>
        <w:t> </w:t>
      </w:r>
      <w:r w:rsidRPr="00A21CA4">
        <w:rPr>
          <w:sz w:val="26"/>
          <w:szCs w:val="26"/>
          <w:lang w:eastAsia="ar-SA"/>
        </w:rPr>
        <w:t xml:space="preserve">131-ФЗ «Об общих принципах организации местного самоуправления в Российской Федерации», на основании Устава Старооскольского городского округа Белгородской области </w:t>
      </w:r>
      <w:r w:rsidRPr="00A21CA4">
        <w:rPr>
          <w:sz w:val="26"/>
          <w:szCs w:val="26"/>
        </w:rPr>
        <w:t>администрация городского округа</w:t>
      </w:r>
    </w:p>
    <w:p w:rsidR="00986D89" w:rsidRPr="00A21CA4" w:rsidRDefault="00986D89" w:rsidP="00986D89">
      <w:pPr>
        <w:ind w:firstLine="708"/>
        <w:jc w:val="both"/>
        <w:rPr>
          <w:sz w:val="26"/>
          <w:szCs w:val="26"/>
          <w:lang w:eastAsia="ar-SA"/>
        </w:rPr>
      </w:pPr>
    </w:p>
    <w:p w:rsidR="00986D89" w:rsidRPr="00A21CA4" w:rsidRDefault="00986D89" w:rsidP="00986D89">
      <w:pPr>
        <w:pStyle w:val="af2"/>
        <w:spacing w:after="0"/>
        <w:jc w:val="center"/>
        <w:rPr>
          <w:b/>
          <w:sz w:val="26"/>
          <w:szCs w:val="26"/>
        </w:rPr>
      </w:pPr>
      <w:r w:rsidRPr="00A21CA4">
        <w:rPr>
          <w:b/>
          <w:sz w:val="26"/>
          <w:szCs w:val="26"/>
        </w:rPr>
        <w:t>п о с т а н о в л я е т:</w:t>
      </w:r>
    </w:p>
    <w:p w:rsidR="00986D89" w:rsidRPr="00A21CA4" w:rsidRDefault="00986D89" w:rsidP="00986D89">
      <w:pPr>
        <w:pStyle w:val="af2"/>
        <w:ind w:left="0"/>
        <w:jc w:val="both"/>
        <w:rPr>
          <w:b/>
          <w:sz w:val="26"/>
          <w:szCs w:val="26"/>
        </w:rPr>
      </w:pPr>
    </w:p>
    <w:p w:rsidR="00986D89" w:rsidRPr="003F4A71" w:rsidRDefault="00986D89" w:rsidP="00986D89">
      <w:pPr>
        <w:ind w:firstLine="709"/>
        <w:jc w:val="both"/>
        <w:rPr>
          <w:sz w:val="26"/>
          <w:szCs w:val="26"/>
        </w:rPr>
      </w:pPr>
      <w:r w:rsidRPr="003F4A71">
        <w:rPr>
          <w:sz w:val="26"/>
          <w:szCs w:val="26"/>
        </w:rPr>
        <w:t xml:space="preserve">1. Провести </w:t>
      </w:r>
      <w:r>
        <w:rPr>
          <w:sz w:val="26"/>
          <w:szCs w:val="26"/>
        </w:rPr>
        <w:t>фермерские</w:t>
      </w:r>
      <w:r w:rsidRPr="00A21CA4">
        <w:rPr>
          <w:sz w:val="26"/>
          <w:szCs w:val="26"/>
        </w:rPr>
        <w:t xml:space="preserve"> ярмар</w:t>
      </w:r>
      <w:r>
        <w:rPr>
          <w:sz w:val="26"/>
          <w:szCs w:val="26"/>
        </w:rPr>
        <w:t>ки</w:t>
      </w:r>
      <w:r w:rsidRPr="00A21CA4">
        <w:rPr>
          <w:sz w:val="26"/>
          <w:szCs w:val="26"/>
        </w:rPr>
        <w:t xml:space="preserve"> сельскохозяйственной продукции</w:t>
      </w:r>
      <w:r w:rsidRPr="003F4A71">
        <w:rPr>
          <w:sz w:val="26"/>
          <w:szCs w:val="26"/>
        </w:rPr>
        <w:t xml:space="preserve"> (далее –</w:t>
      </w:r>
      <w:r>
        <w:rPr>
          <w:sz w:val="26"/>
          <w:szCs w:val="26"/>
        </w:rPr>
        <w:t>фермерские</w:t>
      </w:r>
      <w:r w:rsidRPr="003F4A71">
        <w:rPr>
          <w:sz w:val="26"/>
          <w:szCs w:val="26"/>
        </w:rPr>
        <w:t>ярмарк</w:t>
      </w:r>
      <w:r>
        <w:rPr>
          <w:sz w:val="26"/>
          <w:szCs w:val="26"/>
        </w:rPr>
        <w:t>и</w:t>
      </w:r>
      <w:r w:rsidRPr="003F4A71">
        <w:rPr>
          <w:sz w:val="26"/>
          <w:szCs w:val="26"/>
        </w:rPr>
        <w:t>)</w:t>
      </w:r>
      <w:r w:rsidRPr="00C33775">
        <w:rPr>
          <w:sz w:val="26"/>
          <w:szCs w:val="26"/>
        </w:rPr>
        <w:t xml:space="preserve">на парковке магазина «Стройландия» (г. Старый Оскол, мкр. Дубрава-1, 21) </w:t>
      </w:r>
      <w:r>
        <w:rPr>
          <w:sz w:val="26"/>
          <w:szCs w:val="26"/>
        </w:rPr>
        <w:t>02февраля</w:t>
      </w:r>
      <w:r w:rsidRPr="00FA084B">
        <w:rPr>
          <w:sz w:val="26"/>
          <w:szCs w:val="26"/>
        </w:rPr>
        <w:t xml:space="preserve"> 202</w:t>
      </w:r>
      <w:r>
        <w:rPr>
          <w:sz w:val="26"/>
          <w:szCs w:val="26"/>
        </w:rPr>
        <w:t>5</w:t>
      </w:r>
      <w:r w:rsidRPr="00FA084B">
        <w:rPr>
          <w:sz w:val="26"/>
          <w:szCs w:val="26"/>
        </w:rPr>
        <w:t xml:space="preserve"> года</w:t>
      </w:r>
      <w:r>
        <w:rPr>
          <w:sz w:val="26"/>
          <w:szCs w:val="26"/>
        </w:rPr>
        <w:t>,09 февраля</w:t>
      </w:r>
      <w:r w:rsidRPr="00FA084B">
        <w:rPr>
          <w:sz w:val="26"/>
          <w:szCs w:val="26"/>
        </w:rPr>
        <w:t xml:space="preserve"> 202</w:t>
      </w:r>
      <w:r>
        <w:rPr>
          <w:sz w:val="26"/>
          <w:szCs w:val="26"/>
        </w:rPr>
        <w:t>5</w:t>
      </w:r>
      <w:r w:rsidRPr="00FA084B">
        <w:rPr>
          <w:sz w:val="26"/>
          <w:szCs w:val="26"/>
        </w:rPr>
        <w:t xml:space="preserve"> года</w:t>
      </w:r>
      <w:r>
        <w:rPr>
          <w:sz w:val="26"/>
          <w:szCs w:val="26"/>
        </w:rPr>
        <w:t>, 16 февраля 2025 года.</w:t>
      </w:r>
    </w:p>
    <w:p w:rsidR="00986D89" w:rsidRPr="003F4A71" w:rsidRDefault="00986D89" w:rsidP="00986D89">
      <w:pPr>
        <w:ind w:firstLine="709"/>
        <w:jc w:val="both"/>
        <w:rPr>
          <w:sz w:val="26"/>
          <w:szCs w:val="26"/>
        </w:rPr>
      </w:pPr>
      <w:r w:rsidRPr="003F4A71">
        <w:rPr>
          <w:sz w:val="26"/>
          <w:szCs w:val="26"/>
        </w:rPr>
        <w:t xml:space="preserve">2. Утвердить План мероприятий по организации </w:t>
      </w:r>
      <w:r>
        <w:rPr>
          <w:sz w:val="26"/>
          <w:szCs w:val="26"/>
        </w:rPr>
        <w:t>фермерских</w:t>
      </w:r>
      <w:r w:rsidRPr="00A21CA4">
        <w:rPr>
          <w:sz w:val="26"/>
          <w:szCs w:val="26"/>
        </w:rPr>
        <w:t xml:space="preserve"> ярмар</w:t>
      </w:r>
      <w:r>
        <w:rPr>
          <w:sz w:val="26"/>
          <w:szCs w:val="26"/>
        </w:rPr>
        <w:t>ок</w:t>
      </w:r>
      <w:r w:rsidRPr="0098275D">
        <w:rPr>
          <w:sz w:val="26"/>
          <w:szCs w:val="26"/>
        </w:rPr>
        <w:t xml:space="preserve">сельскохозяйственной продукции </w:t>
      </w:r>
      <w:r w:rsidRPr="003F4A71">
        <w:rPr>
          <w:sz w:val="26"/>
          <w:szCs w:val="26"/>
        </w:rPr>
        <w:t>(далее</w:t>
      </w:r>
      <w:r>
        <w:rPr>
          <w:sz w:val="26"/>
          <w:szCs w:val="26"/>
        </w:rPr>
        <w:t> </w:t>
      </w:r>
      <w:r w:rsidRPr="003F4A71">
        <w:rPr>
          <w:sz w:val="26"/>
          <w:szCs w:val="26"/>
        </w:rPr>
        <w:t>– План) (прилагается).</w:t>
      </w:r>
    </w:p>
    <w:p w:rsidR="00986D89" w:rsidRDefault="00986D89" w:rsidP="00986D89">
      <w:pPr>
        <w:ind w:firstLine="709"/>
        <w:jc w:val="both"/>
        <w:rPr>
          <w:sz w:val="26"/>
          <w:szCs w:val="26"/>
        </w:rPr>
      </w:pPr>
      <w:r w:rsidRPr="00A21CA4">
        <w:rPr>
          <w:sz w:val="26"/>
          <w:szCs w:val="26"/>
        </w:rPr>
        <w:t>3.</w:t>
      </w:r>
      <w:r>
        <w:rPr>
          <w:sz w:val="26"/>
          <w:szCs w:val="26"/>
        </w:rPr>
        <w:t> </w:t>
      </w:r>
      <w:r w:rsidRPr="00A21CA4">
        <w:rPr>
          <w:bCs/>
          <w:sz w:val="26"/>
          <w:szCs w:val="26"/>
        </w:rPr>
        <w:t xml:space="preserve">Департаменту по </w:t>
      </w:r>
      <w:r>
        <w:rPr>
          <w:bCs/>
          <w:sz w:val="26"/>
          <w:szCs w:val="26"/>
        </w:rPr>
        <w:t>экономическому развитию</w:t>
      </w:r>
      <w:r w:rsidRPr="00A21CA4">
        <w:rPr>
          <w:bCs/>
          <w:sz w:val="26"/>
          <w:szCs w:val="26"/>
        </w:rPr>
        <w:t xml:space="preserve"> администрации Старооскольского городского округа</w:t>
      </w:r>
      <w:r>
        <w:rPr>
          <w:bCs/>
          <w:sz w:val="26"/>
          <w:szCs w:val="26"/>
        </w:rPr>
        <w:t xml:space="preserve">, департаменту агропромышленного комплекса и развития сельских территорий </w:t>
      </w:r>
      <w:r w:rsidRPr="00A21CA4">
        <w:rPr>
          <w:bCs/>
          <w:sz w:val="26"/>
          <w:szCs w:val="26"/>
        </w:rPr>
        <w:t xml:space="preserve">администрации Старооскольского городского округа обеспечить проведение </w:t>
      </w:r>
      <w:r>
        <w:rPr>
          <w:bCs/>
          <w:sz w:val="26"/>
          <w:szCs w:val="26"/>
        </w:rPr>
        <w:t>фермерских</w:t>
      </w:r>
      <w:r>
        <w:rPr>
          <w:sz w:val="26"/>
          <w:szCs w:val="26"/>
        </w:rPr>
        <w:t>ярмарок согласно</w:t>
      </w:r>
      <w:r w:rsidRPr="00A21CA4">
        <w:rPr>
          <w:sz w:val="26"/>
          <w:szCs w:val="26"/>
        </w:rPr>
        <w:t xml:space="preserve"> План</w:t>
      </w:r>
      <w:r>
        <w:rPr>
          <w:sz w:val="26"/>
          <w:szCs w:val="26"/>
        </w:rPr>
        <w:t>у</w:t>
      </w:r>
      <w:r w:rsidRPr="00A21CA4">
        <w:rPr>
          <w:sz w:val="26"/>
          <w:szCs w:val="26"/>
        </w:rPr>
        <w:t>.</w:t>
      </w:r>
    </w:p>
    <w:p w:rsidR="00986D89" w:rsidRDefault="00986D89" w:rsidP="00986D8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A21CA4">
        <w:rPr>
          <w:sz w:val="26"/>
          <w:szCs w:val="26"/>
        </w:rPr>
        <w:t>.</w:t>
      </w:r>
      <w:r>
        <w:rPr>
          <w:sz w:val="26"/>
          <w:szCs w:val="26"/>
        </w:rPr>
        <w:t> </w:t>
      </w:r>
      <w:r w:rsidRPr="00A21CA4">
        <w:rPr>
          <w:sz w:val="26"/>
          <w:szCs w:val="26"/>
        </w:rPr>
        <w:t>Управлению безопасности администрации Старооскольского городского округа</w:t>
      </w:r>
      <w:r>
        <w:rPr>
          <w:sz w:val="26"/>
          <w:szCs w:val="26"/>
        </w:rPr>
        <w:t>:</w:t>
      </w:r>
    </w:p>
    <w:p w:rsidR="00986D89" w:rsidRDefault="00986D89" w:rsidP="00986D8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4.1. О</w:t>
      </w:r>
      <w:r w:rsidRPr="00A21CA4">
        <w:rPr>
          <w:sz w:val="26"/>
          <w:szCs w:val="26"/>
        </w:rPr>
        <w:t xml:space="preserve">рганизовать взаимодействие с УМВД России </w:t>
      </w:r>
      <w:r>
        <w:rPr>
          <w:sz w:val="26"/>
          <w:szCs w:val="26"/>
        </w:rPr>
        <w:t>«Старооскольское» в </w:t>
      </w:r>
      <w:r w:rsidRPr="00A21CA4">
        <w:rPr>
          <w:sz w:val="26"/>
          <w:szCs w:val="26"/>
        </w:rPr>
        <w:t xml:space="preserve">целях обеспечения безопасности граждан во время проведения </w:t>
      </w:r>
      <w:r>
        <w:rPr>
          <w:sz w:val="26"/>
          <w:szCs w:val="26"/>
        </w:rPr>
        <w:t>фермерскихярмарок</w:t>
      </w:r>
      <w:r w:rsidRPr="00A21CA4">
        <w:rPr>
          <w:sz w:val="26"/>
          <w:szCs w:val="26"/>
        </w:rPr>
        <w:t>.</w:t>
      </w:r>
    </w:p>
    <w:p w:rsidR="00986D89" w:rsidRPr="00A21CA4" w:rsidRDefault="00986D89" w:rsidP="00986D8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4.2. Оказать содействие в выходе на ярмарку участников общественных объединений правоохранительной направленности для обеспечения общественного порядка.</w:t>
      </w:r>
    </w:p>
    <w:p w:rsidR="00986D89" w:rsidRDefault="00986D89" w:rsidP="00986D89">
      <w:pPr>
        <w:ind w:firstLine="709"/>
        <w:jc w:val="both"/>
        <w:rPr>
          <w:sz w:val="26"/>
        </w:rPr>
      </w:pPr>
      <w:r>
        <w:rPr>
          <w:sz w:val="26"/>
          <w:szCs w:val="26"/>
        </w:rPr>
        <w:lastRenderedPageBreak/>
        <w:t>5. </w:t>
      </w:r>
      <w:r w:rsidRPr="00CB2861">
        <w:rPr>
          <w:sz w:val="26"/>
        </w:rPr>
        <w:t>МКУ «Управление по делам ГО и ЧС городского округа»</w:t>
      </w:r>
      <w:r>
        <w:rPr>
          <w:sz w:val="26"/>
        </w:rPr>
        <w:t xml:space="preserve"> обеспечить дежурство личного состава муниципальной пожарно-спасательной части и поисково-спасательной службы с привлечением специализированной техники во время проведения </w:t>
      </w:r>
      <w:r>
        <w:rPr>
          <w:sz w:val="26"/>
          <w:szCs w:val="26"/>
        </w:rPr>
        <w:t>фермерских ярмарок</w:t>
      </w:r>
      <w:r>
        <w:rPr>
          <w:sz w:val="26"/>
        </w:rPr>
        <w:t xml:space="preserve"> с 09.00 до 15.00 часов.</w:t>
      </w:r>
    </w:p>
    <w:p w:rsidR="00986D89" w:rsidRPr="004C04E2" w:rsidRDefault="00986D89" w:rsidP="00986D89">
      <w:pPr>
        <w:ind w:firstLine="709"/>
        <w:jc w:val="both"/>
        <w:rPr>
          <w:sz w:val="26"/>
        </w:rPr>
      </w:pPr>
      <w:r>
        <w:rPr>
          <w:sz w:val="26"/>
        </w:rPr>
        <w:t>6. </w:t>
      </w:r>
      <w:r w:rsidRPr="004C04E2">
        <w:rPr>
          <w:sz w:val="26"/>
        </w:rPr>
        <w:t>Департаменту жилищно-коммунального хозяйства администрации Старооскольского городского округа:</w:t>
      </w:r>
    </w:p>
    <w:p w:rsidR="00986D89" w:rsidRPr="004C04E2" w:rsidRDefault="00986D89" w:rsidP="00986D89">
      <w:pPr>
        <w:ind w:firstLine="709"/>
        <w:jc w:val="both"/>
        <w:rPr>
          <w:sz w:val="26"/>
        </w:rPr>
      </w:pPr>
      <w:r>
        <w:rPr>
          <w:sz w:val="26"/>
        </w:rPr>
        <w:t>6.1. </w:t>
      </w:r>
      <w:r w:rsidRPr="004C04E2">
        <w:rPr>
          <w:sz w:val="26"/>
        </w:rPr>
        <w:t>Организовать доставку, установку и сбор металлических турникетов, арочных металлодетекторов, урн и смотровых столов.</w:t>
      </w:r>
    </w:p>
    <w:p w:rsidR="00986D89" w:rsidRDefault="00986D89" w:rsidP="00986D89">
      <w:pPr>
        <w:ind w:firstLine="709"/>
        <w:jc w:val="both"/>
        <w:rPr>
          <w:sz w:val="26"/>
        </w:rPr>
      </w:pPr>
      <w:r>
        <w:rPr>
          <w:sz w:val="26"/>
        </w:rPr>
        <w:t>6.2. </w:t>
      </w:r>
      <w:r w:rsidRPr="004C04E2">
        <w:rPr>
          <w:sz w:val="26"/>
        </w:rPr>
        <w:t>Обеспечить подключение арочныхметаллодетекторов.</w:t>
      </w:r>
    </w:p>
    <w:p w:rsidR="00986D89" w:rsidRDefault="00986D89" w:rsidP="00986D8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A21CA4">
        <w:rPr>
          <w:sz w:val="26"/>
          <w:szCs w:val="26"/>
        </w:rPr>
        <w:t>.</w:t>
      </w:r>
      <w:r>
        <w:rPr>
          <w:sz w:val="26"/>
          <w:szCs w:val="26"/>
        </w:rPr>
        <w:t> </w:t>
      </w:r>
      <w:r w:rsidRPr="008D74D1">
        <w:rPr>
          <w:bCs/>
          <w:sz w:val="26"/>
          <w:szCs w:val="31"/>
        </w:rPr>
        <w:t>М</w:t>
      </w:r>
      <w:r>
        <w:rPr>
          <w:bCs/>
          <w:sz w:val="26"/>
          <w:szCs w:val="31"/>
        </w:rPr>
        <w:t>униципальному автономному учреждению</w:t>
      </w:r>
      <w:r w:rsidRPr="008D74D1">
        <w:rPr>
          <w:bCs/>
          <w:sz w:val="26"/>
          <w:szCs w:val="31"/>
        </w:rPr>
        <w:t xml:space="preserve"> «</w:t>
      </w:r>
      <w:r>
        <w:rPr>
          <w:bCs/>
          <w:sz w:val="26"/>
          <w:szCs w:val="31"/>
        </w:rPr>
        <w:t>Центр коммуникаций</w:t>
      </w:r>
      <w:r w:rsidRPr="008D74D1">
        <w:rPr>
          <w:bCs/>
          <w:sz w:val="26"/>
          <w:szCs w:val="31"/>
        </w:rPr>
        <w:t>»</w:t>
      </w:r>
      <w:r>
        <w:rPr>
          <w:bCs/>
          <w:sz w:val="26"/>
          <w:szCs w:val="31"/>
        </w:rPr>
        <w:t xml:space="preserve"> Старооскольского городского округа</w:t>
      </w:r>
      <w:r w:rsidRPr="008D74D1">
        <w:rPr>
          <w:bCs/>
          <w:sz w:val="26"/>
          <w:szCs w:val="26"/>
        </w:rPr>
        <w:t xml:space="preserve"> обеспечить</w:t>
      </w:r>
      <w:r w:rsidRPr="00A21CA4">
        <w:rPr>
          <w:bCs/>
          <w:sz w:val="26"/>
          <w:szCs w:val="26"/>
        </w:rPr>
        <w:t xml:space="preserve"> опубликование настоящего постановления в газете «Зори»</w:t>
      </w:r>
      <w:r>
        <w:rPr>
          <w:bCs/>
          <w:sz w:val="26"/>
          <w:szCs w:val="26"/>
        </w:rPr>
        <w:t xml:space="preserve">, управлению информационных технологий </w:t>
      </w:r>
      <w:r w:rsidRPr="00A21CA4">
        <w:rPr>
          <w:bCs/>
          <w:sz w:val="26"/>
          <w:szCs w:val="26"/>
        </w:rPr>
        <w:t>департамента по организационно-аналитической и кадровой работе администрации Старооскольского городского округа</w:t>
      </w:r>
      <w:r>
        <w:rPr>
          <w:bCs/>
          <w:sz w:val="26"/>
          <w:szCs w:val="26"/>
        </w:rPr>
        <w:t xml:space="preserve"> </w:t>
      </w:r>
      <w:r w:rsidRPr="00A21CA4">
        <w:rPr>
          <w:bCs/>
          <w:sz w:val="26"/>
          <w:szCs w:val="26"/>
        </w:rPr>
        <w:t>разместить</w:t>
      </w:r>
      <w:r>
        <w:rPr>
          <w:bCs/>
          <w:sz w:val="26"/>
          <w:szCs w:val="26"/>
        </w:rPr>
        <w:t xml:space="preserve"> настоящее постановление </w:t>
      </w:r>
      <w:r w:rsidRPr="00A21CA4">
        <w:rPr>
          <w:bCs/>
          <w:sz w:val="26"/>
          <w:szCs w:val="26"/>
        </w:rPr>
        <w:t xml:space="preserve">на </w:t>
      </w:r>
      <w:r w:rsidRPr="00A21CA4">
        <w:rPr>
          <w:sz w:val="26"/>
          <w:szCs w:val="26"/>
        </w:rPr>
        <w:t>официальном сайте органов местного самоуправления Старооскольского городского округа в сети Интернет.</w:t>
      </w:r>
    </w:p>
    <w:p w:rsidR="00986D89" w:rsidRPr="00A21CA4" w:rsidRDefault="00986D89" w:rsidP="00986D89">
      <w:pPr>
        <w:ind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>8. </w:t>
      </w:r>
      <w:r w:rsidRPr="00A21CA4">
        <w:rPr>
          <w:sz w:val="26"/>
          <w:szCs w:val="26"/>
        </w:rPr>
        <w:t>Контроль за исполнением настоящего постановления возложить на</w:t>
      </w:r>
      <w:r>
        <w:rPr>
          <w:sz w:val="26"/>
          <w:szCs w:val="26"/>
        </w:rPr>
        <w:t> </w:t>
      </w:r>
      <w:r w:rsidRPr="00A21CA4">
        <w:rPr>
          <w:sz w:val="26"/>
          <w:szCs w:val="26"/>
        </w:rPr>
        <w:t xml:space="preserve">заместителя главы администрации городского округа по </w:t>
      </w:r>
      <w:r>
        <w:rPr>
          <w:sz w:val="26"/>
          <w:szCs w:val="26"/>
        </w:rPr>
        <w:t>экономическому развитию администрации Старооскольского городского округа и начальника управления развития потребительского рынка и защиты прав потребителей департамента по экономическому развитию администрации Старооскольского городского округа.</w:t>
      </w:r>
    </w:p>
    <w:p w:rsidR="00986D89" w:rsidRPr="00A21CA4" w:rsidRDefault="00986D89" w:rsidP="00986D8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Pr="00A21CA4">
        <w:rPr>
          <w:sz w:val="26"/>
          <w:szCs w:val="26"/>
        </w:rPr>
        <w:t>.</w:t>
      </w:r>
      <w:r>
        <w:rPr>
          <w:sz w:val="26"/>
          <w:szCs w:val="26"/>
        </w:rPr>
        <w:t> </w:t>
      </w:r>
      <w:r w:rsidRPr="00A21CA4">
        <w:rPr>
          <w:sz w:val="26"/>
          <w:szCs w:val="26"/>
        </w:rPr>
        <w:t>Настоящее постановление вступает в силу со дня его подписания.</w:t>
      </w:r>
    </w:p>
    <w:p w:rsidR="00986D89" w:rsidRPr="00A21CA4" w:rsidRDefault="00986D89" w:rsidP="00986D89">
      <w:pPr>
        <w:jc w:val="both"/>
        <w:rPr>
          <w:sz w:val="26"/>
          <w:szCs w:val="26"/>
        </w:rPr>
      </w:pPr>
    </w:p>
    <w:p w:rsidR="00986D89" w:rsidRPr="00A21CA4" w:rsidRDefault="00986D89" w:rsidP="00986D89">
      <w:pPr>
        <w:jc w:val="both"/>
        <w:rPr>
          <w:sz w:val="26"/>
          <w:szCs w:val="26"/>
        </w:rPr>
      </w:pPr>
    </w:p>
    <w:p w:rsidR="00986D89" w:rsidRPr="004C04E2" w:rsidRDefault="00986D89" w:rsidP="00986D89">
      <w:pPr>
        <w:rPr>
          <w:sz w:val="26"/>
          <w:szCs w:val="26"/>
        </w:rPr>
      </w:pPr>
      <w:r w:rsidRPr="004C04E2">
        <w:rPr>
          <w:sz w:val="26"/>
          <w:szCs w:val="26"/>
        </w:rPr>
        <w:t>Временно исполняющий</w:t>
      </w:r>
    </w:p>
    <w:p w:rsidR="00986D89" w:rsidRPr="004C04E2" w:rsidRDefault="00986D89" w:rsidP="00986D89">
      <w:pPr>
        <w:rPr>
          <w:sz w:val="26"/>
          <w:szCs w:val="26"/>
        </w:rPr>
      </w:pPr>
      <w:r w:rsidRPr="004C04E2">
        <w:rPr>
          <w:sz w:val="26"/>
          <w:szCs w:val="26"/>
        </w:rPr>
        <w:t xml:space="preserve">полномочия главы администрации </w:t>
      </w:r>
    </w:p>
    <w:p w:rsidR="00986D89" w:rsidRPr="004C04E2" w:rsidRDefault="00986D89" w:rsidP="00986D89">
      <w:pPr>
        <w:rPr>
          <w:sz w:val="26"/>
          <w:szCs w:val="26"/>
        </w:rPr>
      </w:pPr>
      <w:r w:rsidRPr="004C04E2">
        <w:rPr>
          <w:sz w:val="26"/>
          <w:szCs w:val="26"/>
        </w:rPr>
        <w:t>Старооскольского городского округа                                                      В.Н. Жданов</w:t>
      </w:r>
    </w:p>
    <w:p w:rsidR="00986D89" w:rsidRDefault="00986D89" w:rsidP="00986D89">
      <w:pPr>
        <w:rPr>
          <w:sz w:val="26"/>
          <w:szCs w:val="26"/>
        </w:rPr>
      </w:pPr>
    </w:p>
    <w:p w:rsidR="00986D89" w:rsidRDefault="00986D89" w:rsidP="00986D89">
      <w:pPr>
        <w:rPr>
          <w:sz w:val="26"/>
          <w:szCs w:val="26"/>
        </w:rPr>
      </w:pPr>
    </w:p>
    <w:p w:rsidR="00986D89" w:rsidRDefault="00986D89" w:rsidP="00986D89">
      <w:pPr>
        <w:rPr>
          <w:sz w:val="26"/>
          <w:szCs w:val="26"/>
        </w:rPr>
      </w:pPr>
    </w:p>
    <w:p w:rsidR="00986D89" w:rsidRDefault="00986D89" w:rsidP="00986D89">
      <w:pPr>
        <w:rPr>
          <w:sz w:val="26"/>
          <w:szCs w:val="26"/>
        </w:rPr>
      </w:pPr>
    </w:p>
    <w:p w:rsidR="00986D89" w:rsidRDefault="00986D89" w:rsidP="00986D89">
      <w:pPr>
        <w:rPr>
          <w:sz w:val="26"/>
          <w:szCs w:val="26"/>
        </w:rPr>
      </w:pPr>
    </w:p>
    <w:p w:rsidR="00986D89" w:rsidRDefault="00986D89" w:rsidP="00986D89">
      <w:pPr>
        <w:rPr>
          <w:sz w:val="26"/>
          <w:szCs w:val="26"/>
        </w:rPr>
      </w:pPr>
    </w:p>
    <w:p w:rsidR="00986D89" w:rsidRDefault="00986D89" w:rsidP="00986D89">
      <w:pPr>
        <w:rPr>
          <w:sz w:val="26"/>
          <w:szCs w:val="26"/>
        </w:rPr>
      </w:pPr>
    </w:p>
    <w:p w:rsidR="00986D89" w:rsidRDefault="00986D89" w:rsidP="00986D89">
      <w:pPr>
        <w:rPr>
          <w:sz w:val="26"/>
          <w:szCs w:val="26"/>
        </w:rPr>
      </w:pPr>
    </w:p>
    <w:p w:rsidR="00986D89" w:rsidRDefault="00986D89" w:rsidP="00986D89">
      <w:pPr>
        <w:rPr>
          <w:sz w:val="26"/>
          <w:szCs w:val="26"/>
        </w:rPr>
      </w:pPr>
    </w:p>
    <w:p w:rsidR="00986D89" w:rsidRDefault="00986D89" w:rsidP="00986D89">
      <w:pPr>
        <w:rPr>
          <w:sz w:val="26"/>
          <w:szCs w:val="26"/>
        </w:rPr>
      </w:pPr>
    </w:p>
    <w:p w:rsidR="00986D89" w:rsidRDefault="00986D89" w:rsidP="00986D89">
      <w:pPr>
        <w:rPr>
          <w:sz w:val="26"/>
          <w:szCs w:val="26"/>
        </w:rPr>
      </w:pPr>
    </w:p>
    <w:p w:rsidR="00986D89" w:rsidRDefault="00986D89" w:rsidP="00986D89">
      <w:pPr>
        <w:rPr>
          <w:sz w:val="26"/>
          <w:szCs w:val="26"/>
        </w:rPr>
      </w:pPr>
    </w:p>
    <w:p w:rsidR="00986D89" w:rsidRDefault="00986D89" w:rsidP="00986D89">
      <w:pPr>
        <w:rPr>
          <w:sz w:val="26"/>
          <w:szCs w:val="26"/>
        </w:rPr>
      </w:pPr>
    </w:p>
    <w:p w:rsidR="00986D89" w:rsidRDefault="00986D89" w:rsidP="00986D89">
      <w:pPr>
        <w:rPr>
          <w:sz w:val="26"/>
          <w:szCs w:val="26"/>
        </w:rPr>
      </w:pPr>
    </w:p>
    <w:p w:rsidR="00986D89" w:rsidRDefault="00986D89" w:rsidP="00986D89">
      <w:pPr>
        <w:rPr>
          <w:sz w:val="26"/>
          <w:szCs w:val="26"/>
        </w:rPr>
      </w:pPr>
    </w:p>
    <w:p w:rsidR="00986D89" w:rsidRDefault="00986D89" w:rsidP="00986D89">
      <w:pPr>
        <w:rPr>
          <w:sz w:val="26"/>
          <w:szCs w:val="26"/>
        </w:rPr>
      </w:pPr>
    </w:p>
    <w:p w:rsidR="00986D89" w:rsidRDefault="00986D89" w:rsidP="00986D89">
      <w:pPr>
        <w:rPr>
          <w:sz w:val="26"/>
          <w:szCs w:val="26"/>
        </w:rPr>
      </w:pPr>
    </w:p>
    <w:p w:rsidR="00986D89" w:rsidRDefault="00986D89" w:rsidP="00986D89">
      <w:pPr>
        <w:rPr>
          <w:sz w:val="26"/>
          <w:szCs w:val="26"/>
        </w:rPr>
        <w:sectPr w:rsidR="00986D89" w:rsidSect="00737C1D">
          <w:headerReference w:type="even" r:id="rId9"/>
          <w:headerReference w:type="default" r:id="rId10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986D89" w:rsidRDefault="00986D89" w:rsidP="00986D89">
      <w:pPr>
        <w:ind w:left="9639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Утвержден</w:t>
      </w:r>
    </w:p>
    <w:p w:rsidR="00986D89" w:rsidRDefault="00986D89" w:rsidP="00986D89">
      <w:pPr>
        <w:ind w:left="9639"/>
        <w:jc w:val="center"/>
        <w:rPr>
          <w:sz w:val="26"/>
          <w:szCs w:val="26"/>
        </w:rPr>
      </w:pPr>
      <w:r>
        <w:rPr>
          <w:sz w:val="26"/>
          <w:szCs w:val="26"/>
        </w:rPr>
        <w:t>постановлением администрации</w:t>
      </w:r>
    </w:p>
    <w:p w:rsidR="00986D89" w:rsidRDefault="00986D89" w:rsidP="00986D89">
      <w:pPr>
        <w:ind w:left="9639"/>
        <w:jc w:val="center"/>
        <w:rPr>
          <w:sz w:val="26"/>
          <w:szCs w:val="26"/>
        </w:rPr>
      </w:pPr>
      <w:r>
        <w:rPr>
          <w:sz w:val="26"/>
          <w:szCs w:val="26"/>
        </w:rPr>
        <w:t>Старооскольского городского округа</w:t>
      </w:r>
    </w:p>
    <w:p w:rsidR="00986D89" w:rsidRDefault="00986D89" w:rsidP="00986D89">
      <w:pPr>
        <w:ind w:left="9639"/>
        <w:jc w:val="center"/>
        <w:rPr>
          <w:sz w:val="26"/>
          <w:szCs w:val="26"/>
        </w:rPr>
      </w:pPr>
      <w:r>
        <w:rPr>
          <w:sz w:val="26"/>
          <w:szCs w:val="26"/>
        </w:rPr>
        <w:t>от «</w:t>
      </w:r>
      <w:r w:rsidRPr="00986D89">
        <w:rPr>
          <w:sz w:val="26"/>
          <w:szCs w:val="26"/>
          <w:u w:val="single"/>
        </w:rPr>
        <w:t>30</w:t>
      </w:r>
      <w:r>
        <w:rPr>
          <w:sz w:val="26"/>
          <w:szCs w:val="26"/>
        </w:rPr>
        <w:t xml:space="preserve">» </w:t>
      </w:r>
      <w:r>
        <w:rPr>
          <w:sz w:val="26"/>
          <w:szCs w:val="26"/>
          <w:u w:val="single"/>
        </w:rPr>
        <w:t xml:space="preserve">января </w:t>
      </w:r>
      <w:r>
        <w:rPr>
          <w:sz w:val="26"/>
          <w:szCs w:val="26"/>
        </w:rPr>
        <w:t xml:space="preserve">2025 года № </w:t>
      </w:r>
      <w:r>
        <w:rPr>
          <w:sz w:val="26"/>
          <w:szCs w:val="26"/>
          <w:u w:val="single"/>
        </w:rPr>
        <w:t>258</w:t>
      </w:r>
    </w:p>
    <w:p w:rsidR="00986D89" w:rsidRDefault="00986D89" w:rsidP="00986D89">
      <w:pPr>
        <w:jc w:val="center"/>
        <w:rPr>
          <w:b/>
          <w:sz w:val="26"/>
          <w:szCs w:val="26"/>
        </w:rPr>
      </w:pPr>
    </w:p>
    <w:p w:rsidR="00986D89" w:rsidRPr="00F86A4A" w:rsidRDefault="00986D89" w:rsidP="00986D89">
      <w:pPr>
        <w:jc w:val="center"/>
        <w:rPr>
          <w:b/>
          <w:sz w:val="26"/>
          <w:szCs w:val="26"/>
        </w:rPr>
      </w:pPr>
      <w:r w:rsidRPr="00F86A4A">
        <w:rPr>
          <w:b/>
          <w:sz w:val="26"/>
          <w:szCs w:val="26"/>
        </w:rPr>
        <w:t>ПЛАН</w:t>
      </w:r>
    </w:p>
    <w:p w:rsidR="00986D89" w:rsidRDefault="00986D89" w:rsidP="00986D89">
      <w:pPr>
        <w:jc w:val="center"/>
        <w:rPr>
          <w:b/>
          <w:sz w:val="26"/>
          <w:szCs w:val="26"/>
        </w:rPr>
      </w:pPr>
      <w:r w:rsidRPr="00F86A4A">
        <w:rPr>
          <w:b/>
          <w:sz w:val="26"/>
          <w:szCs w:val="26"/>
        </w:rPr>
        <w:t xml:space="preserve">мероприятий по организации </w:t>
      </w:r>
      <w:r w:rsidRPr="00A117A5">
        <w:rPr>
          <w:b/>
          <w:sz w:val="26"/>
          <w:szCs w:val="26"/>
        </w:rPr>
        <w:t>фермерск</w:t>
      </w:r>
      <w:r>
        <w:rPr>
          <w:b/>
          <w:sz w:val="26"/>
          <w:szCs w:val="26"/>
        </w:rPr>
        <w:t xml:space="preserve">их </w:t>
      </w:r>
      <w:r w:rsidRPr="00A117A5">
        <w:rPr>
          <w:b/>
          <w:sz w:val="26"/>
          <w:szCs w:val="26"/>
        </w:rPr>
        <w:t>ярмар</w:t>
      </w:r>
      <w:r>
        <w:rPr>
          <w:b/>
          <w:sz w:val="26"/>
          <w:szCs w:val="26"/>
        </w:rPr>
        <w:t>ок</w:t>
      </w:r>
      <w:r w:rsidRPr="00A117A5">
        <w:rPr>
          <w:b/>
          <w:sz w:val="26"/>
          <w:szCs w:val="26"/>
        </w:rPr>
        <w:t xml:space="preserve"> сельскохозяйственной продукции</w:t>
      </w:r>
    </w:p>
    <w:p w:rsidR="00986D89" w:rsidRDefault="00986D89" w:rsidP="00986D89">
      <w:pPr>
        <w:jc w:val="center"/>
        <w:rPr>
          <w:b/>
          <w:sz w:val="26"/>
          <w:szCs w:val="26"/>
        </w:rPr>
      </w:pPr>
    </w:p>
    <w:p w:rsidR="00986D89" w:rsidRDefault="00986D89" w:rsidP="00986D89">
      <w:pPr>
        <w:jc w:val="center"/>
        <w:rPr>
          <w:b/>
          <w:sz w:val="26"/>
          <w:szCs w:val="26"/>
        </w:rPr>
      </w:pPr>
    </w:p>
    <w:p w:rsidR="00986D89" w:rsidRPr="00D8541D" w:rsidRDefault="00986D89" w:rsidP="00986D89">
      <w:pPr>
        <w:rPr>
          <w:sz w:val="26"/>
          <w:szCs w:val="26"/>
        </w:rPr>
      </w:pPr>
      <w:r w:rsidRPr="00D8541D">
        <w:rPr>
          <w:sz w:val="26"/>
          <w:szCs w:val="26"/>
        </w:rPr>
        <w:t>Вид ярмарки – разовая.</w:t>
      </w:r>
    </w:p>
    <w:p w:rsidR="00986D89" w:rsidRPr="00D8541D" w:rsidRDefault="00986D89" w:rsidP="00986D89">
      <w:pPr>
        <w:jc w:val="both"/>
        <w:rPr>
          <w:sz w:val="26"/>
          <w:szCs w:val="26"/>
        </w:rPr>
      </w:pPr>
      <w:r w:rsidRPr="00D8541D">
        <w:rPr>
          <w:sz w:val="26"/>
          <w:szCs w:val="26"/>
        </w:rPr>
        <w:t>Дат</w:t>
      </w:r>
      <w:r>
        <w:rPr>
          <w:sz w:val="26"/>
          <w:szCs w:val="26"/>
        </w:rPr>
        <w:t>а</w:t>
      </w:r>
      <w:r w:rsidRPr="00D8541D">
        <w:rPr>
          <w:sz w:val="26"/>
          <w:szCs w:val="26"/>
        </w:rPr>
        <w:t xml:space="preserve"> проведения ярмарк</w:t>
      </w:r>
      <w:r>
        <w:rPr>
          <w:sz w:val="26"/>
          <w:szCs w:val="26"/>
        </w:rPr>
        <w:t>и</w:t>
      </w:r>
      <w:r w:rsidRPr="00D8541D">
        <w:rPr>
          <w:sz w:val="26"/>
          <w:szCs w:val="26"/>
        </w:rPr>
        <w:t xml:space="preserve">: </w:t>
      </w:r>
      <w:r w:rsidRPr="00CF352E">
        <w:rPr>
          <w:sz w:val="26"/>
          <w:szCs w:val="26"/>
        </w:rPr>
        <w:t>02 февраля 2025 года, 09 февраля 2025 года, 16 февраля 2025 года</w:t>
      </w:r>
      <w:r>
        <w:rPr>
          <w:sz w:val="26"/>
          <w:szCs w:val="26"/>
        </w:rPr>
        <w:t>.</w:t>
      </w:r>
    </w:p>
    <w:p w:rsidR="00986D89" w:rsidRPr="00D8541D" w:rsidRDefault="00986D89" w:rsidP="00986D89">
      <w:pPr>
        <w:jc w:val="both"/>
        <w:rPr>
          <w:sz w:val="26"/>
          <w:szCs w:val="26"/>
        </w:rPr>
      </w:pPr>
      <w:r w:rsidRPr="00D8541D">
        <w:rPr>
          <w:sz w:val="26"/>
          <w:szCs w:val="26"/>
        </w:rPr>
        <w:t>Место проведения ярмар</w:t>
      </w:r>
      <w:r>
        <w:rPr>
          <w:sz w:val="26"/>
          <w:szCs w:val="26"/>
        </w:rPr>
        <w:t>о</w:t>
      </w:r>
      <w:r w:rsidRPr="00D8541D">
        <w:rPr>
          <w:sz w:val="26"/>
          <w:szCs w:val="26"/>
        </w:rPr>
        <w:t xml:space="preserve">к: </w:t>
      </w:r>
      <w:r w:rsidRPr="00FA084B">
        <w:rPr>
          <w:sz w:val="26"/>
          <w:szCs w:val="26"/>
        </w:rPr>
        <w:t>парковка магазина «Стройландия» (г. Стар</w:t>
      </w:r>
      <w:bookmarkStart w:id="1" w:name="_GoBack"/>
      <w:bookmarkEnd w:id="1"/>
      <w:r w:rsidRPr="00FA084B">
        <w:rPr>
          <w:sz w:val="26"/>
          <w:szCs w:val="26"/>
        </w:rPr>
        <w:t>ый Оскол, мкр. Дубрава-1, 21)</w:t>
      </w:r>
      <w:r>
        <w:rPr>
          <w:sz w:val="26"/>
          <w:szCs w:val="26"/>
        </w:rPr>
        <w:t>.</w:t>
      </w:r>
    </w:p>
    <w:p w:rsidR="00986D89" w:rsidRPr="00D8541D" w:rsidRDefault="00986D89" w:rsidP="00986D89">
      <w:pPr>
        <w:jc w:val="both"/>
        <w:rPr>
          <w:sz w:val="26"/>
          <w:szCs w:val="26"/>
        </w:rPr>
      </w:pPr>
      <w:r w:rsidRPr="00D8541D">
        <w:rPr>
          <w:sz w:val="26"/>
          <w:szCs w:val="26"/>
        </w:rPr>
        <w:t>Режим работы ярмар</w:t>
      </w:r>
      <w:r>
        <w:rPr>
          <w:sz w:val="26"/>
          <w:szCs w:val="26"/>
        </w:rPr>
        <w:t>о</w:t>
      </w:r>
      <w:r w:rsidRPr="00D8541D">
        <w:rPr>
          <w:sz w:val="26"/>
          <w:szCs w:val="26"/>
        </w:rPr>
        <w:t xml:space="preserve">к: с </w:t>
      </w:r>
      <w:r>
        <w:rPr>
          <w:sz w:val="26"/>
          <w:szCs w:val="26"/>
        </w:rPr>
        <w:t>09</w:t>
      </w:r>
      <w:r w:rsidRPr="00D8541D">
        <w:rPr>
          <w:sz w:val="26"/>
          <w:szCs w:val="26"/>
        </w:rPr>
        <w:t>.00 час.до 1</w:t>
      </w:r>
      <w:r>
        <w:rPr>
          <w:sz w:val="26"/>
          <w:szCs w:val="26"/>
        </w:rPr>
        <w:t>5</w:t>
      </w:r>
      <w:r w:rsidRPr="00D8541D">
        <w:rPr>
          <w:sz w:val="26"/>
          <w:szCs w:val="26"/>
        </w:rPr>
        <w:t>.00 час.</w:t>
      </w:r>
    </w:p>
    <w:p w:rsidR="00986D89" w:rsidRPr="00D8541D" w:rsidRDefault="00986D89" w:rsidP="00986D89">
      <w:pPr>
        <w:jc w:val="both"/>
        <w:rPr>
          <w:sz w:val="26"/>
          <w:szCs w:val="26"/>
        </w:rPr>
      </w:pPr>
      <w:r w:rsidRPr="00D8541D">
        <w:rPr>
          <w:sz w:val="26"/>
          <w:szCs w:val="26"/>
        </w:rPr>
        <w:t>Общее количество торговых мест на ярмарк</w:t>
      </w:r>
      <w:r>
        <w:rPr>
          <w:sz w:val="26"/>
          <w:szCs w:val="26"/>
        </w:rPr>
        <w:t>е</w:t>
      </w:r>
      <w:r w:rsidRPr="00D8541D">
        <w:rPr>
          <w:sz w:val="26"/>
          <w:szCs w:val="26"/>
        </w:rPr>
        <w:t xml:space="preserve"> - </w:t>
      </w:r>
      <w:r>
        <w:rPr>
          <w:sz w:val="26"/>
          <w:szCs w:val="26"/>
        </w:rPr>
        <w:t>6</w:t>
      </w:r>
      <w:r w:rsidRPr="00D8541D">
        <w:rPr>
          <w:sz w:val="26"/>
          <w:szCs w:val="26"/>
        </w:rPr>
        <w:t>0 ед.</w:t>
      </w:r>
    </w:p>
    <w:p w:rsidR="00986D89" w:rsidRPr="00F86A4A" w:rsidRDefault="00986D89" w:rsidP="00986D89">
      <w:pPr>
        <w:jc w:val="center"/>
        <w:rPr>
          <w:b/>
          <w:sz w:val="26"/>
          <w:szCs w:val="26"/>
        </w:rPr>
      </w:pPr>
    </w:p>
    <w:tbl>
      <w:tblPr>
        <w:tblW w:w="1462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6124"/>
        <w:gridCol w:w="5528"/>
        <w:gridCol w:w="2268"/>
      </w:tblGrid>
      <w:tr w:rsidR="00986D89" w:rsidRPr="00F86A4A" w:rsidTr="00161B44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D89" w:rsidRPr="00F86A4A" w:rsidRDefault="00986D89" w:rsidP="00161B44">
            <w:pPr>
              <w:jc w:val="center"/>
              <w:rPr>
                <w:b/>
                <w:sz w:val="26"/>
                <w:szCs w:val="26"/>
              </w:rPr>
            </w:pPr>
            <w:r w:rsidRPr="00F86A4A">
              <w:rPr>
                <w:b/>
                <w:sz w:val="26"/>
                <w:szCs w:val="26"/>
              </w:rPr>
              <w:t>№</w:t>
            </w:r>
          </w:p>
          <w:p w:rsidR="00986D89" w:rsidRPr="00F86A4A" w:rsidRDefault="00986D89" w:rsidP="00161B44">
            <w:pPr>
              <w:jc w:val="center"/>
              <w:rPr>
                <w:b/>
                <w:sz w:val="26"/>
                <w:szCs w:val="26"/>
              </w:rPr>
            </w:pPr>
            <w:r w:rsidRPr="00F86A4A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D89" w:rsidRPr="00F86A4A" w:rsidRDefault="00986D89" w:rsidP="00161B44">
            <w:pPr>
              <w:jc w:val="center"/>
              <w:rPr>
                <w:b/>
                <w:sz w:val="26"/>
                <w:szCs w:val="26"/>
              </w:rPr>
            </w:pPr>
            <w:r w:rsidRPr="00F86A4A">
              <w:rPr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D89" w:rsidRPr="00F86A4A" w:rsidRDefault="00986D89" w:rsidP="00161B44">
            <w:pPr>
              <w:jc w:val="center"/>
              <w:rPr>
                <w:b/>
                <w:sz w:val="26"/>
                <w:szCs w:val="26"/>
              </w:rPr>
            </w:pPr>
            <w:r w:rsidRPr="00F86A4A">
              <w:rPr>
                <w:b/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D89" w:rsidRPr="00F86A4A" w:rsidRDefault="00986D89" w:rsidP="00161B44">
            <w:pPr>
              <w:jc w:val="center"/>
              <w:rPr>
                <w:b/>
                <w:sz w:val="26"/>
                <w:szCs w:val="26"/>
              </w:rPr>
            </w:pPr>
            <w:r w:rsidRPr="00F86A4A">
              <w:rPr>
                <w:b/>
                <w:sz w:val="26"/>
                <w:szCs w:val="26"/>
              </w:rPr>
              <w:t>Срок исполнения</w:t>
            </w:r>
          </w:p>
        </w:tc>
      </w:tr>
      <w:tr w:rsidR="00986D89" w:rsidRPr="00F86A4A" w:rsidTr="00161B4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D89" w:rsidRPr="00F86A4A" w:rsidRDefault="00986D89" w:rsidP="00161B44">
            <w:pPr>
              <w:jc w:val="center"/>
              <w:rPr>
                <w:sz w:val="26"/>
                <w:szCs w:val="26"/>
              </w:rPr>
            </w:pPr>
            <w:r w:rsidRPr="00F86A4A">
              <w:rPr>
                <w:sz w:val="26"/>
                <w:szCs w:val="26"/>
              </w:rPr>
              <w:t>1.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D89" w:rsidRPr="00F86A4A" w:rsidRDefault="00986D89" w:rsidP="00161B44">
            <w:pPr>
              <w:jc w:val="both"/>
              <w:rPr>
                <w:sz w:val="26"/>
                <w:szCs w:val="26"/>
              </w:rPr>
            </w:pPr>
            <w:r w:rsidRPr="00F86A4A">
              <w:rPr>
                <w:sz w:val="26"/>
                <w:szCs w:val="26"/>
              </w:rPr>
              <w:t xml:space="preserve">Опубликование плана мероприятий по </w:t>
            </w:r>
            <w:r>
              <w:rPr>
                <w:sz w:val="26"/>
                <w:szCs w:val="26"/>
              </w:rPr>
              <w:t>организации фермерских</w:t>
            </w:r>
            <w:r w:rsidRPr="00A21CA4">
              <w:rPr>
                <w:sz w:val="26"/>
                <w:szCs w:val="26"/>
              </w:rPr>
              <w:t xml:space="preserve"> ярмар</w:t>
            </w:r>
            <w:r>
              <w:rPr>
                <w:sz w:val="26"/>
                <w:szCs w:val="26"/>
              </w:rPr>
              <w:t>ок</w:t>
            </w:r>
            <w:r w:rsidRPr="00A21CA4">
              <w:rPr>
                <w:sz w:val="26"/>
                <w:szCs w:val="26"/>
              </w:rPr>
              <w:t xml:space="preserve"> сельскохозяйственной продукции</w:t>
            </w:r>
            <w:r>
              <w:rPr>
                <w:sz w:val="26"/>
                <w:szCs w:val="26"/>
              </w:rPr>
              <w:t xml:space="preserve"> (далее – фермерскиеярмарки)на</w:t>
            </w:r>
            <w:r w:rsidRPr="003F4A71">
              <w:rPr>
                <w:sz w:val="26"/>
                <w:szCs w:val="26"/>
              </w:rPr>
              <w:t xml:space="preserve">парковке </w:t>
            </w:r>
            <w:r>
              <w:rPr>
                <w:sz w:val="26"/>
                <w:szCs w:val="26"/>
              </w:rPr>
              <w:t>магазина «Стройландия</w:t>
            </w:r>
            <w:r w:rsidRPr="003F4A71">
              <w:rPr>
                <w:sz w:val="26"/>
                <w:szCs w:val="26"/>
              </w:rPr>
              <w:t xml:space="preserve">» (г. Старый Оскол, </w:t>
            </w:r>
            <w:r>
              <w:rPr>
                <w:sz w:val="26"/>
                <w:szCs w:val="26"/>
              </w:rPr>
              <w:t>мкр. Дубрава-1, 21</w:t>
            </w:r>
            <w:r w:rsidRPr="003F4A71">
              <w:rPr>
                <w:sz w:val="26"/>
                <w:szCs w:val="26"/>
              </w:rPr>
              <w:t>)</w:t>
            </w:r>
            <w:r w:rsidRPr="00F86A4A">
              <w:rPr>
                <w:sz w:val="26"/>
                <w:szCs w:val="26"/>
              </w:rPr>
              <w:t>в информационно-телекоммуникационной сети Интернет и газете «Зори»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D89" w:rsidRPr="00F86A4A" w:rsidRDefault="00986D89" w:rsidP="00161B44">
            <w:pPr>
              <w:jc w:val="center"/>
              <w:rPr>
                <w:sz w:val="26"/>
                <w:szCs w:val="26"/>
              </w:rPr>
            </w:pPr>
            <w:r w:rsidRPr="00F86A4A">
              <w:rPr>
                <w:sz w:val="26"/>
                <w:szCs w:val="26"/>
              </w:rPr>
              <w:t>Управление развития потребительского рынка и защиты прав потребителей,</w:t>
            </w:r>
          </w:p>
          <w:p w:rsidR="00986D89" w:rsidRPr="00F86A4A" w:rsidRDefault="00986D89" w:rsidP="00161B44">
            <w:pPr>
              <w:jc w:val="center"/>
              <w:rPr>
                <w:sz w:val="26"/>
                <w:szCs w:val="26"/>
              </w:rPr>
            </w:pPr>
            <w:r w:rsidRPr="00F86A4A">
              <w:rPr>
                <w:sz w:val="26"/>
                <w:szCs w:val="26"/>
              </w:rPr>
              <w:t xml:space="preserve">управление информационных технологий, </w:t>
            </w:r>
            <w:r w:rsidRPr="008D74D1">
              <w:rPr>
                <w:bCs/>
                <w:sz w:val="26"/>
                <w:szCs w:val="31"/>
              </w:rPr>
              <w:t>М</w:t>
            </w:r>
            <w:r>
              <w:rPr>
                <w:bCs/>
                <w:sz w:val="26"/>
                <w:szCs w:val="31"/>
              </w:rPr>
              <w:t>АУ</w:t>
            </w:r>
            <w:r w:rsidRPr="008D74D1">
              <w:rPr>
                <w:bCs/>
                <w:sz w:val="26"/>
                <w:szCs w:val="31"/>
              </w:rPr>
              <w:t xml:space="preserve"> «</w:t>
            </w:r>
            <w:r>
              <w:rPr>
                <w:bCs/>
                <w:sz w:val="26"/>
                <w:szCs w:val="31"/>
              </w:rPr>
              <w:t>Центр коммуникаций</w:t>
            </w:r>
            <w:r w:rsidRPr="008D74D1">
              <w:rPr>
                <w:bCs/>
                <w:sz w:val="26"/>
                <w:szCs w:val="31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D89" w:rsidRPr="00F86A4A" w:rsidRDefault="00986D89" w:rsidP="00161B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Pr="00F86A4A">
              <w:rPr>
                <w:sz w:val="26"/>
                <w:szCs w:val="26"/>
              </w:rPr>
              <w:t xml:space="preserve">о </w:t>
            </w:r>
            <w:r>
              <w:rPr>
                <w:sz w:val="26"/>
                <w:szCs w:val="26"/>
              </w:rPr>
              <w:t>31</w:t>
            </w:r>
            <w:r w:rsidRPr="004C04E2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01</w:t>
            </w:r>
            <w:r w:rsidRPr="004C04E2">
              <w:rPr>
                <w:sz w:val="26"/>
                <w:szCs w:val="26"/>
              </w:rPr>
              <w:t>.202</w:t>
            </w:r>
            <w:r>
              <w:rPr>
                <w:sz w:val="26"/>
                <w:szCs w:val="26"/>
              </w:rPr>
              <w:t>5</w:t>
            </w:r>
          </w:p>
        </w:tc>
      </w:tr>
      <w:tr w:rsidR="00986D89" w:rsidRPr="00F86A4A" w:rsidTr="00161B4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D89" w:rsidRPr="00F86A4A" w:rsidRDefault="00986D89" w:rsidP="00161B44">
            <w:pPr>
              <w:jc w:val="center"/>
              <w:rPr>
                <w:sz w:val="26"/>
                <w:szCs w:val="26"/>
              </w:rPr>
            </w:pPr>
            <w:r w:rsidRPr="00F86A4A">
              <w:rPr>
                <w:sz w:val="26"/>
                <w:szCs w:val="26"/>
              </w:rPr>
              <w:t>2.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D89" w:rsidRPr="00F86A4A" w:rsidRDefault="00986D89" w:rsidP="00161B44">
            <w:pPr>
              <w:jc w:val="both"/>
              <w:rPr>
                <w:sz w:val="26"/>
                <w:szCs w:val="26"/>
              </w:rPr>
            </w:pPr>
            <w:r w:rsidRPr="00F86A4A">
              <w:rPr>
                <w:sz w:val="26"/>
                <w:szCs w:val="26"/>
              </w:rPr>
              <w:t xml:space="preserve">Приём заявок на предоставление торговых мест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D89" w:rsidRPr="00F86A4A" w:rsidRDefault="00986D89" w:rsidP="00161B44">
            <w:pPr>
              <w:jc w:val="center"/>
              <w:rPr>
                <w:sz w:val="26"/>
                <w:szCs w:val="26"/>
              </w:rPr>
            </w:pPr>
            <w:r w:rsidRPr="00F86A4A">
              <w:rPr>
                <w:sz w:val="26"/>
                <w:szCs w:val="26"/>
              </w:rPr>
              <w:t>Управление развития потребительского рынка и защиты прав потребителей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D89" w:rsidRPr="00F86A4A" w:rsidRDefault="00986D89" w:rsidP="00161B44">
            <w:pPr>
              <w:jc w:val="center"/>
              <w:rPr>
                <w:sz w:val="26"/>
                <w:szCs w:val="26"/>
              </w:rPr>
            </w:pPr>
            <w:r w:rsidRPr="00F86A4A">
              <w:rPr>
                <w:sz w:val="26"/>
                <w:szCs w:val="26"/>
              </w:rPr>
              <w:t xml:space="preserve">Начало: с </w:t>
            </w:r>
            <w:r>
              <w:rPr>
                <w:sz w:val="26"/>
                <w:szCs w:val="26"/>
              </w:rPr>
              <w:t>27</w:t>
            </w:r>
            <w:r w:rsidRPr="004C04E2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01</w:t>
            </w:r>
            <w:r w:rsidRPr="004C04E2">
              <w:rPr>
                <w:sz w:val="26"/>
                <w:szCs w:val="26"/>
              </w:rPr>
              <w:t>.202</w:t>
            </w:r>
            <w:r>
              <w:rPr>
                <w:sz w:val="26"/>
                <w:szCs w:val="26"/>
              </w:rPr>
              <w:t>5</w:t>
            </w:r>
          </w:p>
          <w:p w:rsidR="00986D89" w:rsidRPr="00F86A4A" w:rsidRDefault="00986D89" w:rsidP="00161B44">
            <w:pPr>
              <w:jc w:val="center"/>
              <w:rPr>
                <w:sz w:val="26"/>
                <w:szCs w:val="26"/>
              </w:rPr>
            </w:pPr>
            <w:r w:rsidRPr="00F86A4A">
              <w:rPr>
                <w:sz w:val="26"/>
                <w:szCs w:val="26"/>
              </w:rPr>
              <w:t>Окончание: за два дня до даты проведения мероприятия</w:t>
            </w:r>
          </w:p>
        </w:tc>
      </w:tr>
      <w:tr w:rsidR="00986D89" w:rsidRPr="00F86A4A" w:rsidTr="00161B44">
        <w:trPr>
          <w:trHeight w:val="54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D89" w:rsidRPr="00F86A4A" w:rsidRDefault="00986D89" w:rsidP="00161B44">
            <w:pPr>
              <w:jc w:val="center"/>
              <w:rPr>
                <w:sz w:val="26"/>
                <w:szCs w:val="26"/>
              </w:rPr>
            </w:pPr>
            <w:r w:rsidRPr="00F86A4A">
              <w:rPr>
                <w:sz w:val="26"/>
                <w:szCs w:val="26"/>
              </w:rPr>
              <w:t>3.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D89" w:rsidRPr="00F86A4A" w:rsidRDefault="00986D89" w:rsidP="00161B44">
            <w:pPr>
              <w:jc w:val="both"/>
              <w:rPr>
                <w:sz w:val="26"/>
                <w:szCs w:val="26"/>
              </w:rPr>
            </w:pPr>
            <w:r w:rsidRPr="00F86A4A">
              <w:rPr>
                <w:sz w:val="26"/>
                <w:szCs w:val="26"/>
              </w:rPr>
              <w:t xml:space="preserve">Формирование и подписание перечня ярмарочных площадок (схемы ярмарочной площадки) со </w:t>
            </w:r>
            <w:r w:rsidRPr="00F86A4A">
              <w:rPr>
                <w:sz w:val="26"/>
                <w:szCs w:val="26"/>
              </w:rPr>
              <w:lastRenderedPageBreak/>
              <w:t xml:space="preserve">сведениями об участниках </w:t>
            </w:r>
            <w:r>
              <w:rPr>
                <w:sz w:val="26"/>
                <w:szCs w:val="26"/>
              </w:rPr>
              <w:t>фермерских</w:t>
            </w:r>
            <w:r w:rsidRPr="00F86A4A">
              <w:rPr>
                <w:sz w:val="26"/>
                <w:szCs w:val="26"/>
              </w:rPr>
              <w:t>ярмар</w:t>
            </w:r>
            <w:r>
              <w:rPr>
                <w:sz w:val="26"/>
                <w:szCs w:val="26"/>
              </w:rPr>
              <w:t>ок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D89" w:rsidRPr="00F86A4A" w:rsidRDefault="00986D89" w:rsidP="00161B44">
            <w:pPr>
              <w:jc w:val="center"/>
              <w:rPr>
                <w:sz w:val="26"/>
                <w:szCs w:val="26"/>
              </w:rPr>
            </w:pPr>
            <w:r w:rsidRPr="00F86A4A">
              <w:rPr>
                <w:sz w:val="26"/>
                <w:szCs w:val="26"/>
              </w:rPr>
              <w:lastRenderedPageBreak/>
              <w:t>Управление развития потребительского рынка и защиты прав потребителей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D89" w:rsidRPr="00F86A4A" w:rsidRDefault="00986D89" w:rsidP="00161B44">
            <w:pPr>
              <w:jc w:val="center"/>
              <w:rPr>
                <w:sz w:val="26"/>
                <w:szCs w:val="26"/>
              </w:rPr>
            </w:pPr>
            <w:r w:rsidRPr="00F86A4A">
              <w:rPr>
                <w:sz w:val="26"/>
                <w:szCs w:val="26"/>
              </w:rPr>
              <w:t xml:space="preserve">За два дня до даты проведения </w:t>
            </w:r>
            <w:r w:rsidRPr="00F86A4A">
              <w:rPr>
                <w:sz w:val="26"/>
                <w:szCs w:val="26"/>
              </w:rPr>
              <w:lastRenderedPageBreak/>
              <w:t>мероприятия</w:t>
            </w:r>
          </w:p>
        </w:tc>
      </w:tr>
      <w:tr w:rsidR="00986D89" w:rsidRPr="00F86A4A" w:rsidTr="00161B4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D89" w:rsidRPr="00F86A4A" w:rsidRDefault="00986D89" w:rsidP="00161B44">
            <w:pPr>
              <w:jc w:val="center"/>
              <w:rPr>
                <w:sz w:val="26"/>
                <w:szCs w:val="26"/>
              </w:rPr>
            </w:pPr>
            <w:r w:rsidRPr="00F86A4A">
              <w:rPr>
                <w:sz w:val="26"/>
                <w:szCs w:val="26"/>
              </w:rPr>
              <w:lastRenderedPageBreak/>
              <w:t>4.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D89" w:rsidRPr="00F86A4A" w:rsidRDefault="00986D89" w:rsidP="00161B44">
            <w:pPr>
              <w:jc w:val="both"/>
              <w:rPr>
                <w:sz w:val="26"/>
                <w:szCs w:val="26"/>
              </w:rPr>
            </w:pPr>
            <w:r w:rsidRPr="00F86A4A">
              <w:rPr>
                <w:color w:val="000000"/>
                <w:sz w:val="26"/>
                <w:szCs w:val="26"/>
              </w:rPr>
              <w:t xml:space="preserve">Выдача участникам </w:t>
            </w:r>
            <w:r>
              <w:rPr>
                <w:color w:val="000000"/>
                <w:sz w:val="26"/>
                <w:szCs w:val="26"/>
              </w:rPr>
              <w:t>фермерскихярмарок</w:t>
            </w:r>
            <w:r w:rsidRPr="00F86A4A">
              <w:rPr>
                <w:color w:val="000000"/>
                <w:sz w:val="26"/>
                <w:szCs w:val="26"/>
              </w:rPr>
              <w:t xml:space="preserve"> перечня (схемы) </w:t>
            </w:r>
            <w:r w:rsidRPr="00F86A4A">
              <w:rPr>
                <w:sz w:val="26"/>
                <w:szCs w:val="26"/>
              </w:rPr>
              <w:t xml:space="preserve">ярмарочных площадок проведения </w:t>
            </w:r>
            <w:r>
              <w:rPr>
                <w:sz w:val="26"/>
                <w:szCs w:val="26"/>
              </w:rPr>
              <w:t>фермерскихярмарок</w:t>
            </w:r>
            <w:r w:rsidRPr="00FA084B">
              <w:rPr>
                <w:sz w:val="26"/>
                <w:szCs w:val="26"/>
              </w:rPr>
              <w:t>на парковке магазина «Стройландия» (г. Старый Оскол, мкр. Дубрава-1, 21)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D89" w:rsidRPr="00F86A4A" w:rsidRDefault="00986D89" w:rsidP="00161B44">
            <w:pPr>
              <w:jc w:val="center"/>
              <w:rPr>
                <w:sz w:val="26"/>
                <w:szCs w:val="26"/>
              </w:rPr>
            </w:pPr>
            <w:r w:rsidRPr="00F86A4A">
              <w:rPr>
                <w:sz w:val="26"/>
                <w:szCs w:val="26"/>
              </w:rPr>
              <w:t>Управление развития потребительского рынка и защиты прав потребителей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D89" w:rsidRPr="00F86A4A" w:rsidRDefault="00986D89" w:rsidP="00161B44">
            <w:pPr>
              <w:jc w:val="center"/>
              <w:rPr>
                <w:sz w:val="26"/>
                <w:szCs w:val="26"/>
              </w:rPr>
            </w:pPr>
            <w:r w:rsidRPr="00F86A4A">
              <w:rPr>
                <w:sz w:val="26"/>
                <w:szCs w:val="26"/>
              </w:rPr>
              <w:t>За два дня до даты проведения мероприятия</w:t>
            </w:r>
          </w:p>
        </w:tc>
      </w:tr>
      <w:tr w:rsidR="00986D89" w:rsidRPr="00F86A4A" w:rsidTr="00161B4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D89" w:rsidRPr="00F86A4A" w:rsidRDefault="00986D89" w:rsidP="00161B44">
            <w:pPr>
              <w:jc w:val="center"/>
              <w:rPr>
                <w:sz w:val="26"/>
                <w:szCs w:val="26"/>
              </w:rPr>
            </w:pPr>
            <w:r w:rsidRPr="00F86A4A">
              <w:rPr>
                <w:sz w:val="26"/>
                <w:szCs w:val="26"/>
              </w:rPr>
              <w:t>5.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D89" w:rsidRPr="00F86A4A" w:rsidRDefault="00986D89" w:rsidP="00161B44">
            <w:pPr>
              <w:jc w:val="both"/>
              <w:rPr>
                <w:sz w:val="26"/>
                <w:szCs w:val="26"/>
              </w:rPr>
            </w:pPr>
            <w:r w:rsidRPr="00F86A4A">
              <w:rPr>
                <w:sz w:val="26"/>
                <w:szCs w:val="26"/>
              </w:rPr>
              <w:t xml:space="preserve">Расстановка участников </w:t>
            </w:r>
            <w:r>
              <w:rPr>
                <w:sz w:val="26"/>
                <w:szCs w:val="26"/>
              </w:rPr>
              <w:t>фермерскихярмарок</w:t>
            </w:r>
            <w:r w:rsidRPr="00FA084B">
              <w:rPr>
                <w:sz w:val="26"/>
                <w:szCs w:val="26"/>
              </w:rPr>
              <w:t>на парковке магазина «Стройландия» (г. Старый Оскол, мкр. Дубрава-1, 21)</w:t>
            </w:r>
            <w:r>
              <w:rPr>
                <w:sz w:val="26"/>
                <w:szCs w:val="26"/>
              </w:rPr>
              <w:t>согласно схеме ярмарочной площадки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D89" w:rsidRPr="00F86A4A" w:rsidRDefault="00986D89" w:rsidP="00161B44">
            <w:pPr>
              <w:jc w:val="center"/>
              <w:rPr>
                <w:sz w:val="26"/>
                <w:szCs w:val="26"/>
              </w:rPr>
            </w:pPr>
            <w:r w:rsidRPr="00F86A4A">
              <w:rPr>
                <w:sz w:val="26"/>
                <w:szCs w:val="26"/>
              </w:rPr>
              <w:t>Управление развития потребительского рынка и защиты прав потребителей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89" w:rsidRPr="00F86A4A" w:rsidRDefault="00986D89" w:rsidP="00161B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 проведения мероприятия</w:t>
            </w:r>
          </w:p>
          <w:p w:rsidR="00986D89" w:rsidRPr="00F86A4A" w:rsidRDefault="00986D89" w:rsidP="00161B44">
            <w:pPr>
              <w:jc w:val="center"/>
              <w:rPr>
                <w:sz w:val="26"/>
                <w:szCs w:val="26"/>
              </w:rPr>
            </w:pPr>
          </w:p>
        </w:tc>
      </w:tr>
      <w:tr w:rsidR="00986D89" w:rsidRPr="00F86A4A" w:rsidTr="00161B44">
        <w:trPr>
          <w:trHeight w:val="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D89" w:rsidRPr="00F86A4A" w:rsidRDefault="00986D89" w:rsidP="00161B44">
            <w:pPr>
              <w:jc w:val="center"/>
              <w:rPr>
                <w:sz w:val="26"/>
                <w:szCs w:val="26"/>
              </w:rPr>
            </w:pPr>
            <w:r w:rsidRPr="00F86A4A">
              <w:rPr>
                <w:sz w:val="26"/>
                <w:szCs w:val="26"/>
              </w:rPr>
              <w:t>6.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D89" w:rsidRPr="00F86A4A" w:rsidRDefault="00986D89" w:rsidP="00161B44">
            <w:pPr>
              <w:jc w:val="both"/>
              <w:rPr>
                <w:sz w:val="26"/>
                <w:szCs w:val="26"/>
              </w:rPr>
            </w:pPr>
            <w:r w:rsidRPr="00F86A4A">
              <w:rPr>
                <w:sz w:val="26"/>
                <w:szCs w:val="26"/>
              </w:rPr>
              <w:t xml:space="preserve">Проведение </w:t>
            </w:r>
            <w:r>
              <w:rPr>
                <w:sz w:val="26"/>
                <w:szCs w:val="26"/>
              </w:rPr>
              <w:t>фермерскихярмарокна парковке магазина «</w:t>
            </w:r>
            <w:r w:rsidRPr="00FA084B">
              <w:rPr>
                <w:sz w:val="26"/>
                <w:szCs w:val="26"/>
              </w:rPr>
              <w:t>Стройландия» (г. Старый Оскол, мкр. Дубрава-1, 21)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D89" w:rsidRPr="00F86A4A" w:rsidRDefault="00986D89" w:rsidP="00161B44">
            <w:pPr>
              <w:jc w:val="center"/>
              <w:rPr>
                <w:sz w:val="26"/>
                <w:szCs w:val="26"/>
              </w:rPr>
            </w:pPr>
            <w:r w:rsidRPr="00F86A4A">
              <w:rPr>
                <w:sz w:val="26"/>
                <w:szCs w:val="26"/>
              </w:rPr>
              <w:t>Управление развития потребительского рынка и защиты прав потребителей, департамент агропромышленного комплекса и развития сельских территорий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89" w:rsidRDefault="00986D89" w:rsidP="00161B44">
            <w:pPr>
              <w:jc w:val="center"/>
            </w:pPr>
            <w:r w:rsidRPr="00717CFA">
              <w:rPr>
                <w:sz w:val="26"/>
                <w:szCs w:val="26"/>
              </w:rPr>
              <w:t>Дата проведения мероприятия</w:t>
            </w:r>
          </w:p>
        </w:tc>
      </w:tr>
      <w:tr w:rsidR="00986D89" w:rsidRPr="00F86A4A" w:rsidTr="00161B44">
        <w:trPr>
          <w:trHeight w:val="4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D89" w:rsidRPr="00F86A4A" w:rsidRDefault="00986D89" w:rsidP="00161B44">
            <w:pPr>
              <w:jc w:val="center"/>
              <w:rPr>
                <w:sz w:val="26"/>
                <w:szCs w:val="26"/>
              </w:rPr>
            </w:pPr>
            <w:r w:rsidRPr="00F86A4A">
              <w:rPr>
                <w:sz w:val="26"/>
                <w:szCs w:val="26"/>
              </w:rPr>
              <w:t>7.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D89" w:rsidRPr="00F86A4A" w:rsidRDefault="00986D89" w:rsidP="00161B44">
            <w:pPr>
              <w:jc w:val="both"/>
              <w:rPr>
                <w:sz w:val="26"/>
                <w:szCs w:val="26"/>
              </w:rPr>
            </w:pPr>
            <w:r w:rsidRPr="00F86A4A">
              <w:rPr>
                <w:sz w:val="26"/>
                <w:szCs w:val="26"/>
              </w:rPr>
              <w:t>Уборка мусора в период и по окончании торговли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D89" w:rsidRPr="00F86A4A" w:rsidRDefault="00986D89" w:rsidP="00161B44">
            <w:pPr>
              <w:jc w:val="center"/>
              <w:rPr>
                <w:sz w:val="26"/>
                <w:szCs w:val="26"/>
              </w:rPr>
            </w:pPr>
            <w:r w:rsidRPr="00F86A4A">
              <w:rPr>
                <w:sz w:val="26"/>
                <w:szCs w:val="26"/>
              </w:rPr>
              <w:t>Участники ярмарки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89" w:rsidRDefault="00986D89" w:rsidP="00161B44">
            <w:pPr>
              <w:jc w:val="center"/>
            </w:pPr>
            <w:r w:rsidRPr="00717CFA">
              <w:rPr>
                <w:sz w:val="26"/>
                <w:szCs w:val="26"/>
              </w:rPr>
              <w:t>Дата проведения мероприятия</w:t>
            </w:r>
          </w:p>
        </w:tc>
      </w:tr>
    </w:tbl>
    <w:p w:rsidR="00986D89" w:rsidRDefault="00986D89" w:rsidP="00986D89">
      <w:pPr>
        <w:jc w:val="both"/>
      </w:pPr>
    </w:p>
    <w:p w:rsidR="00986D89" w:rsidRDefault="00986D89" w:rsidP="00986D89">
      <w:pPr>
        <w:jc w:val="both"/>
      </w:pPr>
    </w:p>
    <w:p w:rsidR="00986D89" w:rsidRDefault="00986D89" w:rsidP="00986D89">
      <w:pPr>
        <w:jc w:val="both"/>
      </w:pPr>
    </w:p>
    <w:sectPr w:rsidR="00986D89" w:rsidSect="00A078A2">
      <w:headerReference w:type="even" r:id="rId11"/>
      <w:headerReference w:type="default" r:id="rId12"/>
      <w:pgSz w:w="16838" w:h="11906" w:orient="landscape"/>
      <w:pgMar w:top="993" w:right="1134" w:bottom="1135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72CA" w:rsidRDefault="00DC72CA">
      <w:r>
        <w:separator/>
      </w:r>
    </w:p>
  </w:endnote>
  <w:endnote w:type="continuationSeparator" w:id="1">
    <w:p w:rsidR="00DC72CA" w:rsidRDefault="00DC72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72CA" w:rsidRDefault="00DC72CA">
      <w:r>
        <w:separator/>
      </w:r>
    </w:p>
  </w:footnote>
  <w:footnote w:type="continuationSeparator" w:id="1">
    <w:p w:rsidR="00DC72CA" w:rsidRDefault="00DC72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D89" w:rsidRDefault="00986D89" w:rsidP="0012505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86D89" w:rsidRDefault="00986D8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D89" w:rsidRDefault="00986D89" w:rsidP="00E56CE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986D89" w:rsidRDefault="00986D89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1AA" w:rsidRDefault="0073419A" w:rsidP="0012505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421A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421AA" w:rsidRDefault="00D421AA">
    <w:pPr>
      <w:pStyle w:val="a4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1AA" w:rsidRDefault="0073419A" w:rsidP="00E56CE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421A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86D89">
      <w:rPr>
        <w:rStyle w:val="a6"/>
        <w:noProof/>
      </w:rPr>
      <w:t>3</w:t>
    </w:r>
    <w:r>
      <w:rPr>
        <w:rStyle w:val="a6"/>
      </w:rPr>
      <w:fldChar w:fldCharType="end"/>
    </w:r>
  </w:p>
  <w:p w:rsidR="00D421AA" w:rsidRDefault="00D421A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06E47"/>
    <w:multiLevelType w:val="multilevel"/>
    <w:tmpl w:val="EB18A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3045BD"/>
    <w:multiLevelType w:val="multilevel"/>
    <w:tmpl w:val="DC40353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15"/>
        </w:tabs>
        <w:ind w:left="21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05"/>
        </w:tabs>
        <w:ind w:left="28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970"/>
        </w:tabs>
        <w:ind w:left="29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95"/>
        </w:tabs>
        <w:ind w:left="34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60"/>
        </w:tabs>
        <w:ind w:left="3660" w:hanging="1800"/>
      </w:pPr>
      <w:rPr>
        <w:rFonts w:hint="default"/>
      </w:rPr>
    </w:lvl>
  </w:abstractNum>
  <w:abstractNum w:abstractNumId="2">
    <w:nsid w:val="13B131FA"/>
    <w:multiLevelType w:val="hybridMultilevel"/>
    <w:tmpl w:val="E8909452"/>
    <w:lvl w:ilvl="0" w:tplc="3856A4F4">
      <w:start w:val="1"/>
      <w:numFmt w:val="bullet"/>
      <w:lvlText w:val="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5C6B97"/>
    <w:multiLevelType w:val="hybridMultilevel"/>
    <w:tmpl w:val="EC3429FE"/>
    <w:lvl w:ilvl="0" w:tplc="976456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2D1245"/>
    <w:multiLevelType w:val="hybridMultilevel"/>
    <w:tmpl w:val="2EDAA770"/>
    <w:lvl w:ilvl="0" w:tplc="2DDE01EC">
      <w:start w:val="2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B33B73"/>
    <w:multiLevelType w:val="multilevel"/>
    <w:tmpl w:val="D7C2C2F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6">
    <w:nsid w:val="2976415B"/>
    <w:multiLevelType w:val="hybridMultilevel"/>
    <w:tmpl w:val="DBE0C75E"/>
    <w:lvl w:ilvl="0" w:tplc="4E16FFB8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2A4857BB"/>
    <w:multiLevelType w:val="hybridMultilevel"/>
    <w:tmpl w:val="B0B6CD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A9535D"/>
    <w:multiLevelType w:val="hybridMultilevel"/>
    <w:tmpl w:val="CC0695BC"/>
    <w:lvl w:ilvl="0" w:tplc="E5603CE8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53F7AD4"/>
    <w:multiLevelType w:val="multilevel"/>
    <w:tmpl w:val="916C80D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>
    <w:nsid w:val="3A2E2960"/>
    <w:multiLevelType w:val="multilevel"/>
    <w:tmpl w:val="F7E46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B6C5157"/>
    <w:multiLevelType w:val="hybridMultilevel"/>
    <w:tmpl w:val="780E0FA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E034278"/>
    <w:multiLevelType w:val="multilevel"/>
    <w:tmpl w:val="916C80D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>
    <w:nsid w:val="3ED53B11"/>
    <w:multiLevelType w:val="multilevel"/>
    <w:tmpl w:val="E8909452"/>
    <w:lvl w:ilvl="0">
      <w:start w:val="1"/>
      <w:numFmt w:val="bullet"/>
      <w:lvlText w:val="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4147A60"/>
    <w:multiLevelType w:val="multilevel"/>
    <w:tmpl w:val="36107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74266AB"/>
    <w:multiLevelType w:val="multilevel"/>
    <w:tmpl w:val="F55A41EE"/>
    <w:lvl w:ilvl="0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3"/>
      <w:numFmt w:val="decimal"/>
      <w:lvlText w:val="%2.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15"/>
        </w:tabs>
        <w:ind w:left="21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05"/>
        </w:tabs>
        <w:ind w:left="28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970"/>
        </w:tabs>
        <w:ind w:left="29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95"/>
        </w:tabs>
        <w:ind w:left="34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60"/>
        </w:tabs>
        <w:ind w:left="3660" w:hanging="1800"/>
      </w:pPr>
      <w:rPr>
        <w:rFonts w:hint="default"/>
      </w:rPr>
    </w:lvl>
  </w:abstractNum>
  <w:abstractNum w:abstractNumId="16">
    <w:nsid w:val="485766BF"/>
    <w:multiLevelType w:val="hybridMultilevel"/>
    <w:tmpl w:val="F6C0C520"/>
    <w:lvl w:ilvl="0" w:tplc="F600204A">
      <w:start w:val="1"/>
      <w:numFmt w:val="decimal"/>
      <w:lvlText w:val="%1."/>
      <w:lvlJc w:val="left"/>
      <w:pPr>
        <w:tabs>
          <w:tab w:val="num" w:pos="1220"/>
        </w:tabs>
        <w:ind w:left="54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9EC29E0"/>
    <w:multiLevelType w:val="hybridMultilevel"/>
    <w:tmpl w:val="36107D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E8D3F29"/>
    <w:multiLevelType w:val="hybridMultilevel"/>
    <w:tmpl w:val="A20A029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5D5133B"/>
    <w:multiLevelType w:val="hybridMultilevel"/>
    <w:tmpl w:val="88E2B63E"/>
    <w:lvl w:ilvl="0" w:tplc="D5FCD3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9030B80"/>
    <w:multiLevelType w:val="hybridMultilevel"/>
    <w:tmpl w:val="809C700A"/>
    <w:lvl w:ilvl="0" w:tplc="E19CB31A">
      <w:start w:val="1"/>
      <w:numFmt w:val="decimal"/>
      <w:lvlText w:val="%1."/>
      <w:lvlJc w:val="center"/>
      <w:pPr>
        <w:tabs>
          <w:tab w:val="num" w:pos="360"/>
        </w:tabs>
        <w:ind w:left="360" w:hanging="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A7A475B"/>
    <w:multiLevelType w:val="hybridMultilevel"/>
    <w:tmpl w:val="78502988"/>
    <w:lvl w:ilvl="0" w:tplc="B832F7EC">
      <w:start w:val="1"/>
      <w:numFmt w:val="decimal"/>
      <w:lvlText w:val="%1."/>
      <w:lvlJc w:val="left"/>
      <w:pPr>
        <w:tabs>
          <w:tab w:val="num" w:pos="1207"/>
        </w:tabs>
        <w:ind w:left="827" w:hanging="7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2DA04F2"/>
    <w:multiLevelType w:val="multilevel"/>
    <w:tmpl w:val="3C08725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3"/>
      <w:numFmt w:val="decimal"/>
      <w:lvlText w:val="%2.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15"/>
        </w:tabs>
        <w:ind w:left="21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05"/>
        </w:tabs>
        <w:ind w:left="28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970"/>
        </w:tabs>
        <w:ind w:left="29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95"/>
        </w:tabs>
        <w:ind w:left="34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60"/>
        </w:tabs>
        <w:ind w:left="3660" w:hanging="1800"/>
      </w:pPr>
      <w:rPr>
        <w:rFonts w:hint="default"/>
      </w:rPr>
    </w:lvl>
  </w:abstractNum>
  <w:abstractNum w:abstractNumId="23">
    <w:nsid w:val="6750435F"/>
    <w:multiLevelType w:val="hybridMultilevel"/>
    <w:tmpl w:val="AD5AF9E2"/>
    <w:lvl w:ilvl="0" w:tplc="E19CB31A">
      <w:start w:val="1"/>
      <w:numFmt w:val="decimal"/>
      <w:lvlText w:val="%1."/>
      <w:lvlJc w:val="center"/>
      <w:pPr>
        <w:tabs>
          <w:tab w:val="num" w:pos="360"/>
        </w:tabs>
        <w:ind w:left="360" w:hanging="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5C26139"/>
    <w:multiLevelType w:val="hybridMultilevel"/>
    <w:tmpl w:val="332CAF8A"/>
    <w:lvl w:ilvl="0" w:tplc="9F028198">
      <w:start w:val="34"/>
      <w:numFmt w:val="decimal"/>
      <w:lvlText w:val="%1."/>
      <w:lvlJc w:val="left"/>
      <w:pPr>
        <w:tabs>
          <w:tab w:val="num" w:pos="951"/>
        </w:tabs>
        <w:ind w:left="951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422267"/>
    <w:multiLevelType w:val="multilevel"/>
    <w:tmpl w:val="3C08725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3"/>
      <w:numFmt w:val="decimal"/>
      <w:lvlText w:val="%2.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15"/>
        </w:tabs>
        <w:ind w:left="21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05"/>
        </w:tabs>
        <w:ind w:left="28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970"/>
        </w:tabs>
        <w:ind w:left="29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95"/>
        </w:tabs>
        <w:ind w:left="34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60"/>
        </w:tabs>
        <w:ind w:left="3660" w:hanging="1800"/>
      </w:pPr>
      <w:rPr>
        <w:rFonts w:hint="default"/>
      </w:rPr>
    </w:lvl>
  </w:abstractNum>
  <w:abstractNum w:abstractNumId="26">
    <w:nsid w:val="7DC07A4C"/>
    <w:multiLevelType w:val="hybridMultilevel"/>
    <w:tmpl w:val="A9F0DF12"/>
    <w:lvl w:ilvl="0" w:tplc="605064E0">
      <w:start w:val="1"/>
      <w:numFmt w:val="decimal"/>
      <w:lvlText w:val="%1."/>
      <w:lvlJc w:val="left"/>
      <w:pPr>
        <w:tabs>
          <w:tab w:val="num" w:pos="951"/>
        </w:tabs>
        <w:ind w:left="951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8"/>
        </w:tabs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8"/>
        </w:tabs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</w:lvl>
  </w:abstractNum>
  <w:num w:numId="1">
    <w:abstractNumId w:val="17"/>
  </w:num>
  <w:num w:numId="2">
    <w:abstractNumId w:val="10"/>
  </w:num>
  <w:num w:numId="3">
    <w:abstractNumId w:val="0"/>
  </w:num>
  <w:num w:numId="4">
    <w:abstractNumId w:val="14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13"/>
  </w:num>
  <w:num w:numId="9">
    <w:abstractNumId w:val="8"/>
  </w:num>
  <w:num w:numId="10">
    <w:abstractNumId w:val="20"/>
  </w:num>
  <w:num w:numId="11">
    <w:abstractNumId w:val="23"/>
  </w:num>
  <w:num w:numId="12">
    <w:abstractNumId w:val="19"/>
  </w:num>
  <w:num w:numId="13">
    <w:abstractNumId w:val="4"/>
  </w:num>
  <w:num w:numId="14">
    <w:abstractNumId w:val="25"/>
  </w:num>
  <w:num w:numId="15">
    <w:abstractNumId w:val="6"/>
  </w:num>
  <w:num w:numId="16">
    <w:abstractNumId w:val="26"/>
  </w:num>
  <w:num w:numId="17">
    <w:abstractNumId w:val="24"/>
  </w:num>
  <w:num w:numId="18">
    <w:abstractNumId w:val="3"/>
  </w:num>
  <w:num w:numId="19">
    <w:abstractNumId w:val="16"/>
  </w:num>
  <w:num w:numId="20">
    <w:abstractNumId w:val="7"/>
  </w:num>
  <w:num w:numId="21">
    <w:abstractNumId w:val="21"/>
  </w:num>
  <w:num w:numId="22">
    <w:abstractNumId w:val="9"/>
  </w:num>
  <w:num w:numId="23">
    <w:abstractNumId w:val="1"/>
  </w:num>
  <w:num w:numId="24">
    <w:abstractNumId w:val="22"/>
  </w:num>
  <w:num w:numId="25">
    <w:abstractNumId w:val="15"/>
  </w:num>
  <w:num w:numId="26">
    <w:abstractNumId w:val="12"/>
  </w:num>
  <w:num w:numId="2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19E0"/>
    <w:rsid w:val="000031BC"/>
    <w:rsid w:val="000032F3"/>
    <w:rsid w:val="00007447"/>
    <w:rsid w:val="00007C43"/>
    <w:rsid w:val="00007D34"/>
    <w:rsid w:val="000105CF"/>
    <w:rsid w:val="00011DA3"/>
    <w:rsid w:val="00013294"/>
    <w:rsid w:val="00014C20"/>
    <w:rsid w:val="000201E9"/>
    <w:rsid w:val="0003010F"/>
    <w:rsid w:val="00031981"/>
    <w:rsid w:val="000337DD"/>
    <w:rsid w:val="00034963"/>
    <w:rsid w:val="00036C33"/>
    <w:rsid w:val="00037961"/>
    <w:rsid w:val="00037C77"/>
    <w:rsid w:val="00044426"/>
    <w:rsid w:val="00046980"/>
    <w:rsid w:val="00046A37"/>
    <w:rsid w:val="0005034B"/>
    <w:rsid w:val="000506BB"/>
    <w:rsid w:val="00050C6C"/>
    <w:rsid w:val="000522E7"/>
    <w:rsid w:val="0005437A"/>
    <w:rsid w:val="000544FE"/>
    <w:rsid w:val="000545C0"/>
    <w:rsid w:val="0005641F"/>
    <w:rsid w:val="00057F4F"/>
    <w:rsid w:val="0006062A"/>
    <w:rsid w:val="00063B4D"/>
    <w:rsid w:val="00065D11"/>
    <w:rsid w:val="0007097B"/>
    <w:rsid w:val="0007315A"/>
    <w:rsid w:val="00075DC1"/>
    <w:rsid w:val="0008026C"/>
    <w:rsid w:val="000818A5"/>
    <w:rsid w:val="000821CA"/>
    <w:rsid w:val="00082D36"/>
    <w:rsid w:val="0008410F"/>
    <w:rsid w:val="00090A63"/>
    <w:rsid w:val="0009766F"/>
    <w:rsid w:val="000A1C2A"/>
    <w:rsid w:val="000A225D"/>
    <w:rsid w:val="000A2B11"/>
    <w:rsid w:val="000A2D4F"/>
    <w:rsid w:val="000A38B2"/>
    <w:rsid w:val="000A3D80"/>
    <w:rsid w:val="000B0073"/>
    <w:rsid w:val="000B5FBC"/>
    <w:rsid w:val="000B7D5F"/>
    <w:rsid w:val="000C04D7"/>
    <w:rsid w:val="000C38EC"/>
    <w:rsid w:val="000C4EAA"/>
    <w:rsid w:val="000C5C11"/>
    <w:rsid w:val="000C6CE4"/>
    <w:rsid w:val="000C7E04"/>
    <w:rsid w:val="000D3A34"/>
    <w:rsid w:val="000D7A79"/>
    <w:rsid w:val="000E13F2"/>
    <w:rsid w:val="000E1C35"/>
    <w:rsid w:val="000E3FA0"/>
    <w:rsid w:val="000E42BB"/>
    <w:rsid w:val="000E512E"/>
    <w:rsid w:val="000E5DEE"/>
    <w:rsid w:val="000F338F"/>
    <w:rsid w:val="000F5042"/>
    <w:rsid w:val="000F78C1"/>
    <w:rsid w:val="00101B2B"/>
    <w:rsid w:val="00112551"/>
    <w:rsid w:val="001137B1"/>
    <w:rsid w:val="00116E45"/>
    <w:rsid w:val="00117A3A"/>
    <w:rsid w:val="0012335B"/>
    <w:rsid w:val="00125050"/>
    <w:rsid w:val="001312C0"/>
    <w:rsid w:val="001354BE"/>
    <w:rsid w:val="00135B9F"/>
    <w:rsid w:val="001407EE"/>
    <w:rsid w:val="00145A56"/>
    <w:rsid w:val="00151350"/>
    <w:rsid w:val="00152D25"/>
    <w:rsid w:val="00154641"/>
    <w:rsid w:val="001549A6"/>
    <w:rsid w:val="001574B2"/>
    <w:rsid w:val="001601D1"/>
    <w:rsid w:val="0016042E"/>
    <w:rsid w:val="00162403"/>
    <w:rsid w:val="001626BF"/>
    <w:rsid w:val="001630F5"/>
    <w:rsid w:val="0016324B"/>
    <w:rsid w:val="0016658C"/>
    <w:rsid w:val="0017100D"/>
    <w:rsid w:val="00171AE3"/>
    <w:rsid w:val="00173561"/>
    <w:rsid w:val="00173B47"/>
    <w:rsid w:val="00175E2E"/>
    <w:rsid w:val="00182781"/>
    <w:rsid w:val="0018369B"/>
    <w:rsid w:val="00183C6A"/>
    <w:rsid w:val="00192188"/>
    <w:rsid w:val="001932E9"/>
    <w:rsid w:val="00194C1D"/>
    <w:rsid w:val="00195BB0"/>
    <w:rsid w:val="00195FB4"/>
    <w:rsid w:val="00196EDA"/>
    <w:rsid w:val="001973E4"/>
    <w:rsid w:val="001A0411"/>
    <w:rsid w:val="001A2B5F"/>
    <w:rsid w:val="001A4AB7"/>
    <w:rsid w:val="001A7DC0"/>
    <w:rsid w:val="001B0E95"/>
    <w:rsid w:val="001B2DCD"/>
    <w:rsid w:val="001B4BC4"/>
    <w:rsid w:val="001B61FB"/>
    <w:rsid w:val="001C53C0"/>
    <w:rsid w:val="001C7EB3"/>
    <w:rsid w:val="001D19E0"/>
    <w:rsid w:val="001D1C3F"/>
    <w:rsid w:val="001D277B"/>
    <w:rsid w:val="001D332A"/>
    <w:rsid w:val="001D3D8A"/>
    <w:rsid w:val="001D5E3F"/>
    <w:rsid w:val="001E228F"/>
    <w:rsid w:val="001E40FD"/>
    <w:rsid w:val="001E619F"/>
    <w:rsid w:val="001E7ABF"/>
    <w:rsid w:val="001F0D77"/>
    <w:rsid w:val="001F2870"/>
    <w:rsid w:val="001F4BC0"/>
    <w:rsid w:val="002018D2"/>
    <w:rsid w:val="00201A21"/>
    <w:rsid w:val="00201BF1"/>
    <w:rsid w:val="00206BEB"/>
    <w:rsid w:val="00212976"/>
    <w:rsid w:val="00214781"/>
    <w:rsid w:val="00217B88"/>
    <w:rsid w:val="00222522"/>
    <w:rsid w:val="00225461"/>
    <w:rsid w:val="002266D1"/>
    <w:rsid w:val="002307D4"/>
    <w:rsid w:val="002308EE"/>
    <w:rsid w:val="00233495"/>
    <w:rsid w:val="00237468"/>
    <w:rsid w:val="0024103E"/>
    <w:rsid w:val="002521E5"/>
    <w:rsid w:val="0025243F"/>
    <w:rsid w:val="00253411"/>
    <w:rsid w:val="00254972"/>
    <w:rsid w:val="00254F63"/>
    <w:rsid w:val="00255F94"/>
    <w:rsid w:val="00267B85"/>
    <w:rsid w:val="002704F1"/>
    <w:rsid w:val="00277116"/>
    <w:rsid w:val="00281721"/>
    <w:rsid w:val="00281975"/>
    <w:rsid w:val="002823B1"/>
    <w:rsid w:val="002830BC"/>
    <w:rsid w:val="00285D66"/>
    <w:rsid w:val="00287591"/>
    <w:rsid w:val="00292D6E"/>
    <w:rsid w:val="00294C3D"/>
    <w:rsid w:val="002A1812"/>
    <w:rsid w:val="002A2AD0"/>
    <w:rsid w:val="002A2E61"/>
    <w:rsid w:val="002A43DC"/>
    <w:rsid w:val="002A559A"/>
    <w:rsid w:val="002B1094"/>
    <w:rsid w:val="002B1438"/>
    <w:rsid w:val="002B3AE1"/>
    <w:rsid w:val="002B59F5"/>
    <w:rsid w:val="002C1036"/>
    <w:rsid w:val="002C147B"/>
    <w:rsid w:val="002C1EA9"/>
    <w:rsid w:val="002C584A"/>
    <w:rsid w:val="002C735B"/>
    <w:rsid w:val="002C73ED"/>
    <w:rsid w:val="002C79C3"/>
    <w:rsid w:val="002D753E"/>
    <w:rsid w:val="002E0C0C"/>
    <w:rsid w:val="002E25B7"/>
    <w:rsid w:val="002E66CD"/>
    <w:rsid w:val="002E7200"/>
    <w:rsid w:val="002F2F4C"/>
    <w:rsid w:val="002F6D23"/>
    <w:rsid w:val="00300B80"/>
    <w:rsid w:val="00305349"/>
    <w:rsid w:val="003069DE"/>
    <w:rsid w:val="003102E0"/>
    <w:rsid w:val="0031433D"/>
    <w:rsid w:val="00317F1E"/>
    <w:rsid w:val="0032067C"/>
    <w:rsid w:val="003207A3"/>
    <w:rsid w:val="00321BB2"/>
    <w:rsid w:val="00324955"/>
    <w:rsid w:val="00330661"/>
    <w:rsid w:val="003334EF"/>
    <w:rsid w:val="00333EA9"/>
    <w:rsid w:val="0034443B"/>
    <w:rsid w:val="00345279"/>
    <w:rsid w:val="003464DF"/>
    <w:rsid w:val="0035357D"/>
    <w:rsid w:val="00354531"/>
    <w:rsid w:val="003603E0"/>
    <w:rsid w:val="00360EFE"/>
    <w:rsid w:val="00363408"/>
    <w:rsid w:val="003646E1"/>
    <w:rsid w:val="00366699"/>
    <w:rsid w:val="0037263A"/>
    <w:rsid w:val="003730D0"/>
    <w:rsid w:val="00373B76"/>
    <w:rsid w:val="00374BD7"/>
    <w:rsid w:val="003838E0"/>
    <w:rsid w:val="0038460C"/>
    <w:rsid w:val="003853D3"/>
    <w:rsid w:val="00385B1E"/>
    <w:rsid w:val="00386DE2"/>
    <w:rsid w:val="003907D4"/>
    <w:rsid w:val="003909EA"/>
    <w:rsid w:val="00393B4C"/>
    <w:rsid w:val="00397BD3"/>
    <w:rsid w:val="003A20D3"/>
    <w:rsid w:val="003A24E9"/>
    <w:rsid w:val="003A29C4"/>
    <w:rsid w:val="003A2E84"/>
    <w:rsid w:val="003A3A71"/>
    <w:rsid w:val="003B0DF0"/>
    <w:rsid w:val="003B0F10"/>
    <w:rsid w:val="003B2987"/>
    <w:rsid w:val="003B2EA8"/>
    <w:rsid w:val="003B3C25"/>
    <w:rsid w:val="003B4222"/>
    <w:rsid w:val="003B749A"/>
    <w:rsid w:val="003C0BFB"/>
    <w:rsid w:val="003D5D17"/>
    <w:rsid w:val="003D5FE9"/>
    <w:rsid w:val="003D6876"/>
    <w:rsid w:val="003E1004"/>
    <w:rsid w:val="003E318E"/>
    <w:rsid w:val="003E3887"/>
    <w:rsid w:val="003F0E06"/>
    <w:rsid w:val="003F308B"/>
    <w:rsid w:val="003F4B4B"/>
    <w:rsid w:val="003F6521"/>
    <w:rsid w:val="003F7DD1"/>
    <w:rsid w:val="00405E56"/>
    <w:rsid w:val="00411D85"/>
    <w:rsid w:val="00420F6D"/>
    <w:rsid w:val="00422C00"/>
    <w:rsid w:val="00423FD6"/>
    <w:rsid w:val="0042559E"/>
    <w:rsid w:val="004329C5"/>
    <w:rsid w:val="0044324D"/>
    <w:rsid w:val="004465EC"/>
    <w:rsid w:val="0044710F"/>
    <w:rsid w:val="00447B4E"/>
    <w:rsid w:val="004501E4"/>
    <w:rsid w:val="00452367"/>
    <w:rsid w:val="0045265C"/>
    <w:rsid w:val="0045501E"/>
    <w:rsid w:val="004553B4"/>
    <w:rsid w:val="00456D54"/>
    <w:rsid w:val="0046004A"/>
    <w:rsid w:val="00465725"/>
    <w:rsid w:val="00467385"/>
    <w:rsid w:val="00467BF7"/>
    <w:rsid w:val="00470608"/>
    <w:rsid w:val="00480B08"/>
    <w:rsid w:val="00483313"/>
    <w:rsid w:val="0048559F"/>
    <w:rsid w:val="004876D6"/>
    <w:rsid w:val="00487EF2"/>
    <w:rsid w:val="00491780"/>
    <w:rsid w:val="00491B3A"/>
    <w:rsid w:val="00496904"/>
    <w:rsid w:val="004B193E"/>
    <w:rsid w:val="004B1DDC"/>
    <w:rsid w:val="004B3B52"/>
    <w:rsid w:val="004B55AF"/>
    <w:rsid w:val="004B64A9"/>
    <w:rsid w:val="004B737E"/>
    <w:rsid w:val="004B7A5D"/>
    <w:rsid w:val="004C1E4E"/>
    <w:rsid w:val="004C45BD"/>
    <w:rsid w:val="004C5FD6"/>
    <w:rsid w:val="004D1720"/>
    <w:rsid w:val="004D5378"/>
    <w:rsid w:val="004E079C"/>
    <w:rsid w:val="004E112F"/>
    <w:rsid w:val="004E1EC6"/>
    <w:rsid w:val="004E346A"/>
    <w:rsid w:val="004F1E2D"/>
    <w:rsid w:val="004F30E7"/>
    <w:rsid w:val="004F3FF3"/>
    <w:rsid w:val="004F44C9"/>
    <w:rsid w:val="004F79AC"/>
    <w:rsid w:val="0050154C"/>
    <w:rsid w:val="005024B2"/>
    <w:rsid w:val="005030D2"/>
    <w:rsid w:val="00505B25"/>
    <w:rsid w:val="00510DFE"/>
    <w:rsid w:val="00511543"/>
    <w:rsid w:val="00512A44"/>
    <w:rsid w:val="0051317A"/>
    <w:rsid w:val="00513B5F"/>
    <w:rsid w:val="0051518A"/>
    <w:rsid w:val="00515A99"/>
    <w:rsid w:val="00522349"/>
    <w:rsid w:val="00522871"/>
    <w:rsid w:val="00524ED9"/>
    <w:rsid w:val="00525424"/>
    <w:rsid w:val="00527A37"/>
    <w:rsid w:val="00527D10"/>
    <w:rsid w:val="00532679"/>
    <w:rsid w:val="005330CE"/>
    <w:rsid w:val="00533AD4"/>
    <w:rsid w:val="00536524"/>
    <w:rsid w:val="0054161A"/>
    <w:rsid w:val="00543873"/>
    <w:rsid w:val="00550327"/>
    <w:rsid w:val="00554F66"/>
    <w:rsid w:val="0055533F"/>
    <w:rsid w:val="0055622D"/>
    <w:rsid w:val="0055690A"/>
    <w:rsid w:val="00557061"/>
    <w:rsid w:val="005571DE"/>
    <w:rsid w:val="00560499"/>
    <w:rsid w:val="0056529E"/>
    <w:rsid w:val="00567098"/>
    <w:rsid w:val="00567A64"/>
    <w:rsid w:val="005705F3"/>
    <w:rsid w:val="005719DA"/>
    <w:rsid w:val="00572065"/>
    <w:rsid w:val="00573FD9"/>
    <w:rsid w:val="00575865"/>
    <w:rsid w:val="00576E9F"/>
    <w:rsid w:val="00577BB8"/>
    <w:rsid w:val="005812D3"/>
    <w:rsid w:val="005819D6"/>
    <w:rsid w:val="005832EE"/>
    <w:rsid w:val="0058334B"/>
    <w:rsid w:val="00584243"/>
    <w:rsid w:val="00584518"/>
    <w:rsid w:val="00592495"/>
    <w:rsid w:val="00595D27"/>
    <w:rsid w:val="005A2356"/>
    <w:rsid w:val="005A3E7F"/>
    <w:rsid w:val="005A6402"/>
    <w:rsid w:val="005A76CE"/>
    <w:rsid w:val="005A7A41"/>
    <w:rsid w:val="005B0199"/>
    <w:rsid w:val="005B3256"/>
    <w:rsid w:val="005B5407"/>
    <w:rsid w:val="005C5076"/>
    <w:rsid w:val="005D3B8F"/>
    <w:rsid w:val="005D50B0"/>
    <w:rsid w:val="005D538A"/>
    <w:rsid w:val="005E3DE4"/>
    <w:rsid w:val="005E3FA9"/>
    <w:rsid w:val="005E5685"/>
    <w:rsid w:val="005E6C6C"/>
    <w:rsid w:val="005E6EBD"/>
    <w:rsid w:val="005E7B0C"/>
    <w:rsid w:val="005F047C"/>
    <w:rsid w:val="005F671A"/>
    <w:rsid w:val="005F6726"/>
    <w:rsid w:val="00601A85"/>
    <w:rsid w:val="0060603C"/>
    <w:rsid w:val="00606487"/>
    <w:rsid w:val="0060707F"/>
    <w:rsid w:val="00613C24"/>
    <w:rsid w:val="006157D6"/>
    <w:rsid w:val="00621BE3"/>
    <w:rsid w:val="00622B16"/>
    <w:rsid w:val="006231E7"/>
    <w:rsid w:val="0062523B"/>
    <w:rsid w:val="006266DB"/>
    <w:rsid w:val="00630C35"/>
    <w:rsid w:val="00630FAA"/>
    <w:rsid w:val="006312E1"/>
    <w:rsid w:val="006344DA"/>
    <w:rsid w:val="006418C8"/>
    <w:rsid w:val="0064450A"/>
    <w:rsid w:val="00645E13"/>
    <w:rsid w:val="006516FC"/>
    <w:rsid w:val="00657E73"/>
    <w:rsid w:val="006621BE"/>
    <w:rsid w:val="006632E0"/>
    <w:rsid w:val="00664519"/>
    <w:rsid w:val="006675DF"/>
    <w:rsid w:val="0067539E"/>
    <w:rsid w:val="0067620F"/>
    <w:rsid w:val="00677E4D"/>
    <w:rsid w:val="006815FA"/>
    <w:rsid w:val="006864E0"/>
    <w:rsid w:val="0069255E"/>
    <w:rsid w:val="006937AA"/>
    <w:rsid w:val="006A48B3"/>
    <w:rsid w:val="006B06E4"/>
    <w:rsid w:val="006B1272"/>
    <w:rsid w:val="006B18A8"/>
    <w:rsid w:val="006B32A4"/>
    <w:rsid w:val="006B34FA"/>
    <w:rsid w:val="006B71D3"/>
    <w:rsid w:val="006C08B2"/>
    <w:rsid w:val="006C23A5"/>
    <w:rsid w:val="006C32C8"/>
    <w:rsid w:val="006D33A2"/>
    <w:rsid w:val="006D39C0"/>
    <w:rsid w:val="006D3ABE"/>
    <w:rsid w:val="006D3C66"/>
    <w:rsid w:val="006D6AAA"/>
    <w:rsid w:val="006E2BD1"/>
    <w:rsid w:val="006E3C0F"/>
    <w:rsid w:val="006E62AE"/>
    <w:rsid w:val="006E6ED3"/>
    <w:rsid w:val="006E7C36"/>
    <w:rsid w:val="006F0980"/>
    <w:rsid w:val="006F1E9E"/>
    <w:rsid w:val="006F3501"/>
    <w:rsid w:val="006F4007"/>
    <w:rsid w:val="00700E47"/>
    <w:rsid w:val="00703A6F"/>
    <w:rsid w:val="00703B1F"/>
    <w:rsid w:val="00703C58"/>
    <w:rsid w:val="0070436F"/>
    <w:rsid w:val="007044B5"/>
    <w:rsid w:val="0070559B"/>
    <w:rsid w:val="007060D7"/>
    <w:rsid w:val="0070700A"/>
    <w:rsid w:val="00707552"/>
    <w:rsid w:val="00712245"/>
    <w:rsid w:val="00713A76"/>
    <w:rsid w:val="0071565A"/>
    <w:rsid w:val="00717B07"/>
    <w:rsid w:val="00722F91"/>
    <w:rsid w:val="00724C49"/>
    <w:rsid w:val="00725516"/>
    <w:rsid w:val="00730EA2"/>
    <w:rsid w:val="00731310"/>
    <w:rsid w:val="0073419A"/>
    <w:rsid w:val="00736BC5"/>
    <w:rsid w:val="00737C1D"/>
    <w:rsid w:val="007408C6"/>
    <w:rsid w:val="00746362"/>
    <w:rsid w:val="007513CF"/>
    <w:rsid w:val="00755336"/>
    <w:rsid w:val="00755E1D"/>
    <w:rsid w:val="00760A11"/>
    <w:rsid w:val="00772A11"/>
    <w:rsid w:val="0077485C"/>
    <w:rsid w:val="00774DC7"/>
    <w:rsid w:val="00776874"/>
    <w:rsid w:val="00781618"/>
    <w:rsid w:val="0078195F"/>
    <w:rsid w:val="00782CA2"/>
    <w:rsid w:val="00783A1A"/>
    <w:rsid w:val="00784468"/>
    <w:rsid w:val="007954EC"/>
    <w:rsid w:val="00796047"/>
    <w:rsid w:val="007A0066"/>
    <w:rsid w:val="007A0F4E"/>
    <w:rsid w:val="007A2417"/>
    <w:rsid w:val="007A3C51"/>
    <w:rsid w:val="007A3F13"/>
    <w:rsid w:val="007A5308"/>
    <w:rsid w:val="007A75E6"/>
    <w:rsid w:val="007B2E35"/>
    <w:rsid w:val="007B416F"/>
    <w:rsid w:val="007B4934"/>
    <w:rsid w:val="007B4B38"/>
    <w:rsid w:val="007B624A"/>
    <w:rsid w:val="007B7659"/>
    <w:rsid w:val="007B779C"/>
    <w:rsid w:val="007C1B72"/>
    <w:rsid w:val="007C273F"/>
    <w:rsid w:val="007C2CDB"/>
    <w:rsid w:val="007C2D71"/>
    <w:rsid w:val="007C4523"/>
    <w:rsid w:val="007C6BFA"/>
    <w:rsid w:val="007C774B"/>
    <w:rsid w:val="007D0776"/>
    <w:rsid w:val="007D0D47"/>
    <w:rsid w:val="007D0EA7"/>
    <w:rsid w:val="007D2856"/>
    <w:rsid w:val="007D4B34"/>
    <w:rsid w:val="007D5914"/>
    <w:rsid w:val="007D611D"/>
    <w:rsid w:val="007D7C82"/>
    <w:rsid w:val="007E0479"/>
    <w:rsid w:val="007E727E"/>
    <w:rsid w:val="007E7F34"/>
    <w:rsid w:val="007F27BF"/>
    <w:rsid w:val="007F5680"/>
    <w:rsid w:val="007F6CAE"/>
    <w:rsid w:val="007F7D59"/>
    <w:rsid w:val="008004D1"/>
    <w:rsid w:val="0080290A"/>
    <w:rsid w:val="008032A2"/>
    <w:rsid w:val="00804255"/>
    <w:rsid w:val="00804F4D"/>
    <w:rsid w:val="00806231"/>
    <w:rsid w:val="0080643E"/>
    <w:rsid w:val="0080759C"/>
    <w:rsid w:val="008109AD"/>
    <w:rsid w:val="0081438C"/>
    <w:rsid w:val="00820C53"/>
    <w:rsid w:val="00822371"/>
    <w:rsid w:val="00826471"/>
    <w:rsid w:val="00830E09"/>
    <w:rsid w:val="00831152"/>
    <w:rsid w:val="00841727"/>
    <w:rsid w:val="00843856"/>
    <w:rsid w:val="00843956"/>
    <w:rsid w:val="00846435"/>
    <w:rsid w:val="00846910"/>
    <w:rsid w:val="00851705"/>
    <w:rsid w:val="0085236E"/>
    <w:rsid w:val="00852C66"/>
    <w:rsid w:val="00854DEE"/>
    <w:rsid w:val="00856F26"/>
    <w:rsid w:val="00860906"/>
    <w:rsid w:val="00861A94"/>
    <w:rsid w:val="00866AFF"/>
    <w:rsid w:val="00875432"/>
    <w:rsid w:val="00875D46"/>
    <w:rsid w:val="00876E84"/>
    <w:rsid w:val="0087741F"/>
    <w:rsid w:val="00882834"/>
    <w:rsid w:val="00884B15"/>
    <w:rsid w:val="00884DC4"/>
    <w:rsid w:val="0088549C"/>
    <w:rsid w:val="0088552D"/>
    <w:rsid w:val="0088577E"/>
    <w:rsid w:val="00885DE0"/>
    <w:rsid w:val="00886E83"/>
    <w:rsid w:val="00893C0C"/>
    <w:rsid w:val="008A0A16"/>
    <w:rsid w:val="008A2ACF"/>
    <w:rsid w:val="008A3BDE"/>
    <w:rsid w:val="008A45BA"/>
    <w:rsid w:val="008B2EE0"/>
    <w:rsid w:val="008B324C"/>
    <w:rsid w:val="008B422F"/>
    <w:rsid w:val="008B56E5"/>
    <w:rsid w:val="008C032D"/>
    <w:rsid w:val="008C1EB6"/>
    <w:rsid w:val="008C3C9B"/>
    <w:rsid w:val="008C73B5"/>
    <w:rsid w:val="008C7D10"/>
    <w:rsid w:val="008D0A3E"/>
    <w:rsid w:val="008D4E5C"/>
    <w:rsid w:val="008D5A31"/>
    <w:rsid w:val="008D74D1"/>
    <w:rsid w:val="008E0B64"/>
    <w:rsid w:val="008E1F9D"/>
    <w:rsid w:val="008E39A5"/>
    <w:rsid w:val="008E3A0B"/>
    <w:rsid w:val="008E4852"/>
    <w:rsid w:val="008E672E"/>
    <w:rsid w:val="008F68AB"/>
    <w:rsid w:val="00900CDB"/>
    <w:rsid w:val="00901394"/>
    <w:rsid w:val="009070E3"/>
    <w:rsid w:val="00914049"/>
    <w:rsid w:val="00921CBA"/>
    <w:rsid w:val="00922F86"/>
    <w:rsid w:val="00926B63"/>
    <w:rsid w:val="00930159"/>
    <w:rsid w:val="00932AC5"/>
    <w:rsid w:val="00933D63"/>
    <w:rsid w:val="00936A5C"/>
    <w:rsid w:val="009406E6"/>
    <w:rsid w:val="009443E1"/>
    <w:rsid w:val="009478ED"/>
    <w:rsid w:val="00950576"/>
    <w:rsid w:val="0095066F"/>
    <w:rsid w:val="009607D7"/>
    <w:rsid w:val="0096314F"/>
    <w:rsid w:val="0096394D"/>
    <w:rsid w:val="00970AE8"/>
    <w:rsid w:val="009749A7"/>
    <w:rsid w:val="00975547"/>
    <w:rsid w:val="0098275D"/>
    <w:rsid w:val="0098476B"/>
    <w:rsid w:val="009847DC"/>
    <w:rsid w:val="00986D89"/>
    <w:rsid w:val="00987666"/>
    <w:rsid w:val="009907D9"/>
    <w:rsid w:val="00992E7B"/>
    <w:rsid w:val="009948EE"/>
    <w:rsid w:val="00996510"/>
    <w:rsid w:val="00997639"/>
    <w:rsid w:val="009A14A0"/>
    <w:rsid w:val="009A1E5E"/>
    <w:rsid w:val="009A704A"/>
    <w:rsid w:val="009B0A15"/>
    <w:rsid w:val="009B3E39"/>
    <w:rsid w:val="009B4EE8"/>
    <w:rsid w:val="009C1BA5"/>
    <w:rsid w:val="009C3504"/>
    <w:rsid w:val="009C63AC"/>
    <w:rsid w:val="009C66C4"/>
    <w:rsid w:val="009C70EC"/>
    <w:rsid w:val="009C7876"/>
    <w:rsid w:val="009D40A2"/>
    <w:rsid w:val="009D6C4B"/>
    <w:rsid w:val="009D6CD0"/>
    <w:rsid w:val="009D712B"/>
    <w:rsid w:val="009E091F"/>
    <w:rsid w:val="009E4687"/>
    <w:rsid w:val="009E4825"/>
    <w:rsid w:val="009E7346"/>
    <w:rsid w:val="009F005F"/>
    <w:rsid w:val="009F249F"/>
    <w:rsid w:val="009F2D80"/>
    <w:rsid w:val="009F4607"/>
    <w:rsid w:val="009F6CDC"/>
    <w:rsid w:val="00A016CC"/>
    <w:rsid w:val="00A041B4"/>
    <w:rsid w:val="00A07842"/>
    <w:rsid w:val="00A078A2"/>
    <w:rsid w:val="00A117A5"/>
    <w:rsid w:val="00A11DFE"/>
    <w:rsid w:val="00A12E3D"/>
    <w:rsid w:val="00A17765"/>
    <w:rsid w:val="00A17D9B"/>
    <w:rsid w:val="00A27F88"/>
    <w:rsid w:val="00A30B30"/>
    <w:rsid w:val="00A31FD5"/>
    <w:rsid w:val="00A34B08"/>
    <w:rsid w:val="00A3639E"/>
    <w:rsid w:val="00A371AE"/>
    <w:rsid w:val="00A376AB"/>
    <w:rsid w:val="00A41D08"/>
    <w:rsid w:val="00A5040B"/>
    <w:rsid w:val="00A52919"/>
    <w:rsid w:val="00A5515C"/>
    <w:rsid w:val="00A616DD"/>
    <w:rsid w:val="00A62FA8"/>
    <w:rsid w:val="00A63EB0"/>
    <w:rsid w:val="00A6687E"/>
    <w:rsid w:val="00A67F8B"/>
    <w:rsid w:val="00A70BD1"/>
    <w:rsid w:val="00A71F32"/>
    <w:rsid w:val="00A73A2E"/>
    <w:rsid w:val="00A73DA4"/>
    <w:rsid w:val="00A75867"/>
    <w:rsid w:val="00A75CB0"/>
    <w:rsid w:val="00A76940"/>
    <w:rsid w:val="00A772A7"/>
    <w:rsid w:val="00A80C83"/>
    <w:rsid w:val="00A8147E"/>
    <w:rsid w:val="00A8269D"/>
    <w:rsid w:val="00A92912"/>
    <w:rsid w:val="00A93B31"/>
    <w:rsid w:val="00AB03E2"/>
    <w:rsid w:val="00AB2038"/>
    <w:rsid w:val="00AB278C"/>
    <w:rsid w:val="00AB5070"/>
    <w:rsid w:val="00AB6819"/>
    <w:rsid w:val="00AC36FD"/>
    <w:rsid w:val="00AD26D0"/>
    <w:rsid w:val="00AD7D71"/>
    <w:rsid w:val="00AE0189"/>
    <w:rsid w:val="00AE03AC"/>
    <w:rsid w:val="00AE1E31"/>
    <w:rsid w:val="00AE299A"/>
    <w:rsid w:val="00AE7261"/>
    <w:rsid w:val="00AE7BBE"/>
    <w:rsid w:val="00AF0355"/>
    <w:rsid w:val="00AF2A79"/>
    <w:rsid w:val="00B003B3"/>
    <w:rsid w:val="00B062E2"/>
    <w:rsid w:val="00B06E89"/>
    <w:rsid w:val="00B06F27"/>
    <w:rsid w:val="00B147E2"/>
    <w:rsid w:val="00B148DB"/>
    <w:rsid w:val="00B14907"/>
    <w:rsid w:val="00B14C3C"/>
    <w:rsid w:val="00B1743C"/>
    <w:rsid w:val="00B1776D"/>
    <w:rsid w:val="00B2216F"/>
    <w:rsid w:val="00B226F6"/>
    <w:rsid w:val="00B2309B"/>
    <w:rsid w:val="00B24DD2"/>
    <w:rsid w:val="00B27636"/>
    <w:rsid w:val="00B31355"/>
    <w:rsid w:val="00B339EE"/>
    <w:rsid w:val="00B34B67"/>
    <w:rsid w:val="00B353E7"/>
    <w:rsid w:val="00B35D33"/>
    <w:rsid w:val="00B40865"/>
    <w:rsid w:val="00B505B6"/>
    <w:rsid w:val="00B508CE"/>
    <w:rsid w:val="00B50B4F"/>
    <w:rsid w:val="00B53C50"/>
    <w:rsid w:val="00B5518F"/>
    <w:rsid w:val="00B5683F"/>
    <w:rsid w:val="00B6274C"/>
    <w:rsid w:val="00B65A1F"/>
    <w:rsid w:val="00B660AA"/>
    <w:rsid w:val="00B6724C"/>
    <w:rsid w:val="00B72C14"/>
    <w:rsid w:val="00B73800"/>
    <w:rsid w:val="00B81CF8"/>
    <w:rsid w:val="00B87514"/>
    <w:rsid w:val="00B902BA"/>
    <w:rsid w:val="00B9156F"/>
    <w:rsid w:val="00B920FC"/>
    <w:rsid w:val="00B956B2"/>
    <w:rsid w:val="00B96FC8"/>
    <w:rsid w:val="00B96FEB"/>
    <w:rsid w:val="00BA084B"/>
    <w:rsid w:val="00BA2012"/>
    <w:rsid w:val="00BA4E85"/>
    <w:rsid w:val="00BB219F"/>
    <w:rsid w:val="00BB3A82"/>
    <w:rsid w:val="00BB3F66"/>
    <w:rsid w:val="00BB7245"/>
    <w:rsid w:val="00BC00F8"/>
    <w:rsid w:val="00BC04AF"/>
    <w:rsid w:val="00BC15C0"/>
    <w:rsid w:val="00BC74E5"/>
    <w:rsid w:val="00BD3415"/>
    <w:rsid w:val="00BD441E"/>
    <w:rsid w:val="00BE3223"/>
    <w:rsid w:val="00BE523F"/>
    <w:rsid w:val="00BE546B"/>
    <w:rsid w:val="00BF0C91"/>
    <w:rsid w:val="00BF4045"/>
    <w:rsid w:val="00BF5FAB"/>
    <w:rsid w:val="00BF6281"/>
    <w:rsid w:val="00C0023E"/>
    <w:rsid w:val="00C02CF9"/>
    <w:rsid w:val="00C07E68"/>
    <w:rsid w:val="00C13A24"/>
    <w:rsid w:val="00C204CE"/>
    <w:rsid w:val="00C20F4B"/>
    <w:rsid w:val="00C23201"/>
    <w:rsid w:val="00C25873"/>
    <w:rsid w:val="00C26968"/>
    <w:rsid w:val="00C30DF0"/>
    <w:rsid w:val="00C328E1"/>
    <w:rsid w:val="00C33775"/>
    <w:rsid w:val="00C342DF"/>
    <w:rsid w:val="00C36313"/>
    <w:rsid w:val="00C36B4E"/>
    <w:rsid w:val="00C36BE5"/>
    <w:rsid w:val="00C411B7"/>
    <w:rsid w:val="00C43662"/>
    <w:rsid w:val="00C44C75"/>
    <w:rsid w:val="00C47550"/>
    <w:rsid w:val="00C524FC"/>
    <w:rsid w:val="00C54BFB"/>
    <w:rsid w:val="00C620B3"/>
    <w:rsid w:val="00C63E3F"/>
    <w:rsid w:val="00C6715E"/>
    <w:rsid w:val="00C71A7D"/>
    <w:rsid w:val="00C74449"/>
    <w:rsid w:val="00C74CFA"/>
    <w:rsid w:val="00C75803"/>
    <w:rsid w:val="00C81EA3"/>
    <w:rsid w:val="00C826CB"/>
    <w:rsid w:val="00C82A70"/>
    <w:rsid w:val="00C90B38"/>
    <w:rsid w:val="00CA1AC2"/>
    <w:rsid w:val="00CB0F5D"/>
    <w:rsid w:val="00CB1210"/>
    <w:rsid w:val="00CB20F6"/>
    <w:rsid w:val="00CB2861"/>
    <w:rsid w:val="00CB2B8C"/>
    <w:rsid w:val="00CB2BB9"/>
    <w:rsid w:val="00CB2FF7"/>
    <w:rsid w:val="00CB423E"/>
    <w:rsid w:val="00CB5C62"/>
    <w:rsid w:val="00CB78BB"/>
    <w:rsid w:val="00CC103A"/>
    <w:rsid w:val="00CC4388"/>
    <w:rsid w:val="00CC49C1"/>
    <w:rsid w:val="00CC4CDE"/>
    <w:rsid w:val="00CC7EC5"/>
    <w:rsid w:val="00CD2421"/>
    <w:rsid w:val="00CD2D89"/>
    <w:rsid w:val="00CD6230"/>
    <w:rsid w:val="00CD69BF"/>
    <w:rsid w:val="00CD719B"/>
    <w:rsid w:val="00CE04AF"/>
    <w:rsid w:val="00CE0536"/>
    <w:rsid w:val="00CE20E4"/>
    <w:rsid w:val="00CE4DF1"/>
    <w:rsid w:val="00CE6A07"/>
    <w:rsid w:val="00CE6E0E"/>
    <w:rsid w:val="00CE6FE2"/>
    <w:rsid w:val="00CF3985"/>
    <w:rsid w:val="00CF4D74"/>
    <w:rsid w:val="00CF55DA"/>
    <w:rsid w:val="00CF5D3C"/>
    <w:rsid w:val="00CF5DCE"/>
    <w:rsid w:val="00CF6622"/>
    <w:rsid w:val="00CF66A3"/>
    <w:rsid w:val="00D01C10"/>
    <w:rsid w:val="00D05572"/>
    <w:rsid w:val="00D1008A"/>
    <w:rsid w:val="00D1089F"/>
    <w:rsid w:val="00D117FA"/>
    <w:rsid w:val="00D11FFA"/>
    <w:rsid w:val="00D213CB"/>
    <w:rsid w:val="00D21856"/>
    <w:rsid w:val="00D2218B"/>
    <w:rsid w:val="00D23360"/>
    <w:rsid w:val="00D2347F"/>
    <w:rsid w:val="00D27C60"/>
    <w:rsid w:val="00D3026E"/>
    <w:rsid w:val="00D307ED"/>
    <w:rsid w:val="00D31A76"/>
    <w:rsid w:val="00D337CA"/>
    <w:rsid w:val="00D421AA"/>
    <w:rsid w:val="00D437D7"/>
    <w:rsid w:val="00D45E82"/>
    <w:rsid w:val="00D4665C"/>
    <w:rsid w:val="00D477CD"/>
    <w:rsid w:val="00D51E44"/>
    <w:rsid w:val="00D535BB"/>
    <w:rsid w:val="00D552AC"/>
    <w:rsid w:val="00D56E4E"/>
    <w:rsid w:val="00D574DA"/>
    <w:rsid w:val="00D5786C"/>
    <w:rsid w:val="00D62503"/>
    <w:rsid w:val="00D627B4"/>
    <w:rsid w:val="00D62D50"/>
    <w:rsid w:val="00D62DC3"/>
    <w:rsid w:val="00D63D8C"/>
    <w:rsid w:val="00D66EF4"/>
    <w:rsid w:val="00D67731"/>
    <w:rsid w:val="00D73CD0"/>
    <w:rsid w:val="00D765A7"/>
    <w:rsid w:val="00D80FE1"/>
    <w:rsid w:val="00D82CC4"/>
    <w:rsid w:val="00D83D5D"/>
    <w:rsid w:val="00D8446F"/>
    <w:rsid w:val="00D8541D"/>
    <w:rsid w:val="00D862AF"/>
    <w:rsid w:val="00D87A16"/>
    <w:rsid w:val="00D95294"/>
    <w:rsid w:val="00D95411"/>
    <w:rsid w:val="00D977D8"/>
    <w:rsid w:val="00DA6427"/>
    <w:rsid w:val="00DA718F"/>
    <w:rsid w:val="00DA7F5C"/>
    <w:rsid w:val="00DB0BEF"/>
    <w:rsid w:val="00DB195F"/>
    <w:rsid w:val="00DB2245"/>
    <w:rsid w:val="00DB3404"/>
    <w:rsid w:val="00DB5657"/>
    <w:rsid w:val="00DB5BD4"/>
    <w:rsid w:val="00DC0DFF"/>
    <w:rsid w:val="00DC125C"/>
    <w:rsid w:val="00DC3105"/>
    <w:rsid w:val="00DC5225"/>
    <w:rsid w:val="00DC68FA"/>
    <w:rsid w:val="00DC72CA"/>
    <w:rsid w:val="00DD2028"/>
    <w:rsid w:val="00DD22FE"/>
    <w:rsid w:val="00DD2F34"/>
    <w:rsid w:val="00DD40AA"/>
    <w:rsid w:val="00DD6470"/>
    <w:rsid w:val="00DD6A0B"/>
    <w:rsid w:val="00DD6B44"/>
    <w:rsid w:val="00DE0804"/>
    <w:rsid w:val="00DE129D"/>
    <w:rsid w:val="00DE2046"/>
    <w:rsid w:val="00DE3B5F"/>
    <w:rsid w:val="00DE4C62"/>
    <w:rsid w:val="00DE5409"/>
    <w:rsid w:val="00DE5E70"/>
    <w:rsid w:val="00DE61B2"/>
    <w:rsid w:val="00DE7AC3"/>
    <w:rsid w:val="00DF36B7"/>
    <w:rsid w:val="00DF7AC5"/>
    <w:rsid w:val="00E0141E"/>
    <w:rsid w:val="00E01D55"/>
    <w:rsid w:val="00E0356A"/>
    <w:rsid w:val="00E0654B"/>
    <w:rsid w:val="00E12579"/>
    <w:rsid w:val="00E12846"/>
    <w:rsid w:val="00E16938"/>
    <w:rsid w:val="00E17B90"/>
    <w:rsid w:val="00E22F7B"/>
    <w:rsid w:val="00E271F5"/>
    <w:rsid w:val="00E30C80"/>
    <w:rsid w:val="00E30F00"/>
    <w:rsid w:val="00E3249C"/>
    <w:rsid w:val="00E34013"/>
    <w:rsid w:val="00E371EA"/>
    <w:rsid w:val="00E514A4"/>
    <w:rsid w:val="00E523A0"/>
    <w:rsid w:val="00E5486D"/>
    <w:rsid w:val="00E554EC"/>
    <w:rsid w:val="00E55CBD"/>
    <w:rsid w:val="00E5634F"/>
    <w:rsid w:val="00E56420"/>
    <w:rsid w:val="00E56CE5"/>
    <w:rsid w:val="00E63641"/>
    <w:rsid w:val="00E64EAF"/>
    <w:rsid w:val="00E64F6A"/>
    <w:rsid w:val="00E653CC"/>
    <w:rsid w:val="00E664DB"/>
    <w:rsid w:val="00E71519"/>
    <w:rsid w:val="00E74813"/>
    <w:rsid w:val="00E7553F"/>
    <w:rsid w:val="00E76302"/>
    <w:rsid w:val="00E8151A"/>
    <w:rsid w:val="00E8196F"/>
    <w:rsid w:val="00E81E3B"/>
    <w:rsid w:val="00E9519C"/>
    <w:rsid w:val="00E95779"/>
    <w:rsid w:val="00E97E6A"/>
    <w:rsid w:val="00EA25AB"/>
    <w:rsid w:val="00EA32ED"/>
    <w:rsid w:val="00EA6975"/>
    <w:rsid w:val="00EB2D12"/>
    <w:rsid w:val="00EB2DE7"/>
    <w:rsid w:val="00EC01AB"/>
    <w:rsid w:val="00EC37AF"/>
    <w:rsid w:val="00EC393C"/>
    <w:rsid w:val="00EC5C99"/>
    <w:rsid w:val="00EC7407"/>
    <w:rsid w:val="00ED21EA"/>
    <w:rsid w:val="00ED347F"/>
    <w:rsid w:val="00ED5CA9"/>
    <w:rsid w:val="00ED7EA7"/>
    <w:rsid w:val="00EE0ED7"/>
    <w:rsid w:val="00EE1051"/>
    <w:rsid w:val="00EE15EA"/>
    <w:rsid w:val="00EE2CC6"/>
    <w:rsid w:val="00EE3DB9"/>
    <w:rsid w:val="00EF39E8"/>
    <w:rsid w:val="00EF3F6B"/>
    <w:rsid w:val="00EF4D37"/>
    <w:rsid w:val="00EF6FD5"/>
    <w:rsid w:val="00F05307"/>
    <w:rsid w:val="00F0597B"/>
    <w:rsid w:val="00F11C95"/>
    <w:rsid w:val="00F1244F"/>
    <w:rsid w:val="00F15DEA"/>
    <w:rsid w:val="00F16CDA"/>
    <w:rsid w:val="00F203D2"/>
    <w:rsid w:val="00F3197E"/>
    <w:rsid w:val="00F32646"/>
    <w:rsid w:val="00F349FC"/>
    <w:rsid w:val="00F3633D"/>
    <w:rsid w:val="00F44740"/>
    <w:rsid w:val="00F51DF8"/>
    <w:rsid w:val="00F54533"/>
    <w:rsid w:val="00F54DC3"/>
    <w:rsid w:val="00F569EB"/>
    <w:rsid w:val="00F622BD"/>
    <w:rsid w:val="00F62857"/>
    <w:rsid w:val="00F63B8D"/>
    <w:rsid w:val="00F63F7B"/>
    <w:rsid w:val="00F64035"/>
    <w:rsid w:val="00F64AA3"/>
    <w:rsid w:val="00F72F82"/>
    <w:rsid w:val="00F73413"/>
    <w:rsid w:val="00F76786"/>
    <w:rsid w:val="00F76D14"/>
    <w:rsid w:val="00F85EB7"/>
    <w:rsid w:val="00F86A4A"/>
    <w:rsid w:val="00F91C8A"/>
    <w:rsid w:val="00F92BEC"/>
    <w:rsid w:val="00F954C0"/>
    <w:rsid w:val="00F96BF6"/>
    <w:rsid w:val="00FA047C"/>
    <w:rsid w:val="00FA084B"/>
    <w:rsid w:val="00FA3595"/>
    <w:rsid w:val="00FA7EE4"/>
    <w:rsid w:val="00FB2E8C"/>
    <w:rsid w:val="00FB3DA3"/>
    <w:rsid w:val="00FB60E7"/>
    <w:rsid w:val="00FC12C0"/>
    <w:rsid w:val="00FC2718"/>
    <w:rsid w:val="00FC41F6"/>
    <w:rsid w:val="00FC7E38"/>
    <w:rsid w:val="00FD03B9"/>
    <w:rsid w:val="00FD0A16"/>
    <w:rsid w:val="00FD1CBD"/>
    <w:rsid w:val="00FD399F"/>
    <w:rsid w:val="00FD5CCA"/>
    <w:rsid w:val="00FE58FF"/>
    <w:rsid w:val="00FE68B2"/>
    <w:rsid w:val="00FF0F0F"/>
    <w:rsid w:val="00FF2197"/>
    <w:rsid w:val="00FF300E"/>
    <w:rsid w:val="00FF33D5"/>
    <w:rsid w:val="00FF55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19E0"/>
    <w:rPr>
      <w:sz w:val="24"/>
      <w:szCs w:val="24"/>
    </w:rPr>
  </w:style>
  <w:style w:type="paragraph" w:styleId="1">
    <w:name w:val="heading 1"/>
    <w:basedOn w:val="a"/>
    <w:next w:val="a"/>
    <w:qFormat/>
    <w:rsid w:val="00724C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724C49"/>
    <w:pPr>
      <w:keepNext/>
      <w:jc w:val="center"/>
      <w:outlineLvl w:val="1"/>
    </w:pPr>
    <w:rPr>
      <w:sz w:val="26"/>
      <w:szCs w:val="20"/>
    </w:rPr>
  </w:style>
  <w:style w:type="paragraph" w:styleId="4">
    <w:name w:val="heading 4"/>
    <w:basedOn w:val="a"/>
    <w:next w:val="a"/>
    <w:qFormat/>
    <w:rsid w:val="00724C49"/>
    <w:pPr>
      <w:keepNext/>
      <w:ind w:left="360"/>
      <w:jc w:val="center"/>
      <w:outlineLvl w:val="3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1D19E0"/>
    <w:pPr>
      <w:jc w:val="center"/>
    </w:pPr>
    <w:rPr>
      <w:sz w:val="26"/>
      <w:szCs w:val="20"/>
    </w:rPr>
  </w:style>
  <w:style w:type="table" w:styleId="a3">
    <w:name w:val="Table Grid"/>
    <w:basedOn w:val="a1"/>
    <w:rsid w:val="001D19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1D19E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D19E0"/>
  </w:style>
  <w:style w:type="paragraph" w:styleId="20">
    <w:name w:val="Body Text 2"/>
    <w:basedOn w:val="a"/>
    <w:rsid w:val="00724C49"/>
    <w:pPr>
      <w:spacing w:after="120" w:line="480" w:lineRule="auto"/>
    </w:pPr>
  </w:style>
  <w:style w:type="paragraph" w:styleId="a7">
    <w:name w:val="footer"/>
    <w:basedOn w:val="a"/>
    <w:rsid w:val="004E112F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4B64A9"/>
    <w:rPr>
      <w:rFonts w:ascii="Tahoma" w:hAnsi="Tahoma" w:cs="Tahoma"/>
      <w:sz w:val="16"/>
      <w:szCs w:val="16"/>
    </w:rPr>
  </w:style>
  <w:style w:type="character" w:styleId="a9">
    <w:name w:val="Hyperlink"/>
    <w:rsid w:val="000C04D7"/>
    <w:rPr>
      <w:rFonts w:ascii="Arial" w:hAnsi="Arial" w:cs="Arial" w:hint="default"/>
      <w:strike w:val="0"/>
      <w:dstrike w:val="0"/>
      <w:color w:val="FFFFFF"/>
      <w:u w:val="none"/>
      <w:effect w:val="none"/>
    </w:rPr>
  </w:style>
  <w:style w:type="paragraph" w:styleId="aa">
    <w:name w:val="Normal (Web)"/>
    <w:basedOn w:val="a"/>
    <w:rsid w:val="000C04D7"/>
    <w:pPr>
      <w:spacing w:before="100" w:beforeAutospacing="1" w:after="100" w:afterAutospacing="1"/>
    </w:pPr>
    <w:rPr>
      <w:rFonts w:ascii="Arial" w:hAnsi="Arial" w:cs="Arial"/>
    </w:rPr>
  </w:style>
  <w:style w:type="character" w:styleId="ab">
    <w:name w:val="Strong"/>
    <w:qFormat/>
    <w:rsid w:val="000C04D7"/>
    <w:rPr>
      <w:b/>
      <w:bCs/>
    </w:rPr>
  </w:style>
  <w:style w:type="paragraph" w:customStyle="1" w:styleId="ac">
    <w:name w:val="Знак"/>
    <w:basedOn w:val="a"/>
    <w:rsid w:val="00B920F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Body Text"/>
    <w:basedOn w:val="a"/>
    <w:link w:val="ae"/>
    <w:rsid w:val="00BF5FAB"/>
    <w:pPr>
      <w:jc w:val="both"/>
    </w:pPr>
  </w:style>
  <w:style w:type="paragraph" w:customStyle="1" w:styleId="FR1">
    <w:name w:val="FR1"/>
    <w:rsid w:val="00DD2F34"/>
    <w:pPr>
      <w:widowControl w:val="0"/>
      <w:snapToGrid w:val="0"/>
      <w:spacing w:line="252" w:lineRule="auto"/>
      <w:jc w:val="center"/>
    </w:pPr>
    <w:rPr>
      <w:b/>
      <w:sz w:val="28"/>
    </w:rPr>
  </w:style>
  <w:style w:type="paragraph" w:customStyle="1" w:styleId="af">
    <w:name w:val="Знак Знак Знак"/>
    <w:basedOn w:val="a"/>
    <w:rsid w:val="00F954C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Содержимое таблицы"/>
    <w:basedOn w:val="a"/>
    <w:rsid w:val="00456D54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customStyle="1" w:styleId="Standard">
    <w:name w:val="Standard"/>
    <w:rsid w:val="0067539E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10">
    <w:name w:val="Без интервала1"/>
    <w:rsid w:val="00573FD9"/>
    <w:rPr>
      <w:rFonts w:ascii="Calibri" w:hAnsi="Calibri"/>
      <w:sz w:val="22"/>
      <w:szCs w:val="22"/>
    </w:rPr>
  </w:style>
  <w:style w:type="character" w:customStyle="1" w:styleId="ae">
    <w:name w:val="Основной текст Знак"/>
    <w:link w:val="ad"/>
    <w:rsid w:val="00A73A2E"/>
    <w:rPr>
      <w:sz w:val="24"/>
      <w:szCs w:val="24"/>
      <w:lang w:val="ru-RU" w:eastAsia="ru-RU" w:bidi="ar-SA"/>
    </w:rPr>
  </w:style>
  <w:style w:type="paragraph" w:customStyle="1" w:styleId="akpcpop">
    <w:name w:val="akpc_pop"/>
    <w:basedOn w:val="a"/>
    <w:rsid w:val="009948EE"/>
    <w:pPr>
      <w:spacing w:before="100" w:beforeAutospacing="1" w:after="100" w:afterAutospacing="1"/>
    </w:pPr>
  </w:style>
  <w:style w:type="paragraph" w:customStyle="1" w:styleId="af1">
    <w:name w:val="Знак"/>
    <w:basedOn w:val="a"/>
    <w:rsid w:val="009948E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2">
    <w:name w:val="Body Text Indent"/>
    <w:basedOn w:val="a"/>
    <w:link w:val="af3"/>
    <w:uiPriority w:val="99"/>
    <w:rsid w:val="00B53C50"/>
    <w:pPr>
      <w:spacing w:after="120"/>
      <w:ind w:left="283"/>
    </w:pPr>
    <w:rPr>
      <w:sz w:val="28"/>
    </w:rPr>
  </w:style>
  <w:style w:type="character" w:customStyle="1" w:styleId="af3">
    <w:name w:val="Основной текст с отступом Знак"/>
    <w:link w:val="af2"/>
    <w:uiPriority w:val="99"/>
    <w:rsid w:val="00B53C50"/>
    <w:rPr>
      <w:sz w:val="28"/>
      <w:szCs w:val="24"/>
    </w:rPr>
  </w:style>
  <w:style w:type="character" w:customStyle="1" w:styleId="a5">
    <w:name w:val="Верхний колонтитул Знак"/>
    <w:link w:val="a4"/>
    <w:uiPriority w:val="99"/>
    <w:rsid w:val="00B53C50"/>
    <w:rPr>
      <w:sz w:val="24"/>
      <w:szCs w:val="24"/>
    </w:rPr>
  </w:style>
  <w:style w:type="paragraph" w:customStyle="1" w:styleId="ConsPlusTitlePage">
    <w:name w:val="ConsPlusTitlePage"/>
    <w:rsid w:val="0034443B"/>
    <w:pPr>
      <w:widowControl w:val="0"/>
      <w:autoSpaceDE w:val="0"/>
      <w:autoSpaceDN w:val="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19E0"/>
    <w:rPr>
      <w:sz w:val="24"/>
      <w:szCs w:val="24"/>
    </w:rPr>
  </w:style>
  <w:style w:type="paragraph" w:styleId="1">
    <w:name w:val="heading 1"/>
    <w:basedOn w:val="a"/>
    <w:next w:val="a"/>
    <w:qFormat/>
    <w:rsid w:val="00724C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724C49"/>
    <w:pPr>
      <w:keepNext/>
      <w:jc w:val="center"/>
      <w:outlineLvl w:val="1"/>
    </w:pPr>
    <w:rPr>
      <w:sz w:val="26"/>
      <w:szCs w:val="20"/>
    </w:rPr>
  </w:style>
  <w:style w:type="paragraph" w:styleId="4">
    <w:name w:val="heading 4"/>
    <w:basedOn w:val="a"/>
    <w:next w:val="a"/>
    <w:qFormat/>
    <w:rsid w:val="00724C49"/>
    <w:pPr>
      <w:keepNext/>
      <w:ind w:left="360"/>
      <w:jc w:val="center"/>
      <w:outlineLvl w:val="3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1D19E0"/>
    <w:pPr>
      <w:jc w:val="center"/>
    </w:pPr>
    <w:rPr>
      <w:sz w:val="26"/>
      <w:szCs w:val="20"/>
    </w:rPr>
  </w:style>
  <w:style w:type="table" w:styleId="a3">
    <w:name w:val="Table Grid"/>
    <w:basedOn w:val="a1"/>
    <w:rsid w:val="001D19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1D19E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D19E0"/>
  </w:style>
  <w:style w:type="paragraph" w:styleId="20">
    <w:name w:val="Body Text 2"/>
    <w:basedOn w:val="a"/>
    <w:rsid w:val="00724C49"/>
    <w:pPr>
      <w:spacing w:after="120" w:line="480" w:lineRule="auto"/>
    </w:pPr>
  </w:style>
  <w:style w:type="paragraph" w:styleId="a7">
    <w:name w:val="footer"/>
    <w:basedOn w:val="a"/>
    <w:rsid w:val="004E112F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4B64A9"/>
    <w:rPr>
      <w:rFonts w:ascii="Tahoma" w:hAnsi="Tahoma" w:cs="Tahoma"/>
      <w:sz w:val="16"/>
      <w:szCs w:val="16"/>
    </w:rPr>
  </w:style>
  <w:style w:type="character" w:styleId="a9">
    <w:name w:val="Hyperlink"/>
    <w:rsid w:val="000C04D7"/>
    <w:rPr>
      <w:rFonts w:ascii="Arial" w:hAnsi="Arial" w:cs="Arial" w:hint="default"/>
      <w:strike w:val="0"/>
      <w:dstrike w:val="0"/>
      <w:color w:val="FFFFFF"/>
      <w:u w:val="none"/>
      <w:effect w:val="none"/>
    </w:rPr>
  </w:style>
  <w:style w:type="paragraph" w:styleId="aa">
    <w:name w:val="Normal (Web)"/>
    <w:basedOn w:val="a"/>
    <w:rsid w:val="000C04D7"/>
    <w:pPr>
      <w:spacing w:before="100" w:beforeAutospacing="1" w:after="100" w:afterAutospacing="1"/>
    </w:pPr>
    <w:rPr>
      <w:rFonts w:ascii="Arial" w:hAnsi="Arial" w:cs="Arial"/>
    </w:rPr>
  </w:style>
  <w:style w:type="character" w:styleId="ab">
    <w:name w:val="Strong"/>
    <w:qFormat/>
    <w:rsid w:val="000C04D7"/>
    <w:rPr>
      <w:b/>
      <w:bCs/>
    </w:rPr>
  </w:style>
  <w:style w:type="paragraph" w:customStyle="1" w:styleId="ac">
    <w:name w:val="Знак"/>
    <w:basedOn w:val="a"/>
    <w:rsid w:val="00B920F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Body Text"/>
    <w:basedOn w:val="a"/>
    <w:link w:val="ae"/>
    <w:rsid w:val="00BF5FAB"/>
    <w:pPr>
      <w:jc w:val="both"/>
    </w:pPr>
  </w:style>
  <w:style w:type="paragraph" w:customStyle="1" w:styleId="FR1">
    <w:name w:val="FR1"/>
    <w:rsid w:val="00DD2F34"/>
    <w:pPr>
      <w:widowControl w:val="0"/>
      <w:snapToGrid w:val="0"/>
      <w:spacing w:line="252" w:lineRule="auto"/>
      <w:jc w:val="center"/>
    </w:pPr>
    <w:rPr>
      <w:b/>
      <w:sz w:val="28"/>
    </w:rPr>
  </w:style>
  <w:style w:type="paragraph" w:customStyle="1" w:styleId="af">
    <w:name w:val="Знак Знак Знак"/>
    <w:basedOn w:val="a"/>
    <w:rsid w:val="00F954C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Содержимое таблицы"/>
    <w:basedOn w:val="a"/>
    <w:rsid w:val="00456D54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customStyle="1" w:styleId="Standard">
    <w:name w:val="Standard"/>
    <w:rsid w:val="0067539E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10">
    <w:name w:val="Без интервала1"/>
    <w:rsid w:val="00573FD9"/>
    <w:rPr>
      <w:rFonts w:ascii="Calibri" w:hAnsi="Calibri"/>
      <w:sz w:val="22"/>
      <w:szCs w:val="22"/>
    </w:rPr>
  </w:style>
  <w:style w:type="character" w:customStyle="1" w:styleId="ae">
    <w:name w:val="Основной текст Знак"/>
    <w:link w:val="ad"/>
    <w:rsid w:val="00A73A2E"/>
    <w:rPr>
      <w:sz w:val="24"/>
      <w:szCs w:val="24"/>
      <w:lang w:val="ru-RU" w:eastAsia="ru-RU" w:bidi="ar-SA"/>
    </w:rPr>
  </w:style>
  <w:style w:type="paragraph" w:customStyle="1" w:styleId="akpcpop">
    <w:name w:val="akpc_pop"/>
    <w:basedOn w:val="a"/>
    <w:rsid w:val="009948EE"/>
    <w:pPr>
      <w:spacing w:before="100" w:beforeAutospacing="1" w:after="100" w:afterAutospacing="1"/>
    </w:pPr>
  </w:style>
  <w:style w:type="paragraph" w:customStyle="1" w:styleId="af1">
    <w:name w:val="Знак"/>
    <w:basedOn w:val="a"/>
    <w:rsid w:val="009948E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2">
    <w:name w:val="Body Text Indent"/>
    <w:basedOn w:val="a"/>
    <w:link w:val="af3"/>
    <w:uiPriority w:val="99"/>
    <w:rsid w:val="00B53C50"/>
    <w:pPr>
      <w:spacing w:after="120"/>
      <w:ind w:left="283"/>
    </w:pPr>
    <w:rPr>
      <w:sz w:val="28"/>
    </w:rPr>
  </w:style>
  <w:style w:type="character" w:customStyle="1" w:styleId="af3">
    <w:name w:val="Основной текст с отступом Знак"/>
    <w:link w:val="af2"/>
    <w:uiPriority w:val="99"/>
    <w:rsid w:val="00B53C50"/>
    <w:rPr>
      <w:sz w:val="28"/>
      <w:szCs w:val="24"/>
    </w:rPr>
  </w:style>
  <w:style w:type="character" w:customStyle="1" w:styleId="a5">
    <w:name w:val="Верхний колонтитул Знак"/>
    <w:link w:val="a4"/>
    <w:uiPriority w:val="99"/>
    <w:rsid w:val="00B53C50"/>
    <w:rPr>
      <w:sz w:val="24"/>
      <w:szCs w:val="24"/>
    </w:rPr>
  </w:style>
  <w:style w:type="paragraph" w:customStyle="1" w:styleId="ConsPlusTitlePage">
    <w:name w:val="ConsPlusTitlePage"/>
    <w:rsid w:val="0034443B"/>
    <w:pPr>
      <w:widowControl w:val="0"/>
      <w:autoSpaceDE w:val="0"/>
      <w:autoSpaceDN w:val="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0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129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9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52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917F1-A279-4DF8-8A3A-163C9C230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844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новогодних</vt:lpstr>
    </vt:vector>
  </TitlesOfParts>
  <Company>Управление Культуры</Company>
  <LinksUpToDate>false</LinksUpToDate>
  <CharactersWithSpaces>5648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новогодних</dc:title>
  <dc:creator>Приёмная</dc:creator>
  <cp:lastModifiedBy>User</cp:lastModifiedBy>
  <cp:revision>2</cp:revision>
  <cp:lastPrinted>2024-12-17T07:19:00Z</cp:lastPrinted>
  <dcterms:created xsi:type="dcterms:W3CDTF">2025-01-31T09:54:00Z</dcterms:created>
  <dcterms:modified xsi:type="dcterms:W3CDTF">2025-01-31T09:54:00Z</dcterms:modified>
</cp:coreProperties>
</file>