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928"/>
      </w:tblGrid>
      <w:tr w:rsidR="00BC6755" w:rsidRPr="006F1E8B" w14:paraId="350F23A3" w14:textId="77777777" w:rsidTr="00A93867">
        <w:trPr>
          <w:jc w:val="right"/>
        </w:trPr>
        <w:tc>
          <w:tcPr>
            <w:tcW w:w="4928" w:type="dxa"/>
          </w:tcPr>
          <w:p w14:paraId="4930C3D3" w14:textId="77777777" w:rsidR="00BC6755" w:rsidRPr="006F1E8B" w:rsidRDefault="00DF5700">
            <w:pPr>
              <w:pStyle w:val="af5"/>
              <w:tabs>
                <w:tab w:val="left" w:pos="5040"/>
              </w:tabs>
              <w:spacing w:line="240" w:lineRule="auto"/>
              <w:ind w:firstLine="0"/>
              <w:jc w:val="left"/>
              <w:outlineLvl w:val="0"/>
              <w:rPr>
                <w:b w:val="0"/>
                <w:szCs w:val="26"/>
              </w:rPr>
            </w:pPr>
            <w:r w:rsidRPr="006F1E8B">
              <w:rPr>
                <w:b w:val="0"/>
                <w:szCs w:val="26"/>
              </w:rPr>
              <w:t>Приложение</w:t>
            </w:r>
          </w:p>
          <w:p w14:paraId="6ED551BD" w14:textId="77777777" w:rsidR="004369EC" w:rsidRDefault="00DF5700">
            <w:pPr>
              <w:pStyle w:val="af5"/>
              <w:tabs>
                <w:tab w:val="left" w:pos="5040"/>
              </w:tabs>
              <w:spacing w:line="240" w:lineRule="auto"/>
              <w:ind w:firstLine="0"/>
              <w:jc w:val="left"/>
              <w:outlineLvl w:val="0"/>
              <w:rPr>
                <w:b w:val="0"/>
                <w:szCs w:val="26"/>
              </w:rPr>
            </w:pPr>
            <w:r w:rsidRPr="006F1E8B">
              <w:rPr>
                <w:b w:val="0"/>
                <w:szCs w:val="26"/>
              </w:rPr>
              <w:t xml:space="preserve">к </w:t>
            </w:r>
            <w:r w:rsidR="004369EC">
              <w:rPr>
                <w:b w:val="0"/>
                <w:szCs w:val="26"/>
              </w:rPr>
              <w:t xml:space="preserve">постановлению </w:t>
            </w:r>
          </w:p>
          <w:p w14:paraId="08ADA292" w14:textId="77777777" w:rsidR="00BC6755" w:rsidRPr="006F1E8B" w:rsidRDefault="004369EC">
            <w:pPr>
              <w:pStyle w:val="af5"/>
              <w:tabs>
                <w:tab w:val="left" w:pos="5040"/>
              </w:tabs>
              <w:spacing w:line="240" w:lineRule="auto"/>
              <w:ind w:firstLine="0"/>
              <w:jc w:val="left"/>
              <w:outlineLvl w:val="0"/>
              <w:rPr>
                <w:b w:val="0"/>
                <w:szCs w:val="26"/>
              </w:rPr>
            </w:pPr>
            <w:r>
              <w:rPr>
                <w:b w:val="0"/>
                <w:szCs w:val="26"/>
              </w:rPr>
              <w:t>Председателя</w:t>
            </w:r>
            <w:r w:rsidR="00DF5700" w:rsidRPr="006F1E8B">
              <w:rPr>
                <w:b w:val="0"/>
                <w:szCs w:val="26"/>
              </w:rPr>
              <w:t xml:space="preserve"> Совета депутатов</w:t>
            </w:r>
          </w:p>
          <w:p w14:paraId="08426587" w14:textId="77777777" w:rsidR="00BC6755" w:rsidRDefault="00DF5700" w:rsidP="002B3A0B">
            <w:pPr>
              <w:pStyle w:val="af5"/>
              <w:tabs>
                <w:tab w:val="left" w:pos="5040"/>
              </w:tabs>
              <w:spacing w:line="240" w:lineRule="auto"/>
              <w:ind w:firstLine="0"/>
              <w:jc w:val="left"/>
              <w:outlineLvl w:val="0"/>
              <w:rPr>
                <w:b w:val="0"/>
                <w:szCs w:val="26"/>
              </w:rPr>
            </w:pPr>
            <w:r w:rsidRPr="006F1E8B">
              <w:rPr>
                <w:b w:val="0"/>
                <w:szCs w:val="26"/>
              </w:rPr>
              <w:t>Старооскольского городского округа</w:t>
            </w:r>
          </w:p>
          <w:p w14:paraId="763D9F24" w14:textId="4F0979C0" w:rsidR="004369EC" w:rsidRPr="006F1E8B" w:rsidRDefault="005B578B" w:rsidP="00A93867">
            <w:pPr>
              <w:pStyle w:val="af5"/>
              <w:tabs>
                <w:tab w:val="left" w:pos="5040"/>
              </w:tabs>
              <w:spacing w:line="240" w:lineRule="auto"/>
              <w:ind w:firstLine="0"/>
              <w:jc w:val="left"/>
              <w:outlineLvl w:val="0"/>
              <w:rPr>
                <w:b w:val="0"/>
                <w:szCs w:val="26"/>
              </w:rPr>
            </w:pPr>
            <w:r>
              <w:rPr>
                <w:b w:val="0"/>
                <w:szCs w:val="26"/>
              </w:rPr>
              <w:t>о</w:t>
            </w:r>
            <w:r w:rsidR="004369EC">
              <w:rPr>
                <w:b w:val="0"/>
                <w:szCs w:val="26"/>
              </w:rPr>
              <w:t>т «</w:t>
            </w:r>
            <w:proofErr w:type="gramStart"/>
            <w:r w:rsidR="00A93867">
              <w:rPr>
                <w:b w:val="0"/>
                <w:szCs w:val="26"/>
              </w:rPr>
              <w:t>20</w:t>
            </w:r>
            <w:r w:rsidR="004369EC">
              <w:rPr>
                <w:b w:val="0"/>
                <w:szCs w:val="26"/>
              </w:rPr>
              <w:t>»_</w:t>
            </w:r>
            <w:proofErr w:type="gramEnd"/>
            <w:r w:rsidR="00A93867">
              <w:rPr>
                <w:b w:val="0"/>
                <w:szCs w:val="26"/>
              </w:rPr>
              <w:t>ноября</w:t>
            </w:r>
            <w:r w:rsidR="004369EC">
              <w:rPr>
                <w:b w:val="0"/>
                <w:szCs w:val="26"/>
              </w:rPr>
              <w:t>_2024 г.№</w:t>
            </w:r>
            <w:r w:rsidR="00A93867">
              <w:rPr>
                <w:b w:val="0"/>
                <w:szCs w:val="26"/>
              </w:rPr>
              <w:t xml:space="preserve"> 122-01-03</w:t>
            </w:r>
            <w:r w:rsidR="004369EC">
              <w:rPr>
                <w:b w:val="0"/>
                <w:szCs w:val="26"/>
              </w:rPr>
              <w:t>_____</w:t>
            </w:r>
          </w:p>
        </w:tc>
      </w:tr>
    </w:tbl>
    <w:p w14:paraId="20D6EBEC" w14:textId="77777777" w:rsidR="00BC6755" w:rsidRPr="006F1E8B" w:rsidRDefault="00BC6755">
      <w:pPr>
        <w:ind w:right="-5" w:firstLine="567"/>
        <w:jc w:val="center"/>
        <w:rPr>
          <w:b/>
          <w:sz w:val="26"/>
          <w:szCs w:val="26"/>
        </w:rPr>
      </w:pPr>
    </w:p>
    <w:p w14:paraId="7025900D" w14:textId="77777777" w:rsidR="00BC6755" w:rsidRPr="006F1E8B" w:rsidRDefault="00BC6755">
      <w:pPr>
        <w:ind w:right="-5" w:firstLine="567"/>
        <w:jc w:val="center"/>
        <w:rPr>
          <w:b/>
          <w:sz w:val="26"/>
          <w:szCs w:val="26"/>
        </w:rPr>
      </w:pPr>
    </w:p>
    <w:p w14:paraId="6C144253" w14:textId="77777777" w:rsidR="0006575B" w:rsidRPr="006F1E8B" w:rsidRDefault="004369EC" w:rsidP="004A507A">
      <w:pPr>
        <w:ind w:right="-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ПРОЕКТ РЕШЕНИЯ</w:t>
      </w:r>
    </w:p>
    <w:p w14:paraId="604150E1" w14:textId="77777777" w:rsidR="0006575B" w:rsidRDefault="0006575B" w:rsidP="0006575B">
      <w:pPr>
        <w:ind w:right="-5"/>
        <w:jc w:val="center"/>
        <w:rPr>
          <w:sz w:val="26"/>
          <w:szCs w:val="26"/>
        </w:rPr>
      </w:pPr>
    </w:p>
    <w:p w14:paraId="44C8A2C7" w14:textId="299EB018" w:rsidR="004369EC" w:rsidRDefault="004369EC" w:rsidP="004369EC">
      <w:pPr>
        <w:ind w:right="495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 предоставлении разрешения на отклонение от предельных параметров </w:t>
      </w:r>
      <w:r w:rsidR="00E65CDE">
        <w:rPr>
          <w:b/>
          <w:bCs/>
          <w:sz w:val="26"/>
          <w:szCs w:val="26"/>
        </w:rPr>
        <w:t xml:space="preserve">разрешенного строительства </w:t>
      </w:r>
      <w:r>
        <w:rPr>
          <w:b/>
          <w:bCs/>
          <w:sz w:val="26"/>
          <w:szCs w:val="26"/>
        </w:rPr>
        <w:t>объекта капитального строительства</w:t>
      </w:r>
    </w:p>
    <w:p w14:paraId="60197A5E" w14:textId="77777777" w:rsidR="004369EC" w:rsidRPr="006F1E8B" w:rsidRDefault="004369EC" w:rsidP="0006575B">
      <w:pPr>
        <w:ind w:right="-5"/>
        <w:jc w:val="center"/>
        <w:rPr>
          <w:sz w:val="26"/>
          <w:szCs w:val="26"/>
        </w:rPr>
      </w:pPr>
    </w:p>
    <w:p w14:paraId="4C784C54" w14:textId="77777777" w:rsidR="004369EC" w:rsidRDefault="004369EC" w:rsidP="004369EC">
      <w:pPr>
        <w:shd w:val="clear" w:color="auto" w:fill="FFFFFF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законом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области»:</w:t>
      </w:r>
    </w:p>
    <w:p w14:paraId="3E1506BC" w14:textId="77777777" w:rsidR="004369EC" w:rsidRDefault="004369EC" w:rsidP="004369EC">
      <w:pPr>
        <w:shd w:val="clear" w:color="auto" w:fill="FFFFFF"/>
        <w:ind w:right="-1" w:firstLine="709"/>
        <w:jc w:val="both"/>
        <w:rPr>
          <w:sz w:val="26"/>
          <w:szCs w:val="26"/>
        </w:rPr>
      </w:pPr>
    </w:p>
    <w:p w14:paraId="47B03A6E" w14:textId="77777777" w:rsidR="004369EC" w:rsidRDefault="004369EC" w:rsidP="004369EC">
      <w:pPr>
        <w:shd w:val="clear" w:color="auto" w:fill="FFFFFF"/>
        <w:ind w:right="-1" w:firstLine="709"/>
        <w:jc w:val="both"/>
        <w:rPr>
          <w:sz w:val="26"/>
          <w:szCs w:val="26"/>
        </w:rPr>
      </w:pPr>
    </w:p>
    <w:p w14:paraId="4EBE6986" w14:textId="2AF27A41" w:rsidR="001339A7" w:rsidRDefault="00B43DBD" w:rsidP="00976B37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Предоставить разрешение на отклонение от предельных параметров </w:t>
      </w:r>
      <w:r w:rsidR="00E65CDE">
        <w:rPr>
          <w:sz w:val="26"/>
          <w:szCs w:val="26"/>
        </w:rPr>
        <w:t xml:space="preserve">разрешенного строительства </w:t>
      </w:r>
      <w:r>
        <w:rPr>
          <w:sz w:val="26"/>
          <w:szCs w:val="26"/>
        </w:rPr>
        <w:t xml:space="preserve">объекта капитального строительства, расположенного на земельном участке с кадастровым номером </w:t>
      </w:r>
      <w:r>
        <w:rPr>
          <w:color w:val="000000"/>
          <w:sz w:val="26"/>
          <w:szCs w:val="26"/>
          <w:lang w:bidi="ru-RU"/>
        </w:rPr>
        <w:t>31:06:0201013:2958</w:t>
      </w:r>
      <w:r>
        <w:rPr>
          <w:color w:val="000000"/>
          <w:sz w:val="26"/>
          <w:szCs w:val="26"/>
        </w:rPr>
        <w:t xml:space="preserve">, </w:t>
      </w:r>
      <w:r>
        <w:rPr>
          <w:sz w:val="26"/>
          <w:szCs w:val="26"/>
        </w:rPr>
        <w:t>в территориальной зоне</w:t>
      </w:r>
      <w:r w:rsidR="005B578B">
        <w:rPr>
          <w:sz w:val="26"/>
          <w:szCs w:val="26"/>
        </w:rPr>
        <w:t xml:space="preserve"> «Зона </w:t>
      </w:r>
      <w:r>
        <w:rPr>
          <w:sz w:val="26"/>
          <w:szCs w:val="26"/>
        </w:rPr>
        <w:t>индивидуальной и сблокированной жилой застройки</w:t>
      </w:r>
      <w:r w:rsidR="005B578B">
        <w:rPr>
          <w:sz w:val="26"/>
          <w:szCs w:val="26"/>
        </w:rPr>
        <w:t>»</w:t>
      </w:r>
      <w:r>
        <w:rPr>
          <w:sz w:val="26"/>
          <w:szCs w:val="26"/>
        </w:rPr>
        <w:t xml:space="preserve"> (Ж4)</w:t>
      </w:r>
      <w:r w:rsidR="005B578B">
        <w:rPr>
          <w:sz w:val="26"/>
          <w:szCs w:val="26"/>
        </w:rPr>
        <w:t>,</w:t>
      </w:r>
      <w:r>
        <w:rPr>
          <w:sz w:val="26"/>
          <w:szCs w:val="26"/>
        </w:rPr>
        <w:t xml:space="preserve"> по адресу: </w:t>
      </w:r>
      <w:r>
        <w:rPr>
          <w:color w:val="000000"/>
          <w:sz w:val="26"/>
          <w:szCs w:val="26"/>
          <w:shd w:val="clear" w:color="auto" w:fill="FFFFFF"/>
        </w:rPr>
        <w:t xml:space="preserve">Российская Федерация, Белгородская область, Старооскольский городской округ, город Старый Оскол, 4-й переулок Архангельский, </w:t>
      </w:r>
      <w:r w:rsidR="00976B37" w:rsidRPr="002E47DE">
        <w:rPr>
          <w:color w:val="000000"/>
          <w:sz w:val="26"/>
          <w:szCs w:val="26"/>
          <w:lang w:bidi="ru-RU"/>
        </w:rPr>
        <w:t xml:space="preserve">земельный участок </w:t>
      </w:r>
      <w:r w:rsidR="00976B37">
        <w:rPr>
          <w:color w:val="000000"/>
          <w:sz w:val="26"/>
          <w:szCs w:val="26"/>
          <w:lang w:bidi="ru-RU"/>
        </w:rPr>
        <w:t>№ </w:t>
      </w:r>
      <w:r w:rsidR="00976B37" w:rsidRPr="002E47DE">
        <w:rPr>
          <w:color w:val="000000"/>
          <w:sz w:val="26"/>
          <w:szCs w:val="26"/>
          <w:lang w:bidi="ru-RU"/>
        </w:rPr>
        <w:t>33</w:t>
      </w:r>
      <w:r w:rsidR="00976B37">
        <w:rPr>
          <w:color w:val="000000"/>
          <w:sz w:val="26"/>
          <w:szCs w:val="26"/>
          <w:lang w:bidi="ru-RU"/>
        </w:rPr>
        <w:t xml:space="preserve"> </w:t>
      </w:r>
      <w:r>
        <w:rPr>
          <w:color w:val="000000"/>
          <w:sz w:val="26"/>
          <w:szCs w:val="26"/>
          <w:shd w:val="clear" w:color="auto" w:fill="FFFFFF"/>
        </w:rPr>
        <w:t xml:space="preserve">в части изменения минимальных отступов от границ с соседними земельными участками </w:t>
      </w:r>
      <w:r>
        <w:t>с 6 </w:t>
      </w:r>
      <w:r>
        <w:rPr>
          <w:color w:val="000000"/>
          <w:sz w:val="26"/>
          <w:szCs w:val="26"/>
          <w:shd w:val="clear" w:color="auto" w:fill="FFFFFF"/>
        </w:rPr>
        <w:t>на 3 м</w:t>
      </w:r>
      <w:r w:rsidR="00C65CD7">
        <w:rPr>
          <w:sz w:val="26"/>
          <w:szCs w:val="26"/>
        </w:rPr>
        <w:t>.</w:t>
      </w:r>
    </w:p>
    <w:p w14:paraId="3348DD77" w14:textId="0D64ED82" w:rsidR="0037696C" w:rsidRDefault="0037696C" w:rsidP="00976B37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</w:p>
    <w:p w14:paraId="73F84E71" w14:textId="17E64A6D" w:rsidR="0037696C" w:rsidRDefault="0037696C" w:rsidP="00976B37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</w:p>
    <w:p w14:paraId="73E5F5F6" w14:textId="77777777" w:rsidR="0037696C" w:rsidRDefault="0037696C" w:rsidP="0037696C">
      <w:pPr>
        <w:pStyle w:val="afa"/>
      </w:pPr>
      <w:r>
        <w:rPr>
          <w:noProof/>
        </w:rPr>
        <w:drawing>
          <wp:inline distT="0" distB="0" distL="0" distR="0" wp14:anchorId="5819C28C" wp14:editId="6F494927">
            <wp:extent cx="1771650" cy="1866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C1F75C" w14:textId="77777777" w:rsidR="0037696C" w:rsidRPr="00976B37" w:rsidRDefault="0037696C" w:rsidP="00976B37">
      <w:pPr>
        <w:widowControl w:val="0"/>
        <w:tabs>
          <w:tab w:val="left" w:pos="993"/>
        </w:tabs>
        <w:ind w:firstLine="720"/>
        <w:jc w:val="both"/>
        <w:rPr>
          <w:color w:val="000000"/>
          <w:sz w:val="26"/>
          <w:szCs w:val="26"/>
          <w:shd w:val="clear" w:color="auto" w:fill="FFFFFF"/>
        </w:rPr>
      </w:pPr>
    </w:p>
    <w:sectPr w:rsidR="0037696C" w:rsidRPr="00976B37" w:rsidSect="006F1E8B">
      <w:headerReference w:type="default" r:id="rId9"/>
      <w:pgSz w:w="11907" w:h="16840" w:code="9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F4B6" w14:textId="77777777" w:rsidR="005F2655" w:rsidRDefault="005F2655">
      <w:r>
        <w:separator/>
      </w:r>
    </w:p>
  </w:endnote>
  <w:endnote w:type="continuationSeparator" w:id="0">
    <w:p w14:paraId="52EE1504" w14:textId="77777777" w:rsidR="005F2655" w:rsidRDefault="005F2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DB9DC" w14:textId="77777777" w:rsidR="005F2655" w:rsidRDefault="005F2655">
      <w:r>
        <w:separator/>
      </w:r>
    </w:p>
  </w:footnote>
  <w:footnote w:type="continuationSeparator" w:id="0">
    <w:p w14:paraId="730AE498" w14:textId="77777777" w:rsidR="005F2655" w:rsidRDefault="005F2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71AB5" w14:textId="77777777" w:rsidR="00BC6755" w:rsidRDefault="00236DFC">
    <w:pPr>
      <w:pStyle w:val="af6"/>
      <w:jc w:val="center"/>
    </w:pPr>
    <w:r>
      <w:fldChar w:fldCharType="begin"/>
    </w:r>
    <w:r w:rsidR="00DF5700">
      <w:instrText xml:space="preserve"> PAGE   \* MERGEFORMAT </w:instrText>
    </w:r>
    <w:r>
      <w:fldChar w:fldCharType="separate"/>
    </w:r>
    <w:r w:rsidR="004369EC">
      <w:rPr>
        <w:noProof/>
      </w:rPr>
      <w:t>2</w:t>
    </w:r>
    <w:r>
      <w:fldChar w:fldCharType="end"/>
    </w:r>
  </w:p>
  <w:p w14:paraId="17987410" w14:textId="77777777" w:rsidR="00BC6755" w:rsidRDefault="00BC6755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57EA6"/>
    <w:multiLevelType w:val="multilevel"/>
    <w:tmpl w:val="FC4A69D4"/>
    <w:lvl w:ilvl="0">
      <w:start w:val="1"/>
      <w:numFmt w:val="bullet"/>
      <w:lvlText w:val=""/>
      <w:lvlJc w:val="left"/>
      <w:pPr>
        <w:tabs>
          <w:tab w:val="num" w:pos="1305"/>
        </w:tabs>
        <w:ind w:left="1305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025"/>
        </w:tabs>
        <w:ind w:left="202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745"/>
        </w:tabs>
        <w:ind w:left="274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65"/>
        </w:tabs>
        <w:ind w:left="346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85"/>
        </w:tabs>
        <w:ind w:left="418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905"/>
        </w:tabs>
        <w:ind w:left="490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25"/>
        </w:tabs>
        <w:ind w:left="562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45"/>
        </w:tabs>
        <w:ind w:left="634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65"/>
        </w:tabs>
        <w:ind w:left="7065" w:hanging="360"/>
      </w:pPr>
      <w:rPr>
        <w:rFonts w:ascii="Wingdings" w:hAnsi="Wingdings"/>
      </w:rPr>
    </w:lvl>
  </w:abstractNum>
  <w:abstractNum w:abstractNumId="1" w15:restartNumberingAfterBreak="0">
    <w:nsid w:val="29975148"/>
    <w:multiLevelType w:val="multilevel"/>
    <w:tmpl w:val="1DB2BB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6C48A4"/>
    <w:multiLevelType w:val="multilevel"/>
    <w:tmpl w:val="E87EE2A0"/>
    <w:lvl w:ilvl="0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/>
      </w:rPr>
    </w:lvl>
  </w:abstractNum>
  <w:abstractNum w:abstractNumId="3" w15:restartNumberingAfterBreak="0">
    <w:nsid w:val="44AA7E1D"/>
    <w:multiLevelType w:val="multilevel"/>
    <w:tmpl w:val="F6188B9A"/>
    <w:lvl w:ilvl="0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/>
      </w:rPr>
    </w:lvl>
  </w:abstractNum>
  <w:abstractNum w:abstractNumId="4" w15:restartNumberingAfterBreak="0">
    <w:nsid w:val="655C5278"/>
    <w:multiLevelType w:val="multilevel"/>
    <w:tmpl w:val="2E861318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C874562"/>
    <w:multiLevelType w:val="multilevel"/>
    <w:tmpl w:val="FF84212E"/>
    <w:lvl w:ilvl="0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FF54D9"/>
    <w:multiLevelType w:val="multilevel"/>
    <w:tmpl w:val="4B86D338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6755"/>
    <w:rsid w:val="0006575B"/>
    <w:rsid w:val="000B7B39"/>
    <w:rsid w:val="00103DB1"/>
    <w:rsid w:val="001142E7"/>
    <w:rsid w:val="001339A7"/>
    <w:rsid w:val="00144065"/>
    <w:rsid w:val="00165356"/>
    <w:rsid w:val="0017310A"/>
    <w:rsid w:val="00201BCD"/>
    <w:rsid w:val="00236DFC"/>
    <w:rsid w:val="00241B77"/>
    <w:rsid w:val="0024256C"/>
    <w:rsid w:val="00270686"/>
    <w:rsid w:val="002B3A0B"/>
    <w:rsid w:val="00302B02"/>
    <w:rsid w:val="0037696C"/>
    <w:rsid w:val="003E5A29"/>
    <w:rsid w:val="00425EC9"/>
    <w:rsid w:val="004369EC"/>
    <w:rsid w:val="00473803"/>
    <w:rsid w:val="004A507A"/>
    <w:rsid w:val="00567C12"/>
    <w:rsid w:val="00575A58"/>
    <w:rsid w:val="005B578B"/>
    <w:rsid w:val="005D1E38"/>
    <w:rsid w:val="005F2655"/>
    <w:rsid w:val="00620D0E"/>
    <w:rsid w:val="00626083"/>
    <w:rsid w:val="00652552"/>
    <w:rsid w:val="00652B49"/>
    <w:rsid w:val="00671D5C"/>
    <w:rsid w:val="006F1E8B"/>
    <w:rsid w:val="006F5FD2"/>
    <w:rsid w:val="00704A14"/>
    <w:rsid w:val="00807C01"/>
    <w:rsid w:val="00830220"/>
    <w:rsid w:val="008E3397"/>
    <w:rsid w:val="00976B37"/>
    <w:rsid w:val="00996F4A"/>
    <w:rsid w:val="009B68E5"/>
    <w:rsid w:val="009F766E"/>
    <w:rsid w:val="00A17929"/>
    <w:rsid w:val="00A93867"/>
    <w:rsid w:val="00A94288"/>
    <w:rsid w:val="00AB463B"/>
    <w:rsid w:val="00AD5B61"/>
    <w:rsid w:val="00B02380"/>
    <w:rsid w:val="00B43DBD"/>
    <w:rsid w:val="00BA04AE"/>
    <w:rsid w:val="00BC6755"/>
    <w:rsid w:val="00BE7525"/>
    <w:rsid w:val="00BF3B6A"/>
    <w:rsid w:val="00C65CD7"/>
    <w:rsid w:val="00C906F6"/>
    <w:rsid w:val="00CC673B"/>
    <w:rsid w:val="00CF45D0"/>
    <w:rsid w:val="00CF4C39"/>
    <w:rsid w:val="00D03EE9"/>
    <w:rsid w:val="00D11DF2"/>
    <w:rsid w:val="00D14DB6"/>
    <w:rsid w:val="00D96435"/>
    <w:rsid w:val="00DA1990"/>
    <w:rsid w:val="00DD1EFF"/>
    <w:rsid w:val="00DF5700"/>
    <w:rsid w:val="00E5525C"/>
    <w:rsid w:val="00E65CDE"/>
    <w:rsid w:val="00E8336E"/>
    <w:rsid w:val="00E870F3"/>
    <w:rsid w:val="00E95514"/>
    <w:rsid w:val="00ED4159"/>
    <w:rsid w:val="00F35915"/>
    <w:rsid w:val="00F85780"/>
    <w:rsid w:val="00FC0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D5E7D"/>
  <w15:docId w15:val="{643BE42C-537C-4670-ADC6-AB880422E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755"/>
    <w:rPr>
      <w:sz w:val="24"/>
      <w:szCs w:val="24"/>
    </w:rPr>
  </w:style>
  <w:style w:type="paragraph" w:styleId="1">
    <w:name w:val="heading 1"/>
    <w:basedOn w:val="a"/>
    <w:next w:val="a"/>
    <w:qFormat/>
    <w:rsid w:val="00BC6755"/>
    <w:pPr>
      <w:keepNext/>
      <w:spacing w:line="340" w:lineRule="atLeast"/>
      <w:jc w:val="center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BC675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C6755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character" w:customStyle="1" w:styleId="Heading1Char">
    <w:name w:val="Heading 1 Char"/>
    <w:link w:val="11"/>
    <w:uiPriority w:val="9"/>
    <w:rsid w:val="00BC675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C6755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</w:rPr>
  </w:style>
  <w:style w:type="character" w:customStyle="1" w:styleId="Heading2Char">
    <w:name w:val="Heading 2 Char"/>
    <w:link w:val="21"/>
    <w:uiPriority w:val="9"/>
    <w:rsid w:val="00BC675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C6755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rsid w:val="00BC675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C6755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BC675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C6755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character" w:customStyle="1" w:styleId="Heading5Char">
    <w:name w:val="Heading 5 Char"/>
    <w:link w:val="51"/>
    <w:uiPriority w:val="9"/>
    <w:rsid w:val="00BC675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C6755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BC675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C6755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BC675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C6755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BC675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C6755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BC675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BC6755"/>
    <w:pPr>
      <w:ind w:left="720"/>
      <w:contextualSpacing/>
    </w:pPr>
  </w:style>
  <w:style w:type="paragraph" w:styleId="a4">
    <w:name w:val="No Spacing"/>
    <w:uiPriority w:val="1"/>
    <w:qFormat/>
    <w:rsid w:val="00BC6755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BC6755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sid w:val="00BC675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C6755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BC6755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BC6755"/>
    <w:pPr>
      <w:ind w:left="720" w:right="720"/>
    </w:pPr>
    <w:rPr>
      <w:i/>
      <w:sz w:val="20"/>
      <w:szCs w:val="20"/>
    </w:rPr>
  </w:style>
  <w:style w:type="character" w:customStyle="1" w:styleId="22">
    <w:name w:val="Цитата 2 Знак"/>
    <w:link w:val="20"/>
    <w:uiPriority w:val="29"/>
    <w:rsid w:val="00BC675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C675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a">
    <w:name w:val="Выделенная цитата Знак"/>
    <w:link w:val="a9"/>
    <w:uiPriority w:val="30"/>
    <w:rsid w:val="00BC6755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BC675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0"/>
    <w:uiPriority w:val="99"/>
    <w:rsid w:val="00BC6755"/>
  </w:style>
  <w:style w:type="paragraph" w:customStyle="1" w:styleId="12">
    <w:name w:val="Нижний колонтитул1"/>
    <w:basedOn w:val="a"/>
    <w:link w:val="CaptionChar"/>
    <w:uiPriority w:val="99"/>
    <w:unhideWhenUsed/>
    <w:rsid w:val="00BC6755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BC6755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BC6755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2"/>
    <w:uiPriority w:val="99"/>
    <w:rsid w:val="00BC6755"/>
  </w:style>
  <w:style w:type="table" w:styleId="ab">
    <w:name w:val="Table Grid"/>
    <w:basedOn w:val="a1"/>
    <w:rsid w:val="00BC675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uiPriority w:val="59"/>
    <w:rsid w:val="00BC675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BC675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BC6755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BC675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sid w:val="00BC675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sid w:val="00BC675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BC675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BC675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BC675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BC675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BC675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BC675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BC675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BC675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BC6755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BC6755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BC6755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BC6755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BC6755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BC6755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BC6755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sid w:val="00BC6755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BC6755"/>
    <w:pPr>
      <w:spacing w:after="40"/>
    </w:pPr>
    <w:rPr>
      <w:sz w:val="18"/>
      <w:szCs w:val="20"/>
    </w:rPr>
  </w:style>
  <w:style w:type="character" w:customStyle="1" w:styleId="ae">
    <w:name w:val="Текст сноски Знак"/>
    <w:link w:val="ad"/>
    <w:uiPriority w:val="99"/>
    <w:rsid w:val="00BC6755"/>
    <w:rPr>
      <w:sz w:val="18"/>
    </w:rPr>
  </w:style>
  <w:style w:type="character" w:styleId="af">
    <w:name w:val="footnote reference"/>
    <w:uiPriority w:val="99"/>
    <w:unhideWhenUsed/>
    <w:rsid w:val="00BC6755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BC6755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rsid w:val="00BC6755"/>
    <w:rPr>
      <w:sz w:val="20"/>
    </w:rPr>
  </w:style>
  <w:style w:type="character" w:styleId="af2">
    <w:name w:val="endnote reference"/>
    <w:uiPriority w:val="99"/>
    <w:semiHidden/>
    <w:unhideWhenUsed/>
    <w:rsid w:val="00BC6755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BC6755"/>
    <w:pPr>
      <w:spacing w:after="57"/>
    </w:pPr>
  </w:style>
  <w:style w:type="paragraph" w:styleId="23">
    <w:name w:val="toc 2"/>
    <w:basedOn w:val="a"/>
    <w:next w:val="a"/>
    <w:uiPriority w:val="39"/>
    <w:unhideWhenUsed/>
    <w:rsid w:val="00BC675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C675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C675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C675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C675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C675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C675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C6755"/>
    <w:pPr>
      <w:spacing w:after="57"/>
      <w:ind w:left="2268"/>
    </w:pPr>
  </w:style>
  <w:style w:type="paragraph" w:styleId="af3">
    <w:name w:val="TOC Heading"/>
    <w:uiPriority w:val="39"/>
    <w:unhideWhenUsed/>
    <w:rsid w:val="00BC6755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BC6755"/>
  </w:style>
  <w:style w:type="paragraph" w:styleId="af5">
    <w:name w:val="Body Text Indent"/>
    <w:basedOn w:val="a"/>
    <w:rsid w:val="00BC6755"/>
    <w:pPr>
      <w:spacing w:line="360" w:lineRule="auto"/>
      <w:ind w:firstLine="720"/>
      <w:jc w:val="center"/>
    </w:pPr>
    <w:rPr>
      <w:b/>
      <w:sz w:val="26"/>
      <w:szCs w:val="20"/>
    </w:rPr>
  </w:style>
  <w:style w:type="paragraph" w:customStyle="1" w:styleId="ConsPlusNormal">
    <w:name w:val="ConsPlusNormal"/>
    <w:rsid w:val="00BC6755"/>
    <w:pPr>
      <w:widowControl w:val="0"/>
      <w:ind w:firstLine="720"/>
    </w:pPr>
    <w:rPr>
      <w:rFonts w:ascii="Arial" w:hAnsi="Arial" w:cs="Arial"/>
    </w:rPr>
  </w:style>
  <w:style w:type="paragraph" w:styleId="af6">
    <w:name w:val="header"/>
    <w:basedOn w:val="a"/>
    <w:link w:val="af7"/>
    <w:uiPriority w:val="99"/>
    <w:rsid w:val="00BC6755"/>
    <w:pPr>
      <w:tabs>
        <w:tab w:val="center" w:pos="4677"/>
        <w:tab w:val="right" w:pos="9355"/>
      </w:tabs>
    </w:pPr>
  </w:style>
  <w:style w:type="character" w:styleId="af8">
    <w:name w:val="page number"/>
    <w:basedOn w:val="a0"/>
    <w:rsid w:val="00BC6755"/>
  </w:style>
  <w:style w:type="paragraph" w:styleId="af9">
    <w:name w:val="Balloon Text"/>
    <w:basedOn w:val="a"/>
    <w:semiHidden/>
    <w:rsid w:val="00BC6755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rsid w:val="00BC6755"/>
    <w:pPr>
      <w:spacing w:before="100" w:beforeAutospacing="1" w:after="100" w:afterAutospacing="1"/>
    </w:pPr>
  </w:style>
  <w:style w:type="paragraph" w:styleId="afb">
    <w:name w:val="footer"/>
    <w:basedOn w:val="a"/>
    <w:rsid w:val="00BC6755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BC6755"/>
    <w:pPr>
      <w:widowControl w:val="0"/>
      <w:ind w:right="19772" w:firstLine="720"/>
    </w:pPr>
    <w:rPr>
      <w:rFonts w:ascii="Arial" w:eastAsia="Arial" w:hAnsi="Arial" w:cs="Arial"/>
      <w:lang w:eastAsia="ar-SA"/>
    </w:rPr>
  </w:style>
  <w:style w:type="character" w:customStyle="1" w:styleId="blk">
    <w:name w:val="blk"/>
    <w:basedOn w:val="a0"/>
    <w:rsid w:val="00BC6755"/>
  </w:style>
  <w:style w:type="character" w:customStyle="1" w:styleId="af7">
    <w:name w:val="Верхний колонтитул Знак"/>
    <w:link w:val="af6"/>
    <w:uiPriority w:val="99"/>
    <w:rsid w:val="00BC6755"/>
    <w:rPr>
      <w:sz w:val="24"/>
      <w:szCs w:val="24"/>
    </w:rPr>
  </w:style>
  <w:style w:type="character" w:customStyle="1" w:styleId="FontStyle35">
    <w:name w:val="Font Style35"/>
    <w:uiPriority w:val="99"/>
    <w:rsid w:val="00BC6755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9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ADE5B-EB7C-4BCA-9CAF-F05C445C2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SERW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прл</dc:creator>
  <cp:lastModifiedBy>User</cp:lastModifiedBy>
  <cp:revision>5</cp:revision>
  <cp:lastPrinted>2024-11-15T12:52:00Z</cp:lastPrinted>
  <dcterms:created xsi:type="dcterms:W3CDTF">2024-11-20T07:09:00Z</dcterms:created>
  <dcterms:modified xsi:type="dcterms:W3CDTF">2024-11-21T11:24:00Z</dcterms:modified>
  <cp:version>786432</cp:version>
</cp:coreProperties>
</file>