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216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Азизова Юрия Дамировича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  <w:t xml:space="preserve">31:05:1903006:41</w:t>
      </w:r>
      <w:r>
        <w:rPr>
          <w:sz w:val="26"/>
          <w:szCs w:val="26"/>
        </w:rPr>
        <w:t xml:space="preserve">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216.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  <w:t xml:space="preserve">Азизова Юрия Дамировича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160-198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43</cp:revision>
  <dcterms:created xsi:type="dcterms:W3CDTF">2023-10-26T13:47:00Z</dcterms:created>
  <dcterms:modified xsi:type="dcterms:W3CDTF">2024-09-05T14:00:54Z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