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585F" w14:textId="77777777" w:rsidR="00A06CBE" w:rsidRDefault="00A06CBE">
      <w:pPr>
        <w:rPr>
          <w:sz w:val="26"/>
          <w:szCs w:val="26"/>
        </w:rPr>
      </w:pPr>
    </w:p>
    <w:p w14:paraId="6A67225B" w14:textId="77777777" w:rsidR="00A06CBE" w:rsidRDefault="00A06CBE">
      <w:pPr>
        <w:rPr>
          <w:sz w:val="26"/>
          <w:szCs w:val="26"/>
        </w:rPr>
      </w:pPr>
    </w:p>
    <w:p w14:paraId="119DE1FD" w14:textId="77777777" w:rsidR="00A06CBE" w:rsidRDefault="00A06CBE">
      <w:pPr>
        <w:rPr>
          <w:sz w:val="26"/>
          <w:szCs w:val="26"/>
        </w:rPr>
      </w:pPr>
    </w:p>
    <w:p w14:paraId="70F37415" w14:textId="77777777" w:rsidR="00A06CBE" w:rsidRDefault="00A06CBE">
      <w:pPr>
        <w:rPr>
          <w:sz w:val="26"/>
          <w:szCs w:val="26"/>
        </w:rPr>
      </w:pPr>
    </w:p>
    <w:p w14:paraId="46B94D47" w14:textId="77777777" w:rsidR="00A06CBE" w:rsidRDefault="00A06CBE">
      <w:pPr>
        <w:rPr>
          <w:sz w:val="26"/>
          <w:szCs w:val="26"/>
        </w:rPr>
      </w:pPr>
    </w:p>
    <w:p w14:paraId="4DD67C2D" w14:textId="77777777" w:rsidR="00A06CBE" w:rsidRDefault="00A06CBE">
      <w:pPr>
        <w:rPr>
          <w:sz w:val="26"/>
          <w:szCs w:val="26"/>
        </w:rPr>
      </w:pPr>
    </w:p>
    <w:p w14:paraId="3866ACF4" w14:textId="77777777" w:rsidR="00A06CBE" w:rsidRDefault="00A06CBE">
      <w:pPr>
        <w:rPr>
          <w:sz w:val="26"/>
          <w:szCs w:val="26"/>
        </w:rPr>
      </w:pPr>
    </w:p>
    <w:p w14:paraId="5605E7FA" w14:textId="77777777" w:rsidR="00A06CBE" w:rsidRDefault="00A06CBE">
      <w:pPr>
        <w:rPr>
          <w:sz w:val="26"/>
          <w:szCs w:val="26"/>
        </w:rPr>
      </w:pPr>
    </w:p>
    <w:p w14:paraId="3BA14BC5" w14:textId="77777777" w:rsidR="00A06CBE" w:rsidRDefault="00A06CBE">
      <w:pPr>
        <w:rPr>
          <w:sz w:val="26"/>
          <w:szCs w:val="26"/>
        </w:rPr>
      </w:pPr>
    </w:p>
    <w:p w14:paraId="35E49843" w14:textId="77777777" w:rsidR="00A06CBE" w:rsidRDefault="00A06CBE">
      <w:pPr>
        <w:rPr>
          <w:sz w:val="26"/>
          <w:szCs w:val="26"/>
        </w:rPr>
      </w:pPr>
    </w:p>
    <w:p w14:paraId="1DB2180F" w14:textId="77777777" w:rsidR="00A06CBE" w:rsidRDefault="00A06CBE">
      <w:pPr>
        <w:rPr>
          <w:sz w:val="26"/>
          <w:szCs w:val="26"/>
        </w:rPr>
      </w:pPr>
    </w:p>
    <w:p w14:paraId="5451C97F" w14:textId="77777777" w:rsidR="00A06CBE" w:rsidRDefault="00A06CBE">
      <w:pPr>
        <w:rPr>
          <w:sz w:val="26"/>
          <w:szCs w:val="26"/>
        </w:rPr>
      </w:pPr>
    </w:p>
    <w:p w14:paraId="60ABE301" w14:textId="77777777" w:rsidR="00A06CBE" w:rsidRDefault="00A06CBE">
      <w:pPr>
        <w:rPr>
          <w:sz w:val="26"/>
          <w:szCs w:val="26"/>
        </w:rPr>
      </w:pPr>
    </w:p>
    <w:p w14:paraId="3D307D59" w14:textId="77777777" w:rsidR="00A06CBE" w:rsidRDefault="00A06CBE">
      <w:pPr>
        <w:rPr>
          <w:sz w:val="26"/>
          <w:szCs w:val="26"/>
        </w:rPr>
      </w:pPr>
    </w:p>
    <w:p w14:paraId="08458CF6" w14:textId="77777777" w:rsidR="00A06CBE" w:rsidRDefault="00A06CBE">
      <w:pPr>
        <w:rPr>
          <w:sz w:val="26"/>
          <w:szCs w:val="26"/>
        </w:rPr>
      </w:pPr>
    </w:p>
    <w:p w14:paraId="6F3D73BC" w14:textId="77777777" w:rsidR="009F6BF9" w:rsidRDefault="009F6BF9" w:rsidP="00D26D7A">
      <w:pPr>
        <w:tabs>
          <w:tab w:val="left" w:pos="4140"/>
        </w:tabs>
        <w:ind w:right="5035"/>
        <w:jc w:val="both"/>
        <w:rPr>
          <w:sz w:val="26"/>
        </w:rPr>
      </w:pPr>
    </w:p>
    <w:p w14:paraId="238DE03F" w14:textId="77777777" w:rsidR="00D26D7A" w:rsidRDefault="00D26D7A" w:rsidP="00D26D7A">
      <w:pPr>
        <w:tabs>
          <w:tab w:val="left" w:pos="4140"/>
        </w:tabs>
        <w:ind w:right="5035"/>
        <w:jc w:val="both"/>
        <w:rPr>
          <w:sz w:val="26"/>
        </w:rPr>
      </w:pPr>
      <w:r w:rsidRPr="00241062">
        <w:rPr>
          <w:sz w:val="26"/>
        </w:rPr>
        <w:t>О</w:t>
      </w:r>
      <w:r w:rsidR="00550BA6">
        <w:rPr>
          <w:sz w:val="26"/>
        </w:rPr>
        <w:t>б утверждении муниципальной программы «Развитие культуры Старооскольского городского округа»</w:t>
      </w:r>
    </w:p>
    <w:p w14:paraId="14E08890" w14:textId="77777777" w:rsidR="00507110" w:rsidRDefault="00507110" w:rsidP="00D26D7A">
      <w:pPr>
        <w:tabs>
          <w:tab w:val="left" w:pos="4140"/>
        </w:tabs>
        <w:ind w:right="5035"/>
        <w:jc w:val="both"/>
        <w:rPr>
          <w:sz w:val="26"/>
        </w:rPr>
      </w:pPr>
    </w:p>
    <w:p w14:paraId="04E3AE38" w14:textId="77777777" w:rsidR="007525BF" w:rsidRDefault="007525BF">
      <w:pPr>
        <w:rPr>
          <w:sz w:val="26"/>
          <w:szCs w:val="26"/>
        </w:rPr>
      </w:pPr>
    </w:p>
    <w:p w14:paraId="2D9F4CC6" w14:textId="77777777" w:rsidR="008F594C" w:rsidRPr="00287F4B" w:rsidRDefault="00584A9B" w:rsidP="00287F4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550BA6" w:rsidRPr="00287F4B">
        <w:rPr>
          <w:sz w:val="26"/>
          <w:szCs w:val="26"/>
        </w:rPr>
        <w:t xml:space="preserve"> соответствии с </w:t>
      </w:r>
      <w:hyperlink r:id="rId8" w:history="1">
        <w:r w:rsidR="00550BA6" w:rsidRPr="00287F4B">
          <w:rPr>
            <w:sz w:val="26"/>
            <w:szCs w:val="26"/>
          </w:rPr>
          <w:t>постановлением</w:t>
        </w:r>
      </w:hyperlink>
      <w:r w:rsidR="00550BA6" w:rsidRPr="00287F4B">
        <w:rPr>
          <w:sz w:val="26"/>
          <w:szCs w:val="26"/>
        </w:rPr>
        <w:t xml:space="preserve"> администрации Старооскольского городского округа от </w:t>
      </w:r>
      <w:r w:rsidR="00BC4BE1">
        <w:rPr>
          <w:sz w:val="26"/>
          <w:szCs w:val="26"/>
        </w:rPr>
        <w:t>27 ноября 2024 года № 4798</w:t>
      </w:r>
      <w:r w:rsidR="00287F4B">
        <w:rPr>
          <w:sz w:val="26"/>
          <w:szCs w:val="26"/>
        </w:rPr>
        <w:t xml:space="preserve"> «</w:t>
      </w:r>
      <w:r w:rsidR="00287F4B" w:rsidRPr="000C4D9B">
        <w:rPr>
          <w:color w:val="000000"/>
          <w:sz w:val="26"/>
          <w:szCs w:val="26"/>
        </w:rPr>
        <w:t xml:space="preserve">Об утверждении </w:t>
      </w:r>
      <w:r w:rsidR="00287F4B">
        <w:rPr>
          <w:color w:val="000000"/>
          <w:sz w:val="26"/>
          <w:szCs w:val="26"/>
        </w:rPr>
        <w:t>Положения о системе управления муниципальными программами Старооскольского городского округа Белгородской области»</w:t>
      </w:r>
      <w:r w:rsidR="00550BA6" w:rsidRPr="00287F4B">
        <w:rPr>
          <w:sz w:val="26"/>
          <w:szCs w:val="26"/>
        </w:rPr>
        <w:t xml:space="preserve">, </w:t>
      </w:r>
      <w:hyperlink r:id="rId9" w:history="1">
        <w:r w:rsidR="00550BA6" w:rsidRPr="00287F4B">
          <w:rPr>
            <w:sz w:val="26"/>
            <w:szCs w:val="26"/>
          </w:rPr>
          <w:t>решением</w:t>
        </w:r>
      </w:hyperlink>
      <w:r w:rsidR="00550BA6" w:rsidRPr="00287F4B">
        <w:rPr>
          <w:sz w:val="26"/>
          <w:szCs w:val="26"/>
        </w:rPr>
        <w:t xml:space="preserve"> Совета депутатов Старооскольского городского округа Белгородской области от 27 мая 2011 года </w:t>
      </w:r>
      <w:r w:rsidR="00287F4B">
        <w:rPr>
          <w:sz w:val="26"/>
          <w:szCs w:val="26"/>
        </w:rPr>
        <w:t>№ </w:t>
      </w:r>
      <w:r w:rsidR="00550BA6" w:rsidRPr="00287F4B">
        <w:rPr>
          <w:sz w:val="26"/>
          <w:szCs w:val="26"/>
        </w:rPr>
        <w:t xml:space="preserve">581 </w:t>
      </w:r>
      <w:r w:rsidR="00287F4B">
        <w:rPr>
          <w:sz w:val="26"/>
          <w:szCs w:val="26"/>
        </w:rPr>
        <w:t>«</w:t>
      </w:r>
      <w:r w:rsidR="00550BA6" w:rsidRPr="00287F4B">
        <w:rPr>
          <w:sz w:val="26"/>
          <w:szCs w:val="26"/>
        </w:rPr>
        <w:t>Об утверждении Положения о бюджетном устройстве и бюджетном процессе в Старооскольском городском округе</w:t>
      </w:r>
      <w:r w:rsidR="00287F4B">
        <w:rPr>
          <w:sz w:val="26"/>
          <w:szCs w:val="26"/>
        </w:rPr>
        <w:t>»</w:t>
      </w:r>
      <w:r w:rsidR="00550BA6" w:rsidRPr="00287F4B">
        <w:rPr>
          <w:sz w:val="26"/>
          <w:szCs w:val="26"/>
        </w:rPr>
        <w:t xml:space="preserve">, руководствуясь Федеральным </w:t>
      </w:r>
      <w:hyperlink r:id="rId10" w:history="1">
        <w:r w:rsidR="00550BA6" w:rsidRPr="00287F4B">
          <w:rPr>
            <w:sz w:val="26"/>
            <w:szCs w:val="26"/>
          </w:rPr>
          <w:t>законом</w:t>
        </w:r>
      </w:hyperlink>
      <w:r w:rsidR="00287F4B">
        <w:rPr>
          <w:sz w:val="26"/>
          <w:szCs w:val="26"/>
        </w:rPr>
        <w:t xml:space="preserve"> от 6 </w:t>
      </w:r>
      <w:r w:rsidR="00550BA6" w:rsidRPr="00287F4B">
        <w:rPr>
          <w:sz w:val="26"/>
          <w:szCs w:val="26"/>
        </w:rPr>
        <w:t xml:space="preserve">октября 2003 года </w:t>
      </w:r>
      <w:r w:rsidR="00287F4B">
        <w:rPr>
          <w:sz w:val="26"/>
          <w:szCs w:val="26"/>
        </w:rPr>
        <w:t>№</w:t>
      </w:r>
      <w:r w:rsidR="00550BA6" w:rsidRPr="00287F4B">
        <w:rPr>
          <w:sz w:val="26"/>
          <w:szCs w:val="26"/>
        </w:rPr>
        <w:t xml:space="preserve"> 131-ФЗ </w:t>
      </w:r>
      <w:r w:rsidR="00287F4B">
        <w:rPr>
          <w:sz w:val="26"/>
          <w:szCs w:val="26"/>
        </w:rPr>
        <w:t>«</w:t>
      </w:r>
      <w:r w:rsidR="00550BA6" w:rsidRPr="00287F4B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287F4B">
        <w:rPr>
          <w:sz w:val="26"/>
          <w:szCs w:val="26"/>
        </w:rPr>
        <w:t>»</w:t>
      </w:r>
      <w:r w:rsidR="00550BA6" w:rsidRPr="00287F4B">
        <w:rPr>
          <w:sz w:val="26"/>
          <w:szCs w:val="26"/>
        </w:rPr>
        <w:t xml:space="preserve">, на основании </w:t>
      </w:r>
      <w:hyperlink r:id="rId11" w:history="1">
        <w:r w:rsidR="00550BA6" w:rsidRPr="00287F4B">
          <w:rPr>
            <w:sz w:val="26"/>
            <w:szCs w:val="26"/>
          </w:rPr>
          <w:t>Устава</w:t>
        </w:r>
      </w:hyperlink>
      <w:r w:rsidR="00550BA6" w:rsidRPr="00287F4B">
        <w:rPr>
          <w:sz w:val="26"/>
          <w:szCs w:val="26"/>
        </w:rPr>
        <w:t xml:space="preserve"> Старооскольского городского округа Белгородской области администрация Старооскольского городского округа</w:t>
      </w:r>
    </w:p>
    <w:p w14:paraId="535104C5" w14:textId="77777777" w:rsidR="008F594C" w:rsidRDefault="008F594C" w:rsidP="008F594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6630E649" w14:textId="77777777" w:rsidR="008F594C" w:rsidRDefault="008F594C" w:rsidP="008F594C">
      <w:pPr>
        <w:tabs>
          <w:tab w:val="left" w:pos="9354"/>
        </w:tabs>
        <w:ind w:right="-6"/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</w:rPr>
        <w:t>п о с т а н о в л я е т:</w:t>
      </w:r>
    </w:p>
    <w:p w14:paraId="7CFF6DDC" w14:textId="77777777" w:rsidR="007A01FF" w:rsidRPr="00292EFE" w:rsidRDefault="007A01FF" w:rsidP="007A01FF">
      <w:pPr>
        <w:jc w:val="both"/>
        <w:rPr>
          <w:sz w:val="26"/>
          <w:szCs w:val="26"/>
        </w:rPr>
      </w:pPr>
    </w:p>
    <w:p w14:paraId="6E268DFA" w14:textId="77777777" w:rsidR="00287F4B" w:rsidRPr="00287F4B" w:rsidRDefault="00287F4B" w:rsidP="00287F4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7F4B">
        <w:rPr>
          <w:sz w:val="26"/>
          <w:szCs w:val="26"/>
        </w:rPr>
        <w:t xml:space="preserve">1. Утвердить муниципальную </w:t>
      </w:r>
      <w:hyperlink w:anchor="Par53" w:tooltip="МУНИЦИПАЛЬНАЯ ПРОГРАММА" w:history="1">
        <w:r w:rsidRPr="00287F4B">
          <w:rPr>
            <w:sz w:val="26"/>
            <w:szCs w:val="26"/>
          </w:rPr>
          <w:t>программу</w:t>
        </w:r>
      </w:hyperlink>
      <w:r w:rsidR="0010283B">
        <w:rPr>
          <w:sz w:val="26"/>
          <w:szCs w:val="26"/>
        </w:rPr>
        <w:t xml:space="preserve"> </w:t>
      </w:r>
      <w:r w:rsidRPr="00287F4B">
        <w:rPr>
          <w:sz w:val="26"/>
          <w:szCs w:val="26"/>
        </w:rPr>
        <w:t xml:space="preserve">«Развитие </w:t>
      </w:r>
      <w:r>
        <w:rPr>
          <w:sz w:val="26"/>
          <w:szCs w:val="26"/>
        </w:rPr>
        <w:t>культуры</w:t>
      </w:r>
      <w:r w:rsidRPr="00287F4B">
        <w:rPr>
          <w:sz w:val="26"/>
          <w:szCs w:val="26"/>
        </w:rPr>
        <w:t xml:space="preserve"> Старооскольско</w:t>
      </w:r>
      <w:r>
        <w:rPr>
          <w:sz w:val="26"/>
          <w:szCs w:val="26"/>
        </w:rPr>
        <w:t>го</w:t>
      </w:r>
      <w:r w:rsidRPr="00287F4B">
        <w:rPr>
          <w:sz w:val="26"/>
          <w:szCs w:val="26"/>
        </w:rPr>
        <w:t xml:space="preserve"> городско</w:t>
      </w:r>
      <w:r>
        <w:rPr>
          <w:sz w:val="26"/>
          <w:szCs w:val="26"/>
        </w:rPr>
        <w:t>го</w:t>
      </w:r>
      <w:r w:rsidRPr="00287F4B">
        <w:rPr>
          <w:sz w:val="26"/>
          <w:szCs w:val="26"/>
        </w:rPr>
        <w:t xml:space="preserve"> округ</w:t>
      </w:r>
      <w:r>
        <w:rPr>
          <w:sz w:val="26"/>
          <w:szCs w:val="26"/>
        </w:rPr>
        <w:t>а</w:t>
      </w:r>
      <w:r w:rsidRPr="00287F4B">
        <w:rPr>
          <w:sz w:val="26"/>
          <w:szCs w:val="26"/>
        </w:rPr>
        <w:t>» (далее - Программа, прилагается).</w:t>
      </w:r>
    </w:p>
    <w:p w14:paraId="58218FCD" w14:textId="77777777" w:rsidR="00287F4B" w:rsidRPr="0076144A" w:rsidRDefault="00287F4B" w:rsidP="00287F4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7F4B">
        <w:rPr>
          <w:sz w:val="26"/>
          <w:szCs w:val="26"/>
        </w:rPr>
        <w:t xml:space="preserve">2. Департаменту финансов и бюджетной политики администрации Старооскольского городского округа ежегодно, начиная с 2025 года, предусматривать в бюджете Старооскольского городского округа средства на </w:t>
      </w:r>
      <w:r w:rsidRPr="0076144A">
        <w:rPr>
          <w:sz w:val="26"/>
          <w:szCs w:val="26"/>
        </w:rPr>
        <w:t>реализацию мероприятий Программы.</w:t>
      </w:r>
    </w:p>
    <w:p w14:paraId="1A969F8A" w14:textId="77777777" w:rsidR="00BC4BE1" w:rsidRDefault="00287F4B" w:rsidP="00287F4B">
      <w:pPr>
        <w:pStyle w:val="ConsPlusNormal"/>
        <w:ind w:firstLine="540"/>
        <w:jc w:val="both"/>
        <w:rPr>
          <w:sz w:val="26"/>
          <w:szCs w:val="26"/>
        </w:rPr>
      </w:pPr>
      <w:r w:rsidRPr="0076144A">
        <w:rPr>
          <w:sz w:val="26"/>
          <w:szCs w:val="26"/>
        </w:rPr>
        <w:t>3. Признать утратившим</w:t>
      </w:r>
      <w:r w:rsidR="00BC4BE1">
        <w:rPr>
          <w:sz w:val="26"/>
          <w:szCs w:val="26"/>
        </w:rPr>
        <w:t>и</w:t>
      </w:r>
      <w:r w:rsidRPr="0076144A">
        <w:rPr>
          <w:sz w:val="26"/>
          <w:szCs w:val="26"/>
        </w:rPr>
        <w:t xml:space="preserve"> силу</w:t>
      </w:r>
      <w:r w:rsidR="00BC4BE1">
        <w:rPr>
          <w:sz w:val="26"/>
          <w:szCs w:val="26"/>
        </w:rPr>
        <w:t>:</w:t>
      </w:r>
    </w:p>
    <w:p w14:paraId="1F733279" w14:textId="77777777" w:rsidR="00287F4B" w:rsidRDefault="00BC4BE1" w:rsidP="00287F4B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3.1. </w:t>
      </w:r>
      <w:hyperlink r:id="rId12" w:history="1">
        <w:r>
          <w:rPr>
            <w:sz w:val="26"/>
            <w:szCs w:val="26"/>
          </w:rPr>
          <w:t>П</w:t>
        </w:r>
        <w:r w:rsidR="00287F4B" w:rsidRPr="0076144A">
          <w:rPr>
            <w:sz w:val="26"/>
            <w:szCs w:val="26"/>
          </w:rPr>
          <w:t>остановление</w:t>
        </w:r>
      </w:hyperlink>
      <w:r w:rsidR="00287F4B" w:rsidRPr="0076144A">
        <w:rPr>
          <w:sz w:val="26"/>
          <w:szCs w:val="26"/>
        </w:rPr>
        <w:t xml:space="preserve"> администрации Старооско</w:t>
      </w:r>
      <w:r>
        <w:rPr>
          <w:sz w:val="26"/>
          <w:szCs w:val="26"/>
        </w:rPr>
        <w:t>льского городского округа от 30 </w:t>
      </w:r>
      <w:r w:rsidR="00287F4B" w:rsidRPr="0076144A">
        <w:rPr>
          <w:sz w:val="26"/>
          <w:szCs w:val="26"/>
        </w:rPr>
        <w:t>октября 2014 года №</w:t>
      </w:r>
      <w:r w:rsidR="00287F4B">
        <w:rPr>
          <w:sz w:val="26"/>
          <w:szCs w:val="26"/>
        </w:rPr>
        <w:t> </w:t>
      </w:r>
      <w:r w:rsidR="00287F4B" w:rsidRPr="0076144A">
        <w:rPr>
          <w:sz w:val="26"/>
          <w:szCs w:val="26"/>
        </w:rPr>
        <w:t>367</w:t>
      </w:r>
      <w:r w:rsidR="00287F4B">
        <w:rPr>
          <w:sz w:val="26"/>
          <w:szCs w:val="26"/>
        </w:rPr>
        <w:t>6</w:t>
      </w:r>
      <w:r w:rsidR="00287F4B" w:rsidRPr="0076144A">
        <w:rPr>
          <w:sz w:val="26"/>
          <w:szCs w:val="26"/>
        </w:rPr>
        <w:t xml:space="preserve"> «Об утверждении муниципальной программы «</w:t>
      </w:r>
      <w:r w:rsidR="00287F4B" w:rsidRPr="00287F4B">
        <w:rPr>
          <w:sz w:val="26"/>
          <w:szCs w:val="26"/>
        </w:rPr>
        <w:t xml:space="preserve">Развитие </w:t>
      </w:r>
      <w:r w:rsidR="00287F4B">
        <w:rPr>
          <w:sz w:val="26"/>
          <w:szCs w:val="26"/>
        </w:rPr>
        <w:t>культуры</w:t>
      </w:r>
      <w:r w:rsidR="00287F4B" w:rsidRPr="00287F4B">
        <w:rPr>
          <w:sz w:val="26"/>
          <w:szCs w:val="26"/>
        </w:rPr>
        <w:t xml:space="preserve"> </w:t>
      </w:r>
      <w:r w:rsidR="00287F4B">
        <w:rPr>
          <w:sz w:val="26"/>
          <w:szCs w:val="26"/>
        </w:rPr>
        <w:t xml:space="preserve">и искусства </w:t>
      </w:r>
      <w:r w:rsidR="00287F4B" w:rsidRPr="00287F4B">
        <w:rPr>
          <w:sz w:val="26"/>
          <w:szCs w:val="26"/>
        </w:rPr>
        <w:t>Старооскольско</w:t>
      </w:r>
      <w:r w:rsidR="00287F4B">
        <w:rPr>
          <w:sz w:val="26"/>
          <w:szCs w:val="26"/>
        </w:rPr>
        <w:t>го</w:t>
      </w:r>
      <w:r w:rsidR="00287F4B" w:rsidRPr="00287F4B">
        <w:rPr>
          <w:sz w:val="26"/>
          <w:szCs w:val="26"/>
        </w:rPr>
        <w:t xml:space="preserve"> городско</w:t>
      </w:r>
      <w:r w:rsidR="00287F4B">
        <w:rPr>
          <w:sz w:val="26"/>
          <w:szCs w:val="26"/>
        </w:rPr>
        <w:t>го</w:t>
      </w:r>
      <w:r w:rsidR="00287F4B" w:rsidRPr="00287F4B">
        <w:rPr>
          <w:sz w:val="26"/>
          <w:szCs w:val="26"/>
        </w:rPr>
        <w:t xml:space="preserve"> округ</w:t>
      </w:r>
      <w:r w:rsidR="00287F4B">
        <w:rPr>
          <w:sz w:val="26"/>
          <w:szCs w:val="26"/>
        </w:rPr>
        <w:t>а</w:t>
      </w:r>
      <w:r>
        <w:rPr>
          <w:sz w:val="26"/>
          <w:szCs w:val="26"/>
        </w:rPr>
        <w:t>»;</w:t>
      </w:r>
    </w:p>
    <w:p w14:paraId="21640E6C" w14:textId="77777777" w:rsidR="00BC4BE1" w:rsidRPr="005F5DDD" w:rsidRDefault="00BC4BE1" w:rsidP="00287F4B">
      <w:pPr>
        <w:pStyle w:val="ConsPlusNormal"/>
        <w:ind w:firstLine="540"/>
        <w:jc w:val="both"/>
        <w:rPr>
          <w:sz w:val="26"/>
          <w:szCs w:val="26"/>
        </w:rPr>
      </w:pPr>
      <w:r w:rsidRPr="005F5DDD">
        <w:rPr>
          <w:sz w:val="26"/>
          <w:szCs w:val="26"/>
        </w:rPr>
        <w:t>3.2. </w:t>
      </w:r>
      <w:hyperlink r:id="rId13" w:history="1">
        <w:r w:rsidRPr="005F5DDD">
          <w:rPr>
            <w:sz w:val="26"/>
            <w:szCs w:val="26"/>
          </w:rPr>
          <w:t>Постановление</w:t>
        </w:r>
      </w:hyperlink>
      <w:r w:rsidRPr="005F5DDD">
        <w:rPr>
          <w:sz w:val="26"/>
          <w:szCs w:val="26"/>
        </w:rPr>
        <w:t xml:space="preserve"> администрации Старооскольского городского округа от 25 мая 2015 года № 1981 «</w:t>
      </w:r>
      <w:r w:rsidR="005F5DDD" w:rsidRPr="005F5DDD">
        <w:rPr>
          <w:rFonts w:eastAsia="Times New Roman"/>
          <w:sz w:val="26"/>
          <w:szCs w:val="26"/>
        </w:rPr>
        <w:t xml:space="preserve">О внесении изменений в муниципальную программу «Развитие культуры и искусства Старооскольского городского округа на 2015 - </w:t>
      </w:r>
      <w:r w:rsidR="005F5DDD" w:rsidRPr="005F5DDD">
        <w:rPr>
          <w:rFonts w:eastAsia="Times New Roman"/>
          <w:sz w:val="26"/>
          <w:szCs w:val="26"/>
        </w:rPr>
        <w:lastRenderedPageBreak/>
        <w:t>2020 годы</w:t>
      </w:r>
      <w:r w:rsidRPr="005F5DDD">
        <w:rPr>
          <w:sz w:val="26"/>
          <w:szCs w:val="26"/>
        </w:rPr>
        <w:t>»;</w:t>
      </w:r>
    </w:p>
    <w:p w14:paraId="1689FD22" w14:textId="77777777" w:rsidR="005F5DDD" w:rsidRDefault="00BC4BE1" w:rsidP="005F5DDD">
      <w:pPr>
        <w:pStyle w:val="ConsPlusNormal"/>
        <w:ind w:firstLine="540"/>
        <w:jc w:val="both"/>
        <w:rPr>
          <w:sz w:val="26"/>
        </w:rPr>
      </w:pPr>
      <w:r>
        <w:rPr>
          <w:sz w:val="26"/>
          <w:szCs w:val="26"/>
        </w:rPr>
        <w:t>3.3. </w:t>
      </w:r>
      <w:hyperlink r:id="rId14" w:history="1">
        <w:r>
          <w:rPr>
            <w:sz w:val="26"/>
            <w:szCs w:val="26"/>
          </w:rPr>
          <w:t>П</w:t>
        </w:r>
        <w:r w:rsidRPr="0076144A">
          <w:rPr>
            <w:sz w:val="26"/>
            <w:szCs w:val="26"/>
          </w:rPr>
          <w:t>остановление</w:t>
        </w:r>
      </w:hyperlink>
      <w:r w:rsidRPr="0076144A">
        <w:rPr>
          <w:sz w:val="26"/>
          <w:szCs w:val="26"/>
        </w:rPr>
        <w:t xml:space="preserve"> администрации Старооско</w:t>
      </w:r>
      <w:r>
        <w:rPr>
          <w:sz w:val="26"/>
          <w:szCs w:val="26"/>
        </w:rPr>
        <w:t>льского городского округа от 22 </w:t>
      </w:r>
      <w:r w:rsidRPr="001050A7">
        <w:rPr>
          <w:sz w:val="26"/>
          <w:szCs w:val="26"/>
        </w:rPr>
        <w:t xml:space="preserve">марта 2016 года </w:t>
      </w:r>
      <w:hyperlink r:id="rId15" w:history="1">
        <w:r w:rsidRPr="001050A7">
          <w:rPr>
            <w:sz w:val="26"/>
            <w:szCs w:val="26"/>
          </w:rPr>
          <w:t>№ 955</w:t>
        </w:r>
      </w:hyperlink>
      <w:r>
        <w:rPr>
          <w:sz w:val="26"/>
          <w:szCs w:val="26"/>
        </w:rPr>
        <w:t xml:space="preserve"> «</w:t>
      </w:r>
      <w:r w:rsidRPr="001050A7">
        <w:rPr>
          <w:sz w:val="26"/>
        </w:rPr>
        <w:t xml:space="preserve">О внесении изменений в муниципальную программу </w:t>
      </w:r>
      <w:r w:rsidRPr="001050A7">
        <w:rPr>
          <w:sz w:val="26"/>
          <w:szCs w:val="26"/>
        </w:rPr>
        <w:t>«</w:t>
      </w:r>
      <w:r w:rsidR="005F5DDD" w:rsidRPr="005F5DDD">
        <w:rPr>
          <w:rFonts w:eastAsia="Times New Roman"/>
          <w:sz w:val="26"/>
          <w:szCs w:val="26"/>
        </w:rPr>
        <w:t>Развитие культуры и искусства Старооскольского городского округа на 2015 - 2020 годы</w:t>
      </w:r>
      <w:r>
        <w:rPr>
          <w:sz w:val="26"/>
        </w:rPr>
        <w:t>»;</w:t>
      </w:r>
    </w:p>
    <w:p w14:paraId="46C0C829" w14:textId="77777777" w:rsidR="00BC4BE1" w:rsidRPr="005F5DDD" w:rsidRDefault="00BC4BE1" w:rsidP="005F5DDD">
      <w:pPr>
        <w:pStyle w:val="ConsPlusNormal"/>
        <w:ind w:firstLine="540"/>
        <w:jc w:val="both"/>
        <w:rPr>
          <w:sz w:val="26"/>
        </w:rPr>
      </w:pPr>
      <w:r>
        <w:rPr>
          <w:sz w:val="26"/>
          <w:szCs w:val="26"/>
        </w:rPr>
        <w:t>3.4. </w:t>
      </w:r>
      <w:hyperlink r:id="rId16" w:history="1">
        <w:r>
          <w:rPr>
            <w:sz w:val="26"/>
            <w:szCs w:val="26"/>
          </w:rPr>
          <w:t>П</w:t>
        </w:r>
        <w:r w:rsidRPr="0076144A">
          <w:rPr>
            <w:sz w:val="26"/>
            <w:szCs w:val="26"/>
          </w:rPr>
          <w:t>остановление</w:t>
        </w:r>
      </w:hyperlink>
      <w:r w:rsidRPr="0076144A">
        <w:rPr>
          <w:sz w:val="26"/>
          <w:szCs w:val="26"/>
        </w:rPr>
        <w:t xml:space="preserve"> администрации Старооско</w:t>
      </w:r>
      <w:r>
        <w:rPr>
          <w:sz w:val="26"/>
          <w:szCs w:val="26"/>
        </w:rPr>
        <w:t>льского городского округа от 24 марта 2017</w:t>
      </w:r>
      <w:r w:rsidRPr="001050A7">
        <w:rPr>
          <w:sz w:val="26"/>
          <w:szCs w:val="26"/>
        </w:rPr>
        <w:t xml:space="preserve"> года </w:t>
      </w:r>
      <w:hyperlink r:id="rId17" w:history="1">
        <w:r w:rsidRPr="001050A7">
          <w:rPr>
            <w:sz w:val="26"/>
            <w:szCs w:val="26"/>
          </w:rPr>
          <w:t>№ </w:t>
        </w:r>
        <w:r>
          <w:rPr>
            <w:sz w:val="26"/>
            <w:szCs w:val="26"/>
          </w:rPr>
          <w:t>1104</w:t>
        </w:r>
      </w:hyperlink>
      <w:r>
        <w:rPr>
          <w:sz w:val="26"/>
          <w:szCs w:val="26"/>
        </w:rPr>
        <w:t xml:space="preserve"> «</w:t>
      </w:r>
      <w:r w:rsidR="005F5DDD" w:rsidRPr="005F5DDD">
        <w:rPr>
          <w:sz w:val="26"/>
        </w:rPr>
        <w:t>О внесении изменений в постановление главы администрации Старооскольского городского о</w:t>
      </w:r>
      <w:r w:rsidR="005F5DDD" w:rsidRPr="009F5C7D">
        <w:rPr>
          <w:sz w:val="26"/>
        </w:rPr>
        <w:t>круга от 30 октября 2014 года N </w:t>
      </w:r>
      <w:r w:rsidR="005F5DDD" w:rsidRPr="005F5DDD">
        <w:rPr>
          <w:sz w:val="26"/>
        </w:rPr>
        <w:t xml:space="preserve">3676 </w:t>
      </w:r>
      <w:r w:rsidR="005F5DDD" w:rsidRPr="009F5C7D">
        <w:rPr>
          <w:sz w:val="26"/>
        </w:rPr>
        <w:t>«</w:t>
      </w:r>
      <w:r w:rsidR="005F5DDD" w:rsidRPr="005F5DDD">
        <w:rPr>
          <w:sz w:val="26"/>
        </w:rPr>
        <w:t xml:space="preserve">Об утверждении муниципальной программы </w:t>
      </w:r>
      <w:r w:rsidR="005F5DDD">
        <w:rPr>
          <w:sz w:val="26"/>
        </w:rPr>
        <w:t>«</w:t>
      </w:r>
      <w:r w:rsidR="005F5DDD" w:rsidRPr="005F5DDD">
        <w:rPr>
          <w:sz w:val="26"/>
        </w:rPr>
        <w:t>Развитие культуры и искусства Старооскольского городского округа на 2015 - 2020 годы</w:t>
      </w:r>
      <w:r w:rsidR="005F5DDD" w:rsidRPr="009F5C7D">
        <w:rPr>
          <w:sz w:val="26"/>
        </w:rPr>
        <w:t>»</w:t>
      </w:r>
      <w:r w:rsidR="005F5DDD" w:rsidRPr="005F5DDD">
        <w:rPr>
          <w:sz w:val="26"/>
        </w:rPr>
        <w:t xml:space="preserve"> и муниципальную программу, утвержденную этим постановлением</w:t>
      </w:r>
      <w:r>
        <w:rPr>
          <w:sz w:val="26"/>
        </w:rPr>
        <w:t>»;</w:t>
      </w:r>
    </w:p>
    <w:p w14:paraId="6CCB9952" w14:textId="77777777" w:rsidR="00BC4BE1" w:rsidRDefault="00BC4BE1" w:rsidP="00BC4BE1">
      <w:pPr>
        <w:pStyle w:val="ConsPlusNormal"/>
        <w:ind w:firstLine="540"/>
        <w:jc w:val="both"/>
        <w:rPr>
          <w:sz w:val="26"/>
        </w:rPr>
      </w:pPr>
      <w:r>
        <w:rPr>
          <w:sz w:val="26"/>
          <w:szCs w:val="26"/>
        </w:rPr>
        <w:t>3.5. </w:t>
      </w:r>
      <w:hyperlink r:id="rId18" w:history="1">
        <w:r>
          <w:rPr>
            <w:sz w:val="26"/>
            <w:szCs w:val="26"/>
          </w:rPr>
          <w:t>П</w:t>
        </w:r>
        <w:r w:rsidRPr="0076144A">
          <w:rPr>
            <w:sz w:val="26"/>
            <w:szCs w:val="26"/>
          </w:rPr>
          <w:t>остановление</w:t>
        </w:r>
      </w:hyperlink>
      <w:r w:rsidRPr="0076144A">
        <w:rPr>
          <w:sz w:val="26"/>
          <w:szCs w:val="26"/>
        </w:rPr>
        <w:t xml:space="preserve"> администрации Старооско</w:t>
      </w:r>
      <w:r>
        <w:rPr>
          <w:sz w:val="26"/>
          <w:szCs w:val="26"/>
        </w:rPr>
        <w:t xml:space="preserve">льского городского округа </w:t>
      </w:r>
      <w:r w:rsidRPr="001050A7">
        <w:rPr>
          <w:sz w:val="26"/>
          <w:szCs w:val="26"/>
        </w:rPr>
        <w:t>от </w:t>
      </w:r>
      <w:r>
        <w:rPr>
          <w:sz w:val="26"/>
          <w:szCs w:val="26"/>
        </w:rPr>
        <w:t>18 </w:t>
      </w:r>
      <w:r w:rsidRPr="001050A7">
        <w:rPr>
          <w:sz w:val="26"/>
          <w:szCs w:val="26"/>
        </w:rPr>
        <w:t>августа 2017 года № 3420</w:t>
      </w:r>
      <w:r>
        <w:rPr>
          <w:sz w:val="26"/>
          <w:szCs w:val="26"/>
        </w:rPr>
        <w:t xml:space="preserve"> «</w:t>
      </w:r>
      <w:r w:rsidRPr="001050A7">
        <w:rPr>
          <w:sz w:val="26"/>
        </w:rPr>
        <w:t xml:space="preserve">О внесении изменений в муниципальную программу </w:t>
      </w:r>
      <w:r w:rsidRPr="001050A7">
        <w:rPr>
          <w:sz w:val="26"/>
          <w:szCs w:val="26"/>
        </w:rPr>
        <w:t>«Развитие культуры и искусства Старооскольского городского округа</w:t>
      </w:r>
      <w:r w:rsidR="005F5DDD">
        <w:rPr>
          <w:sz w:val="26"/>
          <w:szCs w:val="26"/>
        </w:rPr>
        <w:t xml:space="preserve"> </w:t>
      </w:r>
      <w:r w:rsidR="005F5DDD" w:rsidRPr="005F5DDD">
        <w:rPr>
          <w:rFonts w:eastAsia="Times New Roman"/>
          <w:sz w:val="26"/>
          <w:szCs w:val="26"/>
        </w:rPr>
        <w:t>на 2015 - 2020 годы</w:t>
      </w:r>
      <w:r w:rsidRPr="001050A7">
        <w:rPr>
          <w:sz w:val="26"/>
        </w:rPr>
        <w:t>», утвержденную постановлением главы администрации Старооскольского городского округа от 30 октября 2014 года № 3676</w:t>
      </w:r>
      <w:r>
        <w:rPr>
          <w:sz w:val="26"/>
        </w:rPr>
        <w:t>»;</w:t>
      </w:r>
    </w:p>
    <w:p w14:paraId="59C5C31E" w14:textId="77777777" w:rsidR="00BC4BE1" w:rsidRDefault="00BC4BE1" w:rsidP="00BC4BE1">
      <w:pPr>
        <w:pStyle w:val="ConsPlusNormal"/>
        <w:ind w:firstLine="540"/>
        <w:jc w:val="both"/>
        <w:rPr>
          <w:sz w:val="26"/>
        </w:rPr>
      </w:pPr>
      <w:r>
        <w:rPr>
          <w:sz w:val="26"/>
          <w:szCs w:val="26"/>
        </w:rPr>
        <w:t>3.6. </w:t>
      </w:r>
      <w:hyperlink r:id="rId19" w:history="1">
        <w:r>
          <w:rPr>
            <w:sz w:val="26"/>
            <w:szCs w:val="26"/>
          </w:rPr>
          <w:t>П</w:t>
        </w:r>
        <w:r w:rsidRPr="0076144A">
          <w:rPr>
            <w:sz w:val="26"/>
            <w:szCs w:val="26"/>
          </w:rPr>
          <w:t>остановление</w:t>
        </w:r>
      </w:hyperlink>
      <w:r w:rsidRPr="0076144A">
        <w:rPr>
          <w:sz w:val="26"/>
          <w:szCs w:val="26"/>
        </w:rPr>
        <w:t xml:space="preserve"> администрации Старооско</w:t>
      </w:r>
      <w:r>
        <w:rPr>
          <w:sz w:val="26"/>
          <w:szCs w:val="26"/>
        </w:rPr>
        <w:t>льского городского округа от 22 </w:t>
      </w:r>
      <w:r w:rsidRPr="001050A7">
        <w:rPr>
          <w:sz w:val="26"/>
          <w:szCs w:val="26"/>
        </w:rPr>
        <w:t>ноября 2017 года № 4745</w:t>
      </w:r>
      <w:r>
        <w:rPr>
          <w:sz w:val="26"/>
          <w:szCs w:val="26"/>
        </w:rPr>
        <w:t xml:space="preserve"> «</w:t>
      </w:r>
      <w:r w:rsidRPr="001050A7">
        <w:rPr>
          <w:sz w:val="26"/>
        </w:rPr>
        <w:t xml:space="preserve">О внесении изменений в муниципальную программу </w:t>
      </w:r>
      <w:r w:rsidRPr="001050A7">
        <w:rPr>
          <w:sz w:val="26"/>
          <w:szCs w:val="26"/>
        </w:rPr>
        <w:t>«Развитие культуры и искусства Старооскольского городского округа</w:t>
      </w:r>
      <w:r w:rsidR="005F5DDD" w:rsidRPr="005F5DDD">
        <w:rPr>
          <w:sz w:val="26"/>
        </w:rPr>
        <w:t xml:space="preserve"> на 2015 - 2020 годы</w:t>
      </w:r>
      <w:r w:rsidRPr="001050A7">
        <w:rPr>
          <w:sz w:val="26"/>
        </w:rPr>
        <w:t>», утвержденную постановлением главы администрации Старооскольского городского округа от 30 октября 2014 года № 3676</w:t>
      </w:r>
      <w:r>
        <w:rPr>
          <w:sz w:val="26"/>
        </w:rPr>
        <w:t>»;</w:t>
      </w:r>
    </w:p>
    <w:p w14:paraId="12DB3822" w14:textId="77777777" w:rsidR="00BC4BE1" w:rsidRDefault="00BC4BE1" w:rsidP="00BC4BE1">
      <w:pPr>
        <w:pStyle w:val="ConsPlusNormal"/>
        <w:ind w:firstLine="540"/>
        <w:jc w:val="both"/>
        <w:rPr>
          <w:sz w:val="26"/>
        </w:rPr>
      </w:pPr>
      <w:r>
        <w:rPr>
          <w:sz w:val="26"/>
          <w:szCs w:val="26"/>
        </w:rPr>
        <w:t>3.7. </w:t>
      </w:r>
      <w:hyperlink r:id="rId20" w:history="1">
        <w:r>
          <w:rPr>
            <w:sz w:val="26"/>
            <w:szCs w:val="26"/>
          </w:rPr>
          <w:t>П</w:t>
        </w:r>
        <w:r w:rsidRPr="0076144A">
          <w:rPr>
            <w:sz w:val="26"/>
            <w:szCs w:val="26"/>
          </w:rPr>
          <w:t>остановление</w:t>
        </w:r>
      </w:hyperlink>
      <w:r w:rsidRPr="0076144A">
        <w:rPr>
          <w:sz w:val="26"/>
          <w:szCs w:val="26"/>
        </w:rPr>
        <w:t xml:space="preserve"> администрации Старооско</w:t>
      </w:r>
      <w:r>
        <w:rPr>
          <w:sz w:val="26"/>
          <w:szCs w:val="26"/>
        </w:rPr>
        <w:t>льского городского округа от </w:t>
      </w:r>
      <w:r w:rsidRPr="001050A7">
        <w:rPr>
          <w:sz w:val="26"/>
          <w:szCs w:val="26"/>
        </w:rPr>
        <w:t>29</w:t>
      </w:r>
      <w:r>
        <w:rPr>
          <w:sz w:val="26"/>
          <w:szCs w:val="26"/>
        </w:rPr>
        <w:t> </w:t>
      </w:r>
      <w:r w:rsidRPr="001050A7">
        <w:rPr>
          <w:sz w:val="26"/>
          <w:szCs w:val="26"/>
        </w:rPr>
        <w:t>марта 2018 года № 507</w:t>
      </w:r>
      <w:r>
        <w:rPr>
          <w:sz w:val="26"/>
          <w:szCs w:val="26"/>
        </w:rPr>
        <w:t xml:space="preserve"> «</w:t>
      </w:r>
      <w:r w:rsidRPr="001050A7">
        <w:rPr>
          <w:sz w:val="26"/>
        </w:rPr>
        <w:t xml:space="preserve">О внесении изменений в муниципальную программу </w:t>
      </w:r>
      <w:r w:rsidRPr="001050A7">
        <w:rPr>
          <w:sz w:val="26"/>
          <w:szCs w:val="26"/>
        </w:rPr>
        <w:t>«Развитие культуры и искусства Старооскольского городского округа</w:t>
      </w:r>
      <w:r w:rsidR="005F5DDD" w:rsidRPr="005F5DDD">
        <w:rPr>
          <w:sz w:val="26"/>
        </w:rPr>
        <w:t xml:space="preserve"> на 2015 - 2020 годы</w:t>
      </w:r>
      <w:r w:rsidRPr="001050A7">
        <w:rPr>
          <w:sz w:val="26"/>
        </w:rPr>
        <w:t>», утвержденную постановлением главы администрации Старооскольского городского округа от 30 октября 2014 года № 3676</w:t>
      </w:r>
      <w:r>
        <w:rPr>
          <w:sz w:val="26"/>
        </w:rPr>
        <w:t>»;</w:t>
      </w:r>
    </w:p>
    <w:p w14:paraId="7F0528D8" w14:textId="77777777" w:rsidR="00BC4BE1" w:rsidRDefault="00BC4BE1" w:rsidP="00BC4BE1">
      <w:pPr>
        <w:pStyle w:val="ConsPlusNormal"/>
        <w:ind w:firstLine="540"/>
        <w:jc w:val="both"/>
        <w:rPr>
          <w:sz w:val="26"/>
        </w:rPr>
      </w:pPr>
      <w:r>
        <w:rPr>
          <w:sz w:val="26"/>
          <w:szCs w:val="26"/>
        </w:rPr>
        <w:t>3.8. </w:t>
      </w:r>
      <w:hyperlink r:id="rId21" w:history="1">
        <w:r>
          <w:rPr>
            <w:sz w:val="26"/>
            <w:szCs w:val="26"/>
          </w:rPr>
          <w:t>П</w:t>
        </w:r>
        <w:r w:rsidRPr="0076144A">
          <w:rPr>
            <w:sz w:val="26"/>
            <w:szCs w:val="26"/>
          </w:rPr>
          <w:t>остановление</w:t>
        </w:r>
      </w:hyperlink>
      <w:r w:rsidRPr="0076144A">
        <w:rPr>
          <w:sz w:val="26"/>
          <w:szCs w:val="26"/>
        </w:rPr>
        <w:t xml:space="preserve"> администрации Старооско</w:t>
      </w:r>
      <w:r>
        <w:rPr>
          <w:sz w:val="26"/>
          <w:szCs w:val="26"/>
        </w:rPr>
        <w:t>льского городского округа от 15 </w:t>
      </w:r>
      <w:r w:rsidRPr="001050A7">
        <w:rPr>
          <w:sz w:val="26"/>
          <w:szCs w:val="26"/>
        </w:rPr>
        <w:t xml:space="preserve">июня 2018 года </w:t>
      </w:r>
      <w:hyperlink r:id="rId22" w:history="1">
        <w:r w:rsidRPr="001050A7">
          <w:rPr>
            <w:sz w:val="26"/>
            <w:szCs w:val="26"/>
          </w:rPr>
          <w:t>№ 1034</w:t>
        </w:r>
      </w:hyperlink>
      <w:r>
        <w:rPr>
          <w:sz w:val="26"/>
          <w:szCs w:val="26"/>
        </w:rPr>
        <w:t xml:space="preserve"> «</w:t>
      </w:r>
      <w:r w:rsidRPr="001050A7">
        <w:rPr>
          <w:sz w:val="26"/>
        </w:rPr>
        <w:t xml:space="preserve">О внесении изменений в муниципальную программу </w:t>
      </w:r>
      <w:r w:rsidRPr="001050A7">
        <w:rPr>
          <w:sz w:val="26"/>
          <w:szCs w:val="26"/>
        </w:rPr>
        <w:t>«Развитие культуры и искусства Старооскольского городского округа</w:t>
      </w:r>
      <w:r w:rsidR="005F5DDD" w:rsidRPr="005F5DDD">
        <w:rPr>
          <w:sz w:val="26"/>
        </w:rPr>
        <w:t xml:space="preserve"> на 2015 - 2020 годы</w:t>
      </w:r>
      <w:r w:rsidRPr="001050A7">
        <w:rPr>
          <w:sz w:val="26"/>
        </w:rPr>
        <w:t>», утвержденную постановлением главы администрации Старооскольского городского округа от 30 октября 2014 года № 3676</w:t>
      </w:r>
      <w:r>
        <w:rPr>
          <w:sz w:val="26"/>
        </w:rPr>
        <w:t>»;</w:t>
      </w:r>
    </w:p>
    <w:p w14:paraId="03FCE507" w14:textId="77777777" w:rsidR="00BC4BE1" w:rsidRDefault="00BC4BE1" w:rsidP="00BC4BE1">
      <w:pPr>
        <w:pStyle w:val="ConsPlusNormal"/>
        <w:ind w:firstLine="540"/>
        <w:jc w:val="both"/>
        <w:rPr>
          <w:sz w:val="26"/>
        </w:rPr>
      </w:pPr>
      <w:r>
        <w:rPr>
          <w:sz w:val="26"/>
          <w:szCs w:val="26"/>
        </w:rPr>
        <w:t>3.9. </w:t>
      </w:r>
      <w:hyperlink r:id="rId23" w:history="1">
        <w:r>
          <w:rPr>
            <w:sz w:val="26"/>
            <w:szCs w:val="26"/>
          </w:rPr>
          <w:t>П</w:t>
        </w:r>
        <w:r w:rsidRPr="0076144A">
          <w:rPr>
            <w:sz w:val="26"/>
            <w:szCs w:val="26"/>
          </w:rPr>
          <w:t>остановление</w:t>
        </w:r>
      </w:hyperlink>
      <w:r w:rsidRPr="0076144A">
        <w:rPr>
          <w:sz w:val="26"/>
          <w:szCs w:val="26"/>
        </w:rPr>
        <w:t xml:space="preserve"> администрации Старооско</w:t>
      </w:r>
      <w:r>
        <w:rPr>
          <w:sz w:val="26"/>
          <w:szCs w:val="26"/>
        </w:rPr>
        <w:t>льского городского округа от </w:t>
      </w:r>
      <w:r w:rsidR="000553CD">
        <w:rPr>
          <w:sz w:val="26"/>
          <w:szCs w:val="26"/>
        </w:rPr>
        <w:t>14 августа 2018</w:t>
      </w:r>
      <w:r w:rsidRPr="001050A7">
        <w:rPr>
          <w:sz w:val="26"/>
          <w:szCs w:val="26"/>
        </w:rPr>
        <w:t xml:space="preserve"> года </w:t>
      </w:r>
      <w:hyperlink r:id="rId24" w:history="1">
        <w:r w:rsidRPr="001050A7">
          <w:rPr>
            <w:sz w:val="26"/>
            <w:szCs w:val="26"/>
          </w:rPr>
          <w:t xml:space="preserve">№ </w:t>
        </w:r>
      </w:hyperlink>
      <w:r w:rsidR="000553CD">
        <w:rPr>
          <w:sz w:val="26"/>
          <w:szCs w:val="26"/>
        </w:rPr>
        <w:t>1571</w:t>
      </w:r>
      <w:r>
        <w:rPr>
          <w:sz w:val="26"/>
          <w:szCs w:val="26"/>
        </w:rPr>
        <w:t xml:space="preserve"> «</w:t>
      </w:r>
      <w:r w:rsidRPr="001050A7">
        <w:rPr>
          <w:sz w:val="26"/>
        </w:rPr>
        <w:t xml:space="preserve">О внесении изменений в муниципальную программу </w:t>
      </w:r>
      <w:r w:rsidRPr="001050A7">
        <w:rPr>
          <w:sz w:val="26"/>
          <w:szCs w:val="26"/>
        </w:rPr>
        <w:t>«Развитие культуры и искусства Старооскольского городского округа</w:t>
      </w:r>
      <w:r w:rsidR="005F5DDD" w:rsidRPr="005F5DDD">
        <w:rPr>
          <w:sz w:val="26"/>
        </w:rPr>
        <w:t xml:space="preserve"> на 2015 - 2020 годы</w:t>
      </w:r>
      <w:r w:rsidRPr="001050A7">
        <w:rPr>
          <w:sz w:val="26"/>
        </w:rPr>
        <w:t>», утвержденную постановлением главы администрации Старооскольского городского округа от 30 октября 2014 года № 3676</w:t>
      </w:r>
      <w:r>
        <w:rPr>
          <w:sz w:val="26"/>
        </w:rPr>
        <w:t>»;</w:t>
      </w:r>
    </w:p>
    <w:p w14:paraId="17EAE914" w14:textId="77777777" w:rsidR="000553CD" w:rsidRDefault="000553CD" w:rsidP="000553CD">
      <w:pPr>
        <w:pStyle w:val="ConsPlusNormal"/>
        <w:ind w:firstLine="540"/>
        <w:jc w:val="both"/>
        <w:rPr>
          <w:sz w:val="26"/>
        </w:rPr>
      </w:pPr>
      <w:r>
        <w:rPr>
          <w:sz w:val="26"/>
          <w:szCs w:val="26"/>
        </w:rPr>
        <w:t>3.10. </w:t>
      </w:r>
      <w:hyperlink r:id="rId25" w:history="1">
        <w:r>
          <w:rPr>
            <w:sz w:val="26"/>
            <w:szCs w:val="26"/>
          </w:rPr>
          <w:t>П</w:t>
        </w:r>
        <w:r w:rsidRPr="0076144A">
          <w:rPr>
            <w:sz w:val="26"/>
            <w:szCs w:val="26"/>
          </w:rPr>
          <w:t>остановление</w:t>
        </w:r>
      </w:hyperlink>
      <w:r w:rsidRPr="0076144A">
        <w:rPr>
          <w:sz w:val="26"/>
          <w:szCs w:val="26"/>
        </w:rPr>
        <w:t xml:space="preserve"> администрации Старооско</w:t>
      </w:r>
      <w:r>
        <w:rPr>
          <w:sz w:val="26"/>
          <w:szCs w:val="26"/>
        </w:rPr>
        <w:t>льского городского округа от 28 февраля 2019</w:t>
      </w:r>
      <w:r w:rsidRPr="001050A7">
        <w:rPr>
          <w:sz w:val="26"/>
          <w:szCs w:val="26"/>
        </w:rPr>
        <w:t xml:space="preserve"> года </w:t>
      </w:r>
      <w:hyperlink r:id="rId26" w:history="1">
        <w:r w:rsidRPr="001050A7">
          <w:rPr>
            <w:sz w:val="26"/>
            <w:szCs w:val="26"/>
          </w:rPr>
          <w:t xml:space="preserve">№ </w:t>
        </w:r>
      </w:hyperlink>
      <w:r>
        <w:rPr>
          <w:sz w:val="26"/>
          <w:szCs w:val="26"/>
        </w:rPr>
        <w:t>619 «</w:t>
      </w:r>
      <w:r w:rsidRPr="001050A7">
        <w:rPr>
          <w:sz w:val="26"/>
        </w:rPr>
        <w:t xml:space="preserve">О внесении изменений в муниципальную программу </w:t>
      </w:r>
      <w:r w:rsidRPr="001050A7">
        <w:rPr>
          <w:sz w:val="26"/>
          <w:szCs w:val="26"/>
        </w:rPr>
        <w:t>«Развитие культуры и искусства Старооскольского городского округа</w:t>
      </w:r>
      <w:r w:rsidR="005F5DDD" w:rsidRPr="005F5DDD">
        <w:rPr>
          <w:sz w:val="26"/>
        </w:rPr>
        <w:t xml:space="preserve"> на 2015 - 2020 годы</w:t>
      </w:r>
      <w:r w:rsidRPr="001050A7">
        <w:rPr>
          <w:sz w:val="26"/>
        </w:rPr>
        <w:t>», утвержденную постановлением главы администрации Старооскольского городского округа от 30 октября 2014 года № 3676</w:t>
      </w:r>
      <w:r>
        <w:rPr>
          <w:sz w:val="26"/>
        </w:rPr>
        <w:t>»;</w:t>
      </w:r>
    </w:p>
    <w:p w14:paraId="29FC6C33" w14:textId="77777777" w:rsidR="000553CD" w:rsidRDefault="000553CD" w:rsidP="000553CD">
      <w:pPr>
        <w:pStyle w:val="ConsPlusNormal"/>
        <w:ind w:firstLine="540"/>
        <w:jc w:val="both"/>
        <w:rPr>
          <w:sz w:val="26"/>
        </w:rPr>
      </w:pPr>
      <w:r>
        <w:rPr>
          <w:sz w:val="26"/>
          <w:szCs w:val="26"/>
        </w:rPr>
        <w:t>3.11. </w:t>
      </w:r>
      <w:hyperlink r:id="rId27" w:history="1">
        <w:r>
          <w:rPr>
            <w:sz w:val="26"/>
            <w:szCs w:val="26"/>
          </w:rPr>
          <w:t>П</w:t>
        </w:r>
        <w:r w:rsidRPr="0076144A">
          <w:rPr>
            <w:sz w:val="26"/>
            <w:szCs w:val="26"/>
          </w:rPr>
          <w:t>остановление</w:t>
        </w:r>
      </w:hyperlink>
      <w:r w:rsidRPr="0076144A">
        <w:rPr>
          <w:sz w:val="26"/>
          <w:szCs w:val="26"/>
        </w:rPr>
        <w:t xml:space="preserve"> администрации Старооско</w:t>
      </w:r>
      <w:r>
        <w:rPr>
          <w:sz w:val="26"/>
          <w:szCs w:val="26"/>
        </w:rPr>
        <w:t>льского городского округа от </w:t>
      </w:r>
      <w:r w:rsidRPr="001050A7">
        <w:rPr>
          <w:sz w:val="26"/>
          <w:szCs w:val="26"/>
        </w:rPr>
        <w:t>26 апреля 2019 года № 1137</w:t>
      </w:r>
      <w:r>
        <w:rPr>
          <w:sz w:val="26"/>
          <w:szCs w:val="26"/>
        </w:rPr>
        <w:t xml:space="preserve"> «</w:t>
      </w:r>
      <w:r w:rsidRPr="001050A7">
        <w:rPr>
          <w:sz w:val="26"/>
        </w:rPr>
        <w:t xml:space="preserve">О внесении изменений в муниципальную программу </w:t>
      </w:r>
      <w:r w:rsidRPr="001050A7">
        <w:rPr>
          <w:sz w:val="26"/>
          <w:szCs w:val="26"/>
        </w:rPr>
        <w:t>«Развитие культуры и искусства Старооскольского городского округа</w:t>
      </w:r>
      <w:r w:rsidRPr="001050A7">
        <w:rPr>
          <w:sz w:val="26"/>
        </w:rPr>
        <w:t>», утвержденную постановлением главы администрации Старооскольского городского округа от 30 октября 2014 года № 3676</w:t>
      </w:r>
      <w:r>
        <w:rPr>
          <w:sz w:val="26"/>
        </w:rPr>
        <w:t>»;</w:t>
      </w:r>
    </w:p>
    <w:p w14:paraId="53CFA263" w14:textId="77777777" w:rsidR="000553CD" w:rsidRDefault="000553CD" w:rsidP="000553CD">
      <w:pPr>
        <w:pStyle w:val="ConsPlusNormal"/>
        <w:ind w:firstLine="540"/>
        <w:jc w:val="both"/>
        <w:rPr>
          <w:sz w:val="26"/>
        </w:rPr>
      </w:pPr>
      <w:r>
        <w:rPr>
          <w:sz w:val="26"/>
          <w:szCs w:val="26"/>
        </w:rPr>
        <w:t>3.12. </w:t>
      </w:r>
      <w:hyperlink r:id="rId28" w:history="1">
        <w:r>
          <w:rPr>
            <w:sz w:val="26"/>
            <w:szCs w:val="26"/>
          </w:rPr>
          <w:t>П</w:t>
        </w:r>
        <w:r w:rsidRPr="0076144A">
          <w:rPr>
            <w:sz w:val="26"/>
            <w:szCs w:val="26"/>
          </w:rPr>
          <w:t>остановление</w:t>
        </w:r>
      </w:hyperlink>
      <w:r w:rsidRPr="0076144A">
        <w:rPr>
          <w:sz w:val="26"/>
          <w:szCs w:val="26"/>
        </w:rPr>
        <w:t xml:space="preserve"> администрации Старооско</w:t>
      </w:r>
      <w:r>
        <w:rPr>
          <w:sz w:val="26"/>
          <w:szCs w:val="26"/>
        </w:rPr>
        <w:t>льского городского округа от </w:t>
      </w:r>
      <w:r w:rsidRPr="001050A7">
        <w:rPr>
          <w:sz w:val="26"/>
          <w:szCs w:val="26"/>
        </w:rPr>
        <w:t>29 июля 2019 года № 2196</w:t>
      </w:r>
      <w:r>
        <w:rPr>
          <w:sz w:val="26"/>
          <w:szCs w:val="26"/>
        </w:rPr>
        <w:t xml:space="preserve"> «</w:t>
      </w:r>
      <w:r w:rsidRPr="001050A7">
        <w:rPr>
          <w:sz w:val="26"/>
        </w:rPr>
        <w:t xml:space="preserve">О внесении изменений в муниципальную программу </w:t>
      </w:r>
      <w:r w:rsidRPr="001050A7">
        <w:rPr>
          <w:sz w:val="26"/>
          <w:szCs w:val="26"/>
        </w:rPr>
        <w:lastRenderedPageBreak/>
        <w:t>«Развитие культуры и искусства Старооскольского городского округа</w:t>
      </w:r>
      <w:r w:rsidRPr="001050A7">
        <w:rPr>
          <w:sz w:val="26"/>
        </w:rPr>
        <w:t>», утвержденную постановлением главы администрации Старооскольского городского округа от 30 октября 2014 года № 3676</w:t>
      </w:r>
      <w:r>
        <w:rPr>
          <w:sz w:val="26"/>
        </w:rPr>
        <w:t>»;</w:t>
      </w:r>
    </w:p>
    <w:p w14:paraId="5F95A334" w14:textId="77777777" w:rsidR="000553CD" w:rsidRDefault="000553CD" w:rsidP="000553CD">
      <w:pPr>
        <w:pStyle w:val="ConsPlusNormal"/>
        <w:ind w:firstLine="540"/>
        <w:jc w:val="both"/>
        <w:rPr>
          <w:sz w:val="26"/>
        </w:rPr>
      </w:pPr>
      <w:r>
        <w:rPr>
          <w:sz w:val="26"/>
          <w:szCs w:val="26"/>
        </w:rPr>
        <w:t>3.13. </w:t>
      </w:r>
      <w:hyperlink r:id="rId29" w:history="1">
        <w:r>
          <w:rPr>
            <w:sz w:val="26"/>
            <w:szCs w:val="26"/>
          </w:rPr>
          <w:t>П</w:t>
        </w:r>
        <w:r w:rsidRPr="0076144A">
          <w:rPr>
            <w:sz w:val="26"/>
            <w:szCs w:val="26"/>
          </w:rPr>
          <w:t>остановление</w:t>
        </w:r>
      </w:hyperlink>
      <w:r w:rsidRPr="0076144A">
        <w:rPr>
          <w:sz w:val="26"/>
          <w:szCs w:val="26"/>
        </w:rPr>
        <w:t xml:space="preserve"> администрации Старооско</w:t>
      </w:r>
      <w:r>
        <w:rPr>
          <w:sz w:val="26"/>
          <w:szCs w:val="26"/>
        </w:rPr>
        <w:t>льского городского округа от </w:t>
      </w:r>
      <w:r w:rsidRPr="001050A7">
        <w:rPr>
          <w:sz w:val="26"/>
          <w:szCs w:val="26"/>
        </w:rPr>
        <w:t>23 сентября 2019 года № 2845</w:t>
      </w:r>
      <w:r>
        <w:rPr>
          <w:sz w:val="26"/>
          <w:szCs w:val="26"/>
        </w:rPr>
        <w:t xml:space="preserve"> «</w:t>
      </w:r>
      <w:r w:rsidRPr="001050A7">
        <w:rPr>
          <w:sz w:val="26"/>
        </w:rPr>
        <w:t xml:space="preserve">О внесении изменений в муниципальную программу </w:t>
      </w:r>
      <w:r w:rsidRPr="001050A7">
        <w:rPr>
          <w:sz w:val="26"/>
          <w:szCs w:val="26"/>
        </w:rPr>
        <w:t>«Развитие культуры и искусства Старооскольского городского округа</w:t>
      </w:r>
      <w:r w:rsidRPr="001050A7">
        <w:rPr>
          <w:sz w:val="26"/>
        </w:rPr>
        <w:t>», утвержденную постановлением главы администрации Старооскольского городского округа от 30 октября 2014 года № 3676</w:t>
      </w:r>
      <w:r>
        <w:rPr>
          <w:sz w:val="26"/>
        </w:rPr>
        <w:t>»;</w:t>
      </w:r>
    </w:p>
    <w:p w14:paraId="0AA2E9AB" w14:textId="77777777" w:rsidR="000553CD" w:rsidRDefault="000553CD" w:rsidP="000553CD">
      <w:pPr>
        <w:pStyle w:val="ConsPlusNormal"/>
        <w:ind w:firstLine="540"/>
        <w:jc w:val="both"/>
        <w:rPr>
          <w:sz w:val="26"/>
        </w:rPr>
      </w:pPr>
      <w:r>
        <w:rPr>
          <w:sz w:val="26"/>
          <w:szCs w:val="26"/>
        </w:rPr>
        <w:t>3.14. </w:t>
      </w:r>
      <w:hyperlink r:id="rId30" w:history="1">
        <w:r>
          <w:rPr>
            <w:sz w:val="26"/>
            <w:szCs w:val="26"/>
          </w:rPr>
          <w:t>П</w:t>
        </w:r>
        <w:r w:rsidRPr="0076144A">
          <w:rPr>
            <w:sz w:val="26"/>
            <w:szCs w:val="26"/>
          </w:rPr>
          <w:t>остановление</w:t>
        </w:r>
      </w:hyperlink>
      <w:r w:rsidRPr="0076144A">
        <w:rPr>
          <w:sz w:val="26"/>
          <w:szCs w:val="26"/>
        </w:rPr>
        <w:t xml:space="preserve"> администрации Старооско</w:t>
      </w:r>
      <w:r>
        <w:rPr>
          <w:sz w:val="26"/>
          <w:szCs w:val="26"/>
        </w:rPr>
        <w:t>льского городского округа от </w:t>
      </w:r>
      <w:r w:rsidRPr="001050A7">
        <w:rPr>
          <w:sz w:val="26"/>
          <w:szCs w:val="26"/>
        </w:rPr>
        <w:t>19 ноября 2019 года № 3398</w:t>
      </w:r>
      <w:r>
        <w:rPr>
          <w:sz w:val="26"/>
          <w:szCs w:val="26"/>
        </w:rPr>
        <w:t xml:space="preserve"> «</w:t>
      </w:r>
      <w:r w:rsidRPr="001050A7">
        <w:rPr>
          <w:sz w:val="26"/>
        </w:rPr>
        <w:t xml:space="preserve">О внесении изменений в муниципальную программу </w:t>
      </w:r>
      <w:r w:rsidRPr="001050A7">
        <w:rPr>
          <w:sz w:val="26"/>
          <w:szCs w:val="26"/>
        </w:rPr>
        <w:t>«Развитие культуры и искусства Старооскольского городского округа</w:t>
      </w:r>
      <w:r w:rsidRPr="001050A7">
        <w:rPr>
          <w:sz w:val="26"/>
        </w:rPr>
        <w:t>», утвержденную постановлением главы администрации Старооскольского городского округа от 30 октября 2014 года № 3676</w:t>
      </w:r>
      <w:r>
        <w:rPr>
          <w:sz w:val="26"/>
        </w:rPr>
        <w:t>»;</w:t>
      </w:r>
    </w:p>
    <w:p w14:paraId="26EB0E8D" w14:textId="77777777" w:rsidR="000553CD" w:rsidRDefault="000553CD" w:rsidP="000553CD">
      <w:pPr>
        <w:pStyle w:val="ConsPlusNormal"/>
        <w:ind w:firstLine="540"/>
        <w:jc w:val="both"/>
        <w:rPr>
          <w:sz w:val="26"/>
        </w:rPr>
      </w:pPr>
      <w:r>
        <w:rPr>
          <w:sz w:val="26"/>
          <w:szCs w:val="26"/>
        </w:rPr>
        <w:t>3.15. </w:t>
      </w:r>
      <w:hyperlink r:id="rId31" w:history="1">
        <w:r>
          <w:rPr>
            <w:sz w:val="26"/>
            <w:szCs w:val="26"/>
          </w:rPr>
          <w:t>П</w:t>
        </w:r>
        <w:r w:rsidRPr="0076144A">
          <w:rPr>
            <w:sz w:val="26"/>
            <w:szCs w:val="26"/>
          </w:rPr>
          <w:t>остановление</w:t>
        </w:r>
      </w:hyperlink>
      <w:r w:rsidRPr="0076144A">
        <w:rPr>
          <w:sz w:val="26"/>
          <w:szCs w:val="26"/>
        </w:rPr>
        <w:t xml:space="preserve"> администрации Старооско</w:t>
      </w:r>
      <w:r>
        <w:rPr>
          <w:sz w:val="26"/>
          <w:szCs w:val="26"/>
        </w:rPr>
        <w:t>льского городского округа от </w:t>
      </w:r>
      <w:r w:rsidRPr="001050A7">
        <w:rPr>
          <w:sz w:val="26"/>
          <w:szCs w:val="26"/>
        </w:rPr>
        <w:t>27 декабря 2019 года № 3896</w:t>
      </w:r>
      <w:r>
        <w:rPr>
          <w:sz w:val="26"/>
          <w:szCs w:val="26"/>
        </w:rPr>
        <w:t xml:space="preserve"> «</w:t>
      </w:r>
      <w:r w:rsidRPr="001050A7">
        <w:rPr>
          <w:sz w:val="26"/>
        </w:rPr>
        <w:t xml:space="preserve">О внесении изменений в муниципальную программу </w:t>
      </w:r>
      <w:r w:rsidRPr="001050A7">
        <w:rPr>
          <w:sz w:val="26"/>
          <w:szCs w:val="26"/>
        </w:rPr>
        <w:t>«Развитие культуры и искусства Старооскольского городского округа</w:t>
      </w:r>
      <w:r w:rsidRPr="001050A7">
        <w:rPr>
          <w:sz w:val="26"/>
        </w:rPr>
        <w:t>», утвержденную постановлением главы администрации Старооскольского городского округа от 30 октября 2014 года № 3676</w:t>
      </w:r>
      <w:r>
        <w:rPr>
          <w:sz w:val="26"/>
        </w:rPr>
        <w:t>»;</w:t>
      </w:r>
    </w:p>
    <w:p w14:paraId="229A115D" w14:textId="77777777" w:rsidR="000553CD" w:rsidRDefault="000553CD" w:rsidP="000553CD">
      <w:pPr>
        <w:pStyle w:val="ConsPlusNormal"/>
        <w:ind w:firstLine="540"/>
        <w:jc w:val="both"/>
        <w:rPr>
          <w:sz w:val="26"/>
        </w:rPr>
      </w:pPr>
      <w:r>
        <w:rPr>
          <w:sz w:val="26"/>
          <w:szCs w:val="26"/>
        </w:rPr>
        <w:t>3.16. </w:t>
      </w:r>
      <w:hyperlink r:id="rId32" w:history="1">
        <w:r>
          <w:rPr>
            <w:sz w:val="26"/>
            <w:szCs w:val="26"/>
          </w:rPr>
          <w:t>П</w:t>
        </w:r>
        <w:r w:rsidRPr="0076144A">
          <w:rPr>
            <w:sz w:val="26"/>
            <w:szCs w:val="26"/>
          </w:rPr>
          <w:t>остановление</w:t>
        </w:r>
      </w:hyperlink>
      <w:r w:rsidRPr="0076144A">
        <w:rPr>
          <w:sz w:val="26"/>
          <w:szCs w:val="26"/>
        </w:rPr>
        <w:t xml:space="preserve"> администрации Старооско</w:t>
      </w:r>
      <w:r>
        <w:rPr>
          <w:sz w:val="26"/>
          <w:szCs w:val="26"/>
        </w:rPr>
        <w:t>льского городского округа от </w:t>
      </w:r>
      <w:r w:rsidRPr="001050A7">
        <w:rPr>
          <w:sz w:val="26"/>
          <w:szCs w:val="26"/>
        </w:rPr>
        <w:t>10 марта 2020 года № 593</w:t>
      </w:r>
      <w:r>
        <w:rPr>
          <w:sz w:val="26"/>
          <w:szCs w:val="26"/>
        </w:rPr>
        <w:t xml:space="preserve"> «</w:t>
      </w:r>
      <w:r w:rsidRPr="001050A7">
        <w:rPr>
          <w:sz w:val="26"/>
        </w:rPr>
        <w:t xml:space="preserve">О внесении изменений в муниципальную программу </w:t>
      </w:r>
      <w:r w:rsidRPr="001050A7">
        <w:rPr>
          <w:sz w:val="26"/>
          <w:szCs w:val="26"/>
        </w:rPr>
        <w:t>«Развитие культуры и искусства Старооскольского городского округа</w:t>
      </w:r>
      <w:r w:rsidRPr="001050A7">
        <w:rPr>
          <w:sz w:val="26"/>
        </w:rPr>
        <w:t>», утвержденную постановлением главы администрации Старооскольского городского округа от 30 октября 2014 года № 3676</w:t>
      </w:r>
      <w:r>
        <w:rPr>
          <w:sz w:val="26"/>
        </w:rPr>
        <w:t>»;</w:t>
      </w:r>
    </w:p>
    <w:p w14:paraId="0B98E3F8" w14:textId="77777777" w:rsidR="000553CD" w:rsidRDefault="000553CD" w:rsidP="000553CD">
      <w:pPr>
        <w:pStyle w:val="ConsPlusNormal"/>
        <w:ind w:firstLine="540"/>
        <w:jc w:val="both"/>
        <w:rPr>
          <w:sz w:val="26"/>
        </w:rPr>
      </w:pPr>
      <w:r>
        <w:rPr>
          <w:sz w:val="26"/>
          <w:szCs w:val="26"/>
        </w:rPr>
        <w:t>3.17. </w:t>
      </w:r>
      <w:hyperlink r:id="rId33" w:history="1">
        <w:r>
          <w:rPr>
            <w:sz w:val="26"/>
            <w:szCs w:val="26"/>
          </w:rPr>
          <w:t>П</w:t>
        </w:r>
        <w:r w:rsidRPr="0076144A">
          <w:rPr>
            <w:sz w:val="26"/>
            <w:szCs w:val="26"/>
          </w:rPr>
          <w:t>остановление</w:t>
        </w:r>
      </w:hyperlink>
      <w:r w:rsidRPr="0076144A">
        <w:rPr>
          <w:sz w:val="26"/>
          <w:szCs w:val="26"/>
        </w:rPr>
        <w:t xml:space="preserve"> администрации Старооско</w:t>
      </w:r>
      <w:r>
        <w:rPr>
          <w:sz w:val="26"/>
          <w:szCs w:val="26"/>
        </w:rPr>
        <w:t>льского городского округа от </w:t>
      </w:r>
      <w:r w:rsidRPr="001050A7">
        <w:rPr>
          <w:sz w:val="26"/>
          <w:szCs w:val="26"/>
        </w:rPr>
        <w:t>29 мая 2020 года № 1295</w:t>
      </w:r>
      <w:r>
        <w:rPr>
          <w:sz w:val="26"/>
          <w:szCs w:val="26"/>
        </w:rPr>
        <w:t xml:space="preserve"> «</w:t>
      </w:r>
      <w:r w:rsidRPr="001050A7">
        <w:rPr>
          <w:sz w:val="26"/>
        </w:rPr>
        <w:t xml:space="preserve">О внесении изменений в муниципальную программу </w:t>
      </w:r>
      <w:r w:rsidRPr="001050A7">
        <w:rPr>
          <w:sz w:val="26"/>
          <w:szCs w:val="26"/>
        </w:rPr>
        <w:t>«Развитие культуры и искусства Старооскольского городского округа</w:t>
      </w:r>
      <w:r w:rsidRPr="001050A7">
        <w:rPr>
          <w:sz w:val="26"/>
        </w:rPr>
        <w:t>», утвержденную постановлением главы администрации Старооскольского городского округа от 30 октября 2014 года № 3676</w:t>
      </w:r>
      <w:r>
        <w:rPr>
          <w:sz w:val="26"/>
        </w:rPr>
        <w:t>»;</w:t>
      </w:r>
    </w:p>
    <w:p w14:paraId="036E6A01" w14:textId="77777777" w:rsidR="000553CD" w:rsidRDefault="000553CD" w:rsidP="000553CD">
      <w:pPr>
        <w:pStyle w:val="ConsPlusNormal"/>
        <w:ind w:firstLine="540"/>
        <w:jc w:val="both"/>
        <w:rPr>
          <w:sz w:val="26"/>
        </w:rPr>
      </w:pPr>
      <w:r>
        <w:rPr>
          <w:sz w:val="26"/>
          <w:szCs w:val="26"/>
        </w:rPr>
        <w:t>3.18. </w:t>
      </w:r>
      <w:hyperlink r:id="rId34" w:history="1">
        <w:r>
          <w:rPr>
            <w:sz w:val="26"/>
            <w:szCs w:val="26"/>
          </w:rPr>
          <w:t>П</w:t>
        </w:r>
        <w:r w:rsidRPr="0076144A">
          <w:rPr>
            <w:sz w:val="26"/>
            <w:szCs w:val="26"/>
          </w:rPr>
          <w:t>остановление</w:t>
        </w:r>
      </w:hyperlink>
      <w:r w:rsidRPr="0076144A">
        <w:rPr>
          <w:sz w:val="26"/>
          <w:szCs w:val="26"/>
        </w:rPr>
        <w:t xml:space="preserve"> администрации Старооско</w:t>
      </w:r>
      <w:r>
        <w:rPr>
          <w:sz w:val="26"/>
          <w:szCs w:val="26"/>
        </w:rPr>
        <w:t>льского городского округа от </w:t>
      </w:r>
      <w:r w:rsidRPr="001050A7">
        <w:rPr>
          <w:sz w:val="26"/>
          <w:szCs w:val="26"/>
        </w:rPr>
        <w:t>26 августа 2020 года № 1930</w:t>
      </w:r>
      <w:r>
        <w:rPr>
          <w:sz w:val="26"/>
          <w:szCs w:val="26"/>
        </w:rPr>
        <w:t xml:space="preserve"> «</w:t>
      </w:r>
      <w:r w:rsidRPr="001050A7">
        <w:rPr>
          <w:sz w:val="26"/>
        </w:rPr>
        <w:t xml:space="preserve">О внесении изменений в муниципальную программу </w:t>
      </w:r>
      <w:r w:rsidRPr="001050A7">
        <w:rPr>
          <w:sz w:val="26"/>
          <w:szCs w:val="26"/>
        </w:rPr>
        <w:t>«Развитие культуры и искусства Старооскольского городского округа</w:t>
      </w:r>
      <w:r w:rsidRPr="001050A7">
        <w:rPr>
          <w:sz w:val="26"/>
        </w:rPr>
        <w:t>», утвержденную постановлением главы администрации Старооскольского городского округа от 30 октября 2014 года № 3676</w:t>
      </w:r>
      <w:r>
        <w:rPr>
          <w:sz w:val="26"/>
        </w:rPr>
        <w:t>»;</w:t>
      </w:r>
    </w:p>
    <w:p w14:paraId="3DE551B9" w14:textId="77777777" w:rsidR="000553CD" w:rsidRDefault="000553CD" w:rsidP="000553CD">
      <w:pPr>
        <w:pStyle w:val="ConsPlusNormal"/>
        <w:ind w:firstLine="540"/>
        <w:jc w:val="both"/>
        <w:rPr>
          <w:sz w:val="26"/>
        </w:rPr>
      </w:pPr>
      <w:r>
        <w:rPr>
          <w:sz w:val="26"/>
          <w:szCs w:val="26"/>
        </w:rPr>
        <w:t>3.19. </w:t>
      </w:r>
      <w:hyperlink r:id="rId35" w:history="1">
        <w:r>
          <w:rPr>
            <w:sz w:val="26"/>
            <w:szCs w:val="26"/>
          </w:rPr>
          <w:t>П</w:t>
        </w:r>
        <w:r w:rsidRPr="0076144A">
          <w:rPr>
            <w:sz w:val="26"/>
            <w:szCs w:val="26"/>
          </w:rPr>
          <w:t>остановление</w:t>
        </w:r>
      </w:hyperlink>
      <w:r w:rsidRPr="0076144A">
        <w:rPr>
          <w:sz w:val="26"/>
          <w:szCs w:val="26"/>
        </w:rPr>
        <w:t xml:space="preserve"> администрации Старооско</w:t>
      </w:r>
      <w:r>
        <w:rPr>
          <w:sz w:val="26"/>
          <w:szCs w:val="26"/>
        </w:rPr>
        <w:t>льского городского округа от </w:t>
      </w:r>
      <w:r w:rsidRPr="001050A7">
        <w:rPr>
          <w:sz w:val="26"/>
          <w:szCs w:val="26"/>
        </w:rPr>
        <w:t>28 октября 2020 года № 2408</w:t>
      </w:r>
      <w:r>
        <w:rPr>
          <w:sz w:val="26"/>
          <w:szCs w:val="26"/>
        </w:rPr>
        <w:t xml:space="preserve"> «</w:t>
      </w:r>
      <w:r w:rsidRPr="001050A7">
        <w:rPr>
          <w:sz w:val="26"/>
        </w:rPr>
        <w:t xml:space="preserve">О внесении изменений в муниципальную программу </w:t>
      </w:r>
      <w:r w:rsidRPr="001050A7">
        <w:rPr>
          <w:sz w:val="26"/>
          <w:szCs w:val="26"/>
        </w:rPr>
        <w:t>«Развитие культуры и искусства Старооскольского городского округа</w:t>
      </w:r>
      <w:r w:rsidRPr="001050A7">
        <w:rPr>
          <w:sz w:val="26"/>
        </w:rPr>
        <w:t>», утвержденную постановлением главы администрации Старооскольского городского округа от 30 октября 2014 года № 3676</w:t>
      </w:r>
      <w:r>
        <w:rPr>
          <w:sz w:val="26"/>
        </w:rPr>
        <w:t>»;</w:t>
      </w:r>
    </w:p>
    <w:p w14:paraId="217D0A3D" w14:textId="77777777" w:rsidR="000553CD" w:rsidRDefault="000553CD" w:rsidP="000553CD">
      <w:pPr>
        <w:pStyle w:val="ConsPlusNormal"/>
        <w:ind w:firstLine="540"/>
        <w:jc w:val="both"/>
        <w:rPr>
          <w:sz w:val="26"/>
        </w:rPr>
      </w:pPr>
      <w:r>
        <w:rPr>
          <w:sz w:val="26"/>
          <w:szCs w:val="26"/>
        </w:rPr>
        <w:t>3.20. </w:t>
      </w:r>
      <w:hyperlink r:id="rId36" w:history="1">
        <w:r>
          <w:rPr>
            <w:sz w:val="26"/>
            <w:szCs w:val="26"/>
          </w:rPr>
          <w:t>П</w:t>
        </w:r>
        <w:r w:rsidRPr="0076144A">
          <w:rPr>
            <w:sz w:val="26"/>
            <w:szCs w:val="26"/>
          </w:rPr>
          <w:t>остановление</w:t>
        </w:r>
      </w:hyperlink>
      <w:r w:rsidRPr="0076144A">
        <w:rPr>
          <w:sz w:val="26"/>
          <w:szCs w:val="26"/>
        </w:rPr>
        <w:t xml:space="preserve"> администрации Старооско</w:t>
      </w:r>
      <w:r>
        <w:rPr>
          <w:sz w:val="26"/>
          <w:szCs w:val="26"/>
        </w:rPr>
        <w:t>льского городского округа от </w:t>
      </w:r>
      <w:r w:rsidRPr="001050A7">
        <w:rPr>
          <w:sz w:val="26"/>
          <w:szCs w:val="26"/>
        </w:rPr>
        <w:t>20 февраля 2021 года № 377</w:t>
      </w:r>
      <w:r>
        <w:rPr>
          <w:sz w:val="26"/>
          <w:szCs w:val="26"/>
        </w:rPr>
        <w:t xml:space="preserve"> «</w:t>
      </w:r>
      <w:r w:rsidRPr="001050A7">
        <w:rPr>
          <w:sz w:val="26"/>
        </w:rPr>
        <w:t xml:space="preserve">О внесении изменений в муниципальную программу </w:t>
      </w:r>
      <w:r w:rsidRPr="001050A7">
        <w:rPr>
          <w:sz w:val="26"/>
          <w:szCs w:val="26"/>
        </w:rPr>
        <w:t>«Развитие культуры и искусства Старооскольского городского округа</w:t>
      </w:r>
      <w:r w:rsidRPr="001050A7">
        <w:rPr>
          <w:sz w:val="26"/>
        </w:rPr>
        <w:t>», утвержденную постановлением главы администрации Старооскольского городского округа от 30 октября 2014 года № 3676</w:t>
      </w:r>
      <w:r>
        <w:rPr>
          <w:sz w:val="26"/>
        </w:rPr>
        <w:t>»;</w:t>
      </w:r>
    </w:p>
    <w:p w14:paraId="54FE8C71" w14:textId="77777777" w:rsidR="000553CD" w:rsidRDefault="000553CD" w:rsidP="000553CD">
      <w:pPr>
        <w:pStyle w:val="ConsPlusNormal"/>
        <w:ind w:firstLine="540"/>
        <w:jc w:val="both"/>
        <w:rPr>
          <w:sz w:val="26"/>
        </w:rPr>
      </w:pPr>
      <w:r>
        <w:rPr>
          <w:sz w:val="26"/>
          <w:szCs w:val="26"/>
        </w:rPr>
        <w:t>3.21. </w:t>
      </w:r>
      <w:hyperlink r:id="rId37" w:history="1">
        <w:r>
          <w:rPr>
            <w:sz w:val="26"/>
            <w:szCs w:val="26"/>
          </w:rPr>
          <w:t>П</w:t>
        </w:r>
        <w:r w:rsidRPr="0076144A">
          <w:rPr>
            <w:sz w:val="26"/>
            <w:szCs w:val="26"/>
          </w:rPr>
          <w:t>остановление</w:t>
        </w:r>
      </w:hyperlink>
      <w:r w:rsidRPr="0076144A">
        <w:rPr>
          <w:sz w:val="26"/>
          <w:szCs w:val="26"/>
        </w:rPr>
        <w:t xml:space="preserve"> администрации Старооско</w:t>
      </w:r>
      <w:r>
        <w:rPr>
          <w:sz w:val="26"/>
          <w:szCs w:val="26"/>
        </w:rPr>
        <w:t>льского городского округа от </w:t>
      </w:r>
      <w:r w:rsidRPr="001050A7">
        <w:rPr>
          <w:sz w:val="26"/>
          <w:szCs w:val="26"/>
        </w:rPr>
        <w:t>31 мая 2021 года № 1288</w:t>
      </w:r>
      <w:r>
        <w:rPr>
          <w:sz w:val="26"/>
          <w:szCs w:val="26"/>
        </w:rPr>
        <w:t xml:space="preserve"> «</w:t>
      </w:r>
      <w:r w:rsidRPr="001050A7">
        <w:rPr>
          <w:sz w:val="26"/>
        </w:rPr>
        <w:t xml:space="preserve">О внесении изменений в муниципальную программу </w:t>
      </w:r>
      <w:r w:rsidRPr="001050A7">
        <w:rPr>
          <w:sz w:val="26"/>
          <w:szCs w:val="26"/>
        </w:rPr>
        <w:t>«Развитие культуры и искусства Старооскольского городского округа</w:t>
      </w:r>
      <w:r w:rsidRPr="001050A7">
        <w:rPr>
          <w:sz w:val="26"/>
        </w:rPr>
        <w:t>», утвержденную постановлением главы администрации Старооскольского городского округа от 30 октября 2014 года № 3676</w:t>
      </w:r>
      <w:r>
        <w:rPr>
          <w:sz w:val="26"/>
        </w:rPr>
        <w:t>»;</w:t>
      </w:r>
    </w:p>
    <w:p w14:paraId="445EB36D" w14:textId="77777777" w:rsidR="000553CD" w:rsidRDefault="000553CD" w:rsidP="000553CD">
      <w:pPr>
        <w:pStyle w:val="ConsPlusNormal"/>
        <w:ind w:firstLine="540"/>
        <w:jc w:val="both"/>
        <w:rPr>
          <w:sz w:val="26"/>
        </w:rPr>
      </w:pPr>
      <w:r>
        <w:rPr>
          <w:sz w:val="26"/>
          <w:szCs w:val="26"/>
        </w:rPr>
        <w:lastRenderedPageBreak/>
        <w:t>3.22. </w:t>
      </w:r>
      <w:hyperlink r:id="rId38" w:history="1">
        <w:r>
          <w:rPr>
            <w:sz w:val="26"/>
            <w:szCs w:val="26"/>
          </w:rPr>
          <w:t>П</w:t>
        </w:r>
        <w:r w:rsidRPr="0076144A">
          <w:rPr>
            <w:sz w:val="26"/>
            <w:szCs w:val="26"/>
          </w:rPr>
          <w:t>остановление</w:t>
        </w:r>
      </w:hyperlink>
      <w:r w:rsidRPr="0076144A">
        <w:rPr>
          <w:sz w:val="26"/>
          <w:szCs w:val="26"/>
        </w:rPr>
        <w:t xml:space="preserve"> администрации Старооско</w:t>
      </w:r>
      <w:r>
        <w:rPr>
          <w:sz w:val="26"/>
          <w:szCs w:val="26"/>
        </w:rPr>
        <w:t>льского городского округа от </w:t>
      </w:r>
      <w:r w:rsidRPr="001050A7">
        <w:rPr>
          <w:sz w:val="26"/>
          <w:szCs w:val="26"/>
        </w:rPr>
        <w:t>27 июля 2021 года № 1775</w:t>
      </w:r>
      <w:r>
        <w:rPr>
          <w:sz w:val="26"/>
          <w:szCs w:val="26"/>
        </w:rPr>
        <w:t xml:space="preserve"> «</w:t>
      </w:r>
      <w:r w:rsidRPr="001050A7">
        <w:rPr>
          <w:sz w:val="26"/>
        </w:rPr>
        <w:t xml:space="preserve">О внесении изменений в муниципальную программу </w:t>
      </w:r>
      <w:r w:rsidRPr="001050A7">
        <w:rPr>
          <w:sz w:val="26"/>
          <w:szCs w:val="26"/>
        </w:rPr>
        <w:t>«Развитие культуры и искусства Старооскольского городского округа</w:t>
      </w:r>
      <w:r w:rsidRPr="001050A7">
        <w:rPr>
          <w:sz w:val="26"/>
        </w:rPr>
        <w:t>», утвержденную постановлением главы администрации Старооскольского городского округа от 30 октября 2014 года № 3676</w:t>
      </w:r>
      <w:r>
        <w:rPr>
          <w:sz w:val="26"/>
        </w:rPr>
        <w:t>»;</w:t>
      </w:r>
    </w:p>
    <w:p w14:paraId="0016376A" w14:textId="77777777" w:rsidR="000553CD" w:rsidRDefault="000553CD" w:rsidP="000553CD">
      <w:pPr>
        <w:pStyle w:val="ConsPlusNormal"/>
        <w:ind w:firstLine="540"/>
        <w:jc w:val="both"/>
        <w:rPr>
          <w:sz w:val="26"/>
        </w:rPr>
      </w:pPr>
      <w:r>
        <w:rPr>
          <w:sz w:val="26"/>
          <w:szCs w:val="26"/>
        </w:rPr>
        <w:t>3.23. </w:t>
      </w:r>
      <w:hyperlink r:id="rId39" w:history="1">
        <w:r>
          <w:rPr>
            <w:sz w:val="26"/>
            <w:szCs w:val="26"/>
          </w:rPr>
          <w:t>П</w:t>
        </w:r>
        <w:r w:rsidRPr="0076144A">
          <w:rPr>
            <w:sz w:val="26"/>
            <w:szCs w:val="26"/>
          </w:rPr>
          <w:t>остановление</w:t>
        </w:r>
      </w:hyperlink>
      <w:r w:rsidRPr="0076144A">
        <w:rPr>
          <w:sz w:val="26"/>
          <w:szCs w:val="26"/>
        </w:rPr>
        <w:t xml:space="preserve"> администрации Старооско</w:t>
      </w:r>
      <w:r>
        <w:rPr>
          <w:sz w:val="26"/>
          <w:szCs w:val="26"/>
        </w:rPr>
        <w:t>льского городского округа от </w:t>
      </w:r>
      <w:r w:rsidRPr="001050A7">
        <w:rPr>
          <w:sz w:val="26"/>
          <w:szCs w:val="26"/>
        </w:rPr>
        <w:t>08 октября 2021 года № 2401</w:t>
      </w:r>
      <w:r>
        <w:rPr>
          <w:sz w:val="26"/>
          <w:szCs w:val="26"/>
        </w:rPr>
        <w:t xml:space="preserve"> «</w:t>
      </w:r>
      <w:r w:rsidRPr="001050A7">
        <w:rPr>
          <w:sz w:val="26"/>
        </w:rPr>
        <w:t xml:space="preserve">О внесении изменений в муниципальную программу </w:t>
      </w:r>
      <w:r w:rsidRPr="001050A7">
        <w:rPr>
          <w:sz w:val="26"/>
          <w:szCs w:val="26"/>
        </w:rPr>
        <w:t>«Развитие культуры и искусства Старооскольского городского округа</w:t>
      </w:r>
      <w:r w:rsidRPr="001050A7">
        <w:rPr>
          <w:sz w:val="26"/>
        </w:rPr>
        <w:t>», утвержденную постановлением главы администрации Старооскольского городского округа от 30 октября 2014 года № 3676</w:t>
      </w:r>
      <w:r>
        <w:rPr>
          <w:sz w:val="26"/>
        </w:rPr>
        <w:t>»;</w:t>
      </w:r>
    </w:p>
    <w:p w14:paraId="6F5896AD" w14:textId="77777777" w:rsidR="000553CD" w:rsidRDefault="000553CD" w:rsidP="000553CD">
      <w:pPr>
        <w:pStyle w:val="ConsPlusNormal"/>
        <w:ind w:firstLine="540"/>
        <w:jc w:val="both"/>
        <w:rPr>
          <w:sz w:val="26"/>
        </w:rPr>
      </w:pPr>
      <w:r>
        <w:rPr>
          <w:sz w:val="26"/>
          <w:szCs w:val="26"/>
        </w:rPr>
        <w:t>3.24. </w:t>
      </w:r>
      <w:hyperlink r:id="rId40" w:history="1">
        <w:r>
          <w:rPr>
            <w:sz w:val="26"/>
            <w:szCs w:val="26"/>
          </w:rPr>
          <w:t>П</w:t>
        </w:r>
        <w:r w:rsidRPr="0076144A">
          <w:rPr>
            <w:sz w:val="26"/>
            <w:szCs w:val="26"/>
          </w:rPr>
          <w:t>остановление</w:t>
        </w:r>
      </w:hyperlink>
      <w:r w:rsidRPr="0076144A">
        <w:rPr>
          <w:sz w:val="26"/>
          <w:szCs w:val="26"/>
        </w:rPr>
        <w:t xml:space="preserve"> администрации Старооско</w:t>
      </w:r>
      <w:r>
        <w:rPr>
          <w:sz w:val="26"/>
          <w:szCs w:val="26"/>
        </w:rPr>
        <w:t>льского городского округа от </w:t>
      </w:r>
      <w:r w:rsidRPr="001050A7">
        <w:rPr>
          <w:sz w:val="26"/>
          <w:szCs w:val="26"/>
        </w:rPr>
        <w:t>13 декабря 2021 года № 3144</w:t>
      </w:r>
      <w:r>
        <w:rPr>
          <w:sz w:val="26"/>
          <w:szCs w:val="26"/>
        </w:rPr>
        <w:t xml:space="preserve"> «</w:t>
      </w:r>
      <w:r w:rsidRPr="001050A7">
        <w:rPr>
          <w:sz w:val="26"/>
        </w:rPr>
        <w:t xml:space="preserve">О внесении изменений в муниципальную программу </w:t>
      </w:r>
      <w:r w:rsidRPr="001050A7">
        <w:rPr>
          <w:sz w:val="26"/>
          <w:szCs w:val="26"/>
        </w:rPr>
        <w:t>«Развитие культуры и искусства Старооскольского городского округа</w:t>
      </w:r>
      <w:r w:rsidRPr="001050A7">
        <w:rPr>
          <w:sz w:val="26"/>
        </w:rPr>
        <w:t>», утвержденную постановлением главы администрации Старооскольского городского округа от 30 октября 2014 года № 3676</w:t>
      </w:r>
      <w:r>
        <w:rPr>
          <w:sz w:val="26"/>
        </w:rPr>
        <w:t>»;</w:t>
      </w:r>
    </w:p>
    <w:p w14:paraId="34995B64" w14:textId="77777777" w:rsidR="000553CD" w:rsidRDefault="000553CD" w:rsidP="000553CD">
      <w:pPr>
        <w:pStyle w:val="ConsPlusNormal"/>
        <w:ind w:firstLine="540"/>
        <w:jc w:val="both"/>
        <w:rPr>
          <w:sz w:val="26"/>
        </w:rPr>
      </w:pPr>
      <w:r>
        <w:rPr>
          <w:sz w:val="26"/>
          <w:szCs w:val="26"/>
        </w:rPr>
        <w:t>3.24. </w:t>
      </w:r>
      <w:hyperlink r:id="rId41" w:history="1">
        <w:r>
          <w:rPr>
            <w:sz w:val="26"/>
            <w:szCs w:val="26"/>
          </w:rPr>
          <w:t>П</w:t>
        </w:r>
        <w:r w:rsidRPr="0076144A">
          <w:rPr>
            <w:sz w:val="26"/>
            <w:szCs w:val="26"/>
          </w:rPr>
          <w:t>остановление</w:t>
        </w:r>
      </w:hyperlink>
      <w:r w:rsidRPr="0076144A">
        <w:rPr>
          <w:sz w:val="26"/>
          <w:szCs w:val="26"/>
        </w:rPr>
        <w:t xml:space="preserve"> администрации Старооско</w:t>
      </w:r>
      <w:r>
        <w:rPr>
          <w:sz w:val="26"/>
          <w:szCs w:val="26"/>
        </w:rPr>
        <w:t>льского городского округа от </w:t>
      </w:r>
      <w:r w:rsidRPr="001050A7">
        <w:t>22</w:t>
      </w:r>
      <w:r w:rsidRPr="001050A7">
        <w:rPr>
          <w:sz w:val="26"/>
          <w:szCs w:val="26"/>
        </w:rPr>
        <w:t> февраля 2022 года № 703</w:t>
      </w:r>
      <w:r>
        <w:rPr>
          <w:sz w:val="26"/>
          <w:szCs w:val="26"/>
        </w:rPr>
        <w:t xml:space="preserve"> «</w:t>
      </w:r>
      <w:r w:rsidRPr="001050A7">
        <w:rPr>
          <w:sz w:val="26"/>
        </w:rPr>
        <w:t xml:space="preserve">О внесении изменений в муниципальную программу </w:t>
      </w:r>
      <w:r w:rsidRPr="001050A7">
        <w:rPr>
          <w:sz w:val="26"/>
          <w:szCs w:val="26"/>
        </w:rPr>
        <w:t>«Развитие культуры и искусства Старооскольского городского округа</w:t>
      </w:r>
      <w:r w:rsidRPr="001050A7">
        <w:rPr>
          <w:sz w:val="26"/>
        </w:rPr>
        <w:t>», утвержденную постановлением главы администрации Старооскольского городского округа от 30 октября 2014 года № 3676</w:t>
      </w:r>
      <w:r>
        <w:rPr>
          <w:sz w:val="26"/>
        </w:rPr>
        <w:t>»;</w:t>
      </w:r>
    </w:p>
    <w:p w14:paraId="7A53EC35" w14:textId="77777777" w:rsidR="000553CD" w:rsidRDefault="000553CD" w:rsidP="000553CD">
      <w:pPr>
        <w:pStyle w:val="ConsPlusNormal"/>
        <w:ind w:firstLine="540"/>
        <w:jc w:val="both"/>
        <w:rPr>
          <w:sz w:val="26"/>
        </w:rPr>
      </w:pPr>
      <w:r>
        <w:rPr>
          <w:sz w:val="26"/>
          <w:szCs w:val="26"/>
        </w:rPr>
        <w:t>3.25. </w:t>
      </w:r>
      <w:hyperlink r:id="rId42" w:history="1">
        <w:r>
          <w:rPr>
            <w:sz w:val="26"/>
            <w:szCs w:val="26"/>
          </w:rPr>
          <w:t>П</w:t>
        </w:r>
        <w:r w:rsidRPr="0076144A">
          <w:rPr>
            <w:sz w:val="26"/>
            <w:szCs w:val="26"/>
          </w:rPr>
          <w:t>остановление</w:t>
        </w:r>
      </w:hyperlink>
      <w:r w:rsidRPr="0076144A">
        <w:rPr>
          <w:sz w:val="26"/>
          <w:szCs w:val="26"/>
        </w:rPr>
        <w:t xml:space="preserve"> администрации Старооско</w:t>
      </w:r>
      <w:r>
        <w:rPr>
          <w:sz w:val="26"/>
          <w:szCs w:val="26"/>
        </w:rPr>
        <w:t>льского городского округа от </w:t>
      </w:r>
      <w:r w:rsidRPr="001050A7">
        <w:rPr>
          <w:sz w:val="26"/>
          <w:szCs w:val="26"/>
        </w:rPr>
        <w:t>01 июня 2022 года № 2308</w:t>
      </w:r>
      <w:r>
        <w:rPr>
          <w:sz w:val="26"/>
          <w:szCs w:val="26"/>
        </w:rPr>
        <w:t xml:space="preserve"> «</w:t>
      </w:r>
      <w:r w:rsidRPr="001050A7">
        <w:rPr>
          <w:sz w:val="26"/>
        </w:rPr>
        <w:t xml:space="preserve">О внесении изменений в муниципальную программу </w:t>
      </w:r>
      <w:r w:rsidRPr="001050A7">
        <w:rPr>
          <w:sz w:val="26"/>
          <w:szCs w:val="26"/>
        </w:rPr>
        <w:t>«Развитие культуры и искусства Старооскольского городского округа</w:t>
      </w:r>
      <w:r w:rsidRPr="001050A7">
        <w:rPr>
          <w:sz w:val="26"/>
        </w:rPr>
        <w:t>», утвержденную постановлением главы администрации Старооскольского городского округа от 30 октября 2014 года № 3676</w:t>
      </w:r>
      <w:r>
        <w:rPr>
          <w:sz w:val="26"/>
        </w:rPr>
        <w:t>»;</w:t>
      </w:r>
    </w:p>
    <w:p w14:paraId="0099A824" w14:textId="77777777" w:rsidR="000553CD" w:rsidRDefault="000553CD" w:rsidP="000553CD">
      <w:pPr>
        <w:pStyle w:val="ConsPlusNormal"/>
        <w:ind w:firstLine="540"/>
        <w:jc w:val="both"/>
        <w:rPr>
          <w:sz w:val="26"/>
        </w:rPr>
      </w:pPr>
      <w:r>
        <w:rPr>
          <w:sz w:val="26"/>
          <w:szCs w:val="26"/>
        </w:rPr>
        <w:t>3.26. </w:t>
      </w:r>
      <w:hyperlink r:id="rId43" w:history="1">
        <w:r>
          <w:rPr>
            <w:sz w:val="26"/>
            <w:szCs w:val="26"/>
          </w:rPr>
          <w:t>П</w:t>
        </w:r>
        <w:r w:rsidRPr="0076144A">
          <w:rPr>
            <w:sz w:val="26"/>
            <w:szCs w:val="26"/>
          </w:rPr>
          <w:t>остановление</w:t>
        </w:r>
      </w:hyperlink>
      <w:r w:rsidRPr="0076144A">
        <w:rPr>
          <w:sz w:val="26"/>
          <w:szCs w:val="26"/>
        </w:rPr>
        <w:t xml:space="preserve"> администрации Старооско</w:t>
      </w:r>
      <w:r>
        <w:rPr>
          <w:sz w:val="26"/>
          <w:szCs w:val="26"/>
        </w:rPr>
        <w:t>льского городского округа от </w:t>
      </w:r>
      <w:r w:rsidRPr="001050A7">
        <w:rPr>
          <w:sz w:val="26"/>
          <w:szCs w:val="26"/>
        </w:rPr>
        <w:t>26 августа 2022 года № 3991</w:t>
      </w:r>
      <w:r>
        <w:rPr>
          <w:sz w:val="26"/>
          <w:szCs w:val="26"/>
        </w:rPr>
        <w:t xml:space="preserve"> «</w:t>
      </w:r>
      <w:r w:rsidRPr="001050A7">
        <w:rPr>
          <w:sz w:val="26"/>
        </w:rPr>
        <w:t xml:space="preserve">О внесении изменений в муниципальную программу </w:t>
      </w:r>
      <w:r w:rsidRPr="001050A7">
        <w:rPr>
          <w:sz w:val="26"/>
          <w:szCs w:val="26"/>
        </w:rPr>
        <w:t>«Развитие культуры и искусства Старооскольского городского округа</w:t>
      </w:r>
      <w:r w:rsidRPr="001050A7">
        <w:rPr>
          <w:sz w:val="26"/>
        </w:rPr>
        <w:t>», утвержденную постановлением главы администрации Старооскольского городского округа от 30 октября 2014 года № 3676</w:t>
      </w:r>
      <w:r>
        <w:rPr>
          <w:sz w:val="26"/>
        </w:rPr>
        <w:t>»;</w:t>
      </w:r>
    </w:p>
    <w:p w14:paraId="21D41C5C" w14:textId="77777777" w:rsidR="000553CD" w:rsidRDefault="000553CD" w:rsidP="000553CD">
      <w:pPr>
        <w:pStyle w:val="ConsPlusNormal"/>
        <w:ind w:firstLine="540"/>
        <w:jc w:val="both"/>
        <w:rPr>
          <w:sz w:val="26"/>
        </w:rPr>
      </w:pPr>
      <w:r>
        <w:rPr>
          <w:sz w:val="26"/>
          <w:szCs w:val="26"/>
        </w:rPr>
        <w:t>3.27. </w:t>
      </w:r>
      <w:hyperlink r:id="rId44" w:history="1">
        <w:r>
          <w:rPr>
            <w:sz w:val="26"/>
            <w:szCs w:val="26"/>
          </w:rPr>
          <w:t>П</w:t>
        </w:r>
        <w:r w:rsidRPr="0076144A">
          <w:rPr>
            <w:sz w:val="26"/>
            <w:szCs w:val="26"/>
          </w:rPr>
          <w:t>остановление</w:t>
        </w:r>
      </w:hyperlink>
      <w:r w:rsidRPr="0076144A">
        <w:rPr>
          <w:sz w:val="26"/>
          <w:szCs w:val="26"/>
        </w:rPr>
        <w:t xml:space="preserve"> администрации Старооско</w:t>
      </w:r>
      <w:r>
        <w:rPr>
          <w:sz w:val="26"/>
          <w:szCs w:val="26"/>
        </w:rPr>
        <w:t>льского городского округа от </w:t>
      </w:r>
      <w:r w:rsidRPr="001050A7">
        <w:rPr>
          <w:sz w:val="26"/>
          <w:szCs w:val="26"/>
        </w:rPr>
        <w:t>18 ноября 2022 года № 5234</w:t>
      </w:r>
      <w:r>
        <w:rPr>
          <w:sz w:val="26"/>
          <w:szCs w:val="26"/>
        </w:rPr>
        <w:t xml:space="preserve"> «</w:t>
      </w:r>
      <w:r w:rsidRPr="001050A7">
        <w:rPr>
          <w:sz w:val="26"/>
        </w:rPr>
        <w:t xml:space="preserve">О внесении изменений в муниципальную программу </w:t>
      </w:r>
      <w:r w:rsidRPr="001050A7">
        <w:rPr>
          <w:sz w:val="26"/>
          <w:szCs w:val="26"/>
        </w:rPr>
        <w:t>«Развитие культуры и искусства Старооскольского городского округа</w:t>
      </w:r>
      <w:r w:rsidRPr="001050A7">
        <w:rPr>
          <w:sz w:val="26"/>
        </w:rPr>
        <w:t>», утвержденную постановлением главы администрации Старооскольского городского округа от 30 октября 2014 года № 3676</w:t>
      </w:r>
      <w:r>
        <w:rPr>
          <w:sz w:val="26"/>
        </w:rPr>
        <w:t>»;</w:t>
      </w:r>
    </w:p>
    <w:p w14:paraId="6150C080" w14:textId="77777777" w:rsidR="000553CD" w:rsidRDefault="000553CD" w:rsidP="000553CD">
      <w:pPr>
        <w:pStyle w:val="ConsPlusNormal"/>
        <w:ind w:firstLine="540"/>
        <w:jc w:val="both"/>
        <w:rPr>
          <w:sz w:val="26"/>
        </w:rPr>
      </w:pPr>
      <w:r>
        <w:rPr>
          <w:sz w:val="26"/>
          <w:szCs w:val="26"/>
        </w:rPr>
        <w:t>3.28. </w:t>
      </w:r>
      <w:hyperlink r:id="rId45" w:history="1">
        <w:r>
          <w:rPr>
            <w:sz w:val="26"/>
            <w:szCs w:val="26"/>
          </w:rPr>
          <w:t>П</w:t>
        </w:r>
        <w:r w:rsidRPr="0076144A">
          <w:rPr>
            <w:sz w:val="26"/>
            <w:szCs w:val="26"/>
          </w:rPr>
          <w:t>остановление</w:t>
        </w:r>
      </w:hyperlink>
      <w:r w:rsidRPr="0076144A">
        <w:rPr>
          <w:sz w:val="26"/>
          <w:szCs w:val="26"/>
        </w:rPr>
        <w:t xml:space="preserve"> администрации Старооско</w:t>
      </w:r>
      <w:r>
        <w:rPr>
          <w:sz w:val="26"/>
          <w:szCs w:val="26"/>
        </w:rPr>
        <w:t>льского городского округа от </w:t>
      </w:r>
      <w:r w:rsidRPr="001050A7">
        <w:rPr>
          <w:sz w:val="26"/>
          <w:szCs w:val="26"/>
        </w:rPr>
        <w:t>15 февраля 2023 года № 846</w:t>
      </w:r>
      <w:r>
        <w:rPr>
          <w:sz w:val="26"/>
          <w:szCs w:val="26"/>
        </w:rPr>
        <w:t xml:space="preserve"> «</w:t>
      </w:r>
      <w:r w:rsidRPr="001050A7">
        <w:rPr>
          <w:sz w:val="26"/>
        </w:rPr>
        <w:t xml:space="preserve">О внесении изменений в муниципальную программу </w:t>
      </w:r>
      <w:r w:rsidRPr="001050A7">
        <w:rPr>
          <w:sz w:val="26"/>
          <w:szCs w:val="26"/>
        </w:rPr>
        <w:t>«Развитие культуры и искусства Старооскольского городского округа</w:t>
      </w:r>
      <w:r w:rsidRPr="001050A7">
        <w:rPr>
          <w:sz w:val="26"/>
        </w:rPr>
        <w:t>», утвержденную постановлением главы администрации Старооскольского городского округа от 30 октября 2014 года № 3676</w:t>
      </w:r>
      <w:r>
        <w:rPr>
          <w:sz w:val="26"/>
        </w:rPr>
        <w:t>»;</w:t>
      </w:r>
    </w:p>
    <w:p w14:paraId="71F5D3FD" w14:textId="77777777" w:rsidR="000553CD" w:rsidRDefault="000553CD" w:rsidP="000553CD">
      <w:pPr>
        <w:pStyle w:val="ConsPlusNormal"/>
        <w:ind w:firstLine="540"/>
        <w:jc w:val="both"/>
        <w:rPr>
          <w:sz w:val="26"/>
        </w:rPr>
      </w:pPr>
      <w:r>
        <w:rPr>
          <w:sz w:val="26"/>
          <w:szCs w:val="26"/>
        </w:rPr>
        <w:t>3.29. </w:t>
      </w:r>
      <w:hyperlink r:id="rId46" w:history="1">
        <w:r>
          <w:rPr>
            <w:sz w:val="26"/>
            <w:szCs w:val="26"/>
          </w:rPr>
          <w:t>П</w:t>
        </w:r>
        <w:r w:rsidRPr="0076144A">
          <w:rPr>
            <w:sz w:val="26"/>
            <w:szCs w:val="26"/>
          </w:rPr>
          <w:t>остановление</w:t>
        </w:r>
      </w:hyperlink>
      <w:r w:rsidRPr="0076144A">
        <w:rPr>
          <w:sz w:val="26"/>
          <w:szCs w:val="26"/>
        </w:rPr>
        <w:t xml:space="preserve"> администрации Старооско</w:t>
      </w:r>
      <w:r>
        <w:rPr>
          <w:sz w:val="26"/>
          <w:szCs w:val="26"/>
        </w:rPr>
        <w:t>льского городского округа от </w:t>
      </w:r>
      <w:r w:rsidRPr="001050A7">
        <w:rPr>
          <w:sz w:val="26"/>
          <w:szCs w:val="26"/>
        </w:rPr>
        <w:t>19 мая 2023 года № 2594</w:t>
      </w:r>
      <w:r>
        <w:rPr>
          <w:sz w:val="26"/>
          <w:szCs w:val="26"/>
        </w:rPr>
        <w:t xml:space="preserve"> «</w:t>
      </w:r>
      <w:r w:rsidRPr="001050A7">
        <w:rPr>
          <w:sz w:val="26"/>
        </w:rPr>
        <w:t xml:space="preserve">О внесении изменений в муниципальную программу </w:t>
      </w:r>
      <w:r w:rsidRPr="001050A7">
        <w:rPr>
          <w:sz w:val="26"/>
          <w:szCs w:val="26"/>
        </w:rPr>
        <w:t>«Развитие культуры и искусства Старооскольского городского округа</w:t>
      </w:r>
      <w:r w:rsidRPr="001050A7">
        <w:rPr>
          <w:sz w:val="26"/>
        </w:rPr>
        <w:t>», утвержденную постановлением главы администрации Старооскольского городского округа от 30 октября 2014 года № 3676</w:t>
      </w:r>
      <w:r>
        <w:rPr>
          <w:sz w:val="26"/>
        </w:rPr>
        <w:t>»;</w:t>
      </w:r>
    </w:p>
    <w:p w14:paraId="7ED27F33" w14:textId="77777777" w:rsidR="000553CD" w:rsidRDefault="000553CD" w:rsidP="000553CD">
      <w:pPr>
        <w:pStyle w:val="ConsPlusNormal"/>
        <w:ind w:firstLine="540"/>
        <w:jc w:val="both"/>
        <w:rPr>
          <w:sz w:val="26"/>
        </w:rPr>
      </w:pPr>
      <w:r>
        <w:rPr>
          <w:sz w:val="26"/>
          <w:szCs w:val="26"/>
        </w:rPr>
        <w:t>3.30. </w:t>
      </w:r>
      <w:hyperlink r:id="rId47" w:history="1">
        <w:r>
          <w:rPr>
            <w:sz w:val="26"/>
            <w:szCs w:val="26"/>
          </w:rPr>
          <w:t>П</w:t>
        </w:r>
        <w:r w:rsidRPr="0076144A">
          <w:rPr>
            <w:sz w:val="26"/>
            <w:szCs w:val="26"/>
          </w:rPr>
          <w:t>остановление</w:t>
        </w:r>
      </w:hyperlink>
      <w:r w:rsidRPr="0076144A">
        <w:rPr>
          <w:sz w:val="26"/>
          <w:szCs w:val="26"/>
        </w:rPr>
        <w:t xml:space="preserve"> администрации Старооско</w:t>
      </w:r>
      <w:r>
        <w:rPr>
          <w:sz w:val="26"/>
          <w:szCs w:val="26"/>
        </w:rPr>
        <w:t>льского городского округа от </w:t>
      </w:r>
      <w:r w:rsidRPr="001050A7">
        <w:rPr>
          <w:sz w:val="26"/>
          <w:szCs w:val="26"/>
        </w:rPr>
        <w:t>28 июля 2023 года № 3819</w:t>
      </w:r>
      <w:r>
        <w:rPr>
          <w:sz w:val="26"/>
          <w:szCs w:val="26"/>
        </w:rPr>
        <w:t xml:space="preserve"> «</w:t>
      </w:r>
      <w:r w:rsidRPr="001050A7">
        <w:rPr>
          <w:sz w:val="26"/>
        </w:rPr>
        <w:t xml:space="preserve">О внесении изменений в муниципальную программу </w:t>
      </w:r>
      <w:r w:rsidRPr="001050A7">
        <w:rPr>
          <w:sz w:val="26"/>
          <w:szCs w:val="26"/>
        </w:rPr>
        <w:t>«Развитие культуры и искусства Старооскольского городского округа</w:t>
      </w:r>
      <w:r w:rsidRPr="001050A7">
        <w:rPr>
          <w:sz w:val="26"/>
        </w:rPr>
        <w:t xml:space="preserve">», </w:t>
      </w:r>
      <w:r w:rsidRPr="001050A7">
        <w:rPr>
          <w:sz w:val="26"/>
        </w:rPr>
        <w:lastRenderedPageBreak/>
        <w:t>утвержденную постановлением главы администрации Старооскольского городского округа от 30 октября 2014 года № 3676</w:t>
      </w:r>
      <w:r>
        <w:rPr>
          <w:sz w:val="26"/>
        </w:rPr>
        <w:t>»;</w:t>
      </w:r>
    </w:p>
    <w:p w14:paraId="6C66D61D" w14:textId="77777777" w:rsidR="000553CD" w:rsidRDefault="000553CD" w:rsidP="000553CD">
      <w:pPr>
        <w:pStyle w:val="ConsPlusNormal"/>
        <w:ind w:firstLine="540"/>
        <w:jc w:val="both"/>
        <w:rPr>
          <w:sz w:val="26"/>
        </w:rPr>
      </w:pPr>
      <w:r>
        <w:rPr>
          <w:sz w:val="26"/>
          <w:szCs w:val="26"/>
        </w:rPr>
        <w:t>3.31. </w:t>
      </w:r>
      <w:hyperlink r:id="rId48" w:history="1">
        <w:r>
          <w:rPr>
            <w:sz w:val="26"/>
            <w:szCs w:val="26"/>
          </w:rPr>
          <w:t>П</w:t>
        </w:r>
        <w:r w:rsidRPr="0076144A">
          <w:rPr>
            <w:sz w:val="26"/>
            <w:szCs w:val="26"/>
          </w:rPr>
          <w:t>остановление</w:t>
        </w:r>
      </w:hyperlink>
      <w:r w:rsidRPr="0076144A">
        <w:rPr>
          <w:sz w:val="26"/>
          <w:szCs w:val="26"/>
        </w:rPr>
        <w:t xml:space="preserve"> администрации Старооско</w:t>
      </w:r>
      <w:r>
        <w:rPr>
          <w:sz w:val="26"/>
          <w:szCs w:val="26"/>
        </w:rPr>
        <w:t>льского городского округа от </w:t>
      </w:r>
      <w:r w:rsidRPr="001050A7">
        <w:rPr>
          <w:sz w:val="26"/>
          <w:szCs w:val="26"/>
        </w:rPr>
        <w:t>09 октября 2023 года № 4659</w:t>
      </w:r>
      <w:r>
        <w:rPr>
          <w:sz w:val="26"/>
          <w:szCs w:val="26"/>
        </w:rPr>
        <w:t xml:space="preserve"> «</w:t>
      </w:r>
      <w:r w:rsidRPr="001050A7">
        <w:rPr>
          <w:sz w:val="26"/>
        </w:rPr>
        <w:t xml:space="preserve">О внесении изменений в муниципальную программу </w:t>
      </w:r>
      <w:r w:rsidRPr="001050A7">
        <w:rPr>
          <w:sz w:val="26"/>
          <w:szCs w:val="26"/>
        </w:rPr>
        <w:t>«Развитие культуры и искусства Старооскольского городского округа</w:t>
      </w:r>
      <w:r w:rsidRPr="001050A7">
        <w:rPr>
          <w:sz w:val="26"/>
        </w:rPr>
        <w:t>», утвержденную постановлением главы администрации Старооскольского городского округа от 30 октября 2014 года № 3676</w:t>
      </w:r>
      <w:r>
        <w:rPr>
          <w:sz w:val="26"/>
        </w:rPr>
        <w:t>»;</w:t>
      </w:r>
    </w:p>
    <w:p w14:paraId="403109DA" w14:textId="77777777" w:rsidR="000553CD" w:rsidRDefault="000553CD" w:rsidP="000553CD">
      <w:pPr>
        <w:pStyle w:val="ConsPlusNormal"/>
        <w:ind w:firstLine="540"/>
        <w:jc w:val="both"/>
        <w:rPr>
          <w:sz w:val="26"/>
        </w:rPr>
      </w:pPr>
      <w:r>
        <w:rPr>
          <w:sz w:val="26"/>
          <w:szCs w:val="26"/>
        </w:rPr>
        <w:t>3.32. </w:t>
      </w:r>
      <w:hyperlink r:id="rId49" w:history="1">
        <w:r>
          <w:rPr>
            <w:sz w:val="26"/>
            <w:szCs w:val="26"/>
          </w:rPr>
          <w:t>П</w:t>
        </w:r>
        <w:r w:rsidRPr="0076144A">
          <w:rPr>
            <w:sz w:val="26"/>
            <w:szCs w:val="26"/>
          </w:rPr>
          <w:t>остановление</w:t>
        </w:r>
      </w:hyperlink>
      <w:r w:rsidRPr="0076144A">
        <w:rPr>
          <w:sz w:val="26"/>
          <w:szCs w:val="26"/>
        </w:rPr>
        <w:t xml:space="preserve"> администрации Старооско</w:t>
      </w:r>
      <w:r>
        <w:rPr>
          <w:sz w:val="26"/>
          <w:szCs w:val="26"/>
        </w:rPr>
        <w:t>льского городского округа от 21 декабря 2023 года № 5877 «</w:t>
      </w:r>
      <w:r w:rsidRPr="001050A7">
        <w:rPr>
          <w:sz w:val="26"/>
        </w:rPr>
        <w:t xml:space="preserve">О внесении изменений в муниципальную программу </w:t>
      </w:r>
      <w:r w:rsidRPr="001050A7">
        <w:rPr>
          <w:sz w:val="26"/>
          <w:szCs w:val="26"/>
        </w:rPr>
        <w:t>«Развитие культуры и искусства Старооскольского городского округа</w:t>
      </w:r>
      <w:r w:rsidRPr="001050A7">
        <w:rPr>
          <w:sz w:val="26"/>
        </w:rPr>
        <w:t>», утвержденную постановлением главы администрации Старооскольского городского округа от 30 октября 2014 года № 3676</w:t>
      </w:r>
      <w:r>
        <w:rPr>
          <w:sz w:val="26"/>
        </w:rPr>
        <w:t>»;</w:t>
      </w:r>
    </w:p>
    <w:p w14:paraId="3453B8A7" w14:textId="77777777" w:rsidR="000553CD" w:rsidRDefault="000553CD" w:rsidP="000553CD">
      <w:pPr>
        <w:pStyle w:val="ConsPlusNormal"/>
        <w:ind w:firstLine="540"/>
        <w:jc w:val="both"/>
        <w:rPr>
          <w:sz w:val="26"/>
        </w:rPr>
      </w:pPr>
      <w:r>
        <w:rPr>
          <w:sz w:val="26"/>
          <w:szCs w:val="26"/>
        </w:rPr>
        <w:t>3.33. </w:t>
      </w:r>
      <w:hyperlink r:id="rId50" w:history="1">
        <w:r>
          <w:rPr>
            <w:sz w:val="26"/>
            <w:szCs w:val="26"/>
          </w:rPr>
          <w:t>П</w:t>
        </w:r>
        <w:r w:rsidRPr="0076144A">
          <w:rPr>
            <w:sz w:val="26"/>
            <w:szCs w:val="26"/>
          </w:rPr>
          <w:t>остановление</w:t>
        </w:r>
      </w:hyperlink>
      <w:r w:rsidRPr="0076144A">
        <w:rPr>
          <w:sz w:val="26"/>
          <w:szCs w:val="26"/>
        </w:rPr>
        <w:t xml:space="preserve"> администрации Старооско</w:t>
      </w:r>
      <w:r>
        <w:rPr>
          <w:sz w:val="26"/>
          <w:szCs w:val="26"/>
        </w:rPr>
        <w:t>льского городского округа от 14 февраля 2024 года № 514 «</w:t>
      </w:r>
      <w:r w:rsidRPr="001050A7">
        <w:rPr>
          <w:sz w:val="26"/>
        </w:rPr>
        <w:t xml:space="preserve">О внесении изменений в муниципальную программу </w:t>
      </w:r>
      <w:r w:rsidRPr="001050A7">
        <w:rPr>
          <w:sz w:val="26"/>
          <w:szCs w:val="26"/>
        </w:rPr>
        <w:t>«Развитие культуры и искусства Старооскольского городского округа</w:t>
      </w:r>
      <w:r w:rsidRPr="001050A7">
        <w:rPr>
          <w:sz w:val="26"/>
        </w:rPr>
        <w:t>», утвержденную постановлением главы администрации Старооскольского городского округа от 30 октября 2014 года № 3676</w:t>
      </w:r>
      <w:r>
        <w:rPr>
          <w:sz w:val="26"/>
        </w:rPr>
        <w:t>»;</w:t>
      </w:r>
    </w:p>
    <w:p w14:paraId="0ADFAAF3" w14:textId="77777777" w:rsidR="000553CD" w:rsidRDefault="000553CD" w:rsidP="000553CD">
      <w:pPr>
        <w:pStyle w:val="ConsPlusNormal"/>
        <w:ind w:firstLine="540"/>
        <w:jc w:val="both"/>
        <w:rPr>
          <w:sz w:val="26"/>
        </w:rPr>
      </w:pPr>
      <w:r>
        <w:rPr>
          <w:sz w:val="26"/>
          <w:szCs w:val="26"/>
        </w:rPr>
        <w:t>3.34. </w:t>
      </w:r>
      <w:hyperlink r:id="rId51" w:history="1">
        <w:r>
          <w:rPr>
            <w:sz w:val="26"/>
            <w:szCs w:val="26"/>
          </w:rPr>
          <w:t>П</w:t>
        </w:r>
        <w:r w:rsidRPr="0076144A">
          <w:rPr>
            <w:sz w:val="26"/>
            <w:szCs w:val="26"/>
          </w:rPr>
          <w:t>остановление</w:t>
        </w:r>
      </w:hyperlink>
      <w:r w:rsidRPr="0076144A">
        <w:rPr>
          <w:sz w:val="26"/>
          <w:szCs w:val="26"/>
        </w:rPr>
        <w:t xml:space="preserve"> администрации Старооско</w:t>
      </w:r>
      <w:r>
        <w:rPr>
          <w:sz w:val="26"/>
          <w:szCs w:val="26"/>
        </w:rPr>
        <w:t>льского городского округа от 18 апреля 2024 года № 1509 «</w:t>
      </w:r>
      <w:r w:rsidRPr="001050A7">
        <w:rPr>
          <w:sz w:val="26"/>
        </w:rPr>
        <w:t xml:space="preserve">О внесении изменений в муниципальную программу </w:t>
      </w:r>
      <w:r w:rsidRPr="001050A7">
        <w:rPr>
          <w:sz w:val="26"/>
          <w:szCs w:val="26"/>
        </w:rPr>
        <w:t>«Развитие культуры и искусства Старооскольского городского округа</w:t>
      </w:r>
      <w:r w:rsidRPr="001050A7">
        <w:rPr>
          <w:sz w:val="26"/>
        </w:rPr>
        <w:t>», утвержденную постановлением главы администрации Старооскольского городского округа от 30 октября 2014 года № 3676</w:t>
      </w:r>
      <w:r>
        <w:rPr>
          <w:sz w:val="26"/>
        </w:rPr>
        <w:t>»;</w:t>
      </w:r>
    </w:p>
    <w:p w14:paraId="41ADDC4E" w14:textId="77777777" w:rsidR="000553CD" w:rsidRDefault="000553CD" w:rsidP="000553CD">
      <w:pPr>
        <w:pStyle w:val="ConsPlusNormal"/>
        <w:ind w:firstLine="540"/>
        <w:jc w:val="both"/>
        <w:rPr>
          <w:sz w:val="26"/>
        </w:rPr>
      </w:pPr>
      <w:r>
        <w:rPr>
          <w:sz w:val="26"/>
          <w:szCs w:val="26"/>
        </w:rPr>
        <w:t>3.35. </w:t>
      </w:r>
      <w:hyperlink r:id="rId52" w:history="1">
        <w:r>
          <w:rPr>
            <w:sz w:val="26"/>
            <w:szCs w:val="26"/>
          </w:rPr>
          <w:t>П</w:t>
        </w:r>
        <w:r w:rsidRPr="0076144A">
          <w:rPr>
            <w:sz w:val="26"/>
            <w:szCs w:val="26"/>
          </w:rPr>
          <w:t>остановление</w:t>
        </w:r>
      </w:hyperlink>
      <w:r w:rsidRPr="0076144A">
        <w:rPr>
          <w:sz w:val="26"/>
          <w:szCs w:val="26"/>
        </w:rPr>
        <w:t xml:space="preserve"> администрации Старооско</w:t>
      </w:r>
      <w:r>
        <w:rPr>
          <w:sz w:val="26"/>
          <w:szCs w:val="26"/>
        </w:rPr>
        <w:t>льского городского округа от 14 июня 2024 года № 2356 «</w:t>
      </w:r>
      <w:r w:rsidRPr="001050A7">
        <w:rPr>
          <w:sz w:val="26"/>
        </w:rPr>
        <w:t xml:space="preserve">О внесении изменений в муниципальную программу </w:t>
      </w:r>
      <w:r w:rsidRPr="001050A7">
        <w:rPr>
          <w:sz w:val="26"/>
          <w:szCs w:val="26"/>
        </w:rPr>
        <w:t>«Развитие культуры и искусства Старооскольского городского округа</w:t>
      </w:r>
      <w:r w:rsidRPr="001050A7">
        <w:rPr>
          <w:sz w:val="26"/>
        </w:rPr>
        <w:t>», утвержденную постановлением главы администрации Старооскольского городского округа от 30 октября 2014 года № 3676</w:t>
      </w:r>
      <w:r>
        <w:rPr>
          <w:sz w:val="26"/>
        </w:rPr>
        <w:t>»;</w:t>
      </w:r>
    </w:p>
    <w:p w14:paraId="45E986BC" w14:textId="77777777" w:rsidR="000553CD" w:rsidRDefault="000553CD" w:rsidP="000553CD">
      <w:pPr>
        <w:pStyle w:val="ConsPlusNormal"/>
        <w:ind w:firstLine="540"/>
        <w:jc w:val="both"/>
        <w:rPr>
          <w:sz w:val="26"/>
        </w:rPr>
      </w:pPr>
      <w:r>
        <w:rPr>
          <w:sz w:val="26"/>
          <w:szCs w:val="26"/>
        </w:rPr>
        <w:t>3.36. </w:t>
      </w:r>
      <w:hyperlink r:id="rId53" w:history="1">
        <w:r>
          <w:rPr>
            <w:sz w:val="26"/>
            <w:szCs w:val="26"/>
          </w:rPr>
          <w:t>П</w:t>
        </w:r>
        <w:r w:rsidRPr="0076144A">
          <w:rPr>
            <w:sz w:val="26"/>
            <w:szCs w:val="26"/>
          </w:rPr>
          <w:t>остановление</w:t>
        </w:r>
      </w:hyperlink>
      <w:r w:rsidRPr="0076144A">
        <w:rPr>
          <w:sz w:val="26"/>
          <w:szCs w:val="26"/>
        </w:rPr>
        <w:t xml:space="preserve"> администрации Старооско</w:t>
      </w:r>
      <w:r>
        <w:rPr>
          <w:sz w:val="26"/>
          <w:szCs w:val="26"/>
        </w:rPr>
        <w:t>льского городского округа от 24 июля 2024 года № 2861 «</w:t>
      </w:r>
      <w:r w:rsidRPr="001050A7">
        <w:rPr>
          <w:sz w:val="26"/>
        </w:rPr>
        <w:t xml:space="preserve">О внесении изменений в муниципальную программу </w:t>
      </w:r>
      <w:r w:rsidRPr="001050A7">
        <w:rPr>
          <w:sz w:val="26"/>
          <w:szCs w:val="26"/>
        </w:rPr>
        <w:t>«Развитие культуры и искусства Старооскольского городского округа</w:t>
      </w:r>
      <w:r w:rsidRPr="001050A7">
        <w:rPr>
          <w:sz w:val="26"/>
        </w:rPr>
        <w:t>», утвержденную постановлением главы администрации Старооскольского городского округа от 30 октября 2014 года № 3676</w:t>
      </w:r>
      <w:r>
        <w:rPr>
          <w:sz w:val="26"/>
        </w:rPr>
        <w:t>»;</w:t>
      </w:r>
    </w:p>
    <w:p w14:paraId="2AE2B171" w14:textId="77777777" w:rsidR="000553CD" w:rsidRDefault="000553CD" w:rsidP="000553CD">
      <w:pPr>
        <w:pStyle w:val="ConsPlusNormal"/>
        <w:ind w:firstLine="540"/>
        <w:jc w:val="both"/>
        <w:rPr>
          <w:sz w:val="26"/>
        </w:rPr>
      </w:pPr>
      <w:r>
        <w:rPr>
          <w:sz w:val="26"/>
          <w:szCs w:val="26"/>
        </w:rPr>
        <w:t>3.37. </w:t>
      </w:r>
      <w:hyperlink r:id="rId54" w:history="1">
        <w:r>
          <w:rPr>
            <w:sz w:val="26"/>
            <w:szCs w:val="26"/>
          </w:rPr>
          <w:t>П</w:t>
        </w:r>
        <w:r w:rsidRPr="0076144A">
          <w:rPr>
            <w:sz w:val="26"/>
            <w:szCs w:val="26"/>
          </w:rPr>
          <w:t>остановление</w:t>
        </w:r>
      </w:hyperlink>
      <w:r w:rsidRPr="0076144A">
        <w:rPr>
          <w:sz w:val="26"/>
          <w:szCs w:val="26"/>
        </w:rPr>
        <w:t xml:space="preserve"> администрации Старооско</w:t>
      </w:r>
      <w:r>
        <w:rPr>
          <w:sz w:val="26"/>
          <w:szCs w:val="26"/>
        </w:rPr>
        <w:t>льского городского округа от 14</w:t>
      </w:r>
      <w:r w:rsidRPr="00AA7A71">
        <w:rPr>
          <w:sz w:val="26"/>
          <w:szCs w:val="26"/>
        </w:rPr>
        <w:t xml:space="preserve"> августа 2024 года №</w:t>
      </w:r>
      <w:r>
        <w:rPr>
          <w:sz w:val="26"/>
          <w:szCs w:val="26"/>
        </w:rPr>
        <w:t xml:space="preserve"> 3225 «</w:t>
      </w:r>
      <w:r w:rsidRPr="001050A7">
        <w:rPr>
          <w:sz w:val="26"/>
        </w:rPr>
        <w:t xml:space="preserve">О внесении изменений в муниципальную программу </w:t>
      </w:r>
      <w:r w:rsidRPr="001050A7">
        <w:rPr>
          <w:sz w:val="26"/>
          <w:szCs w:val="26"/>
        </w:rPr>
        <w:t>«Развитие культуры и искусства Старооскольского городского округа</w:t>
      </w:r>
      <w:r w:rsidRPr="001050A7">
        <w:rPr>
          <w:sz w:val="26"/>
        </w:rPr>
        <w:t>», утвержденную постановлением главы администрации Старооскольского городского округа от 30 октября 2014 года № 3676</w:t>
      </w:r>
      <w:r>
        <w:rPr>
          <w:sz w:val="26"/>
        </w:rPr>
        <w:t>»;</w:t>
      </w:r>
    </w:p>
    <w:p w14:paraId="55BDF90B" w14:textId="77777777" w:rsidR="000553CD" w:rsidRDefault="000553CD" w:rsidP="000553CD">
      <w:pPr>
        <w:pStyle w:val="ConsPlusNormal"/>
        <w:ind w:firstLine="540"/>
        <w:jc w:val="both"/>
        <w:rPr>
          <w:sz w:val="26"/>
        </w:rPr>
      </w:pPr>
      <w:r>
        <w:rPr>
          <w:sz w:val="26"/>
          <w:szCs w:val="26"/>
        </w:rPr>
        <w:t>3.38. </w:t>
      </w:r>
      <w:hyperlink r:id="rId55" w:history="1">
        <w:r>
          <w:rPr>
            <w:sz w:val="26"/>
            <w:szCs w:val="26"/>
          </w:rPr>
          <w:t>П</w:t>
        </w:r>
        <w:r w:rsidRPr="0076144A">
          <w:rPr>
            <w:sz w:val="26"/>
            <w:szCs w:val="26"/>
          </w:rPr>
          <w:t>остановление</w:t>
        </w:r>
      </w:hyperlink>
      <w:r w:rsidRPr="0076144A">
        <w:rPr>
          <w:sz w:val="26"/>
          <w:szCs w:val="26"/>
        </w:rPr>
        <w:t xml:space="preserve"> администрации Старооско</w:t>
      </w:r>
      <w:r>
        <w:rPr>
          <w:sz w:val="26"/>
          <w:szCs w:val="26"/>
        </w:rPr>
        <w:t>льского городского округа от 11 октября 2024 года № 4092 «</w:t>
      </w:r>
      <w:r w:rsidRPr="001050A7">
        <w:rPr>
          <w:sz w:val="26"/>
        </w:rPr>
        <w:t xml:space="preserve">О внесении изменений в муниципальную программу </w:t>
      </w:r>
      <w:r w:rsidRPr="001050A7">
        <w:rPr>
          <w:sz w:val="26"/>
          <w:szCs w:val="26"/>
        </w:rPr>
        <w:t>«Развитие культуры и искусства Старооскольского городского округа</w:t>
      </w:r>
      <w:r w:rsidRPr="001050A7">
        <w:rPr>
          <w:sz w:val="26"/>
        </w:rPr>
        <w:t>», утвержденную постановлением главы администрации Старооскольского городского округа от 30 октября 2014 года № 3676</w:t>
      </w:r>
      <w:r>
        <w:rPr>
          <w:sz w:val="26"/>
        </w:rPr>
        <w:t>»;</w:t>
      </w:r>
    </w:p>
    <w:p w14:paraId="7407EF4A" w14:textId="77777777" w:rsidR="00287F4B" w:rsidRDefault="00287F4B" w:rsidP="00287F4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6144A">
        <w:rPr>
          <w:sz w:val="26"/>
          <w:szCs w:val="26"/>
        </w:rPr>
        <w:t xml:space="preserve">4. Контроль за исполнением настоящего постановления возложить на заместителя главы администрации городского округа по </w:t>
      </w:r>
      <w:r>
        <w:rPr>
          <w:sz w:val="26"/>
          <w:szCs w:val="26"/>
        </w:rPr>
        <w:t>социальному</w:t>
      </w:r>
      <w:r w:rsidRPr="0076144A">
        <w:rPr>
          <w:sz w:val="26"/>
          <w:szCs w:val="26"/>
        </w:rPr>
        <w:t xml:space="preserve"> развитию.</w:t>
      </w:r>
    </w:p>
    <w:p w14:paraId="6F73D0FB" w14:textId="77777777" w:rsidR="0094166C" w:rsidRDefault="00287F4B" w:rsidP="0010283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6144A">
        <w:rPr>
          <w:sz w:val="26"/>
          <w:szCs w:val="26"/>
        </w:rPr>
        <w:t>5. Настоящее постановление вступает в силу с 1 января 202</w:t>
      </w:r>
      <w:r w:rsidR="001D691F">
        <w:rPr>
          <w:sz w:val="26"/>
          <w:szCs w:val="26"/>
        </w:rPr>
        <w:t>5</w:t>
      </w:r>
      <w:r w:rsidRPr="0076144A">
        <w:rPr>
          <w:sz w:val="26"/>
          <w:szCs w:val="26"/>
        </w:rPr>
        <w:t xml:space="preserve"> года.</w:t>
      </w:r>
    </w:p>
    <w:p w14:paraId="49252AFD" w14:textId="77777777" w:rsidR="0010283B" w:rsidRDefault="0010283B" w:rsidP="0010283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31EF04DA" w14:textId="77777777" w:rsidR="0010283B" w:rsidRDefault="0010283B" w:rsidP="0010283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3999E9F9" w14:textId="77777777" w:rsidR="0010283B" w:rsidRDefault="0010283B" w:rsidP="0010283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60B1D9EF" w14:textId="77777777" w:rsidR="0010283B" w:rsidRPr="0076144A" w:rsidRDefault="0010283B" w:rsidP="0010283B">
      <w:pPr>
        <w:pStyle w:val="ConsPlusNormal"/>
        <w:jc w:val="both"/>
        <w:rPr>
          <w:sz w:val="26"/>
          <w:szCs w:val="26"/>
        </w:rPr>
      </w:pPr>
      <w:r w:rsidRPr="0076144A">
        <w:rPr>
          <w:sz w:val="26"/>
          <w:szCs w:val="26"/>
        </w:rPr>
        <w:lastRenderedPageBreak/>
        <w:t>Глава администрации</w:t>
      </w:r>
    </w:p>
    <w:p w14:paraId="220295EB" w14:textId="77777777" w:rsidR="0010283B" w:rsidRPr="0076144A" w:rsidRDefault="0010283B" w:rsidP="0010283B">
      <w:pPr>
        <w:pStyle w:val="ConsPlusNormal"/>
        <w:jc w:val="both"/>
        <w:rPr>
          <w:sz w:val="26"/>
          <w:szCs w:val="26"/>
        </w:rPr>
      </w:pPr>
      <w:r w:rsidRPr="0076144A">
        <w:rPr>
          <w:sz w:val="26"/>
          <w:szCs w:val="26"/>
        </w:rPr>
        <w:t>Ста</w:t>
      </w:r>
      <w:r>
        <w:rPr>
          <w:sz w:val="26"/>
          <w:szCs w:val="26"/>
        </w:rPr>
        <w:t>рооскольского городского округа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 w:rsidR="00425693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</w:t>
      </w:r>
      <w:r w:rsidRPr="0076144A">
        <w:rPr>
          <w:sz w:val="26"/>
          <w:szCs w:val="26"/>
        </w:rPr>
        <w:t>А.В. Чесноков</w:t>
      </w:r>
    </w:p>
    <w:p w14:paraId="583E2805" w14:textId="77777777" w:rsidR="0010283B" w:rsidRDefault="0010283B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4786"/>
        <w:gridCol w:w="4678"/>
      </w:tblGrid>
      <w:tr w:rsidR="0010283B" w14:paraId="0DB9BA84" w14:textId="77777777" w:rsidTr="00425693">
        <w:tc>
          <w:tcPr>
            <w:tcW w:w="4786" w:type="dxa"/>
          </w:tcPr>
          <w:p w14:paraId="639224E0" w14:textId="77777777" w:rsidR="0010283B" w:rsidRDefault="0010283B" w:rsidP="00A855D1">
            <w:pPr>
              <w:jc w:val="center"/>
              <w:rPr>
                <w:sz w:val="26"/>
                <w:szCs w:val="26"/>
              </w:rPr>
            </w:pPr>
            <w:bookmarkStart w:id="0" w:name="Par44"/>
            <w:bookmarkEnd w:id="0"/>
            <w:r>
              <w:rPr>
                <w:sz w:val="26"/>
              </w:rPr>
              <w:lastRenderedPageBreak/>
              <w:br w:type="page"/>
            </w:r>
            <w:r>
              <w:rPr>
                <w:sz w:val="26"/>
              </w:rP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sz w:val="26"/>
                <w:szCs w:val="26"/>
              </w:rPr>
              <w:br w:type="page"/>
              <w:t xml:space="preserve"> 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</w:p>
        </w:tc>
        <w:tc>
          <w:tcPr>
            <w:tcW w:w="4678" w:type="dxa"/>
          </w:tcPr>
          <w:p w14:paraId="789D9624" w14:textId="77777777" w:rsidR="0010283B" w:rsidRDefault="0010283B" w:rsidP="00A855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Утверждена</w:t>
            </w:r>
          </w:p>
          <w:p w14:paraId="5095CB14" w14:textId="77777777" w:rsidR="0010283B" w:rsidRPr="000C7CB5" w:rsidRDefault="0010283B" w:rsidP="00A855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постановлением</w:t>
            </w:r>
            <w:r w:rsidRPr="000C7CB5">
              <w:rPr>
                <w:sz w:val="26"/>
                <w:szCs w:val="26"/>
              </w:rPr>
              <w:t xml:space="preserve"> администрации</w:t>
            </w:r>
          </w:p>
          <w:p w14:paraId="1D9C9C9A" w14:textId="77777777" w:rsidR="0010283B" w:rsidRPr="000C7CB5" w:rsidRDefault="0010283B" w:rsidP="00A855D1">
            <w:pPr>
              <w:jc w:val="center"/>
              <w:rPr>
                <w:sz w:val="26"/>
                <w:szCs w:val="26"/>
              </w:rPr>
            </w:pPr>
            <w:r w:rsidRPr="000C7CB5">
              <w:rPr>
                <w:sz w:val="26"/>
                <w:szCs w:val="26"/>
              </w:rPr>
              <w:t>Старооскольского городского округа</w:t>
            </w:r>
          </w:p>
          <w:p w14:paraId="1C308DB9" w14:textId="77777777" w:rsidR="0010283B" w:rsidRDefault="0010283B" w:rsidP="00A855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«____»__________ 2024 года № ____</w:t>
            </w:r>
          </w:p>
        </w:tc>
      </w:tr>
    </w:tbl>
    <w:p w14:paraId="2935184C" w14:textId="77777777" w:rsidR="0010283B" w:rsidRDefault="0010283B" w:rsidP="0010283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74F1D3E1" w14:textId="77777777" w:rsidR="0010283B" w:rsidRDefault="0010283B" w:rsidP="0010283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7C5A4862" w14:textId="77777777" w:rsidR="0010283B" w:rsidRDefault="0010283B" w:rsidP="0010283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2E97DC4D" w14:textId="77777777" w:rsidR="0010283B" w:rsidRPr="00001649" w:rsidRDefault="0010283B" w:rsidP="0010283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01649">
        <w:rPr>
          <w:rFonts w:ascii="Times New Roman" w:hAnsi="Times New Roman" w:cs="Times New Roman"/>
          <w:sz w:val="26"/>
          <w:szCs w:val="26"/>
        </w:rPr>
        <w:t>МУНИЦИПАЛЬНАЯ ПРОГРАММА</w:t>
      </w:r>
    </w:p>
    <w:p w14:paraId="12EB43D4" w14:textId="77777777" w:rsidR="0010283B" w:rsidRDefault="0010283B" w:rsidP="0010283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01649">
        <w:rPr>
          <w:rFonts w:ascii="Times New Roman" w:hAnsi="Times New Roman" w:cs="Times New Roman"/>
          <w:sz w:val="26"/>
          <w:szCs w:val="26"/>
        </w:rPr>
        <w:t xml:space="preserve">«РАЗВИТИЕ </w:t>
      </w:r>
      <w:r>
        <w:rPr>
          <w:rFonts w:ascii="Times New Roman" w:hAnsi="Times New Roman" w:cs="Times New Roman"/>
          <w:sz w:val="26"/>
          <w:szCs w:val="26"/>
        </w:rPr>
        <w:t>КУЛЬТУРЫ</w:t>
      </w:r>
      <w:r w:rsidRPr="00001649">
        <w:rPr>
          <w:rFonts w:ascii="Times New Roman" w:hAnsi="Times New Roman" w:cs="Times New Roman"/>
          <w:sz w:val="26"/>
          <w:szCs w:val="26"/>
        </w:rPr>
        <w:t xml:space="preserve"> СТАРООСКОЛЬСКО</w:t>
      </w:r>
      <w:r>
        <w:rPr>
          <w:rFonts w:ascii="Times New Roman" w:hAnsi="Times New Roman" w:cs="Times New Roman"/>
          <w:sz w:val="26"/>
          <w:szCs w:val="26"/>
        </w:rPr>
        <w:t>ГО</w:t>
      </w:r>
    </w:p>
    <w:p w14:paraId="6695C4ED" w14:textId="77777777" w:rsidR="0010283B" w:rsidRPr="00001649" w:rsidRDefault="0010283B" w:rsidP="0010283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01649">
        <w:rPr>
          <w:rFonts w:ascii="Times New Roman" w:hAnsi="Times New Roman" w:cs="Times New Roman"/>
          <w:sz w:val="26"/>
          <w:szCs w:val="26"/>
        </w:rPr>
        <w:t>ГОРОДСКО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001649">
        <w:rPr>
          <w:rFonts w:ascii="Times New Roman" w:hAnsi="Times New Roman" w:cs="Times New Roman"/>
          <w:sz w:val="26"/>
          <w:szCs w:val="26"/>
        </w:rPr>
        <w:t xml:space="preserve"> ОКРУГ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001649">
        <w:rPr>
          <w:rFonts w:ascii="Times New Roman" w:hAnsi="Times New Roman" w:cs="Times New Roman"/>
          <w:sz w:val="26"/>
          <w:szCs w:val="26"/>
        </w:rPr>
        <w:t>»</w:t>
      </w:r>
    </w:p>
    <w:p w14:paraId="1AB098AF" w14:textId="77777777" w:rsidR="0010283B" w:rsidRPr="00001649" w:rsidRDefault="0010283B" w:rsidP="0010283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03DE2A39" w14:textId="77777777" w:rsidR="0010283B" w:rsidRDefault="0010283B" w:rsidP="0010283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001649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Стратегические п</w:t>
      </w:r>
      <w:r w:rsidRPr="00001649">
        <w:rPr>
          <w:rFonts w:ascii="Times New Roman" w:hAnsi="Times New Roman" w:cs="Times New Roman"/>
          <w:sz w:val="26"/>
          <w:szCs w:val="26"/>
        </w:rPr>
        <w:t xml:space="preserve">риоритеты муниципальной программы </w:t>
      </w:r>
    </w:p>
    <w:p w14:paraId="7D068C78" w14:textId="77777777" w:rsidR="00425693" w:rsidRPr="00425693" w:rsidRDefault="00425693" w:rsidP="00425693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7F47C788" w14:textId="77777777" w:rsidR="00425693" w:rsidRDefault="00425693" w:rsidP="00425693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25693">
        <w:rPr>
          <w:rFonts w:ascii="Times New Roman" w:hAnsi="Times New Roman" w:cs="Times New Roman"/>
          <w:sz w:val="26"/>
          <w:szCs w:val="26"/>
        </w:rPr>
        <w:t>1.1. </w:t>
      </w:r>
      <w:r w:rsidR="0010283B" w:rsidRPr="00425693">
        <w:rPr>
          <w:rFonts w:ascii="Times New Roman" w:hAnsi="Times New Roman" w:cs="Times New Roman"/>
          <w:sz w:val="26"/>
          <w:szCs w:val="26"/>
        </w:rPr>
        <w:t>Оценка текущего состояния сферы культуры</w:t>
      </w:r>
    </w:p>
    <w:p w14:paraId="7FBEBAFE" w14:textId="77777777" w:rsidR="0010283B" w:rsidRPr="00425693" w:rsidRDefault="0010283B" w:rsidP="00425693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25693">
        <w:rPr>
          <w:rFonts w:ascii="Times New Roman" w:hAnsi="Times New Roman" w:cs="Times New Roman"/>
          <w:sz w:val="26"/>
          <w:szCs w:val="26"/>
        </w:rPr>
        <w:t>Старооскольского городского округа</w:t>
      </w:r>
    </w:p>
    <w:p w14:paraId="53189596" w14:textId="77777777" w:rsidR="007F0924" w:rsidRDefault="007F0924" w:rsidP="0010283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712F8A4F" w14:textId="77777777" w:rsidR="00A855D1" w:rsidRDefault="00A855D1" w:rsidP="00A855D1">
      <w:pPr>
        <w:spacing w:line="288" w:lineRule="atLeast"/>
        <w:ind w:firstLine="540"/>
        <w:jc w:val="both"/>
        <w:rPr>
          <w:sz w:val="26"/>
          <w:szCs w:val="26"/>
        </w:rPr>
      </w:pPr>
      <w:r w:rsidRPr="00A855D1">
        <w:rPr>
          <w:sz w:val="26"/>
          <w:szCs w:val="26"/>
        </w:rPr>
        <w:t xml:space="preserve">В соответствии с </w:t>
      </w:r>
      <w:hyperlink r:id="rId56" w:history="1">
        <w:r w:rsidRPr="00A855D1">
          <w:rPr>
            <w:sz w:val="26"/>
            <w:szCs w:val="26"/>
          </w:rPr>
          <w:t>пунктом 2 статьи 44</w:t>
        </w:r>
      </w:hyperlink>
      <w:r w:rsidRPr="00A855D1">
        <w:rPr>
          <w:sz w:val="26"/>
          <w:szCs w:val="26"/>
        </w:rPr>
        <w:t xml:space="preserve"> Конституции Российской Федерации о праве граждан на участие в культурной жизни и пользование учреждениями культуры, на доступ к культурным ценностям, а также в соответствии со </w:t>
      </w:r>
      <w:hyperlink r:id="rId57" w:history="1">
        <w:r w:rsidRPr="00A855D1">
          <w:rPr>
            <w:sz w:val="26"/>
            <w:szCs w:val="26"/>
          </w:rPr>
          <w:t>статьями 1</w:t>
        </w:r>
      </w:hyperlink>
      <w:r w:rsidRPr="00A855D1">
        <w:rPr>
          <w:sz w:val="26"/>
          <w:szCs w:val="26"/>
        </w:rPr>
        <w:t xml:space="preserve">, </w:t>
      </w:r>
      <w:hyperlink r:id="rId58" w:history="1">
        <w:r w:rsidRPr="00A855D1">
          <w:rPr>
            <w:sz w:val="26"/>
            <w:szCs w:val="26"/>
          </w:rPr>
          <w:t>12</w:t>
        </w:r>
      </w:hyperlink>
      <w:r w:rsidRPr="00A855D1">
        <w:rPr>
          <w:sz w:val="26"/>
          <w:szCs w:val="26"/>
        </w:rPr>
        <w:t xml:space="preserve">, </w:t>
      </w:r>
      <w:hyperlink r:id="rId59" w:history="1">
        <w:r w:rsidRPr="00A855D1">
          <w:rPr>
            <w:sz w:val="26"/>
            <w:szCs w:val="26"/>
          </w:rPr>
          <w:t>30</w:t>
        </w:r>
      </w:hyperlink>
      <w:r w:rsidRPr="00A855D1">
        <w:rPr>
          <w:sz w:val="26"/>
          <w:szCs w:val="26"/>
        </w:rPr>
        <w:t xml:space="preserve">, </w:t>
      </w:r>
      <w:hyperlink r:id="rId60" w:history="1">
        <w:r w:rsidRPr="00A855D1">
          <w:rPr>
            <w:sz w:val="26"/>
            <w:szCs w:val="26"/>
          </w:rPr>
          <w:t>37</w:t>
        </w:r>
      </w:hyperlink>
      <w:r w:rsidRPr="00A855D1">
        <w:rPr>
          <w:sz w:val="26"/>
          <w:szCs w:val="26"/>
        </w:rPr>
        <w:t xml:space="preserve">, </w:t>
      </w:r>
      <w:hyperlink r:id="rId61" w:history="1">
        <w:r w:rsidRPr="00A855D1">
          <w:rPr>
            <w:sz w:val="26"/>
            <w:szCs w:val="26"/>
          </w:rPr>
          <w:t>39</w:t>
        </w:r>
      </w:hyperlink>
      <w:r w:rsidRPr="00A855D1">
        <w:rPr>
          <w:sz w:val="26"/>
          <w:szCs w:val="26"/>
        </w:rPr>
        <w:t xml:space="preserve">, </w:t>
      </w:r>
      <w:hyperlink r:id="rId62" w:history="1">
        <w:r w:rsidRPr="00A855D1">
          <w:rPr>
            <w:sz w:val="26"/>
            <w:szCs w:val="26"/>
          </w:rPr>
          <w:t>40</w:t>
        </w:r>
      </w:hyperlink>
      <w:r w:rsidRPr="00A855D1">
        <w:rPr>
          <w:sz w:val="26"/>
          <w:szCs w:val="26"/>
        </w:rPr>
        <w:t xml:space="preserve"> Закона Российской Фе</w:t>
      </w:r>
      <w:r>
        <w:rPr>
          <w:sz w:val="26"/>
          <w:szCs w:val="26"/>
        </w:rPr>
        <w:t>дерации от 9 октября 1992 года №</w:t>
      </w:r>
      <w:r w:rsidRPr="00A855D1">
        <w:rPr>
          <w:sz w:val="26"/>
          <w:szCs w:val="26"/>
        </w:rPr>
        <w:t xml:space="preserve"> 3612-1 </w:t>
      </w:r>
      <w:r>
        <w:rPr>
          <w:sz w:val="26"/>
          <w:szCs w:val="26"/>
        </w:rPr>
        <w:t>«</w:t>
      </w:r>
      <w:r w:rsidRPr="00A855D1">
        <w:rPr>
          <w:sz w:val="26"/>
          <w:szCs w:val="26"/>
        </w:rPr>
        <w:t>Основы законодательства Российской Федерации о культуре</w:t>
      </w:r>
      <w:r>
        <w:rPr>
          <w:sz w:val="26"/>
          <w:szCs w:val="26"/>
        </w:rPr>
        <w:t>»</w:t>
      </w:r>
      <w:r w:rsidRPr="00A855D1">
        <w:rPr>
          <w:sz w:val="26"/>
          <w:szCs w:val="26"/>
        </w:rPr>
        <w:t xml:space="preserve">, определяющими права граждан на доступ к культурным ценностям, права и обязанности субъектов культурной деятельности, исходя из принципов, определенных в </w:t>
      </w:r>
      <w:hyperlink r:id="rId63" w:history="1">
        <w:r w:rsidRPr="00A855D1">
          <w:rPr>
            <w:sz w:val="26"/>
            <w:szCs w:val="26"/>
          </w:rPr>
          <w:t>Основах</w:t>
        </w:r>
      </w:hyperlink>
      <w:r w:rsidRPr="00A855D1">
        <w:rPr>
          <w:sz w:val="26"/>
          <w:szCs w:val="26"/>
        </w:rPr>
        <w:t xml:space="preserve"> государственной культурной политики, утвержденных Указом Президента Российской Фед</w:t>
      </w:r>
      <w:r>
        <w:rPr>
          <w:sz w:val="26"/>
          <w:szCs w:val="26"/>
        </w:rPr>
        <w:t>ерации от 24 декабря 2014 года №</w:t>
      </w:r>
      <w:r w:rsidRPr="00A855D1">
        <w:rPr>
          <w:sz w:val="26"/>
          <w:szCs w:val="26"/>
        </w:rPr>
        <w:t xml:space="preserve"> 808, </w:t>
      </w:r>
      <w:hyperlink r:id="rId64" w:history="1">
        <w:r w:rsidRPr="00A855D1">
          <w:rPr>
            <w:sz w:val="26"/>
            <w:szCs w:val="26"/>
          </w:rPr>
          <w:t>Стратегии</w:t>
        </w:r>
      </w:hyperlink>
      <w:r w:rsidRPr="00A855D1">
        <w:rPr>
          <w:sz w:val="26"/>
          <w:szCs w:val="26"/>
        </w:rPr>
        <w:t xml:space="preserve"> государственной культурной политики на период до 2030 года, утвержденной распоряжением Правительства Российской Федерации от 29 февраля 2016 года </w:t>
      </w:r>
      <w:r>
        <w:rPr>
          <w:sz w:val="26"/>
          <w:szCs w:val="26"/>
        </w:rPr>
        <w:t>№</w:t>
      </w:r>
      <w:r w:rsidRPr="00A855D1">
        <w:rPr>
          <w:sz w:val="26"/>
          <w:szCs w:val="26"/>
        </w:rPr>
        <w:t xml:space="preserve"> 326-р</w:t>
      </w:r>
      <w:r>
        <w:rPr>
          <w:sz w:val="26"/>
          <w:szCs w:val="26"/>
        </w:rPr>
        <w:t xml:space="preserve"> необходимо обеспечить </w:t>
      </w:r>
      <w:r w:rsidRPr="00A855D1">
        <w:rPr>
          <w:sz w:val="26"/>
          <w:szCs w:val="26"/>
        </w:rPr>
        <w:t>равенство граждан в реализации их права на доступ к культурным ценностям, участие в культурной жизни и пользование организациями культуры.</w:t>
      </w:r>
    </w:p>
    <w:p w14:paraId="47D9EB57" w14:textId="77777777" w:rsidR="00B36C71" w:rsidRDefault="007F0924" w:rsidP="00A855D1">
      <w:pPr>
        <w:spacing w:line="288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B36C71" w:rsidRPr="00B64450">
        <w:rPr>
          <w:sz w:val="26"/>
          <w:szCs w:val="26"/>
        </w:rPr>
        <w:t>еятельность учреждений культуры</w:t>
      </w:r>
      <w:r w:rsidR="00A855D1">
        <w:rPr>
          <w:sz w:val="26"/>
          <w:szCs w:val="26"/>
        </w:rPr>
        <w:t xml:space="preserve"> Старооскольского городского округа</w:t>
      </w:r>
      <w:r w:rsidR="00B36C71" w:rsidRPr="00B64450">
        <w:rPr>
          <w:sz w:val="26"/>
          <w:szCs w:val="26"/>
        </w:rPr>
        <w:t xml:space="preserve"> направлена на выполнение основных задач отрасли: достижение целей, показателей и результатов Национального проекта «Культура»; сохранение высокого качественного уровня предоставляемых услуг; улучшение материально-технической базы учреждений культуры; поддержку одарённых детей; поэтапное повышение заработной платы</w:t>
      </w:r>
      <w:r w:rsidR="00B36C71" w:rsidRPr="00B64450">
        <w:rPr>
          <w:sz w:val="26"/>
          <w:szCs w:val="26"/>
          <w:shd w:val="clear" w:color="auto" w:fill="FFFFFF"/>
        </w:rPr>
        <w:t xml:space="preserve"> работников культуры;</w:t>
      </w:r>
      <w:r w:rsidR="00B36C71" w:rsidRPr="00B64450">
        <w:rPr>
          <w:sz w:val="26"/>
          <w:szCs w:val="26"/>
        </w:rPr>
        <w:t xml:space="preserve"> создание равных условий доступности культурных ценностей для жителей сельских территорий.</w:t>
      </w:r>
    </w:p>
    <w:p w14:paraId="0E263F27" w14:textId="77777777" w:rsidR="00B36C71" w:rsidRPr="00FB5BB2" w:rsidRDefault="00B36C71" w:rsidP="00B36C71">
      <w:pPr>
        <w:widowControl w:val="0"/>
        <w:ind w:firstLine="740"/>
        <w:jc w:val="both"/>
        <w:rPr>
          <w:sz w:val="26"/>
          <w:szCs w:val="26"/>
          <w:lang w:bidi="ru-RU"/>
        </w:rPr>
      </w:pPr>
      <w:r w:rsidRPr="00FB5BB2">
        <w:rPr>
          <w:sz w:val="26"/>
          <w:szCs w:val="26"/>
          <w:lang w:bidi="ru-RU"/>
        </w:rPr>
        <w:t>Инфраструктура учреждений культуры округа обеспечивает организацию культурно-досуговой, библиотечной, театрально-концертной, музейной деятельности, а также дополнительного образования в области искусства.</w:t>
      </w:r>
    </w:p>
    <w:p w14:paraId="6C5166C6" w14:textId="77777777" w:rsidR="00B36C71" w:rsidRPr="00FB5BB2" w:rsidRDefault="00B36C71" w:rsidP="00B36C71">
      <w:pPr>
        <w:ind w:firstLine="720"/>
        <w:jc w:val="both"/>
        <w:rPr>
          <w:sz w:val="26"/>
          <w:szCs w:val="26"/>
        </w:rPr>
      </w:pPr>
      <w:r w:rsidRPr="00FB5BB2">
        <w:rPr>
          <w:sz w:val="26"/>
          <w:szCs w:val="26"/>
        </w:rPr>
        <w:t xml:space="preserve">В настоящее время сеть учреждений культуры Старооскольского городского округа включает </w:t>
      </w:r>
      <w:r>
        <w:rPr>
          <w:sz w:val="26"/>
          <w:szCs w:val="26"/>
        </w:rPr>
        <w:t>80</w:t>
      </w:r>
      <w:r w:rsidRPr="00FB5BB2">
        <w:rPr>
          <w:sz w:val="26"/>
          <w:szCs w:val="26"/>
        </w:rPr>
        <w:t xml:space="preserve"> единиц, в том числе: </w:t>
      </w:r>
    </w:p>
    <w:p w14:paraId="09E0AF32" w14:textId="77777777" w:rsidR="00B36C71" w:rsidRPr="00FB5BB2" w:rsidRDefault="00B36C71" w:rsidP="00B36C71">
      <w:pPr>
        <w:numPr>
          <w:ilvl w:val="0"/>
          <w:numId w:val="11"/>
        </w:numPr>
        <w:tabs>
          <w:tab w:val="clear" w:pos="1304"/>
          <w:tab w:val="num" w:pos="0"/>
        </w:tabs>
        <w:ind w:left="0" w:firstLine="709"/>
        <w:jc w:val="both"/>
        <w:rPr>
          <w:sz w:val="26"/>
          <w:szCs w:val="26"/>
          <w:shd w:val="clear" w:color="auto" w:fill="FFFFFF"/>
        </w:rPr>
      </w:pPr>
      <w:r w:rsidRPr="00FB5BB2">
        <w:rPr>
          <w:sz w:val="26"/>
          <w:szCs w:val="26"/>
          <w:shd w:val="clear" w:color="auto" w:fill="FFFFFF"/>
        </w:rPr>
        <w:t xml:space="preserve">30 культурно-досуговых учреждений: 6 учреждений в городе, среди них: МАУК Дворец культуры «Комсомолец», МАУК «Центр культурного развития «Молодежный», МАУК «Центр культурного развития «Горняк», МБУК «Старооскольский творческо-методический Центр», МАУК «Центр народных промыслов», МБУК «Старооскольский Дом ремесел», </w:t>
      </w:r>
      <w:r>
        <w:rPr>
          <w:sz w:val="26"/>
          <w:szCs w:val="26"/>
          <w:shd w:val="clear" w:color="auto" w:fill="FFFFFF"/>
        </w:rPr>
        <w:t xml:space="preserve">МАУК «Центр современного искусства «Быль», </w:t>
      </w:r>
      <w:r w:rsidRPr="00FB5BB2">
        <w:rPr>
          <w:sz w:val="26"/>
          <w:szCs w:val="26"/>
          <w:shd w:val="clear" w:color="auto" w:fill="FFFFFF"/>
        </w:rPr>
        <w:t>23 учреждения в сельских территориях;</w:t>
      </w:r>
    </w:p>
    <w:p w14:paraId="0BADCEFC" w14:textId="77777777" w:rsidR="00B36C71" w:rsidRPr="00FB5BB2" w:rsidRDefault="00B36C71" w:rsidP="00B36C71">
      <w:pPr>
        <w:numPr>
          <w:ilvl w:val="0"/>
          <w:numId w:val="11"/>
        </w:numPr>
        <w:tabs>
          <w:tab w:val="clear" w:pos="1304"/>
          <w:tab w:val="num" w:pos="0"/>
        </w:tabs>
        <w:ind w:left="0" w:firstLine="709"/>
        <w:jc w:val="both"/>
        <w:rPr>
          <w:sz w:val="26"/>
          <w:szCs w:val="26"/>
          <w:shd w:val="clear" w:color="auto" w:fill="FFFFFF"/>
        </w:rPr>
      </w:pPr>
      <w:r w:rsidRPr="00FB5BB2">
        <w:rPr>
          <w:sz w:val="26"/>
          <w:szCs w:val="26"/>
        </w:rPr>
        <w:lastRenderedPageBreak/>
        <w:t>35 библиотек, в том числе: Центральная библиотека им А.С. Пушкина, 11 городских библиотек и 23 библиотеки сельских территорий;</w:t>
      </w:r>
    </w:p>
    <w:p w14:paraId="25EA4768" w14:textId="77777777" w:rsidR="00B36C71" w:rsidRPr="00FB5BB2" w:rsidRDefault="00B36C71" w:rsidP="00B36C71">
      <w:pPr>
        <w:numPr>
          <w:ilvl w:val="0"/>
          <w:numId w:val="11"/>
        </w:numPr>
        <w:tabs>
          <w:tab w:val="clear" w:pos="1304"/>
          <w:tab w:val="num" w:pos="0"/>
        </w:tabs>
        <w:ind w:left="0" w:firstLine="709"/>
        <w:jc w:val="both"/>
        <w:rPr>
          <w:sz w:val="26"/>
          <w:szCs w:val="26"/>
          <w:shd w:val="clear" w:color="auto" w:fill="FFFFFF"/>
        </w:rPr>
      </w:pPr>
      <w:r w:rsidRPr="00FB5BB2">
        <w:rPr>
          <w:sz w:val="26"/>
          <w:szCs w:val="26"/>
        </w:rPr>
        <w:t>4 музея, в том числе: М</w:t>
      </w:r>
      <w:r w:rsidR="00A855D1">
        <w:rPr>
          <w:sz w:val="26"/>
          <w:szCs w:val="26"/>
        </w:rPr>
        <w:t>Б</w:t>
      </w:r>
      <w:r w:rsidRPr="00FB5BB2">
        <w:rPr>
          <w:sz w:val="26"/>
          <w:szCs w:val="26"/>
        </w:rPr>
        <w:t>УК «Старооскольский художественный музей» и М</w:t>
      </w:r>
      <w:r w:rsidR="00A855D1">
        <w:rPr>
          <w:sz w:val="26"/>
          <w:szCs w:val="26"/>
        </w:rPr>
        <w:t>Б</w:t>
      </w:r>
      <w:r w:rsidRPr="00FB5BB2">
        <w:rPr>
          <w:sz w:val="26"/>
          <w:szCs w:val="26"/>
        </w:rPr>
        <w:t>УК «Старооскольский краеведческий му</w:t>
      </w:r>
      <w:r w:rsidR="00A855D1">
        <w:rPr>
          <w:sz w:val="26"/>
          <w:szCs w:val="26"/>
        </w:rPr>
        <w:t>зей», Дом-музей В.Я. </w:t>
      </w:r>
      <w:r w:rsidRPr="00FB5BB2">
        <w:rPr>
          <w:sz w:val="26"/>
          <w:szCs w:val="26"/>
        </w:rPr>
        <w:t xml:space="preserve">Ерошенко в с. </w:t>
      </w:r>
      <w:proofErr w:type="spellStart"/>
      <w:r w:rsidRPr="00FB5BB2">
        <w:rPr>
          <w:sz w:val="26"/>
          <w:szCs w:val="26"/>
        </w:rPr>
        <w:t>Обуховка</w:t>
      </w:r>
      <w:proofErr w:type="spellEnd"/>
      <w:r w:rsidRPr="00FB5BB2">
        <w:rPr>
          <w:sz w:val="26"/>
          <w:szCs w:val="26"/>
        </w:rPr>
        <w:t xml:space="preserve">, музей с. Знаменка </w:t>
      </w:r>
      <w:r w:rsidR="00A855D1">
        <w:rPr>
          <w:sz w:val="26"/>
          <w:szCs w:val="26"/>
        </w:rPr>
        <w:t>с мемориальной экспозицией Ф.И. </w:t>
      </w:r>
      <w:r w:rsidRPr="00FB5BB2">
        <w:rPr>
          <w:sz w:val="26"/>
          <w:szCs w:val="26"/>
        </w:rPr>
        <w:t>Наседкина;</w:t>
      </w:r>
    </w:p>
    <w:p w14:paraId="27C21A8E" w14:textId="77777777" w:rsidR="00B36C71" w:rsidRPr="00FB5BB2" w:rsidRDefault="00B36C71" w:rsidP="00B36C71">
      <w:pPr>
        <w:numPr>
          <w:ilvl w:val="0"/>
          <w:numId w:val="11"/>
        </w:numPr>
        <w:tabs>
          <w:tab w:val="clear" w:pos="1304"/>
          <w:tab w:val="num" w:pos="0"/>
        </w:tabs>
        <w:ind w:left="0" w:firstLine="709"/>
        <w:jc w:val="both"/>
        <w:rPr>
          <w:sz w:val="26"/>
          <w:szCs w:val="26"/>
          <w:shd w:val="clear" w:color="auto" w:fill="FFFFFF"/>
        </w:rPr>
      </w:pPr>
      <w:r w:rsidRPr="00FB5BB2">
        <w:rPr>
          <w:sz w:val="26"/>
          <w:szCs w:val="26"/>
        </w:rPr>
        <w:t>9 учреждений дополнительного образования: МБУ ДО «Детская школа искусств им. М.Г. Эрденко №</w:t>
      </w:r>
      <w:r w:rsidR="00A855D1">
        <w:rPr>
          <w:sz w:val="26"/>
          <w:szCs w:val="26"/>
        </w:rPr>
        <w:t> </w:t>
      </w:r>
      <w:r w:rsidRPr="00FB5BB2">
        <w:rPr>
          <w:sz w:val="26"/>
          <w:szCs w:val="26"/>
        </w:rPr>
        <w:t>1», МБУ ДО «Детская школа искусств №</w:t>
      </w:r>
      <w:r w:rsidR="00A855D1">
        <w:rPr>
          <w:sz w:val="26"/>
          <w:szCs w:val="26"/>
        </w:rPr>
        <w:t> </w:t>
      </w:r>
      <w:r w:rsidRPr="00FB5BB2">
        <w:rPr>
          <w:sz w:val="26"/>
          <w:szCs w:val="26"/>
        </w:rPr>
        <w:t>2»,  МБУ ДО «Детская музыкальная школа №</w:t>
      </w:r>
      <w:r w:rsidR="00A855D1">
        <w:rPr>
          <w:sz w:val="26"/>
          <w:szCs w:val="26"/>
        </w:rPr>
        <w:t> </w:t>
      </w:r>
      <w:r w:rsidRPr="00FB5BB2">
        <w:rPr>
          <w:sz w:val="26"/>
          <w:szCs w:val="26"/>
        </w:rPr>
        <w:t>3», МБУ ДО «Детская музыкальная школа №</w:t>
      </w:r>
      <w:r w:rsidR="00A855D1">
        <w:rPr>
          <w:sz w:val="26"/>
          <w:szCs w:val="26"/>
        </w:rPr>
        <w:t> </w:t>
      </w:r>
      <w:r w:rsidRPr="00FB5BB2">
        <w:rPr>
          <w:sz w:val="26"/>
          <w:szCs w:val="26"/>
        </w:rPr>
        <w:t>4», МБУ ДО «Детская музыкальная школа №</w:t>
      </w:r>
      <w:r w:rsidR="00A855D1">
        <w:rPr>
          <w:sz w:val="26"/>
          <w:szCs w:val="26"/>
        </w:rPr>
        <w:t> </w:t>
      </w:r>
      <w:r w:rsidRPr="00FB5BB2">
        <w:rPr>
          <w:sz w:val="26"/>
          <w:szCs w:val="26"/>
        </w:rPr>
        <w:t xml:space="preserve">5», МБУ ДО «Детская художественная школа», МБУ ДО «Детская школа искусств с. Городище», МБУ ДО «Детская школа искусств с. </w:t>
      </w:r>
      <w:proofErr w:type="spellStart"/>
      <w:r w:rsidRPr="00FB5BB2">
        <w:rPr>
          <w:sz w:val="26"/>
          <w:szCs w:val="26"/>
        </w:rPr>
        <w:t>Монаково</w:t>
      </w:r>
      <w:proofErr w:type="spellEnd"/>
      <w:r w:rsidRPr="00FB5BB2">
        <w:rPr>
          <w:sz w:val="26"/>
          <w:szCs w:val="26"/>
        </w:rPr>
        <w:t>», МБУ ДО «Детская школа искусс</w:t>
      </w:r>
      <w:r w:rsidR="00A855D1">
        <w:rPr>
          <w:sz w:val="26"/>
          <w:szCs w:val="26"/>
        </w:rPr>
        <w:t>тв с. </w:t>
      </w:r>
      <w:r w:rsidRPr="00FB5BB2">
        <w:rPr>
          <w:sz w:val="26"/>
          <w:szCs w:val="26"/>
        </w:rPr>
        <w:t>Федосеевка»;</w:t>
      </w:r>
    </w:p>
    <w:p w14:paraId="5C816EC9" w14:textId="77777777" w:rsidR="00B36C71" w:rsidRPr="00FB5BB2" w:rsidRDefault="00B36C71" w:rsidP="00B36C71">
      <w:pPr>
        <w:numPr>
          <w:ilvl w:val="0"/>
          <w:numId w:val="11"/>
        </w:numPr>
        <w:tabs>
          <w:tab w:val="clear" w:pos="1304"/>
          <w:tab w:val="num" w:pos="0"/>
        </w:tabs>
        <w:ind w:left="0" w:firstLine="709"/>
        <w:jc w:val="both"/>
        <w:rPr>
          <w:sz w:val="26"/>
          <w:szCs w:val="26"/>
          <w:shd w:val="clear" w:color="auto" w:fill="FFFFFF"/>
        </w:rPr>
      </w:pPr>
      <w:r w:rsidRPr="00FB5BB2">
        <w:rPr>
          <w:sz w:val="26"/>
          <w:szCs w:val="26"/>
        </w:rPr>
        <w:t>МАУК «Старооскольский зоопарк»;</w:t>
      </w:r>
    </w:p>
    <w:p w14:paraId="6C83ED82" w14:textId="77777777" w:rsidR="00B36C71" w:rsidRPr="00FB5BB2" w:rsidRDefault="00B36C71" w:rsidP="00B36C71">
      <w:pPr>
        <w:numPr>
          <w:ilvl w:val="0"/>
          <w:numId w:val="11"/>
        </w:numPr>
        <w:tabs>
          <w:tab w:val="clear" w:pos="1304"/>
          <w:tab w:val="num" w:pos="0"/>
        </w:tabs>
        <w:ind w:left="0" w:firstLine="709"/>
        <w:jc w:val="both"/>
        <w:rPr>
          <w:sz w:val="26"/>
          <w:szCs w:val="26"/>
          <w:shd w:val="clear" w:color="auto" w:fill="FFFFFF"/>
        </w:rPr>
      </w:pPr>
      <w:r w:rsidRPr="00FB5BB2">
        <w:rPr>
          <w:sz w:val="26"/>
          <w:szCs w:val="26"/>
        </w:rPr>
        <w:t xml:space="preserve">МБУК «Старооскольский театр для детей и молодежи им. Б.И. </w:t>
      </w:r>
      <w:proofErr w:type="spellStart"/>
      <w:r w:rsidRPr="00FB5BB2">
        <w:rPr>
          <w:sz w:val="26"/>
          <w:szCs w:val="26"/>
        </w:rPr>
        <w:t>Равенских</w:t>
      </w:r>
      <w:proofErr w:type="spellEnd"/>
      <w:r w:rsidRPr="00FB5BB2">
        <w:rPr>
          <w:sz w:val="26"/>
          <w:szCs w:val="26"/>
        </w:rPr>
        <w:t xml:space="preserve">».  </w:t>
      </w:r>
    </w:p>
    <w:p w14:paraId="1C3B81ED" w14:textId="77777777" w:rsidR="00B36C71" w:rsidRPr="00FB5BB2" w:rsidRDefault="00B36C71" w:rsidP="00B36C71">
      <w:pPr>
        <w:ind w:firstLine="709"/>
        <w:jc w:val="both"/>
        <w:rPr>
          <w:sz w:val="26"/>
          <w:szCs w:val="26"/>
        </w:rPr>
      </w:pPr>
      <w:r w:rsidRPr="00732F04">
        <w:rPr>
          <w:sz w:val="26"/>
          <w:szCs w:val="26"/>
        </w:rPr>
        <w:t xml:space="preserve">В целях реализации вопросов местного значения в области создания условий для массового отдыха жителей городского округа и организации обустройства мест массового отдыха населения </w:t>
      </w:r>
      <w:r w:rsidR="00A855D1">
        <w:rPr>
          <w:sz w:val="26"/>
          <w:szCs w:val="26"/>
        </w:rPr>
        <w:t>функционирует</w:t>
      </w:r>
      <w:r w:rsidRPr="00732F04">
        <w:rPr>
          <w:sz w:val="26"/>
          <w:szCs w:val="26"/>
        </w:rPr>
        <w:t xml:space="preserve"> муниципальное бюджетное учреждение </w:t>
      </w:r>
      <w:r w:rsidR="00A855D1">
        <w:rPr>
          <w:sz w:val="26"/>
          <w:szCs w:val="26"/>
        </w:rPr>
        <w:t>«Дирекция парков и скверов»</w:t>
      </w:r>
      <w:r w:rsidRPr="00732F04">
        <w:rPr>
          <w:sz w:val="26"/>
          <w:szCs w:val="26"/>
        </w:rPr>
        <w:t>.</w:t>
      </w:r>
    </w:p>
    <w:p w14:paraId="31F41194" w14:textId="77777777" w:rsidR="00B36C71" w:rsidRPr="00FB5BB2" w:rsidRDefault="00B36C71" w:rsidP="00B36C71">
      <w:pPr>
        <w:ind w:firstLine="709"/>
        <w:jc w:val="both"/>
        <w:rPr>
          <w:rFonts w:eastAsia="Tahoma"/>
          <w:sz w:val="26"/>
          <w:szCs w:val="26"/>
          <w:shd w:val="clear" w:color="auto" w:fill="FFFFFF"/>
          <w:lang w:bidi="ru-RU"/>
        </w:rPr>
      </w:pPr>
      <w:r w:rsidRPr="00FB5BB2">
        <w:rPr>
          <w:sz w:val="26"/>
          <w:szCs w:val="26"/>
        </w:rPr>
        <w:t xml:space="preserve">В соответствии с методическими рекомендациями по развитию сети организаций культуры и обеспечению населения Белгородской области организациями культуры по их видам, утвержденными постановлением Правительства Белгородской области от 13 ноября 2017 года № 401-пп и рекомендованными администрациям муниципальных районов и городских округов с целью развития сети организаций культуры по их видам с учетом средств, предусмотренных в бюджетах на отрасль культуры, в Старооскольском городском округе </w:t>
      </w:r>
      <w:r w:rsidRPr="00FB5BB2">
        <w:rPr>
          <w:rFonts w:eastAsia="Tahoma"/>
          <w:sz w:val="26"/>
          <w:szCs w:val="26"/>
          <w:shd w:val="clear" w:color="auto" w:fill="FFFFFF"/>
          <w:lang w:bidi="ru-RU"/>
        </w:rPr>
        <w:t>уровень фактической обеспеченности организациями культуры от нормативной потребности клубами и организациями клубного типа в 202</w:t>
      </w:r>
      <w:r>
        <w:rPr>
          <w:rFonts w:eastAsia="Tahoma"/>
          <w:sz w:val="26"/>
          <w:szCs w:val="26"/>
          <w:shd w:val="clear" w:color="auto" w:fill="FFFFFF"/>
          <w:lang w:bidi="ru-RU"/>
        </w:rPr>
        <w:t>3</w:t>
      </w:r>
      <w:r w:rsidRPr="00FB5BB2">
        <w:rPr>
          <w:rFonts w:eastAsia="Tahoma"/>
          <w:sz w:val="26"/>
          <w:szCs w:val="26"/>
          <w:shd w:val="clear" w:color="auto" w:fill="FFFFFF"/>
          <w:lang w:bidi="ru-RU"/>
        </w:rPr>
        <w:t xml:space="preserve"> году не изменился в сравнении с 202</w:t>
      </w:r>
      <w:r>
        <w:rPr>
          <w:rFonts w:eastAsia="Tahoma"/>
          <w:sz w:val="26"/>
          <w:szCs w:val="26"/>
          <w:shd w:val="clear" w:color="auto" w:fill="FFFFFF"/>
          <w:lang w:bidi="ru-RU"/>
        </w:rPr>
        <w:t>2</w:t>
      </w:r>
      <w:r w:rsidRPr="00FB5BB2">
        <w:rPr>
          <w:rFonts w:eastAsia="Tahoma"/>
          <w:sz w:val="26"/>
          <w:szCs w:val="26"/>
          <w:shd w:val="clear" w:color="auto" w:fill="FFFFFF"/>
          <w:lang w:bidi="ru-RU"/>
        </w:rPr>
        <w:t xml:space="preserve"> годом и составил 85,3%. Для достижения 100% значения показателя необходимо внести в перспективный план строительство 5 учреждений культуры клубного типа в следующих селах: </w:t>
      </w:r>
      <w:proofErr w:type="spellStart"/>
      <w:r w:rsidRPr="00FB5BB2">
        <w:rPr>
          <w:rFonts w:eastAsia="Tahoma"/>
          <w:sz w:val="26"/>
          <w:szCs w:val="26"/>
          <w:shd w:val="clear" w:color="auto" w:fill="FFFFFF"/>
          <w:lang w:bidi="ru-RU"/>
        </w:rPr>
        <w:t>Новокладовое</w:t>
      </w:r>
      <w:proofErr w:type="spellEnd"/>
      <w:r w:rsidRPr="00FB5BB2">
        <w:rPr>
          <w:rFonts w:eastAsia="Tahoma"/>
          <w:sz w:val="26"/>
          <w:szCs w:val="26"/>
          <w:shd w:val="clear" w:color="auto" w:fill="FFFFFF"/>
          <w:lang w:bidi="ru-RU"/>
        </w:rPr>
        <w:t xml:space="preserve">, Курское, </w:t>
      </w:r>
      <w:proofErr w:type="spellStart"/>
      <w:r w:rsidRPr="00FB5BB2">
        <w:rPr>
          <w:rFonts w:eastAsia="Tahoma"/>
          <w:sz w:val="26"/>
          <w:szCs w:val="26"/>
          <w:shd w:val="clear" w:color="auto" w:fill="FFFFFF"/>
          <w:lang w:bidi="ru-RU"/>
        </w:rPr>
        <w:t>Монаково</w:t>
      </w:r>
      <w:proofErr w:type="spellEnd"/>
      <w:r w:rsidRPr="00FB5BB2">
        <w:rPr>
          <w:rFonts w:eastAsia="Tahoma"/>
          <w:sz w:val="26"/>
          <w:szCs w:val="26"/>
          <w:shd w:val="clear" w:color="auto" w:fill="FFFFFF"/>
          <w:lang w:bidi="ru-RU"/>
        </w:rPr>
        <w:t xml:space="preserve">, </w:t>
      </w:r>
      <w:proofErr w:type="spellStart"/>
      <w:r w:rsidRPr="00FB5BB2">
        <w:rPr>
          <w:rFonts w:eastAsia="Tahoma"/>
          <w:sz w:val="26"/>
          <w:szCs w:val="26"/>
          <w:shd w:val="clear" w:color="auto" w:fill="FFFFFF"/>
          <w:lang w:bidi="ru-RU"/>
        </w:rPr>
        <w:t>Каплино</w:t>
      </w:r>
      <w:proofErr w:type="spellEnd"/>
      <w:r w:rsidRPr="00FB5BB2">
        <w:rPr>
          <w:rFonts w:eastAsia="Tahoma"/>
          <w:sz w:val="26"/>
          <w:szCs w:val="26"/>
          <w:shd w:val="clear" w:color="auto" w:fill="FFFFFF"/>
          <w:lang w:bidi="ru-RU"/>
        </w:rPr>
        <w:t>, Котово.</w:t>
      </w:r>
    </w:p>
    <w:p w14:paraId="7B53223E" w14:textId="77777777" w:rsidR="00B36C71" w:rsidRPr="00FB5BB2" w:rsidRDefault="00B36C71" w:rsidP="00B36C71">
      <w:pPr>
        <w:ind w:firstLine="709"/>
        <w:jc w:val="both"/>
        <w:rPr>
          <w:sz w:val="26"/>
          <w:szCs w:val="26"/>
        </w:rPr>
      </w:pPr>
      <w:r w:rsidRPr="00FB5BB2">
        <w:rPr>
          <w:sz w:val="26"/>
          <w:szCs w:val="26"/>
        </w:rPr>
        <w:t xml:space="preserve">Для организации качественного библиотечного обслуживания населения необходимы 4 городских библиотеки и 9 библиотек в сельских территориях. Для обслуживания удаленных территорий, не имеющих стационарных библиотек, устанавливается норматив – 1 специализированная транспортная единица, оснащенная </w:t>
      </w:r>
      <w:proofErr w:type="spellStart"/>
      <w:r w:rsidRPr="00FB5BB2">
        <w:rPr>
          <w:sz w:val="26"/>
          <w:szCs w:val="26"/>
        </w:rPr>
        <w:t>книжно</w:t>
      </w:r>
      <w:proofErr w:type="spellEnd"/>
      <w:r w:rsidRPr="00FB5BB2">
        <w:rPr>
          <w:sz w:val="26"/>
          <w:szCs w:val="26"/>
        </w:rPr>
        <w:t xml:space="preserve">-газетным фондом, современным видео-, </w:t>
      </w:r>
      <w:proofErr w:type="spellStart"/>
      <w:r w:rsidRPr="00FB5BB2">
        <w:rPr>
          <w:sz w:val="26"/>
          <w:szCs w:val="26"/>
        </w:rPr>
        <w:t>звукоусилительным</w:t>
      </w:r>
      <w:proofErr w:type="spellEnd"/>
      <w:r w:rsidRPr="00FB5BB2">
        <w:rPr>
          <w:sz w:val="26"/>
          <w:szCs w:val="26"/>
        </w:rPr>
        <w:t>, компьютерным оборудованием, доступом к сети Интернет. Такая транспортная единица в ЦБС отсутствует.</w:t>
      </w:r>
    </w:p>
    <w:p w14:paraId="3F55AFAA" w14:textId="77777777" w:rsidR="00B36C71" w:rsidRDefault="00B36C71" w:rsidP="00B36C71">
      <w:pPr>
        <w:ind w:firstLine="709"/>
        <w:jc w:val="both"/>
        <w:rPr>
          <w:sz w:val="26"/>
          <w:szCs w:val="26"/>
        </w:rPr>
      </w:pPr>
      <w:r w:rsidRPr="00FB5BB2">
        <w:rPr>
          <w:sz w:val="26"/>
          <w:szCs w:val="26"/>
        </w:rPr>
        <w:t>Численность других учреждений культуры округа: театра, зоопарка, музеев, соответствует нормативу.</w:t>
      </w:r>
    </w:p>
    <w:p w14:paraId="5540F26F" w14:textId="77777777" w:rsidR="007F0924" w:rsidRPr="009D4CF0" w:rsidRDefault="007F0924" w:rsidP="007F0924">
      <w:pPr>
        <w:widowControl w:val="0"/>
        <w:ind w:firstLine="740"/>
        <w:jc w:val="both"/>
        <w:rPr>
          <w:sz w:val="26"/>
          <w:szCs w:val="26"/>
          <w:lang w:bidi="ru-RU"/>
        </w:rPr>
      </w:pPr>
      <w:r w:rsidRPr="009D4CF0">
        <w:rPr>
          <w:sz w:val="26"/>
          <w:szCs w:val="26"/>
          <w:lang w:bidi="ru-RU"/>
        </w:rPr>
        <w:t>В большинстве учреждений культуры наблюдается тенденция старения кадров, процент работников с высшим образованием по культуре</w:t>
      </w:r>
      <w:r>
        <w:rPr>
          <w:sz w:val="26"/>
          <w:szCs w:val="26"/>
          <w:lang w:bidi="ru-RU"/>
        </w:rPr>
        <w:t xml:space="preserve"> составляет 70%</w:t>
      </w:r>
      <w:r w:rsidRPr="009D4CF0">
        <w:rPr>
          <w:sz w:val="26"/>
          <w:szCs w:val="26"/>
          <w:lang w:bidi="ru-RU"/>
        </w:rPr>
        <w:t xml:space="preserve">. Это связано с невысоким престижем профессий работников учреждений сферы культуры, сложностями в решении жилищных проблем. Вторую проблему помогает решить национальный проект «Культура», предоставляя сотрудникам </w:t>
      </w:r>
      <w:r w:rsidRPr="009D4CF0">
        <w:rPr>
          <w:sz w:val="26"/>
          <w:szCs w:val="26"/>
          <w:lang w:bidi="ru-RU"/>
        </w:rPr>
        <w:lastRenderedPageBreak/>
        <w:t>возможность повысить квалификацию по актуальным для работы направлениям.</w:t>
      </w:r>
    </w:p>
    <w:p w14:paraId="37A178D2" w14:textId="77777777" w:rsidR="007F0924" w:rsidRDefault="007F0924" w:rsidP="007F0924">
      <w:pPr>
        <w:widowControl w:val="0"/>
        <w:ind w:firstLine="740"/>
        <w:jc w:val="both"/>
        <w:rPr>
          <w:sz w:val="26"/>
          <w:szCs w:val="26"/>
          <w:lang w:bidi="ru-RU"/>
        </w:rPr>
      </w:pPr>
      <w:r w:rsidRPr="009D4CF0">
        <w:rPr>
          <w:sz w:val="26"/>
          <w:szCs w:val="26"/>
          <w:lang w:bidi="ru-RU"/>
        </w:rPr>
        <w:t>В настоящее время сотрудникам культурно-досуговых учреждений необходим</w:t>
      </w:r>
      <w:r>
        <w:rPr>
          <w:sz w:val="26"/>
          <w:szCs w:val="26"/>
          <w:lang w:bidi="ru-RU"/>
        </w:rPr>
        <w:t xml:space="preserve">о освоить </w:t>
      </w:r>
      <w:r w:rsidRPr="009D4CF0">
        <w:rPr>
          <w:sz w:val="26"/>
          <w:szCs w:val="26"/>
          <w:lang w:bidi="ru-RU"/>
        </w:rPr>
        <w:t>навыки: проектирования, организации социально-культурного развития, пользования компьютерной техникой, а также владение технологиями маркетинга и менеджмента. При этом в большинстве сотрудники сферы культуры в возрасте 50+, работающие в сельских учреждениях культуры, демонстрируют низкую способность воспринимать инновации, создавать и реализовывать новые формы работы.</w:t>
      </w:r>
    </w:p>
    <w:p w14:paraId="48A4EABA" w14:textId="77777777" w:rsidR="007F0924" w:rsidRPr="006C4D53" w:rsidRDefault="007F0924" w:rsidP="007F0924">
      <w:pPr>
        <w:widowControl w:val="0"/>
        <w:ind w:firstLine="740"/>
        <w:jc w:val="both"/>
        <w:rPr>
          <w:sz w:val="26"/>
          <w:szCs w:val="26"/>
          <w:lang w:bidi="ru-RU"/>
        </w:rPr>
      </w:pPr>
      <w:r w:rsidRPr="006C4D53">
        <w:rPr>
          <w:sz w:val="26"/>
          <w:szCs w:val="26"/>
          <w:lang w:bidi="ru-RU"/>
        </w:rPr>
        <w:t>Главной проблемой остается слабая материально-техническая база музеев, которая сужает возможности его функциональной деятельности.</w:t>
      </w:r>
    </w:p>
    <w:p w14:paraId="79CDC49F" w14:textId="77777777" w:rsidR="007F0924" w:rsidRPr="006C4D53" w:rsidRDefault="007F0924" w:rsidP="007F0924">
      <w:pPr>
        <w:widowControl w:val="0"/>
        <w:ind w:firstLine="740"/>
        <w:jc w:val="both"/>
        <w:rPr>
          <w:sz w:val="26"/>
          <w:szCs w:val="26"/>
          <w:lang w:bidi="ru-RU"/>
        </w:rPr>
      </w:pPr>
      <w:r w:rsidRPr="006C4D53">
        <w:rPr>
          <w:sz w:val="26"/>
          <w:szCs w:val="26"/>
          <w:lang w:bidi="ru-RU"/>
        </w:rPr>
        <w:t xml:space="preserve">Для улучшения и перспективы развития музейной деятельности необходимо решить следующие проблемы: </w:t>
      </w:r>
    </w:p>
    <w:p w14:paraId="65FD0CE8" w14:textId="77777777" w:rsidR="007F0924" w:rsidRPr="006C4D53" w:rsidRDefault="007F0924" w:rsidP="007F0924">
      <w:pPr>
        <w:widowControl w:val="0"/>
        <w:numPr>
          <w:ilvl w:val="0"/>
          <w:numId w:val="12"/>
        </w:numPr>
        <w:ind w:left="0" w:firstLine="709"/>
        <w:jc w:val="both"/>
        <w:rPr>
          <w:sz w:val="26"/>
          <w:szCs w:val="26"/>
          <w:lang w:bidi="ru-RU"/>
        </w:rPr>
      </w:pPr>
      <w:r w:rsidRPr="006C4D53">
        <w:rPr>
          <w:sz w:val="26"/>
          <w:szCs w:val="26"/>
          <w:lang w:bidi="ru-RU"/>
        </w:rPr>
        <w:t xml:space="preserve">нехватку площадей </w:t>
      </w:r>
      <w:r>
        <w:rPr>
          <w:sz w:val="26"/>
          <w:szCs w:val="26"/>
          <w:lang w:bidi="ru-RU"/>
        </w:rPr>
        <w:t xml:space="preserve">и оборудования </w:t>
      </w:r>
      <w:r w:rsidRPr="006C4D53">
        <w:rPr>
          <w:sz w:val="26"/>
          <w:szCs w:val="26"/>
          <w:lang w:bidi="ru-RU"/>
        </w:rPr>
        <w:t>для фондохранилища. Ежегодно в собрание музея поступает около 100 предметов изобразительного искусства. Площади фондохранилища переполнены, хранение и консервация поступающих в собрание музея предметов с учетом всех требований согласно «Единых правил организации комплектования, учета, хранения и использования музейных предметов и музейных коллекций» не представляется возможным.</w:t>
      </w:r>
      <w:r w:rsidRPr="00322155">
        <w:rPr>
          <w:sz w:val="26"/>
          <w:szCs w:val="26"/>
          <w:lang w:bidi="ru-RU"/>
        </w:rPr>
        <w:t xml:space="preserve"> </w:t>
      </w:r>
      <w:r w:rsidRPr="006C4D53">
        <w:rPr>
          <w:sz w:val="26"/>
          <w:szCs w:val="26"/>
          <w:lang w:bidi="ru-RU"/>
        </w:rPr>
        <w:t>Оборудование для фондохранилища помогае</w:t>
      </w:r>
      <w:r w:rsidR="00E17C2A">
        <w:rPr>
          <w:sz w:val="26"/>
          <w:szCs w:val="26"/>
          <w:lang w:bidi="ru-RU"/>
        </w:rPr>
        <w:t>т оптимизировать пространство;</w:t>
      </w:r>
    </w:p>
    <w:p w14:paraId="37E517F1" w14:textId="77777777" w:rsidR="00E17C2A" w:rsidRDefault="007F0924" w:rsidP="00E17C2A">
      <w:pPr>
        <w:widowControl w:val="0"/>
        <w:numPr>
          <w:ilvl w:val="0"/>
          <w:numId w:val="12"/>
        </w:numPr>
        <w:ind w:left="0" w:firstLine="709"/>
        <w:jc w:val="both"/>
        <w:rPr>
          <w:sz w:val="26"/>
          <w:szCs w:val="26"/>
          <w:lang w:bidi="ru-RU"/>
        </w:rPr>
      </w:pPr>
      <w:r w:rsidRPr="006C4D53">
        <w:rPr>
          <w:sz w:val="26"/>
          <w:szCs w:val="26"/>
          <w:lang w:bidi="ru-RU"/>
        </w:rPr>
        <w:t>нехватку выставочн</w:t>
      </w:r>
      <w:r>
        <w:rPr>
          <w:sz w:val="26"/>
          <w:szCs w:val="26"/>
          <w:lang w:bidi="ru-RU"/>
        </w:rPr>
        <w:t>ых</w:t>
      </w:r>
      <w:r w:rsidRPr="006C4D53">
        <w:rPr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>площадей</w:t>
      </w:r>
      <w:r w:rsidRPr="006C4D53">
        <w:rPr>
          <w:sz w:val="26"/>
          <w:szCs w:val="26"/>
          <w:lang w:bidi="ru-RU"/>
        </w:rPr>
        <w:t xml:space="preserve"> оборудования. Специализированное освещение, современная система подвесов помогает улучшить качество пр</w:t>
      </w:r>
      <w:r w:rsidR="00E17C2A">
        <w:rPr>
          <w:sz w:val="26"/>
          <w:szCs w:val="26"/>
          <w:lang w:bidi="ru-RU"/>
        </w:rPr>
        <w:t>едоставляемой населению услуги;</w:t>
      </w:r>
    </w:p>
    <w:p w14:paraId="6AD45576" w14:textId="77777777" w:rsidR="00B36C71" w:rsidRPr="00E17C2A" w:rsidRDefault="007F0924" w:rsidP="00E17C2A">
      <w:pPr>
        <w:widowControl w:val="0"/>
        <w:numPr>
          <w:ilvl w:val="0"/>
          <w:numId w:val="12"/>
        </w:numPr>
        <w:ind w:left="0" w:firstLine="709"/>
        <w:jc w:val="both"/>
        <w:rPr>
          <w:sz w:val="26"/>
          <w:szCs w:val="26"/>
          <w:lang w:bidi="ru-RU"/>
        </w:rPr>
      </w:pPr>
      <w:r w:rsidRPr="00E17C2A">
        <w:rPr>
          <w:sz w:val="26"/>
          <w:szCs w:val="26"/>
          <w:lang w:bidi="ru-RU"/>
        </w:rPr>
        <w:t>отсутствие средств на комплектование музейного фонда Российской Федерации. Комплектование музейных фондов – одно из важнейших направлений музейной деятельности, которое состоит в выявлении предметов музейного</w:t>
      </w:r>
    </w:p>
    <w:p w14:paraId="6EDF72B2" w14:textId="77777777" w:rsidR="0010283B" w:rsidRPr="00001649" w:rsidRDefault="0010283B" w:rsidP="0010283B">
      <w:pPr>
        <w:pStyle w:val="ConsPlusNormal"/>
        <w:jc w:val="both"/>
        <w:rPr>
          <w:sz w:val="26"/>
          <w:szCs w:val="26"/>
        </w:rPr>
      </w:pPr>
    </w:p>
    <w:p w14:paraId="0D4006FC" w14:textId="77777777" w:rsidR="0010283B" w:rsidRPr="00CA7358" w:rsidRDefault="0010283B" w:rsidP="0010283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A7358">
        <w:rPr>
          <w:rFonts w:ascii="Times New Roman" w:hAnsi="Times New Roman" w:cs="Times New Roman"/>
          <w:sz w:val="26"/>
          <w:szCs w:val="26"/>
        </w:rPr>
        <w:t xml:space="preserve">1.2. Описание приоритетов и целей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CA7358">
        <w:rPr>
          <w:rFonts w:ascii="Times New Roman" w:hAnsi="Times New Roman" w:cs="Times New Roman"/>
          <w:sz w:val="26"/>
          <w:szCs w:val="26"/>
        </w:rPr>
        <w:t xml:space="preserve"> политики</w:t>
      </w:r>
    </w:p>
    <w:p w14:paraId="6C58AFCF" w14:textId="77777777" w:rsidR="0010283B" w:rsidRPr="00CA7358" w:rsidRDefault="0010283B" w:rsidP="0010283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A7358">
        <w:rPr>
          <w:rFonts w:ascii="Times New Roman" w:hAnsi="Times New Roman" w:cs="Times New Roman"/>
          <w:sz w:val="26"/>
          <w:szCs w:val="26"/>
        </w:rPr>
        <w:t xml:space="preserve">в сфере реализации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CA7358">
        <w:rPr>
          <w:rFonts w:ascii="Times New Roman" w:hAnsi="Times New Roman" w:cs="Times New Roman"/>
          <w:sz w:val="26"/>
          <w:szCs w:val="26"/>
        </w:rPr>
        <w:t xml:space="preserve"> программы</w:t>
      </w:r>
    </w:p>
    <w:p w14:paraId="215D963B" w14:textId="77777777" w:rsidR="0010283B" w:rsidRDefault="0010283B" w:rsidP="0010283B">
      <w:pPr>
        <w:pStyle w:val="ConsPlusNormal"/>
        <w:jc w:val="both"/>
        <w:rPr>
          <w:sz w:val="26"/>
          <w:szCs w:val="26"/>
        </w:rPr>
      </w:pPr>
    </w:p>
    <w:p w14:paraId="1E591CFE" w14:textId="77777777" w:rsidR="00E17C2A" w:rsidRPr="00B64450" w:rsidRDefault="00E17C2A" w:rsidP="00FD2AF6">
      <w:pPr>
        <w:ind w:firstLine="709"/>
        <w:jc w:val="both"/>
        <w:rPr>
          <w:sz w:val="26"/>
          <w:szCs w:val="26"/>
        </w:rPr>
      </w:pPr>
      <w:r w:rsidRPr="00B64450">
        <w:rPr>
          <w:sz w:val="26"/>
          <w:szCs w:val="26"/>
        </w:rPr>
        <w:t xml:space="preserve">Важнейшей миссией культуры - одного из важнейших ресурсов социально-экономического развития государства, является создание комфортных условий для творческого развития, удовлетворение потребностей в духовном и интеллектуальном росте, приобщение населения к ценностям мировой и отечественной культуры. Знание своей культуры и участие в культурной жизни округа закладывает в человеке базовые нравственные ориентиры: уважение к истории и традициям, духовным основам, позволяет раскрыть таланты и способности каждого человека. </w:t>
      </w:r>
    </w:p>
    <w:p w14:paraId="5BBA01A8" w14:textId="77777777" w:rsidR="00E17C2A" w:rsidRPr="00B64450" w:rsidRDefault="00E17C2A" w:rsidP="00FD2AF6">
      <w:pPr>
        <w:ind w:firstLine="709"/>
        <w:jc w:val="both"/>
        <w:rPr>
          <w:sz w:val="26"/>
          <w:szCs w:val="26"/>
        </w:rPr>
      </w:pPr>
      <w:r w:rsidRPr="00B64450">
        <w:rPr>
          <w:sz w:val="26"/>
          <w:szCs w:val="26"/>
        </w:rPr>
        <w:t>Культурная политика Старооскольского городского округа, имеющего свои культурные корни, культурное прошлое и, несомненно, огромный потенциал развития, основывается на признании безусловного воспитательного и просветительского значения культуры в процессе формирования личности. Передача новым поколениям свода нравственных, моральных, этических ценностей – основа национальной самобытности.</w:t>
      </w:r>
    </w:p>
    <w:p w14:paraId="09DE6B84" w14:textId="77777777" w:rsidR="00E17C2A" w:rsidRPr="00FD2AF6" w:rsidRDefault="00FD2AF6" w:rsidP="00ED7A7C">
      <w:pPr>
        <w:pStyle w:val="ac"/>
        <w:spacing w:before="0" w:beforeAutospacing="0" w:after="0" w:afterAutospacing="0" w:line="288" w:lineRule="atLeast"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</w:t>
      </w:r>
      <w:r w:rsidR="00E17C2A" w:rsidRPr="00FD2AF6">
        <w:rPr>
          <w:rFonts w:eastAsia="Times New Roman"/>
          <w:sz w:val="26"/>
          <w:szCs w:val="26"/>
        </w:rPr>
        <w:t xml:space="preserve">риоритетными направлениями развития культуры </w:t>
      </w:r>
      <w:r>
        <w:rPr>
          <w:rFonts w:eastAsia="Times New Roman"/>
          <w:sz w:val="26"/>
          <w:szCs w:val="26"/>
        </w:rPr>
        <w:t>Старооскольского городского округа</w:t>
      </w:r>
      <w:r w:rsidR="00E17C2A" w:rsidRPr="00FD2AF6">
        <w:rPr>
          <w:rFonts w:eastAsia="Times New Roman"/>
          <w:sz w:val="26"/>
          <w:szCs w:val="26"/>
        </w:rPr>
        <w:t xml:space="preserve"> являются:</w:t>
      </w:r>
    </w:p>
    <w:p w14:paraId="34CF667E" w14:textId="77777777" w:rsidR="00E17C2A" w:rsidRPr="00FD2AF6" w:rsidRDefault="00E17C2A" w:rsidP="00ED7A7C">
      <w:pPr>
        <w:pStyle w:val="ac"/>
        <w:spacing w:before="0" w:beforeAutospacing="0" w:after="0" w:afterAutospacing="0"/>
        <w:ind w:firstLine="709"/>
        <w:jc w:val="both"/>
        <w:rPr>
          <w:rFonts w:eastAsia="Times New Roman"/>
          <w:sz w:val="26"/>
          <w:szCs w:val="26"/>
        </w:rPr>
      </w:pPr>
      <w:r w:rsidRPr="00FD2AF6">
        <w:rPr>
          <w:rFonts w:eastAsia="Times New Roman"/>
          <w:sz w:val="26"/>
          <w:szCs w:val="26"/>
        </w:rPr>
        <w:t xml:space="preserve">- продвижение в культурном пространстве нравственных ценностей и образцов, способствующих культурному и гражданскому воспитанию личности; </w:t>
      </w:r>
    </w:p>
    <w:p w14:paraId="139BCAD0" w14:textId="77777777" w:rsidR="00E17C2A" w:rsidRPr="00FD2AF6" w:rsidRDefault="00E17C2A" w:rsidP="00ED7A7C">
      <w:pPr>
        <w:pStyle w:val="ac"/>
        <w:spacing w:before="0" w:beforeAutospacing="0" w:after="0" w:afterAutospacing="0"/>
        <w:ind w:firstLine="709"/>
        <w:jc w:val="both"/>
        <w:rPr>
          <w:rFonts w:eastAsia="Times New Roman"/>
          <w:sz w:val="26"/>
          <w:szCs w:val="26"/>
        </w:rPr>
      </w:pPr>
      <w:r w:rsidRPr="00FD2AF6">
        <w:rPr>
          <w:rFonts w:eastAsia="Times New Roman"/>
          <w:sz w:val="26"/>
          <w:szCs w:val="26"/>
        </w:rPr>
        <w:lastRenderedPageBreak/>
        <w:t xml:space="preserve">- обеспечение максимальной доступности для широких слоев населения лучших образцов культуры и искусства; </w:t>
      </w:r>
    </w:p>
    <w:p w14:paraId="5AC05BA3" w14:textId="77777777" w:rsidR="00E17C2A" w:rsidRPr="00FD2AF6" w:rsidRDefault="00E17C2A" w:rsidP="00ED7A7C">
      <w:pPr>
        <w:pStyle w:val="ac"/>
        <w:spacing w:before="0" w:beforeAutospacing="0" w:after="0" w:afterAutospacing="0"/>
        <w:ind w:firstLine="709"/>
        <w:jc w:val="both"/>
        <w:rPr>
          <w:rFonts w:eastAsia="Times New Roman"/>
          <w:sz w:val="26"/>
          <w:szCs w:val="26"/>
        </w:rPr>
      </w:pPr>
      <w:r w:rsidRPr="00FD2AF6">
        <w:rPr>
          <w:rFonts w:eastAsia="Times New Roman"/>
          <w:sz w:val="26"/>
          <w:szCs w:val="26"/>
        </w:rPr>
        <w:t xml:space="preserve">- стимулирование повышения качества и разнообразия культурной жизни, </w:t>
      </w:r>
      <w:r w:rsidR="00FD2AF6">
        <w:rPr>
          <w:rFonts w:eastAsia="Times New Roman"/>
          <w:sz w:val="26"/>
          <w:szCs w:val="26"/>
        </w:rPr>
        <w:t>участие в</w:t>
      </w:r>
      <w:r w:rsidRPr="00FD2AF6">
        <w:rPr>
          <w:rFonts w:eastAsia="Times New Roman"/>
          <w:sz w:val="26"/>
          <w:szCs w:val="26"/>
        </w:rPr>
        <w:t xml:space="preserve"> реализаци</w:t>
      </w:r>
      <w:r w:rsidR="00FD2AF6">
        <w:rPr>
          <w:rFonts w:eastAsia="Times New Roman"/>
          <w:sz w:val="26"/>
          <w:szCs w:val="26"/>
        </w:rPr>
        <w:t>и</w:t>
      </w:r>
      <w:r w:rsidRPr="00FD2AF6">
        <w:rPr>
          <w:rFonts w:eastAsia="Times New Roman"/>
          <w:sz w:val="26"/>
          <w:szCs w:val="26"/>
        </w:rPr>
        <w:t xml:space="preserve"> программ поддержки культурной инфраструктуры; </w:t>
      </w:r>
    </w:p>
    <w:p w14:paraId="20886065" w14:textId="77777777" w:rsidR="00E17C2A" w:rsidRPr="00FD2AF6" w:rsidRDefault="00E17C2A" w:rsidP="00ED7A7C">
      <w:pPr>
        <w:pStyle w:val="ac"/>
        <w:spacing w:before="0" w:beforeAutospacing="0" w:after="0" w:afterAutospacing="0"/>
        <w:ind w:firstLine="709"/>
        <w:jc w:val="both"/>
        <w:rPr>
          <w:rFonts w:eastAsia="Times New Roman"/>
          <w:sz w:val="26"/>
          <w:szCs w:val="26"/>
        </w:rPr>
      </w:pPr>
      <w:r w:rsidRPr="00FD2AF6">
        <w:rPr>
          <w:rFonts w:eastAsia="Times New Roman"/>
          <w:sz w:val="26"/>
          <w:szCs w:val="26"/>
        </w:rPr>
        <w:t xml:space="preserve">- создание условий для творческой самореализации граждан, культурно-просветительской деятельности, организации внешкольного художественного образования и культурного досуга; </w:t>
      </w:r>
    </w:p>
    <w:p w14:paraId="2AE6D6EA" w14:textId="77777777" w:rsidR="00E17C2A" w:rsidRPr="00FD2AF6" w:rsidRDefault="00E17C2A" w:rsidP="00ED7A7C">
      <w:pPr>
        <w:pStyle w:val="ac"/>
        <w:spacing w:before="0" w:beforeAutospacing="0" w:after="0" w:afterAutospacing="0"/>
        <w:ind w:firstLine="709"/>
        <w:jc w:val="both"/>
        <w:rPr>
          <w:rFonts w:eastAsia="Times New Roman"/>
          <w:sz w:val="26"/>
          <w:szCs w:val="26"/>
        </w:rPr>
      </w:pPr>
      <w:r w:rsidRPr="00FD2AF6">
        <w:rPr>
          <w:rFonts w:eastAsia="Times New Roman"/>
          <w:sz w:val="26"/>
          <w:szCs w:val="26"/>
        </w:rPr>
        <w:t xml:space="preserve">- цифровая трансформация сферы культуры, обеспечение инновационного развития сферы культуры, выход на лидирующие позиции в области применения современных технологий в сфере культуры, усиление присутствия учреждений культуры в цифровой среде; </w:t>
      </w:r>
    </w:p>
    <w:p w14:paraId="74CF88C6" w14:textId="77777777" w:rsidR="00E17C2A" w:rsidRPr="00FD2AF6" w:rsidRDefault="00E17C2A" w:rsidP="00ED7A7C">
      <w:pPr>
        <w:pStyle w:val="ac"/>
        <w:spacing w:before="0" w:beforeAutospacing="0" w:after="0" w:afterAutospacing="0"/>
        <w:ind w:firstLine="709"/>
        <w:jc w:val="both"/>
        <w:rPr>
          <w:rFonts w:eastAsia="Times New Roman"/>
          <w:sz w:val="26"/>
          <w:szCs w:val="26"/>
        </w:rPr>
      </w:pPr>
      <w:r w:rsidRPr="00FD2AF6">
        <w:rPr>
          <w:rFonts w:eastAsia="Times New Roman"/>
          <w:sz w:val="26"/>
          <w:szCs w:val="26"/>
        </w:rPr>
        <w:t xml:space="preserve">- разработка и реализация комплекса взаимосвязанных мер, направленных на сохранение культурного и исторического наследия, предотвращение противоправных посягательств на объекты культурного наследия; </w:t>
      </w:r>
    </w:p>
    <w:p w14:paraId="58BF15DB" w14:textId="77777777" w:rsidR="00E17C2A" w:rsidRPr="00FD2AF6" w:rsidRDefault="00E17C2A" w:rsidP="00ED7A7C">
      <w:pPr>
        <w:pStyle w:val="ac"/>
        <w:spacing w:before="0" w:beforeAutospacing="0" w:after="0" w:afterAutospacing="0"/>
        <w:ind w:firstLine="709"/>
        <w:jc w:val="both"/>
        <w:rPr>
          <w:rFonts w:eastAsia="Times New Roman"/>
          <w:sz w:val="26"/>
          <w:szCs w:val="26"/>
        </w:rPr>
      </w:pPr>
      <w:r w:rsidRPr="00FD2AF6">
        <w:rPr>
          <w:rFonts w:eastAsia="Times New Roman"/>
          <w:sz w:val="26"/>
          <w:szCs w:val="26"/>
        </w:rPr>
        <w:t xml:space="preserve">- обеспеченность объектами культуры и соответствие сети учреждений культуры </w:t>
      </w:r>
      <w:r w:rsidR="00FD2AF6">
        <w:rPr>
          <w:rFonts w:eastAsia="Times New Roman"/>
          <w:sz w:val="26"/>
          <w:szCs w:val="26"/>
        </w:rPr>
        <w:t>Старооскольского городского округа</w:t>
      </w:r>
      <w:r w:rsidRPr="00FD2AF6">
        <w:rPr>
          <w:rFonts w:eastAsia="Times New Roman"/>
          <w:sz w:val="26"/>
          <w:szCs w:val="26"/>
        </w:rPr>
        <w:t xml:space="preserve"> единым социальным нормам и нормативам обеспеченности учреждениями культуры, установленным на уровне Российской Федерации; </w:t>
      </w:r>
    </w:p>
    <w:p w14:paraId="35B64B33" w14:textId="77777777" w:rsidR="00E17C2A" w:rsidRPr="00FD2AF6" w:rsidRDefault="00E17C2A" w:rsidP="00ED7A7C">
      <w:pPr>
        <w:pStyle w:val="ac"/>
        <w:spacing w:before="0" w:beforeAutospacing="0" w:after="0" w:afterAutospacing="0"/>
        <w:ind w:firstLine="709"/>
        <w:jc w:val="both"/>
        <w:rPr>
          <w:rFonts w:eastAsia="Times New Roman"/>
          <w:sz w:val="26"/>
          <w:szCs w:val="26"/>
        </w:rPr>
      </w:pPr>
      <w:r w:rsidRPr="00FD2AF6">
        <w:rPr>
          <w:rFonts w:eastAsia="Times New Roman"/>
          <w:sz w:val="26"/>
          <w:szCs w:val="26"/>
        </w:rPr>
        <w:t>- содействие развитию тв</w:t>
      </w:r>
      <w:r w:rsidR="00FD2AF6">
        <w:rPr>
          <w:rFonts w:eastAsia="Times New Roman"/>
          <w:sz w:val="26"/>
          <w:szCs w:val="26"/>
        </w:rPr>
        <w:t>орческих (креативных) индустрий</w:t>
      </w:r>
      <w:r w:rsidRPr="00FD2AF6">
        <w:rPr>
          <w:rFonts w:eastAsia="Times New Roman"/>
          <w:sz w:val="26"/>
          <w:szCs w:val="26"/>
        </w:rPr>
        <w:t xml:space="preserve">; </w:t>
      </w:r>
    </w:p>
    <w:p w14:paraId="2D6FB8CC" w14:textId="77777777" w:rsidR="00E17C2A" w:rsidRPr="00FD2AF6" w:rsidRDefault="00E17C2A" w:rsidP="00ED7A7C">
      <w:pPr>
        <w:pStyle w:val="ac"/>
        <w:spacing w:before="0" w:beforeAutospacing="0" w:after="0" w:afterAutospacing="0"/>
        <w:ind w:firstLine="709"/>
        <w:jc w:val="both"/>
        <w:rPr>
          <w:rFonts w:eastAsia="Times New Roman"/>
          <w:sz w:val="26"/>
          <w:szCs w:val="26"/>
        </w:rPr>
      </w:pPr>
      <w:r w:rsidRPr="00FD2AF6">
        <w:rPr>
          <w:rFonts w:eastAsia="Times New Roman"/>
          <w:sz w:val="26"/>
          <w:szCs w:val="26"/>
        </w:rPr>
        <w:t xml:space="preserve">- модернизация материально-технической базы учреждений культуры; </w:t>
      </w:r>
    </w:p>
    <w:p w14:paraId="321138B6" w14:textId="77777777" w:rsidR="00E17C2A" w:rsidRPr="00FD2AF6" w:rsidRDefault="00E17C2A" w:rsidP="00ED7A7C">
      <w:pPr>
        <w:pStyle w:val="ac"/>
        <w:spacing w:before="0" w:beforeAutospacing="0" w:after="0" w:afterAutospacing="0"/>
        <w:ind w:firstLine="709"/>
        <w:jc w:val="both"/>
        <w:rPr>
          <w:rFonts w:eastAsia="Times New Roman"/>
          <w:sz w:val="26"/>
          <w:szCs w:val="26"/>
        </w:rPr>
      </w:pPr>
      <w:r w:rsidRPr="00FD2AF6">
        <w:rPr>
          <w:rFonts w:eastAsia="Times New Roman"/>
          <w:sz w:val="26"/>
          <w:szCs w:val="26"/>
        </w:rPr>
        <w:t xml:space="preserve">- повышение социального статуса работников культуры (уровень доходов, общественное признание); </w:t>
      </w:r>
    </w:p>
    <w:p w14:paraId="59B96659" w14:textId="77777777" w:rsidR="00E17C2A" w:rsidRPr="00FD2AF6" w:rsidRDefault="00E17C2A" w:rsidP="00ED7A7C">
      <w:pPr>
        <w:pStyle w:val="ac"/>
        <w:spacing w:before="0" w:beforeAutospacing="0" w:after="0" w:afterAutospacing="0"/>
        <w:ind w:firstLine="709"/>
        <w:jc w:val="both"/>
        <w:rPr>
          <w:rFonts w:eastAsia="Times New Roman"/>
          <w:sz w:val="26"/>
          <w:szCs w:val="26"/>
        </w:rPr>
      </w:pPr>
      <w:r w:rsidRPr="00FD2AF6">
        <w:rPr>
          <w:rFonts w:eastAsia="Times New Roman"/>
          <w:sz w:val="26"/>
          <w:szCs w:val="26"/>
        </w:rPr>
        <w:t xml:space="preserve">- совершенствование системы подготовки кадров в сфере культуры; </w:t>
      </w:r>
    </w:p>
    <w:p w14:paraId="38984211" w14:textId="77777777" w:rsidR="00E17C2A" w:rsidRPr="00FD2AF6" w:rsidRDefault="00E17C2A" w:rsidP="00ED7A7C">
      <w:pPr>
        <w:pStyle w:val="ac"/>
        <w:spacing w:before="0" w:beforeAutospacing="0" w:after="0" w:afterAutospacing="0"/>
        <w:ind w:firstLine="709"/>
        <w:jc w:val="both"/>
        <w:rPr>
          <w:rFonts w:eastAsia="Times New Roman"/>
          <w:sz w:val="26"/>
          <w:szCs w:val="26"/>
        </w:rPr>
      </w:pPr>
      <w:r w:rsidRPr="00FD2AF6">
        <w:rPr>
          <w:rFonts w:eastAsia="Times New Roman"/>
          <w:sz w:val="26"/>
          <w:szCs w:val="26"/>
        </w:rPr>
        <w:t xml:space="preserve">- совершенствование системы художественного образования; </w:t>
      </w:r>
    </w:p>
    <w:p w14:paraId="442B68EE" w14:textId="77777777" w:rsidR="00E17C2A" w:rsidRPr="00FD2AF6" w:rsidRDefault="00E17C2A" w:rsidP="00ED7A7C">
      <w:pPr>
        <w:pStyle w:val="ac"/>
        <w:spacing w:before="0" w:beforeAutospacing="0" w:after="0" w:afterAutospacing="0"/>
        <w:ind w:firstLine="709"/>
        <w:jc w:val="both"/>
        <w:rPr>
          <w:rFonts w:eastAsia="Times New Roman"/>
          <w:sz w:val="26"/>
          <w:szCs w:val="26"/>
        </w:rPr>
      </w:pPr>
      <w:r w:rsidRPr="00FD2AF6">
        <w:rPr>
          <w:rFonts w:eastAsia="Times New Roman"/>
          <w:sz w:val="26"/>
          <w:szCs w:val="26"/>
        </w:rPr>
        <w:t xml:space="preserve">- разработка и реализация комплекса взаимосвязанных мер, направленных на сохранение культурного и исторического наследия. </w:t>
      </w:r>
    </w:p>
    <w:p w14:paraId="50655BBC" w14:textId="77777777" w:rsidR="00E17C2A" w:rsidRPr="00FD2AF6" w:rsidRDefault="00E17C2A" w:rsidP="00ED7A7C">
      <w:pPr>
        <w:pStyle w:val="ac"/>
        <w:spacing w:before="0" w:beforeAutospacing="0" w:after="0" w:afterAutospacing="0"/>
        <w:ind w:firstLine="709"/>
        <w:jc w:val="both"/>
        <w:rPr>
          <w:rFonts w:eastAsia="Times New Roman"/>
          <w:sz w:val="26"/>
          <w:szCs w:val="26"/>
        </w:rPr>
      </w:pPr>
      <w:r w:rsidRPr="00FD2AF6">
        <w:rPr>
          <w:rFonts w:eastAsia="Times New Roman"/>
          <w:sz w:val="26"/>
          <w:szCs w:val="26"/>
        </w:rPr>
        <w:t xml:space="preserve">Целями реализации государственной программа Белгородской области </w:t>
      </w:r>
      <w:r w:rsidR="00FD2AF6">
        <w:rPr>
          <w:rFonts w:eastAsia="Times New Roman"/>
          <w:sz w:val="26"/>
          <w:szCs w:val="26"/>
        </w:rPr>
        <w:t>«</w:t>
      </w:r>
      <w:r w:rsidRPr="00FD2AF6">
        <w:rPr>
          <w:rFonts w:eastAsia="Times New Roman"/>
          <w:sz w:val="26"/>
          <w:szCs w:val="26"/>
        </w:rPr>
        <w:t>Развитие культуры Белгородской области</w:t>
      </w:r>
      <w:r w:rsidR="00FD2AF6">
        <w:rPr>
          <w:rFonts w:eastAsia="Times New Roman"/>
          <w:sz w:val="26"/>
          <w:szCs w:val="26"/>
        </w:rPr>
        <w:t>»</w:t>
      </w:r>
      <w:r w:rsidRPr="00FD2AF6">
        <w:rPr>
          <w:rFonts w:eastAsia="Times New Roman"/>
          <w:sz w:val="26"/>
          <w:szCs w:val="26"/>
        </w:rPr>
        <w:t xml:space="preserve"> являются: </w:t>
      </w:r>
    </w:p>
    <w:p w14:paraId="5B7D1D01" w14:textId="77777777" w:rsidR="00E17C2A" w:rsidRPr="00FD2AF6" w:rsidRDefault="00E17C2A" w:rsidP="00ED7A7C">
      <w:pPr>
        <w:pStyle w:val="ac"/>
        <w:spacing w:before="0" w:beforeAutospacing="0" w:after="0" w:afterAutospacing="0"/>
        <w:ind w:firstLine="709"/>
        <w:jc w:val="both"/>
        <w:rPr>
          <w:rFonts w:eastAsia="Times New Roman"/>
          <w:sz w:val="26"/>
          <w:szCs w:val="26"/>
        </w:rPr>
      </w:pPr>
      <w:r w:rsidRPr="00FD2AF6">
        <w:rPr>
          <w:rFonts w:eastAsia="Times New Roman"/>
          <w:sz w:val="26"/>
          <w:szCs w:val="26"/>
        </w:rPr>
        <w:t xml:space="preserve">1. Увеличение числа посещений мероприятий организаций культуры. </w:t>
      </w:r>
    </w:p>
    <w:p w14:paraId="69CE83CE" w14:textId="77777777" w:rsidR="00E17C2A" w:rsidRPr="00FD2AF6" w:rsidRDefault="00FD2AF6" w:rsidP="00ED7A7C">
      <w:pPr>
        <w:pStyle w:val="ac"/>
        <w:spacing w:before="0" w:beforeAutospacing="0" w:after="0" w:afterAutospacing="0"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2</w:t>
      </w:r>
      <w:r w:rsidR="00E17C2A" w:rsidRPr="00FD2AF6">
        <w:rPr>
          <w:rFonts w:eastAsia="Times New Roman"/>
          <w:sz w:val="26"/>
          <w:szCs w:val="26"/>
        </w:rPr>
        <w:t xml:space="preserve">. Увеличение доли объектов культурного наследия, являющихся объектами недвижимости, находящихся в удовлетворительном состоянии. </w:t>
      </w:r>
    </w:p>
    <w:p w14:paraId="32A36AE0" w14:textId="77777777" w:rsidR="00E17C2A" w:rsidRPr="00FD2AF6" w:rsidRDefault="00E17C2A" w:rsidP="00ED7A7C">
      <w:pPr>
        <w:pStyle w:val="ac"/>
        <w:spacing w:before="0" w:beforeAutospacing="0" w:after="0" w:afterAutospacing="0"/>
        <w:ind w:firstLine="709"/>
        <w:jc w:val="both"/>
        <w:rPr>
          <w:rFonts w:eastAsia="Times New Roman"/>
          <w:sz w:val="26"/>
          <w:szCs w:val="26"/>
        </w:rPr>
      </w:pPr>
      <w:r w:rsidRPr="00FD2AF6">
        <w:rPr>
          <w:rFonts w:eastAsia="Times New Roman"/>
          <w:sz w:val="26"/>
          <w:szCs w:val="26"/>
        </w:rPr>
        <w:t xml:space="preserve">Для достижения поставленных целей необходимо: </w:t>
      </w:r>
    </w:p>
    <w:p w14:paraId="4247E293" w14:textId="77777777" w:rsidR="00ED7A7C" w:rsidRDefault="00FD2AF6" w:rsidP="00ED7A7C">
      <w:pPr>
        <w:pStyle w:val="ac"/>
        <w:spacing w:before="0" w:beforeAutospacing="0" w:after="0" w:afterAutospacing="0"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 обеспечить</w:t>
      </w:r>
      <w:r w:rsidR="00E17C2A" w:rsidRPr="00FD2AF6">
        <w:rPr>
          <w:rFonts w:eastAsia="Times New Roman"/>
          <w:sz w:val="26"/>
          <w:szCs w:val="26"/>
        </w:rPr>
        <w:t xml:space="preserve"> деятельност</w:t>
      </w:r>
      <w:r>
        <w:rPr>
          <w:rFonts w:eastAsia="Times New Roman"/>
          <w:sz w:val="26"/>
          <w:szCs w:val="26"/>
        </w:rPr>
        <w:t>ь</w:t>
      </w:r>
      <w:r w:rsidR="00E17C2A" w:rsidRPr="00FD2AF6">
        <w:rPr>
          <w:rFonts w:eastAsia="Times New Roman"/>
          <w:sz w:val="26"/>
          <w:szCs w:val="26"/>
        </w:rPr>
        <w:t xml:space="preserve"> </w:t>
      </w:r>
      <w:r w:rsidR="00ED7A7C">
        <w:rPr>
          <w:rFonts w:eastAsia="Times New Roman"/>
          <w:sz w:val="26"/>
          <w:szCs w:val="26"/>
        </w:rPr>
        <w:t xml:space="preserve">учреждений </w:t>
      </w:r>
      <w:r w:rsidR="00E17C2A" w:rsidRPr="00FD2AF6">
        <w:rPr>
          <w:rFonts w:eastAsia="Times New Roman"/>
          <w:sz w:val="26"/>
          <w:szCs w:val="26"/>
        </w:rPr>
        <w:t>культуры (библиотек, музеев, театр</w:t>
      </w:r>
      <w:r>
        <w:rPr>
          <w:rFonts w:eastAsia="Times New Roman"/>
          <w:sz w:val="26"/>
          <w:szCs w:val="26"/>
        </w:rPr>
        <w:t>а</w:t>
      </w:r>
      <w:r w:rsidR="00E17C2A" w:rsidRPr="00FD2AF6">
        <w:rPr>
          <w:rFonts w:eastAsia="Times New Roman"/>
          <w:sz w:val="26"/>
          <w:szCs w:val="26"/>
        </w:rPr>
        <w:t xml:space="preserve">, </w:t>
      </w:r>
      <w:r w:rsidR="00ED7A7C">
        <w:rPr>
          <w:rFonts w:eastAsia="Times New Roman"/>
          <w:sz w:val="26"/>
          <w:szCs w:val="26"/>
        </w:rPr>
        <w:t>учреждений</w:t>
      </w:r>
      <w:r w:rsidR="00E17C2A" w:rsidRPr="00FD2AF6">
        <w:rPr>
          <w:rFonts w:eastAsia="Times New Roman"/>
          <w:sz w:val="26"/>
          <w:szCs w:val="26"/>
        </w:rPr>
        <w:t xml:space="preserve"> клубного типа); </w:t>
      </w:r>
    </w:p>
    <w:p w14:paraId="5ACBFB04" w14:textId="77777777" w:rsidR="00E17C2A" w:rsidRPr="00FD2AF6" w:rsidRDefault="00ED7A7C" w:rsidP="00ED7A7C">
      <w:pPr>
        <w:pStyle w:val="ac"/>
        <w:spacing w:before="0" w:beforeAutospacing="0" w:after="0" w:afterAutospacing="0"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 осуществлять поддержку </w:t>
      </w:r>
      <w:r w:rsidR="00E17C2A" w:rsidRPr="00FD2AF6">
        <w:rPr>
          <w:rFonts w:eastAsia="Times New Roman"/>
          <w:sz w:val="26"/>
          <w:szCs w:val="26"/>
        </w:rPr>
        <w:t>продвижени</w:t>
      </w:r>
      <w:r>
        <w:rPr>
          <w:rFonts w:eastAsia="Times New Roman"/>
          <w:sz w:val="26"/>
          <w:szCs w:val="26"/>
        </w:rPr>
        <w:t>я</w:t>
      </w:r>
      <w:r w:rsidR="00E17C2A" w:rsidRPr="00FD2AF6">
        <w:rPr>
          <w:rFonts w:eastAsia="Times New Roman"/>
          <w:sz w:val="26"/>
          <w:szCs w:val="26"/>
        </w:rPr>
        <w:t xml:space="preserve"> талантливой молодежи в сфере искусств</w:t>
      </w:r>
      <w:r>
        <w:rPr>
          <w:rFonts w:eastAsia="Times New Roman"/>
          <w:sz w:val="26"/>
          <w:szCs w:val="26"/>
        </w:rPr>
        <w:t>а</w:t>
      </w:r>
      <w:r w:rsidR="00E17C2A" w:rsidRPr="00FD2AF6">
        <w:rPr>
          <w:rFonts w:eastAsia="Times New Roman"/>
          <w:sz w:val="26"/>
          <w:szCs w:val="26"/>
        </w:rPr>
        <w:t xml:space="preserve">; </w:t>
      </w:r>
    </w:p>
    <w:p w14:paraId="5E69AB95" w14:textId="77777777" w:rsidR="00E17C2A" w:rsidRPr="00FD2AF6" w:rsidRDefault="00ED7A7C" w:rsidP="00ED7A7C">
      <w:pPr>
        <w:pStyle w:val="ac"/>
        <w:spacing w:before="0" w:beforeAutospacing="0" w:after="0" w:afterAutospacing="0"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 осуществлять поддержку</w:t>
      </w:r>
      <w:r w:rsidR="00E17C2A" w:rsidRPr="00FD2AF6">
        <w:rPr>
          <w:rFonts w:eastAsia="Times New Roman"/>
          <w:sz w:val="26"/>
          <w:szCs w:val="26"/>
        </w:rPr>
        <w:t xml:space="preserve"> самодеятельного народного творчества посредством проведения фестивалей, конкурсов, смотров любительских творческих коллективов; </w:t>
      </w:r>
    </w:p>
    <w:p w14:paraId="16E858E2" w14:textId="77777777" w:rsidR="00E17C2A" w:rsidRPr="00FD2AF6" w:rsidRDefault="00ED7A7C" w:rsidP="00ED7A7C">
      <w:pPr>
        <w:pStyle w:val="ac"/>
        <w:spacing w:before="0" w:beforeAutospacing="0" w:after="0" w:afterAutospacing="0"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 осуществлять поддержку </w:t>
      </w:r>
      <w:r w:rsidR="00E17C2A" w:rsidRPr="00FD2AF6">
        <w:rPr>
          <w:rFonts w:eastAsia="Times New Roman"/>
          <w:sz w:val="26"/>
          <w:szCs w:val="26"/>
        </w:rPr>
        <w:t xml:space="preserve">реализации проектов, направленных на возрождение духовных традиций и сохранение национального культурного наследия, содействие в реализации талантливых и перспективных проектов в области культуры и искусства, воспитание, просвещение и поддержка молодого поколения; </w:t>
      </w:r>
    </w:p>
    <w:p w14:paraId="6AA6A333" w14:textId="77777777" w:rsidR="00ED7A7C" w:rsidRDefault="00ED7A7C" w:rsidP="00ED7A7C">
      <w:pPr>
        <w:pStyle w:val="ac"/>
        <w:spacing w:before="0" w:beforeAutospacing="0" w:after="0" w:afterAutospacing="0"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 осуществлять поддержку </w:t>
      </w:r>
      <w:r w:rsidR="00E17C2A" w:rsidRPr="00FD2AF6">
        <w:rPr>
          <w:rFonts w:eastAsia="Times New Roman"/>
          <w:sz w:val="26"/>
          <w:szCs w:val="26"/>
        </w:rPr>
        <w:t xml:space="preserve">развития добровольческой (волонтерской) деятельности в сфере культуры; </w:t>
      </w:r>
    </w:p>
    <w:p w14:paraId="15CFD836" w14:textId="77777777" w:rsidR="00E17C2A" w:rsidRDefault="00ED7A7C" w:rsidP="00ED7A7C">
      <w:pPr>
        <w:pStyle w:val="ac"/>
        <w:spacing w:before="0" w:beforeAutospacing="0" w:after="0" w:afterAutospacing="0"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 развивать</w:t>
      </w:r>
      <w:r w:rsidR="00E17C2A" w:rsidRPr="00FD2AF6">
        <w:rPr>
          <w:rFonts w:eastAsia="Times New Roman"/>
          <w:sz w:val="26"/>
          <w:szCs w:val="26"/>
        </w:rPr>
        <w:t xml:space="preserve"> творчески</w:t>
      </w:r>
      <w:r>
        <w:rPr>
          <w:rFonts w:eastAsia="Times New Roman"/>
          <w:sz w:val="26"/>
          <w:szCs w:val="26"/>
        </w:rPr>
        <w:t>е</w:t>
      </w:r>
      <w:r w:rsidR="00E17C2A" w:rsidRPr="00FD2AF6">
        <w:rPr>
          <w:rFonts w:eastAsia="Times New Roman"/>
          <w:sz w:val="26"/>
          <w:szCs w:val="26"/>
        </w:rPr>
        <w:t xml:space="preserve"> (креативны</w:t>
      </w:r>
      <w:r>
        <w:rPr>
          <w:rFonts w:eastAsia="Times New Roman"/>
          <w:sz w:val="26"/>
          <w:szCs w:val="26"/>
        </w:rPr>
        <w:t>е</w:t>
      </w:r>
      <w:r w:rsidR="00E17C2A" w:rsidRPr="00FD2AF6">
        <w:rPr>
          <w:rFonts w:eastAsia="Times New Roman"/>
          <w:sz w:val="26"/>
          <w:szCs w:val="26"/>
        </w:rPr>
        <w:t>) индустри</w:t>
      </w:r>
      <w:r>
        <w:rPr>
          <w:rFonts w:eastAsia="Times New Roman"/>
          <w:sz w:val="26"/>
          <w:szCs w:val="26"/>
        </w:rPr>
        <w:t>и;</w:t>
      </w:r>
    </w:p>
    <w:p w14:paraId="61A64CAF" w14:textId="77777777" w:rsidR="00E17C2A" w:rsidRPr="00FD2AF6" w:rsidRDefault="00ED7A7C" w:rsidP="00ED7A7C">
      <w:pPr>
        <w:pStyle w:val="ac"/>
        <w:spacing w:before="0" w:beforeAutospacing="0" w:after="0" w:afterAutospacing="0"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- принимать меры по обеспечению</w:t>
      </w:r>
      <w:r w:rsidR="00E17C2A" w:rsidRPr="00FD2AF6">
        <w:rPr>
          <w:rFonts w:eastAsia="Times New Roman"/>
          <w:sz w:val="26"/>
          <w:szCs w:val="26"/>
        </w:rPr>
        <w:t xml:space="preserve"> государственной охраны и популяризация объектов культурного наследия (памятников истор</w:t>
      </w:r>
      <w:r>
        <w:rPr>
          <w:rFonts w:eastAsia="Times New Roman"/>
          <w:sz w:val="26"/>
          <w:szCs w:val="26"/>
        </w:rPr>
        <w:t>ии и культуры).</w:t>
      </w:r>
    </w:p>
    <w:p w14:paraId="43D8B0D6" w14:textId="77777777" w:rsidR="00E17C2A" w:rsidRPr="00E17C2A" w:rsidRDefault="00E17C2A" w:rsidP="00E17C2A">
      <w:pPr>
        <w:pStyle w:val="ConsPlusNormal"/>
        <w:ind w:firstLine="709"/>
        <w:jc w:val="both"/>
        <w:rPr>
          <w:rFonts w:eastAsia="Times New Roman"/>
          <w:sz w:val="26"/>
          <w:szCs w:val="26"/>
        </w:rPr>
      </w:pPr>
    </w:p>
    <w:p w14:paraId="6B04E4B8" w14:textId="77777777" w:rsidR="0010283B" w:rsidRPr="00CA7358" w:rsidRDefault="0010283B" w:rsidP="0010283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A7358">
        <w:rPr>
          <w:rFonts w:ascii="Times New Roman" w:hAnsi="Times New Roman" w:cs="Times New Roman"/>
          <w:sz w:val="26"/>
          <w:szCs w:val="26"/>
        </w:rPr>
        <w:t>1.3. Сведения о взаимосвязи со стратегическими приоритетами,</w:t>
      </w:r>
    </w:p>
    <w:p w14:paraId="35C76506" w14:textId="77777777" w:rsidR="0010283B" w:rsidRPr="00CA7358" w:rsidRDefault="0010283B" w:rsidP="0010283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A7358">
        <w:rPr>
          <w:rFonts w:ascii="Times New Roman" w:hAnsi="Times New Roman" w:cs="Times New Roman"/>
          <w:sz w:val="26"/>
          <w:szCs w:val="26"/>
        </w:rPr>
        <w:t xml:space="preserve">целями и показателями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 w:rsidRPr="00CA7358">
        <w:rPr>
          <w:rFonts w:ascii="Times New Roman" w:hAnsi="Times New Roman" w:cs="Times New Roman"/>
          <w:sz w:val="26"/>
          <w:szCs w:val="26"/>
        </w:rPr>
        <w:t xml:space="preserve"> программ</w:t>
      </w:r>
    </w:p>
    <w:p w14:paraId="3D7B6C86" w14:textId="77777777" w:rsidR="0010283B" w:rsidRPr="00CA7358" w:rsidRDefault="0010283B" w:rsidP="0010283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Старооскольского городского округа</w:t>
      </w:r>
    </w:p>
    <w:p w14:paraId="42FF263F" w14:textId="77777777" w:rsidR="0010283B" w:rsidRPr="00CA7358" w:rsidRDefault="0010283B" w:rsidP="0010283B">
      <w:pPr>
        <w:pStyle w:val="ConsPlusNormal"/>
        <w:jc w:val="both"/>
        <w:rPr>
          <w:sz w:val="26"/>
          <w:szCs w:val="26"/>
        </w:rPr>
      </w:pPr>
    </w:p>
    <w:p w14:paraId="516B295C" w14:textId="77777777" w:rsidR="00ED7A7C" w:rsidRPr="00ED7A7C" w:rsidRDefault="00A6292E" w:rsidP="00ED7A7C">
      <w:pPr>
        <w:pStyle w:val="ac"/>
        <w:spacing w:before="0" w:beforeAutospacing="0" w:after="0" w:afterAutospacing="0"/>
        <w:ind w:firstLine="709"/>
        <w:jc w:val="both"/>
        <w:rPr>
          <w:rFonts w:eastAsia="Times New Roman"/>
          <w:sz w:val="26"/>
          <w:szCs w:val="26"/>
        </w:rPr>
      </w:pPr>
      <w:hyperlink r:id="rId65" w:history="1">
        <w:r w:rsidR="00ED7A7C" w:rsidRPr="00ED7A7C">
          <w:rPr>
            <w:rFonts w:eastAsia="Times New Roman"/>
            <w:sz w:val="26"/>
            <w:szCs w:val="26"/>
          </w:rPr>
          <w:t>Указом</w:t>
        </w:r>
      </w:hyperlink>
      <w:r w:rsidR="00ED7A7C" w:rsidRPr="00ED7A7C">
        <w:rPr>
          <w:rFonts w:eastAsia="Times New Roman"/>
          <w:sz w:val="26"/>
          <w:szCs w:val="26"/>
        </w:rPr>
        <w:t xml:space="preserve"> Президента Российской Федерации от 7 мая 2024 года </w:t>
      </w:r>
      <w:r w:rsidR="00ED7A7C">
        <w:rPr>
          <w:rFonts w:eastAsia="Times New Roman"/>
          <w:sz w:val="26"/>
          <w:szCs w:val="26"/>
        </w:rPr>
        <w:t>№</w:t>
      </w:r>
      <w:r w:rsidR="00ED7A7C" w:rsidRPr="00ED7A7C">
        <w:rPr>
          <w:rFonts w:eastAsia="Times New Roman"/>
          <w:sz w:val="26"/>
          <w:szCs w:val="26"/>
        </w:rPr>
        <w:t xml:space="preserve"> 309 </w:t>
      </w:r>
      <w:r w:rsidR="00ED7A7C">
        <w:rPr>
          <w:rFonts w:eastAsia="Times New Roman"/>
          <w:sz w:val="26"/>
          <w:szCs w:val="26"/>
        </w:rPr>
        <w:t>«</w:t>
      </w:r>
      <w:r w:rsidR="00ED7A7C" w:rsidRPr="00ED7A7C">
        <w:rPr>
          <w:rFonts w:eastAsia="Times New Roman"/>
          <w:sz w:val="26"/>
          <w:szCs w:val="26"/>
        </w:rPr>
        <w:t>О национальных целях развития Российской Федерации на период до 2030 года и на перспективу до 2036 года</w:t>
      </w:r>
      <w:r w:rsidR="00ED7A7C">
        <w:rPr>
          <w:rFonts w:eastAsia="Times New Roman"/>
          <w:sz w:val="26"/>
          <w:szCs w:val="26"/>
        </w:rPr>
        <w:t xml:space="preserve">» определены </w:t>
      </w:r>
      <w:r w:rsidR="00ED7A7C" w:rsidRPr="00ED7A7C">
        <w:rPr>
          <w:rFonts w:eastAsia="Times New Roman"/>
          <w:sz w:val="26"/>
          <w:szCs w:val="26"/>
        </w:rPr>
        <w:t>следующи</w:t>
      </w:r>
      <w:r w:rsidR="00ED7A7C">
        <w:rPr>
          <w:rFonts w:eastAsia="Times New Roman"/>
          <w:sz w:val="26"/>
          <w:szCs w:val="26"/>
        </w:rPr>
        <w:t>е</w:t>
      </w:r>
      <w:r w:rsidR="00ED7A7C" w:rsidRPr="00ED7A7C">
        <w:rPr>
          <w:rFonts w:eastAsia="Times New Roman"/>
          <w:sz w:val="26"/>
          <w:szCs w:val="26"/>
        </w:rPr>
        <w:t xml:space="preserve"> стратегически</w:t>
      </w:r>
      <w:r w:rsidR="00ED7A7C">
        <w:rPr>
          <w:rFonts w:eastAsia="Times New Roman"/>
          <w:sz w:val="26"/>
          <w:szCs w:val="26"/>
        </w:rPr>
        <w:t>е</w:t>
      </w:r>
      <w:r w:rsidR="00ED7A7C" w:rsidRPr="00ED7A7C">
        <w:rPr>
          <w:rFonts w:eastAsia="Times New Roman"/>
          <w:sz w:val="26"/>
          <w:szCs w:val="26"/>
        </w:rPr>
        <w:t xml:space="preserve"> национальны</w:t>
      </w:r>
      <w:r w:rsidR="00ED7A7C">
        <w:rPr>
          <w:rFonts w:eastAsia="Times New Roman"/>
          <w:sz w:val="26"/>
          <w:szCs w:val="26"/>
        </w:rPr>
        <w:t>е</w:t>
      </w:r>
      <w:r w:rsidR="00ED7A7C" w:rsidRPr="00ED7A7C">
        <w:rPr>
          <w:rFonts w:eastAsia="Times New Roman"/>
          <w:sz w:val="26"/>
          <w:szCs w:val="26"/>
        </w:rPr>
        <w:t xml:space="preserve"> цел</w:t>
      </w:r>
      <w:r w:rsidR="00ED7A7C">
        <w:rPr>
          <w:rFonts w:eastAsia="Times New Roman"/>
          <w:sz w:val="26"/>
          <w:szCs w:val="26"/>
        </w:rPr>
        <w:t>и</w:t>
      </w:r>
      <w:r w:rsidR="00ED7A7C" w:rsidRPr="00ED7A7C">
        <w:rPr>
          <w:rFonts w:eastAsia="Times New Roman"/>
          <w:sz w:val="26"/>
          <w:szCs w:val="26"/>
        </w:rPr>
        <w:t>:</w:t>
      </w:r>
    </w:p>
    <w:p w14:paraId="171E8C89" w14:textId="77777777" w:rsidR="00ED7A7C" w:rsidRPr="00ED7A7C" w:rsidRDefault="00ED7A7C" w:rsidP="00ED7A7C">
      <w:pPr>
        <w:pStyle w:val="ac"/>
        <w:spacing w:before="0" w:beforeAutospacing="0" w:after="0" w:afterAutospacing="0"/>
        <w:ind w:firstLine="709"/>
        <w:jc w:val="both"/>
        <w:rPr>
          <w:rFonts w:eastAsia="Times New Roman"/>
          <w:sz w:val="26"/>
          <w:szCs w:val="26"/>
        </w:rPr>
      </w:pPr>
      <w:r w:rsidRPr="00ED7A7C">
        <w:rPr>
          <w:rFonts w:eastAsia="Times New Roman"/>
          <w:sz w:val="26"/>
          <w:szCs w:val="26"/>
        </w:rPr>
        <w:t xml:space="preserve">1) сохранение населения, укрепление здоровья и повышение благополучия людей, поддержка семьи; </w:t>
      </w:r>
    </w:p>
    <w:p w14:paraId="0A021CA5" w14:textId="77777777" w:rsidR="00ED7A7C" w:rsidRPr="00ED7A7C" w:rsidRDefault="00ED7A7C" w:rsidP="00ED7A7C">
      <w:pPr>
        <w:pStyle w:val="ac"/>
        <w:spacing w:before="0" w:beforeAutospacing="0" w:after="0" w:afterAutospacing="0"/>
        <w:ind w:firstLine="709"/>
        <w:jc w:val="both"/>
        <w:rPr>
          <w:rFonts w:eastAsia="Times New Roman"/>
          <w:sz w:val="26"/>
          <w:szCs w:val="26"/>
        </w:rPr>
      </w:pPr>
      <w:r w:rsidRPr="00ED7A7C">
        <w:rPr>
          <w:rFonts w:eastAsia="Times New Roman"/>
          <w:sz w:val="26"/>
          <w:szCs w:val="26"/>
        </w:rPr>
        <w:t xml:space="preserve">2) реализация потенциала каждого человека, развитие его талантов, воспитание патриотичной и социально ответственной личности; </w:t>
      </w:r>
    </w:p>
    <w:p w14:paraId="0E119440" w14:textId="77777777" w:rsidR="00ED7A7C" w:rsidRPr="00ED7A7C" w:rsidRDefault="00ED7A7C" w:rsidP="00ED7A7C">
      <w:pPr>
        <w:pStyle w:val="ac"/>
        <w:spacing w:before="0" w:beforeAutospacing="0" w:after="0" w:afterAutospacing="0"/>
        <w:ind w:firstLine="709"/>
        <w:jc w:val="both"/>
        <w:rPr>
          <w:rFonts w:eastAsia="Times New Roman"/>
          <w:sz w:val="26"/>
          <w:szCs w:val="26"/>
        </w:rPr>
      </w:pPr>
      <w:r w:rsidRPr="00ED7A7C">
        <w:rPr>
          <w:rFonts w:eastAsia="Times New Roman"/>
          <w:sz w:val="26"/>
          <w:szCs w:val="26"/>
        </w:rPr>
        <w:t xml:space="preserve">3) комфортная и безопасная среда для жизни; </w:t>
      </w:r>
    </w:p>
    <w:p w14:paraId="53711877" w14:textId="77777777" w:rsidR="00ED7A7C" w:rsidRPr="00ED7A7C" w:rsidRDefault="00ED7A7C" w:rsidP="00ED7A7C">
      <w:pPr>
        <w:pStyle w:val="ac"/>
        <w:spacing w:before="0" w:beforeAutospacing="0" w:after="0" w:afterAutospacing="0"/>
        <w:ind w:firstLine="709"/>
        <w:jc w:val="both"/>
        <w:rPr>
          <w:rFonts w:eastAsia="Times New Roman"/>
          <w:sz w:val="26"/>
          <w:szCs w:val="26"/>
        </w:rPr>
      </w:pPr>
      <w:r w:rsidRPr="00ED7A7C">
        <w:rPr>
          <w:rFonts w:eastAsia="Times New Roman"/>
          <w:sz w:val="26"/>
          <w:szCs w:val="26"/>
        </w:rPr>
        <w:t xml:space="preserve">4) цифровая трансформация государственного и муниципального управления, экономики и социальной сферы. </w:t>
      </w:r>
    </w:p>
    <w:p w14:paraId="34C4766E" w14:textId="77777777" w:rsidR="005911F6" w:rsidRDefault="00ED7A7C" w:rsidP="00ED7A7C">
      <w:pPr>
        <w:pStyle w:val="ac"/>
        <w:spacing w:before="0" w:beforeAutospacing="0" w:after="0" w:afterAutospacing="0"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Муниципальная</w:t>
      </w:r>
      <w:r w:rsidRPr="00ED7A7C">
        <w:rPr>
          <w:rFonts w:eastAsia="Times New Roman"/>
          <w:sz w:val="26"/>
          <w:szCs w:val="26"/>
        </w:rPr>
        <w:t xml:space="preserve"> программ</w:t>
      </w:r>
      <w:r>
        <w:rPr>
          <w:rFonts w:eastAsia="Times New Roman"/>
          <w:sz w:val="26"/>
          <w:szCs w:val="26"/>
        </w:rPr>
        <w:t>а</w:t>
      </w:r>
      <w:r w:rsidRPr="00ED7A7C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«</w:t>
      </w:r>
      <w:r w:rsidRPr="00ED7A7C">
        <w:rPr>
          <w:rFonts w:eastAsia="Times New Roman"/>
          <w:sz w:val="26"/>
          <w:szCs w:val="26"/>
        </w:rPr>
        <w:t xml:space="preserve">Развитие культуры </w:t>
      </w:r>
      <w:r>
        <w:rPr>
          <w:rFonts w:eastAsia="Times New Roman"/>
          <w:sz w:val="26"/>
          <w:szCs w:val="26"/>
        </w:rPr>
        <w:t xml:space="preserve">Старооскольского городского округа» направлена на реализацию </w:t>
      </w:r>
      <w:r w:rsidR="005911F6">
        <w:rPr>
          <w:rFonts w:eastAsia="Times New Roman"/>
          <w:sz w:val="26"/>
          <w:szCs w:val="26"/>
        </w:rPr>
        <w:t xml:space="preserve">вышеуказанных стратегических целей, а также на обеспечение выполнения целей и показателей </w:t>
      </w:r>
      <w:r w:rsidR="005911F6" w:rsidRPr="00ED7A7C">
        <w:rPr>
          <w:rFonts w:eastAsia="Times New Roman"/>
          <w:sz w:val="26"/>
          <w:szCs w:val="26"/>
        </w:rPr>
        <w:t xml:space="preserve">государственной программы Российской Федерации </w:t>
      </w:r>
      <w:r w:rsidR="005911F6">
        <w:rPr>
          <w:rFonts w:eastAsia="Times New Roman"/>
          <w:sz w:val="26"/>
          <w:szCs w:val="26"/>
        </w:rPr>
        <w:t>«</w:t>
      </w:r>
      <w:r w:rsidR="005911F6" w:rsidRPr="00ED7A7C">
        <w:rPr>
          <w:rFonts w:eastAsia="Times New Roman"/>
          <w:sz w:val="26"/>
          <w:szCs w:val="26"/>
        </w:rPr>
        <w:t>Развитие культуры</w:t>
      </w:r>
      <w:r w:rsidR="005911F6">
        <w:rPr>
          <w:rFonts w:eastAsia="Times New Roman"/>
          <w:sz w:val="26"/>
          <w:szCs w:val="26"/>
        </w:rPr>
        <w:t>», утвержденной постановлением Правительства Российской Федерации от 15 апреля 2014 года № 317, г</w:t>
      </w:r>
      <w:r w:rsidRPr="00ED7A7C">
        <w:rPr>
          <w:rFonts w:eastAsia="Times New Roman"/>
          <w:sz w:val="26"/>
          <w:szCs w:val="26"/>
        </w:rPr>
        <w:t>осударственн</w:t>
      </w:r>
      <w:r w:rsidR="005911F6">
        <w:rPr>
          <w:rFonts w:eastAsia="Times New Roman"/>
          <w:sz w:val="26"/>
          <w:szCs w:val="26"/>
        </w:rPr>
        <w:t>ой</w:t>
      </w:r>
      <w:r w:rsidRPr="00ED7A7C">
        <w:rPr>
          <w:rFonts w:eastAsia="Times New Roman"/>
          <w:sz w:val="26"/>
          <w:szCs w:val="26"/>
        </w:rPr>
        <w:t xml:space="preserve"> программ</w:t>
      </w:r>
      <w:r w:rsidR="005911F6">
        <w:rPr>
          <w:rFonts w:eastAsia="Times New Roman"/>
          <w:sz w:val="26"/>
          <w:szCs w:val="26"/>
        </w:rPr>
        <w:t>ы</w:t>
      </w:r>
      <w:r w:rsidRPr="00ED7A7C">
        <w:rPr>
          <w:rFonts w:eastAsia="Times New Roman"/>
          <w:sz w:val="26"/>
          <w:szCs w:val="26"/>
        </w:rPr>
        <w:t xml:space="preserve"> Белгородской области </w:t>
      </w:r>
      <w:r>
        <w:rPr>
          <w:rFonts w:eastAsia="Times New Roman"/>
          <w:sz w:val="26"/>
          <w:szCs w:val="26"/>
        </w:rPr>
        <w:t>«</w:t>
      </w:r>
      <w:r w:rsidRPr="00ED7A7C">
        <w:rPr>
          <w:rFonts w:eastAsia="Times New Roman"/>
          <w:sz w:val="26"/>
          <w:szCs w:val="26"/>
        </w:rPr>
        <w:t>Развитие культуры Белгородской области</w:t>
      </w:r>
      <w:r>
        <w:rPr>
          <w:rFonts w:eastAsia="Times New Roman"/>
          <w:sz w:val="26"/>
          <w:szCs w:val="26"/>
        </w:rPr>
        <w:t>»</w:t>
      </w:r>
      <w:r w:rsidR="005911F6">
        <w:rPr>
          <w:rFonts w:eastAsia="Times New Roman"/>
          <w:sz w:val="26"/>
          <w:szCs w:val="26"/>
        </w:rPr>
        <w:t>, утвержденной постановлением Правительства Белгородской области от 18 декабря 2023 года № 729-пп.</w:t>
      </w:r>
    </w:p>
    <w:p w14:paraId="700034B2" w14:textId="77777777" w:rsidR="00ED7A7C" w:rsidRPr="00ED7A7C" w:rsidRDefault="00ED7A7C" w:rsidP="00ED7A7C">
      <w:pPr>
        <w:pStyle w:val="ac"/>
        <w:spacing w:before="0" w:beforeAutospacing="0" w:after="0" w:afterAutospacing="0"/>
        <w:ind w:firstLine="709"/>
        <w:jc w:val="both"/>
        <w:rPr>
          <w:rFonts w:eastAsia="Times New Roman"/>
          <w:sz w:val="26"/>
          <w:szCs w:val="26"/>
        </w:rPr>
      </w:pPr>
      <w:r w:rsidRPr="00ED7A7C">
        <w:rPr>
          <w:rFonts w:eastAsia="Times New Roman"/>
          <w:sz w:val="26"/>
          <w:szCs w:val="26"/>
        </w:rPr>
        <w:t xml:space="preserve">Мероприятия </w:t>
      </w:r>
      <w:r w:rsidR="005911F6">
        <w:rPr>
          <w:rFonts w:eastAsia="Times New Roman"/>
          <w:sz w:val="26"/>
          <w:szCs w:val="26"/>
        </w:rPr>
        <w:t>муниципальной</w:t>
      </w:r>
      <w:r w:rsidR="005911F6" w:rsidRPr="00ED7A7C">
        <w:rPr>
          <w:rFonts w:eastAsia="Times New Roman"/>
          <w:sz w:val="26"/>
          <w:szCs w:val="26"/>
        </w:rPr>
        <w:t xml:space="preserve"> программ</w:t>
      </w:r>
      <w:r w:rsidR="005911F6">
        <w:rPr>
          <w:rFonts w:eastAsia="Times New Roman"/>
          <w:sz w:val="26"/>
          <w:szCs w:val="26"/>
        </w:rPr>
        <w:t>ы</w:t>
      </w:r>
      <w:r w:rsidR="005911F6" w:rsidRPr="00ED7A7C">
        <w:rPr>
          <w:rFonts w:eastAsia="Times New Roman"/>
          <w:sz w:val="26"/>
          <w:szCs w:val="26"/>
        </w:rPr>
        <w:t xml:space="preserve"> </w:t>
      </w:r>
      <w:r w:rsidR="005911F6">
        <w:rPr>
          <w:rFonts w:eastAsia="Times New Roman"/>
          <w:sz w:val="26"/>
          <w:szCs w:val="26"/>
        </w:rPr>
        <w:t>«</w:t>
      </w:r>
      <w:r w:rsidR="005911F6" w:rsidRPr="00ED7A7C">
        <w:rPr>
          <w:rFonts w:eastAsia="Times New Roman"/>
          <w:sz w:val="26"/>
          <w:szCs w:val="26"/>
        </w:rPr>
        <w:t xml:space="preserve">Развитие культуры </w:t>
      </w:r>
      <w:r w:rsidR="005911F6">
        <w:rPr>
          <w:rFonts w:eastAsia="Times New Roman"/>
          <w:sz w:val="26"/>
          <w:szCs w:val="26"/>
        </w:rPr>
        <w:t>Старооскольского городского округа»</w:t>
      </w:r>
      <w:r w:rsidRPr="00ED7A7C">
        <w:rPr>
          <w:rFonts w:eastAsia="Times New Roman"/>
          <w:sz w:val="26"/>
          <w:szCs w:val="26"/>
        </w:rPr>
        <w:t xml:space="preserve"> основаны на следующих приоритетных направлениях развития отрасли </w:t>
      </w:r>
      <w:r w:rsidR="005911F6">
        <w:rPr>
          <w:rFonts w:eastAsia="Times New Roman"/>
          <w:sz w:val="26"/>
          <w:szCs w:val="26"/>
        </w:rPr>
        <w:t>«</w:t>
      </w:r>
      <w:r w:rsidRPr="00ED7A7C">
        <w:rPr>
          <w:rFonts w:eastAsia="Times New Roman"/>
          <w:sz w:val="26"/>
          <w:szCs w:val="26"/>
        </w:rPr>
        <w:t>Культура</w:t>
      </w:r>
      <w:r w:rsidR="005911F6">
        <w:rPr>
          <w:rFonts w:eastAsia="Times New Roman"/>
          <w:sz w:val="26"/>
          <w:szCs w:val="26"/>
        </w:rPr>
        <w:t>»</w:t>
      </w:r>
      <w:r w:rsidRPr="00ED7A7C">
        <w:rPr>
          <w:rFonts w:eastAsia="Times New Roman"/>
          <w:sz w:val="26"/>
          <w:szCs w:val="26"/>
        </w:rPr>
        <w:t xml:space="preserve">, установленных </w:t>
      </w:r>
      <w:hyperlink r:id="rId66" w:history="1">
        <w:r w:rsidRPr="00ED7A7C">
          <w:rPr>
            <w:rFonts w:eastAsia="Times New Roman"/>
            <w:sz w:val="26"/>
            <w:szCs w:val="26"/>
          </w:rPr>
          <w:t>постановлением</w:t>
        </w:r>
      </w:hyperlink>
      <w:r w:rsidRPr="00ED7A7C">
        <w:rPr>
          <w:rFonts w:eastAsia="Times New Roman"/>
          <w:sz w:val="26"/>
          <w:szCs w:val="26"/>
        </w:rPr>
        <w:t xml:space="preserve"> </w:t>
      </w:r>
      <w:r w:rsidR="005911F6">
        <w:rPr>
          <w:rFonts w:eastAsia="Times New Roman"/>
          <w:sz w:val="26"/>
          <w:szCs w:val="26"/>
        </w:rPr>
        <w:t>администрации Старооскольского городского округа от **** № ****</w:t>
      </w:r>
      <w:r w:rsidRPr="00ED7A7C">
        <w:rPr>
          <w:rFonts w:eastAsia="Times New Roman"/>
          <w:sz w:val="26"/>
          <w:szCs w:val="26"/>
        </w:rPr>
        <w:t xml:space="preserve"> </w:t>
      </w:r>
      <w:r w:rsidR="005911F6">
        <w:rPr>
          <w:rFonts w:eastAsia="Times New Roman"/>
          <w:sz w:val="26"/>
          <w:szCs w:val="26"/>
        </w:rPr>
        <w:t>«</w:t>
      </w:r>
      <w:r w:rsidRPr="00ED7A7C">
        <w:rPr>
          <w:rFonts w:eastAsia="Times New Roman"/>
          <w:sz w:val="26"/>
          <w:szCs w:val="26"/>
        </w:rPr>
        <w:t xml:space="preserve">Об утверждении Стратегии социально-экономического развития </w:t>
      </w:r>
      <w:r w:rsidR="005911F6">
        <w:rPr>
          <w:rFonts w:eastAsia="Times New Roman"/>
          <w:sz w:val="26"/>
          <w:szCs w:val="26"/>
        </w:rPr>
        <w:t>Старооскольского городского округа</w:t>
      </w:r>
      <w:r w:rsidRPr="00ED7A7C">
        <w:rPr>
          <w:rFonts w:eastAsia="Times New Roman"/>
          <w:sz w:val="26"/>
          <w:szCs w:val="26"/>
        </w:rPr>
        <w:t xml:space="preserve"> на период до 2030 года</w:t>
      </w:r>
      <w:r w:rsidR="005911F6">
        <w:rPr>
          <w:rFonts w:eastAsia="Times New Roman"/>
          <w:sz w:val="26"/>
          <w:szCs w:val="26"/>
        </w:rPr>
        <w:t>»</w:t>
      </w:r>
      <w:r w:rsidRPr="00ED7A7C">
        <w:rPr>
          <w:rFonts w:eastAsia="Times New Roman"/>
          <w:sz w:val="26"/>
          <w:szCs w:val="26"/>
        </w:rPr>
        <w:t xml:space="preserve">: </w:t>
      </w:r>
    </w:p>
    <w:p w14:paraId="52F28F97" w14:textId="77777777" w:rsidR="005911F6" w:rsidRPr="009E6142" w:rsidRDefault="005911F6" w:rsidP="005911F6">
      <w:pPr>
        <w:pStyle w:val="ad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Pr="009E61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азвитие и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поддержка культурных инициатив.</w:t>
      </w:r>
    </w:p>
    <w:p w14:paraId="3E7B88AB" w14:textId="77777777" w:rsidR="005911F6" w:rsidRPr="009E6142" w:rsidRDefault="005911F6" w:rsidP="005911F6">
      <w:pPr>
        <w:pStyle w:val="ad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Сохранение культурного наследия.</w:t>
      </w:r>
    </w:p>
    <w:p w14:paraId="2436E8C8" w14:textId="77777777" w:rsidR="005911F6" w:rsidRDefault="005911F6" w:rsidP="005911F6">
      <w:pPr>
        <w:pStyle w:val="ad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r w:rsidRPr="009E61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оздание </w:t>
      </w:r>
      <w:proofErr w:type="spellStart"/>
      <w:r w:rsidRPr="009E61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целеориентированной</w:t>
      </w:r>
      <w:proofErr w:type="spellEnd"/>
      <w:r w:rsidRPr="009E61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системы поддержки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 развития креативных индустрий.</w:t>
      </w:r>
    </w:p>
    <w:p w14:paraId="698D0045" w14:textId="77777777" w:rsidR="005911F6" w:rsidRDefault="005911F6" w:rsidP="005911F6">
      <w:pPr>
        <w:pStyle w:val="ad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ahoma" w:hAnsi="Times New Roman" w:cs="Times New Roman"/>
          <w:sz w:val="26"/>
          <w:szCs w:val="26"/>
          <w:shd w:val="clear" w:color="auto" w:fill="FFFFFF"/>
          <w:lang w:bidi="ru-RU"/>
        </w:rPr>
        <w:t>С</w:t>
      </w:r>
      <w:r w:rsidRPr="00943B47">
        <w:rPr>
          <w:rFonts w:ascii="Times New Roman" w:eastAsia="Tahoma" w:hAnsi="Times New Roman" w:cs="Times New Roman"/>
          <w:sz w:val="26"/>
          <w:szCs w:val="26"/>
          <w:shd w:val="clear" w:color="auto" w:fill="FFFFFF"/>
          <w:lang w:bidi="ru-RU"/>
        </w:rPr>
        <w:t xml:space="preserve">троительство учреждений культуры клубного типа в селах </w:t>
      </w:r>
      <w:proofErr w:type="spellStart"/>
      <w:r w:rsidRPr="00943B47">
        <w:rPr>
          <w:rFonts w:ascii="Times New Roman" w:eastAsia="Tahoma" w:hAnsi="Times New Roman" w:cs="Times New Roman"/>
          <w:sz w:val="26"/>
          <w:szCs w:val="26"/>
          <w:shd w:val="clear" w:color="auto" w:fill="FFFFFF"/>
          <w:lang w:bidi="ru-RU"/>
        </w:rPr>
        <w:t>Новокладовое</w:t>
      </w:r>
      <w:proofErr w:type="spellEnd"/>
      <w:r w:rsidRPr="00943B47">
        <w:rPr>
          <w:rFonts w:ascii="Times New Roman" w:eastAsia="Tahoma" w:hAnsi="Times New Roman" w:cs="Times New Roman"/>
          <w:sz w:val="26"/>
          <w:szCs w:val="26"/>
          <w:shd w:val="clear" w:color="auto" w:fill="FFFFFF"/>
          <w:lang w:bidi="ru-RU"/>
        </w:rPr>
        <w:t xml:space="preserve">, Курское, </w:t>
      </w:r>
      <w:proofErr w:type="spellStart"/>
      <w:r w:rsidRPr="00943B47">
        <w:rPr>
          <w:rFonts w:ascii="Times New Roman" w:eastAsia="Tahoma" w:hAnsi="Times New Roman" w:cs="Times New Roman"/>
          <w:sz w:val="26"/>
          <w:szCs w:val="26"/>
          <w:shd w:val="clear" w:color="auto" w:fill="FFFFFF"/>
          <w:lang w:bidi="ru-RU"/>
        </w:rPr>
        <w:t>Монаково</w:t>
      </w:r>
      <w:proofErr w:type="spellEnd"/>
      <w:r w:rsidRPr="00943B47">
        <w:rPr>
          <w:rFonts w:ascii="Times New Roman" w:eastAsia="Tahoma" w:hAnsi="Times New Roman" w:cs="Times New Roman"/>
          <w:sz w:val="26"/>
          <w:szCs w:val="26"/>
          <w:shd w:val="clear" w:color="auto" w:fill="FFFFFF"/>
          <w:lang w:bidi="ru-RU"/>
        </w:rPr>
        <w:t xml:space="preserve">, </w:t>
      </w:r>
      <w:proofErr w:type="spellStart"/>
      <w:r w:rsidRPr="00943B47">
        <w:rPr>
          <w:rFonts w:ascii="Times New Roman" w:eastAsia="Tahoma" w:hAnsi="Times New Roman" w:cs="Times New Roman"/>
          <w:sz w:val="26"/>
          <w:szCs w:val="26"/>
          <w:shd w:val="clear" w:color="auto" w:fill="FFFFFF"/>
          <w:lang w:bidi="ru-RU"/>
        </w:rPr>
        <w:t>Каплино</w:t>
      </w:r>
      <w:proofErr w:type="spellEnd"/>
      <w:r w:rsidRPr="00943B47">
        <w:rPr>
          <w:rFonts w:ascii="Times New Roman" w:eastAsia="Tahoma" w:hAnsi="Times New Roman" w:cs="Times New Roman"/>
          <w:sz w:val="26"/>
          <w:szCs w:val="26"/>
          <w:shd w:val="clear" w:color="auto" w:fill="FFFFFF"/>
          <w:lang w:bidi="ru-RU"/>
        </w:rPr>
        <w:t>, Котово</w:t>
      </w:r>
      <w:r>
        <w:rPr>
          <w:rFonts w:ascii="Times New Roman" w:eastAsia="Tahoma" w:hAnsi="Times New Roman" w:cs="Times New Roman"/>
          <w:sz w:val="26"/>
          <w:szCs w:val="26"/>
          <w:shd w:val="clear" w:color="auto" w:fill="FFFFFF"/>
          <w:lang w:bidi="ru-RU"/>
        </w:rPr>
        <w:t>.</w:t>
      </w:r>
    </w:p>
    <w:p w14:paraId="61503912" w14:textId="77777777" w:rsidR="005911F6" w:rsidRDefault="005911F6" w:rsidP="005911F6">
      <w:pPr>
        <w:pStyle w:val="ad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ahoma" w:hAnsi="Times New Roman" w:cs="Times New Roman"/>
          <w:sz w:val="26"/>
          <w:szCs w:val="26"/>
          <w:shd w:val="clear" w:color="auto" w:fill="FFFFFF"/>
          <w:lang w:bidi="ru-RU"/>
        </w:rPr>
        <w:t>У</w:t>
      </w:r>
      <w:r w:rsidRPr="00943B47">
        <w:rPr>
          <w:rFonts w:ascii="Times New Roman" w:eastAsia="Tahoma" w:hAnsi="Times New Roman" w:cs="Times New Roman"/>
          <w:sz w:val="26"/>
          <w:szCs w:val="26"/>
          <w:shd w:val="clear" w:color="auto" w:fill="FFFFFF"/>
          <w:lang w:bidi="ru-RU"/>
        </w:rPr>
        <w:t>величение площади Старооскольского художественного музея</w:t>
      </w:r>
      <w:r>
        <w:rPr>
          <w:rFonts w:ascii="Times New Roman" w:eastAsia="Tahoma" w:hAnsi="Times New Roman" w:cs="Times New Roman"/>
          <w:sz w:val="26"/>
          <w:szCs w:val="26"/>
          <w:shd w:val="clear" w:color="auto" w:fill="FFFFFF"/>
          <w:lang w:bidi="ru-RU"/>
        </w:rPr>
        <w:t>.</w:t>
      </w:r>
    </w:p>
    <w:p w14:paraId="5DAA57DB" w14:textId="77777777" w:rsidR="005911F6" w:rsidRPr="00943B47" w:rsidRDefault="005911F6" w:rsidP="005911F6">
      <w:pPr>
        <w:pStyle w:val="ad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ahoma" w:hAnsi="Times New Roman" w:cs="Times New Roman"/>
          <w:sz w:val="26"/>
          <w:szCs w:val="26"/>
          <w:shd w:val="clear" w:color="auto" w:fill="FFFFFF"/>
          <w:lang w:bidi="ru-RU"/>
        </w:rPr>
        <w:t>С</w:t>
      </w:r>
      <w:r w:rsidRPr="00943B47">
        <w:rPr>
          <w:rFonts w:ascii="Times New Roman" w:eastAsia="Tahoma" w:hAnsi="Times New Roman" w:cs="Times New Roman"/>
          <w:sz w:val="26"/>
          <w:szCs w:val="26"/>
          <w:shd w:val="clear" w:color="auto" w:fill="FFFFFF"/>
          <w:lang w:bidi="ru-RU"/>
        </w:rPr>
        <w:t>троительство детской школы искусств в северо-восточной части города</w:t>
      </w:r>
      <w:r>
        <w:rPr>
          <w:rFonts w:ascii="Times New Roman" w:eastAsia="Tahoma" w:hAnsi="Times New Roman" w:cs="Times New Roman"/>
          <w:sz w:val="26"/>
          <w:szCs w:val="26"/>
          <w:shd w:val="clear" w:color="auto" w:fill="FFFFFF"/>
          <w:lang w:bidi="ru-RU"/>
        </w:rPr>
        <w:t>.</w:t>
      </w:r>
    </w:p>
    <w:p w14:paraId="6AF9511C" w14:textId="77777777" w:rsidR="0010283B" w:rsidRDefault="0010283B" w:rsidP="0010283B">
      <w:pPr>
        <w:pStyle w:val="ConsPlusNormal"/>
        <w:jc w:val="both"/>
        <w:rPr>
          <w:sz w:val="26"/>
          <w:szCs w:val="26"/>
        </w:rPr>
      </w:pPr>
    </w:p>
    <w:p w14:paraId="79A9963B" w14:textId="77777777" w:rsidR="0010283B" w:rsidRPr="00166741" w:rsidRDefault="0010283B" w:rsidP="0010283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166741">
        <w:rPr>
          <w:rFonts w:ascii="Times New Roman" w:hAnsi="Times New Roman" w:cs="Times New Roman"/>
          <w:sz w:val="26"/>
          <w:szCs w:val="26"/>
        </w:rPr>
        <w:t xml:space="preserve">1.4. Задачи </w:t>
      </w:r>
      <w:r w:rsidR="00166741" w:rsidRPr="00166741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166741">
        <w:rPr>
          <w:rFonts w:ascii="Times New Roman" w:hAnsi="Times New Roman" w:cs="Times New Roman"/>
          <w:sz w:val="26"/>
          <w:szCs w:val="26"/>
        </w:rPr>
        <w:t>управления, способы их</w:t>
      </w:r>
    </w:p>
    <w:p w14:paraId="79F54765" w14:textId="77777777" w:rsidR="0010283B" w:rsidRPr="00166741" w:rsidRDefault="0010283B" w:rsidP="0010283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66741">
        <w:rPr>
          <w:rFonts w:ascii="Times New Roman" w:hAnsi="Times New Roman" w:cs="Times New Roman"/>
          <w:sz w:val="26"/>
          <w:szCs w:val="26"/>
        </w:rPr>
        <w:t>эффективного решения в сфере реализации</w:t>
      </w:r>
    </w:p>
    <w:p w14:paraId="51C0F888" w14:textId="77777777" w:rsidR="0010283B" w:rsidRPr="00CA7358" w:rsidRDefault="00166741" w:rsidP="0010283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66741">
        <w:rPr>
          <w:rFonts w:ascii="Times New Roman" w:hAnsi="Times New Roman" w:cs="Times New Roman"/>
          <w:sz w:val="26"/>
          <w:szCs w:val="26"/>
        </w:rPr>
        <w:t>муниципальной</w:t>
      </w:r>
      <w:r w:rsidR="0010283B" w:rsidRPr="00166741">
        <w:rPr>
          <w:rFonts w:ascii="Times New Roman" w:hAnsi="Times New Roman" w:cs="Times New Roman"/>
          <w:sz w:val="26"/>
          <w:szCs w:val="26"/>
        </w:rPr>
        <w:t xml:space="preserve"> программы</w:t>
      </w:r>
    </w:p>
    <w:p w14:paraId="730B6992" w14:textId="77777777" w:rsidR="0010283B" w:rsidRDefault="0010283B" w:rsidP="0010283B">
      <w:pPr>
        <w:pStyle w:val="ConsPlusNormal"/>
        <w:jc w:val="both"/>
        <w:rPr>
          <w:sz w:val="26"/>
          <w:szCs w:val="26"/>
        </w:rPr>
      </w:pPr>
    </w:p>
    <w:p w14:paraId="17DE0306" w14:textId="77777777" w:rsidR="00166741" w:rsidRPr="00166741" w:rsidRDefault="00166741" w:rsidP="00166741">
      <w:pPr>
        <w:pStyle w:val="ac"/>
        <w:spacing w:before="0" w:beforeAutospacing="0" w:after="0" w:afterAutospacing="0"/>
        <w:ind w:firstLine="540"/>
        <w:jc w:val="both"/>
        <w:rPr>
          <w:rFonts w:eastAsia="Times New Roman"/>
          <w:sz w:val="26"/>
          <w:szCs w:val="26"/>
        </w:rPr>
      </w:pPr>
      <w:r w:rsidRPr="00166741">
        <w:rPr>
          <w:rFonts w:eastAsia="Times New Roman"/>
          <w:sz w:val="26"/>
          <w:szCs w:val="26"/>
        </w:rPr>
        <w:t xml:space="preserve">Задачами </w:t>
      </w:r>
      <w:r>
        <w:rPr>
          <w:rFonts w:eastAsia="Times New Roman"/>
          <w:sz w:val="26"/>
          <w:szCs w:val="26"/>
        </w:rPr>
        <w:t>муниципального</w:t>
      </w:r>
      <w:r w:rsidRPr="00166741">
        <w:rPr>
          <w:rFonts w:eastAsia="Times New Roman"/>
          <w:sz w:val="26"/>
          <w:szCs w:val="26"/>
        </w:rPr>
        <w:t xml:space="preserve"> управления в сфере культуры являются:</w:t>
      </w:r>
    </w:p>
    <w:p w14:paraId="3B26AFC2" w14:textId="77777777" w:rsidR="00166741" w:rsidRPr="00166741" w:rsidRDefault="00166741" w:rsidP="00166741">
      <w:pPr>
        <w:pStyle w:val="ac"/>
        <w:spacing w:before="0" w:beforeAutospacing="0" w:after="0" w:afterAutospacing="0"/>
        <w:ind w:firstLine="540"/>
        <w:jc w:val="both"/>
        <w:rPr>
          <w:rFonts w:eastAsia="Times New Roman"/>
          <w:sz w:val="26"/>
          <w:szCs w:val="26"/>
        </w:rPr>
      </w:pPr>
      <w:r w:rsidRPr="00166741">
        <w:rPr>
          <w:rFonts w:eastAsia="Times New Roman"/>
          <w:sz w:val="26"/>
          <w:szCs w:val="26"/>
        </w:rPr>
        <w:lastRenderedPageBreak/>
        <w:t xml:space="preserve">1. Развитие деятельности </w:t>
      </w:r>
      <w:r>
        <w:rPr>
          <w:rFonts w:eastAsia="Times New Roman"/>
          <w:sz w:val="26"/>
          <w:szCs w:val="26"/>
        </w:rPr>
        <w:t>учреждений</w:t>
      </w:r>
      <w:r w:rsidRPr="00166741">
        <w:rPr>
          <w:rFonts w:eastAsia="Times New Roman"/>
          <w:sz w:val="26"/>
          <w:szCs w:val="26"/>
        </w:rPr>
        <w:t xml:space="preserve"> культуры, в том числе обеспечение деятельности </w:t>
      </w:r>
      <w:r>
        <w:rPr>
          <w:rFonts w:eastAsia="Times New Roman"/>
          <w:sz w:val="26"/>
          <w:szCs w:val="26"/>
        </w:rPr>
        <w:t>учреждений</w:t>
      </w:r>
      <w:r w:rsidRPr="00166741">
        <w:rPr>
          <w:rFonts w:eastAsia="Times New Roman"/>
          <w:sz w:val="26"/>
          <w:szCs w:val="26"/>
        </w:rPr>
        <w:t xml:space="preserve"> культуры (библиотек, музеев, </w:t>
      </w:r>
      <w:r>
        <w:rPr>
          <w:rFonts w:eastAsia="Times New Roman"/>
          <w:sz w:val="26"/>
          <w:szCs w:val="26"/>
        </w:rPr>
        <w:t>театра</w:t>
      </w:r>
      <w:r w:rsidRPr="00166741">
        <w:rPr>
          <w:rFonts w:eastAsia="Times New Roman"/>
          <w:sz w:val="26"/>
          <w:szCs w:val="26"/>
        </w:rPr>
        <w:t xml:space="preserve">, организаций клубного типа). </w:t>
      </w:r>
    </w:p>
    <w:p w14:paraId="56317041" w14:textId="77777777" w:rsidR="00166741" w:rsidRPr="00166741" w:rsidRDefault="00166741" w:rsidP="00166741">
      <w:pPr>
        <w:pStyle w:val="ac"/>
        <w:spacing w:before="0" w:beforeAutospacing="0" w:after="0" w:afterAutospacing="0"/>
        <w:ind w:firstLine="540"/>
        <w:jc w:val="both"/>
        <w:rPr>
          <w:rFonts w:eastAsia="Times New Roman"/>
          <w:sz w:val="26"/>
          <w:szCs w:val="26"/>
        </w:rPr>
      </w:pPr>
      <w:r w:rsidRPr="00166741">
        <w:rPr>
          <w:rFonts w:eastAsia="Times New Roman"/>
          <w:sz w:val="26"/>
          <w:szCs w:val="26"/>
        </w:rPr>
        <w:t xml:space="preserve">2. Поддержка непрерывного образования и повышения квалификации творческих и управленческих кадров в сфере культуры для обеспечения </w:t>
      </w:r>
      <w:r>
        <w:rPr>
          <w:rFonts w:eastAsia="Times New Roman"/>
          <w:sz w:val="26"/>
          <w:szCs w:val="26"/>
        </w:rPr>
        <w:t>учреждений</w:t>
      </w:r>
      <w:r w:rsidRPr="00166741">
        <w:rPr>
          <w:rFonts w:eastAsia="Times New Roman"/>
          <w:sz w:val="26"/>
          <w:szCs w:val="26"/>
        </w:rPr>
        <w:t xml:space="preserve"> культуры высокопрофессиональными кадрами. </w:t>
      </w:r>
    </w:p>
    <w:p w14:paraId="41AC5218" w14:textId="77777777" w:rsidR="00166741" w:rsidRPr="00166741" w:rsidRDefault="00166741" w:rsidP="00166741">
      <w:pPr>
        <w:pStyle w:val="ac"/>
        <w:spacing w:before="0" w:beforeAutospacing="0" w:after="0" w:afterAutospacing="0"/>
        <w:ind w:firstLine="54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3</w:t>
      </w:r>
      <w:r w:rsidRPr="00166741">
        <w:rPr>
          <w:rFonts w:eastAsia="Times New Roman"/>
          <w:sz w:val="26"/>
          <w:szCs w:val="26"/>
        </w:rPr>
        <w:t>. Развитие инфрас</w:t>
      </w:r>
      <w:r>
        <w:rPr>
          <w:rFonts w:eastAsia="Times New Roman"/>
          <w:sz w:val="26"/>
          <w:szCs w:val="26"/>
        </w:rPr>
        <w:t>труктуры учреждений культуры</w:t>
      </w:r>
      <w:r w:rsidRPr="00166741">
        <w:rPr>
          <w:rFonts w:eastAsia="Times New Roman"/>
          <w:sz w:val="26"/>
          <w:szCs w:val="26"/>
        </w:rPr>
        <w:t xml:space="preserve">. </w:t>
      </w:r>
    </w:p>
    <w:p w14:paraId="0AD62C74" w14:textId="77777777" w:rsidR="00166741" w:rsidRPr="00166741" w:rsidRDefault="00166741" w:rsidP="00166741">
      <w:pPr>
        <w:pStyle w:val="ac"/>
        <w:spacing w:before="0" w:beforeAutospacing="0" w:after="0" w:afterAutospacing="0"/>
        <w:ind w:firstLine="54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4</w:t>
      </w:r>
      <w:r w:rsidRPr="00166741">
        <w:rPr>
          <w:rFonts w:eastAsia="Times New Roman"/>
          <w:sz w:val="26"/>
          <w:szCs w:val="26"/>
        </w:rPr>
        <w:t xml:space="preserve">. Внедрение цифровых технологий. </w:t>
      </w:r>
    </w:p>
    <w:p w14:paraId="5574076D" w14:textId="77777777" w:rsidR="00166741" w:rsidRPr="00166741" w:rsidRDefault="00166741" w:rsidP="00166741">
      <w:pPr>
        <w:pStyle w:val="ac"/>
        <w:spacing w:before="0" w:beforeAutospacing="0" w:after="0" w:afterAutospacing="0"/>
        <w:ind w:firstLine="54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5</w:t>
      </w:r>
      <w:r w:rsidRPr="00166741">
        <w:rPr>
          <w:rFonts w:eastAsia="Times New Roman"/>
          <w:sz w:val="26"/>
          <w:szCs w:val="26"/>
        </w:rPr>
        <w:t xml:space="preserve">. Обеспечение развития профессионального искусства и творческого потенциала населения </w:t>
      </w:r>
      <w:r>
        <w:rPr>
          <w:rFonts w:eastAsia="Times New Roman"/>
          <w:sz w:val="26"/>
          <w:szCs w:val="26"/>
        </w:rPr>
        <w:t>Старооскольского городского округа</w:t>
      </w:r>
      <w:r w:rsidRPr="00166741">
        <w:rPr>
          <w:rFonts w:eastAsia="Times New Roman"/>
          <w:sz w:val="26"/>
          <w:szCs w:val="26"/>
        </w:rPr>
        <w:t xml:space="preserve">. </w:t>
      </w:r>
    </w:p>
    <w:p w14:paraId="5F4DBDA8" w14:textId="77777777" w:rsidR="00166741" w:rsidRPr="00166741" w:rsidRDefault="00166741" w:rsidP="00166741">
      <w:pPr>
        <w:pStyle w:val="ac"/>
        <w:spacing w:before="0" w:beforeAutospacing="0" w:after="0" w:afterAutospacing="0"/>
        <w:ind w:firstLine="54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6</w:t>
      </w:r>
      <w:r w:rsidRPr="00166741">
        <w:rPr>
          <w:rFonts w:eastAsia="Times New Roman"/>
          <w:sz w:val="26"/>
          <w:szCs w:val="26"/>
        </w:rPr>
        <w:t xml:space="preserve">. Реализация основных направлений </w:t>
      </w:r>
      <w:r>
        <w:rPr>
          <w:rFonts w:eastAsia="Times New Roman"/>
          <w:sz w:val="26"/>
          <w:szCs w:val="26"/>
        </w:rPr>
        <w:t>муниципальной</w:t>
      </w:r>
      <w:r w:rsidRPr="00166741">
        <w:rPr>
          <w:rFonts w:eastAsia="Times New Roman"/>
          <w:sz w:val="26"/>
          <w:szCs w:val="26"/>
        </w:rPr>
        <w:t xml:space="preserve"> политики </w:t>
      </w:r>
      <w:r>
        <w:rPr>
          <w:rFonts w:eastAsia="Times New Roman"/>
          <w:sz w:val="26"/>
          <w:szCs w:val="26"/>
        </w:rPr>
        <w:t>Старооскольского городского округа</w:t>
      </w:r>
      <w:r w:rsidRPr="00166741">
        <w:rPr>
          <w:rFonts w:eastAsia="Times New Roman"/>
          <w:sz w:val="26"/>
          <w:szCs w:val="26"/>
        </w:rPr>
        <w:t xml:space="preserve"> в целях создания благоприятных условий для устойчивого развития в сфере развития культуры и искусства. </w:t>
      </w:r>
    </w:p>
    <w:p w14:paraId="4471C6CC" w14:textId="77777777" w:rsidR="00166741" w:rsidRPr="00166741" w:rsidRDefault="00166741" w:rsidP="00166741">
      <w:pPr>
        <w:pStyle w:val="ac"/>
        <w:spacing w:before="0" w:beforeAutospacing="0" w:after="0" w:afterAutospacing="0"/>
        <w:ind w:firstLine="540"/>
        <w:jc w:val="both"/>
        <w:rPr>
          <w:rFonts w:eastAsia="Times New Roman"/>
          <w:sz w:val="26"/>
          <w:szCs w:val="26"/>
        </w:rPr>
      </w:pPr>
      <w:r w:rsidRPr="00166741">
        <w:rPr>
          <w:rFonts w:eastAsia="Times New Roman"/>
          <w:sz w:val="26"/>
          <w:szCs w:val="26"/>
        </w:rPr>
        <w:t xml:space="preserve">Реализация указанных задач будет осуществляться путем выполнения мероприятий </w:t>
      </w:r>
      <w:r w:rsidR="009B191F">
        <w:rPr>
          <w:rFonts w:eastAsia="Times New Roman"/>
          <w:sz w:val="26"/>
          <w:szCs w:val="26"/>
        </w:rPr>
        <w:t>в рамках реализации</w:t>
      </w:r>
      <w:r w:rsidRPr="00166741">
        <w:rPr>
          <w:rFonts w:eastAsia="Times New Roman"/>
          <w:sz w:val="26"/>
          <w:szCs w:val="26"/>
        </w:rPr>
        <w:t xml:space="preserve"> национальн</w:t>
      </w:r>
      <w:r w:rsidR="009B191F">
        <w:rPr>
          <w:rFonts w:eastAsia="Times New Roman"/>
          <w:sz w:val="26"/>
          <w:szCs w:val="26"/>
        </w:rPr>
        <w:t>ых</w:t>
      </w:r>
      <w:r w:rsidRPr="00166741">
        <w:rPr>
          <w:rFonts w:eastAsia="Times New Roman"/>
          <w:sz w:val="26"/>
          <w:szCs w:val="26"/>
        </w:rPr>
        <w:t xml:space="preserve"> проект</w:t>
      </w:r>
      <w:r w:rsidR="009B191F">
        <w:rPr>
          <w:rFonts w:eastAsia="Times New Roman"/>
          <w:sz w:val="26"/>
          <w:szCs w:val="26"/>
        </w:rPr>
        <w:t>ов,</w:t>
      </w:r>
      <w:r w:rsidRPr="00166741">
        <w:rPr>
          <w:rFonts w:eastAsia="Times New Roman"/>
          <w:sz w:val="26"/>
          <w:szCs w:val="26"/>
        </w:rPr>
        <w:t xml:space="preserve"> иных проектов, программ. </w:t>
      </w:r>
    </w:p>
    <w:p w14:paraId="5BE4681C" w14:textId="77777777" w:rsidR="007F0924" w:rsidRPr="00CA7358" w:rsidRDefault="007F0924" w:rsidP="0010283B">
      <w:pPr>
        <w:pStyle w:val="ConsPlusNormal"/>
        <w:jc w:val="both"/>
        <w:rPr>
          <w:sz w:val="26"/>
          <w:szCs w:val="26"/>
        </w:rPr>
      </w:pPr>
    </w:p>
    <w:p w14:paraId="647AD881" w14:textId="77777777" w:rsidR="00425693" w:rsidRDefault="00425693">
      <w:pPr>
        <w:rPr>
          <w:sz w:val="26"/>
          <w:szCs w:val="26"/>
        </w:rPr>
      </w:pPr>
      <w:r>
        <w:rPr>
          <w:szCs w:val="26"/>
        </w:rPr>
        <w:br w:type="page"/>
      </w:r>
    </w:p>
    <w:p w14:paraId="57D0C100" w14:textId="77777777" w:rsidR="00584A9B" w:rsidRDefault="00584A9B" w:rsidP="00EB026C">
      <w:pPr>
        <w:pStyle w:val="2"/>
        <w:rPr>
          <w:b/>
          <w:szCs w:val="26"/>
        </w:rPr>
        <w:sectPr w:rsidR="00584A9B" w:rsidSect="00363E71">
          <w:headerReference w:type="default" r:id="rId67"/>
          <w:headerReference w:type="first" r:id="rId6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7E890BAA" w14:textId="77777777" w:rsidR="00EB026C" w:rsidRPr="00425693" w:rsidRDefault="00EB026C" w:rsidP="00EB026C">
      <w:pPr>
        <w:pStyle w:val="2"/>
        <w:rPr>
          <w:b/>
          <w:szCs w:val="26"/>
        </w:rPr>
      </w:pPr>
      <w:r w:rsidRPr="00425693">
        <w:rPr>
          <w:b/>
          <w:szCs w:val="26"/>
        </w:rPr>
        <w:lastRenderedPageBreak/>
        <w:t>Паспорт</w:t>
      </w:r>
    </w:p>
    <w:p w14:paraId="6A9183D3" w14:textId="77777777" w:rsidR="00EB026C" w:rsidRPr="00425693" w:rsidRDefault="00EB026C" w:rsidP="00EB026C">
      <w:pPr>
        <w:pStyle w:val="2"/>
        <w:rPr>
          <w:b/>
          <w:szCs w:val="26"/>
        </w:rPr>
      </w:pPr>
      <w:r w:rsidRPr="00425693">
        <w:rPr>
          <w:b/>
          <w:szCs w:val="26"/>
        </w:rPr>
        <w:t xml:space="preserve">муниципальной программы (комплексной программы) </w:t>
      </w:r>
    </w:p>
    <w:p w14:paraId="6B7B1449" w14:textId="77777777" w:rsidR="00EB026C" w:rsidRPr="00EB026C" w:rsidRDefault="00EB026C" w:rsidP="00EB026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026C">
        <w:rPr>
          <w:rFonts w:ascii="Times New Roman" w:hAnsi="Times New Roman" w:cs="Times New Roman"/>
          <w:sz w:val="26"/>
          <w:szCs w:val="26"/>
        </w:rPr>
        <w:t xml:space="preserve">Старооскольского городского округа Белгородской области </w:t>
      </w:r>
    </w:p>
    <w:p w14:paraId="6BC61E2B" w14:textId="77777777" w:rsidR="00EB026C" w:rsidRPr="00EB026C" w:rsidRDefault="00EB026C" w:rsidP="00EB026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026C">
        <w:rPr>
          <w:rFonts w:ascii="Times New Roman" w:hAnsi="Times New Roman" w:cs="Times New Roman"/>
          <w:sz w:val="26"/>
          <w:szCs w:val="26"/>
        </w:rPr>
        <w:t>«Развитие культуры Старооскольского городского округа»</w:t>
      </w:r>
    </w:p>
    <w:p w14:paraId="2A8035F5" w14:textId="77777777" w:rsidR="00EB026C" w:rsidRPr="00EB3A66" w:rsidRDefault="00EB026C" w:rsidP="00EB026C">
      <w:pPr>
        <w:rPr>
          <w:sz w:val="22"/>
          <w:szCs w:val="22"/>
        </w:rPr>
      </w:pPr>
    </w:p>
    <w:p w14:paraId="13A2C5DC" w14:textId="77777777" w:rsidR="00EB026C" w:rsidRPr="00EB3A66" w:rsidRDefault="00EB026C" w:rsidP="00EB026C">
      <w:pPr>
        <w:pStyle w:val="4"/>
        <w:rPr>
          <w:b w:val="0"/>
        </w:rPr>
      </w:pPr>
      <w:r w:rsidRPr="00EB3A66">
        <w:t>1. Основные положения</w:t>
      </w:r>
    </w:p>
    <w:p w14:paraId="668D31D5" w14:textId="77777777" w:rsidR="00EB026C" w:rsidRPr="00EB3A66" w:rsidRDefault="00EB026C" w:rsidP="00EB026C">
      <w:pPr>
        <w:rPr>
          <w:sz w:val="22"/>
          <w:szCs w:val="22"/>
        </w:rPr>
      </w:pPr>
    </w:p>
    <w:tbl>
      <w:tblPr>
        <w:tblW w:w="5137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19"/>
        <w:gridCol w:w="5888"/>
        <w:gridCol w:w="1852"/>
      </w:tblGrid>
      <w:tr w:rsidR="00EB026C" w:rsidRPr="00EB3A66" w14:paraId="56190904" w14:textId="77777777" w:rsidTr="00425693">
        <w:trPr>
          <w:trHeight w:val="20"/>
        </w:trPr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D98F6" w14:textId="77777777" w:rsidR="00EB026C" w:rsidRPr="003810BA" w:rsidRDefault="00EB026C" w:rsidP="00A46F31">
            <w:pPr>
              <w:spacing w:line="228" w:lineRule="auto"/>
            </w:pPr>
            <w:r w:rsidRPr="003810BA">
              <w:t xml:space="preserve">Куратор муниципальной программы </w:t>
            </w:r>
          </w:p>
          <w:p w14:paraId="71A1F460" w14:textId="77777777" w:rsidR="00EB026C" w:rsidRPr="003810BA" w:rsidRDefault="00EB026C" w:rsidP="00A46F31">
            <w:pPr>
              <w:spacing w:line="228" w:lineRule="auto"/>
            </w:pPr>
            <w:r w:rsidRPr="003810BA">
              <w:t>(комплексной программы)</w:t>
            </w:r>
          </w:p>
        </w:tc>
        <w:tc>
          <w:tcPr>
            <w:tcW w:w="2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8ED00" w14:textId="77777777" w:rsidR="00EB026C" w:rsidRPr="00EB3A66" w:rsidRDefault="00EB026C" w:rsidP="001600F1">
            <w:pPr>
              <w:spacing w:line="228" w:lineRule="auto"/>
              <w:jc w:val="both"/>
              <w:outlineLvl w:val="1"/>
              <w:rPr>
                <w:sz w:val="22"/>
                <w:szCs w:val="22"/>
                <w:highlight w:val="yellow"/>
              </w:rPr>
            </w:pPr>
            <w:r>
              <w:rPr>
                <w:sz w:val="26"/>
                <w:szCs w:val="26"/>
              </w:rPr>
              <w:t>З</w:t>
            </w:r>
            <w:r w:rsidRPr="00CA7358">
              <w:rPr>
                <w:sz w:val="26"/>
                <w:szCs w:val="26"/>
              </w:rPr>
              <w:t xml:space="preserve">аместитель главы администрации городского округа по </w:t>
            </w:r>
            <w:r w:rsidR="001600F1">
              <w:rPr>
                <w:sz w:val="26"/>
                <w:szCs w:val="26"/>
              </w:rPr>
              <w:t>социальному</w:t>
            </w:r>
            <w:r w:rsidRPr="00CA7358">
              <w:rPr>
                <w:sz w:val="26"/>
                <w:szCs w:val="26"/>
              </w:rPr>
              <w:t xml:space="preserve"> развитию</w:t>
            </w:r>
          </w:p>
        </w:tc>
      </w:tr>
      <w:tr w:rsidR="00EB026C" w:rsidRPr="00EB3A66" w14:paraId="7C1A17B5" w14:textId="77777777" w:rsidTr="00425693">
        <w:trPr>
          <w:trHeight w:val="20"/>
        </w:trPr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BCD93" w14:textId="77777777" w:rsidR="00EB026C" w:rsidRPr="003810BA" w:rsidRDefault="00EB026C" w:rsidP="00A46F31">
            <w:pPr>
              <w:spacing w:line="228" w:lineRule="auto"/>
            </w:pPr>
            <w:r w:rsidRPr="003810BA">
              <w:t>Ответственный исполнитель муниципальной программы (комплексной программы)</w:t>
            </w:r>
          </w:p>
        </w:tc>
        <w:tc>
          <w:tcPr>
            <w:tcW w:w="2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A4231" w14:textId="77777777" w:rsidR="00EB026C" w:rsidRPr="00EB3A66" w:rsidRDefault="00EB026C" w:rsidP="00A46F31">
            <w:pPr>
              <w:keepLines/>
              <w:widowControl w:val="0"/>
              <w:spacing w:line="228" w:lineRule="auto"/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6"/>
                <w:szCs w:val="26"/>
              </w:rPr>
              <w:t>Н</w:t>
            </w:r>
            <w:r w:rsidRPr="00B1460F">
              <w:rPr>
                <w:sz w:val="26"/>
                <w:szCs w:val="26"/>
              </w:rPr>
              <w:t xml:space="preserve">ачальник </w:t>
            </w:r>
            <w:r>
              <w:rPr>
                <w:sz w:val="26"/>
                <w:szCs w:val="26"/>
              </w:rPr>
              <w:t>управления культуры</w:t>
            </w:r>
            <w:r w:rsidRPr="00B1460F">
              <w:rPr>
                <w:sz w:val="26"/>
                <w:szCs w:val="26"/>
              </w:rPr>
              <w:t xml:space="preserve"> администрации Старооскольского городского округа</w:t>
            </w:r>
          </w:p>
        </w:tc>
      </w:tr>
      <w:tr w:rsidR="00EB026C" w:rsidRPr="001600F1" w14:paraId="6FA8DFDD" w14:textId="77777777" w:rsidTr="00425693">
        <w:trPr>
          <w:trHeight w:val="20"/>
        </w:trPr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66A7" w14:textId="77777777" w:rsidR="00EB026C" w:rsidRPr="001600F1" w:rsidRDefault="00EB026C" w:rsidP="00A46F31">
            <w:pPr>
              <w:spacing w:line="228" w:lineRule="auto"/>
              <w:rPr>
                <w:sz w:val="26"/>
                <w:szCs w:val="26"/>
              </w:rPr>
            </w:pPr>
            <w:r w:rsidRPr="001600F1">
              <w:rPr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2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DDB9" w14:textId="77777777" w:rsidR="00EB026C" w:rsidRPr="001600F1" w:rsidRDefault="00EB026C" w:rsidP="00A46F31">
            <w:pPr>
              <w:keepLines/>
              <w:widowControl w:val="0"/>
              <w:spacing w:line="228" w:lineRule="auto"/>
              <w:jc w:val="both"/>
              <w:rPr>
                <w:sz w:val="26"/>
                <w:szCs w:val="26"/>
              </w:rPr>
            </w:pPr>
            <w:r w:rsidRPr="001600F1">
              <w:rPr>
                <w:rFonts w:eastAsiaTheme="minorHAnsi"/>
                <w:sz w:val="26"/>
                <w:szCs w:val="26"/>
                <w:lang w:eastAsia="en-US"/>
              </w:rPr>
              <w:t>Управление культуры администрации Старооскольского городского округа</w:t>
            </w:r>
            <w:r w:rsidRPr="001600F1">
              <w:rPr>
                <w:sz w:val="26"/>
                <w:szCs w:val="26"/>
              </w:rPr>
              <w:t xml:space="preserve"> </w:t>
            </w:r>
          </w:p>
        </w:tc>
      </w:tr>
      <w:tr w:rsidR="00EB026C" w:rsidRPr="00EB3A66" w14:paraId="067DC20D" w14:textId="77777777" w:rsidTr="00425693">
        <w:trPr>
          <w:trHeight w:val="20"/>
        </w:trPr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12370" w14:textId="77777777" w:rsidR="00EB026C" w:rsidRPr="003810BA" w:rsidRDefault="00EB026C" w:rsidP="00A46F31">
            <w:pPr>
              <w:spacing w:line="228" w:lineRule="auto"/>
            </w:pPr>
            <w:r w:rsidRPr="003810BA">
              <w:t>Период реализации муниципальной программы (комплексной программы)</w:t>
            </w:r>
          </w:p>
        </w:tc>
        <w:tc>
          <w:tcPr>
            <w:tcW w:w="2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946CC" w14:textId="77777777" w:rsidR="00EB026C" w:rsidRPr="00EB3A66" w:rsidRDefault="00EB026C" w:rsidP="00A46F31">
            <w:pPr>
              <w:spacing w:line="228" w:lineRule="auto"/>
              <w:rPr>
                <w:sz w:val="22"/>
                <w:szCs w:val="22"/>
              </w:rPr>
            </w:pPr>
            <w:r w:rsidRPr="00CA7358">
              <w:rPr>
                <w:sz w:val="26"/>
                <w:szCs w:val="26"/>
              </w:rPr>
              <w:t>2025 - 2030 годы</w:t>
            </w:r>
          </w:p>
        </w:tc>
      </w:tr>
      <w:tr w:rsidR="00EB026C" w:rsidRPr="00EB3A66" w14:paraId="341964AA" w14:textId="77777777" w:rsidTr="00425693">
        <w:trPr>
          <w:trHeight w:val="123"/>
        </w:trPr>
        <w:tc>
          <w:tcPr>
            <w:tcW w:w="2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8A1A35" w14:textId="77777777" w:rsidR="00EB026C" w:rsidRPr="003810BA" w:rsidRDefault="00EB026C" w:rsidP="00A46F31">
            <w:pPr>
              <w:spacing w:line="228" w:lineRule="auto"/>
            </w:pPr>
            <w:r w:rsidRPr="003810BA">
              <w:t>Цели муниципальной программы (комплексной программы)</w:t>
            </w:r>
          </w:p>
        </w:tc>
        <w:tc>
          <w:tcPr>
            <w:tcW w:w="2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208C" w14:textId="77777777" w:rsidR="00EB026C" w:rsidRPr="00D7424D" w:rsidRDefault="00EB026C" w:rsidP="00A46F31">
            <w:pPr>
              <w:spacing w:line="288" w:lineRule="atLeast"/>
              <w:jc w:val="both"/>
              <w:rPr>
                <w:sz w:val="26"/>
                <w:szCs w:val="26"/>
              </w:rPr>
            </w:pPr>
            <w:r w:rsidRPr="00EB3A66">
              <w:rPr>
                <w:rFonts w:eastAsia="Arial Unicode MS"/>
                <w:sz w:val="22"/>
                <w:szCs w:val="22"/>
              </w:rPr>
              <w:t xml:space="preserve">Цель </w:t>
            </w:r>
            <w:r w:rsidRPr="00B1460F">
              <w:rPr>
                <w:sz w:val="26"/>
                <w:szCs w:val="26"/>
              </w:rPr>
              <w:t xml:space="preserve">1. </w:t>
            </w:r>
            <w:r>
              <w:rPr>
                <w:sz w:val="26"/>
                <w:szCs w:val="26"/>
              </w:rPr>
              <w:t>Увеличение числа посещений мероприятий муниципальных учреждений культуры</w:t>
            </w:r>
          </w:p>
        </w:tc>
      </w:tr>
      <w:tr w:rsidR="00EB026C" w:rsidRPr="00EB3A66" w14:paraId="0F964FB5" w14:textId="77777777" w:rsidTr="00425693">
        <w:trPr>
          <w:trHeight w:val="20"/>
        </w:trPr>
        <w:tc>
          <w:tcPr>
            <w:tcW w:w="2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7A460" w14:textId="77777777" w:rsidR="00EB026C" w:rsidRPr="003810BA" w:rsidRDefault="00EB026C" w:rsidP="00A46F31">
            <w:pPr>
              <w:spacing w:line="228" w:lineRule="auto"/>
            </w:pPr>
          </w:p>
        </w:tc>
        <w:tc>
          <w:tcPr>
            <w:tcW w:w="2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9CFD0" w14:textId="77777777" w:rsidR="00EB026C" w:rsidRPr="00D7424D" w:rsidRDefault="00EB026C" w:rsidP="00A46F31">
            <w:pPr>
              <w:spacing w:line="288" w:lineRule="atLeast"/>
              <w:jc w:val="both"/>
              <w:rPr>
                <w:sz w:val="26"/>
                <w:szCs w:val="26"/>
              </w:rPr>
            </w:pPr>
            <w:r w:rsidRPr="00EB3A66">
              <w:rPr>
                <w:rFonts w:eastAsia="Arial Unicode MS"/>
                <w:sz w:val="22"/>
                <w:szCs w:val="22"/>
              </w:rPr>
              <w:t xml:space="preserve">Цель </w:t>
            </w:r>
            <w:r>
              <w:rPr>
                <w:sz w:val="26"/>
                <w:szCs w:val="26"/>
              </w:rPr>
              <w:t>2</w:t>
            </w:r>
            <w:r w:rsidRPr="000A79EF">
              <w:rPr>
                <w:sz w:val="26"/>
                <w:szCs w:val="26"/>
              </w:rPr>
              <w:t>. Создание условий для сохранения объектов культурного наследия Старооскольского городского округа</w:t>
            </w:r>
          </w:p>
        </w:tc>
      </w:tr>
      <w:tr w:rsidR="00EB026C" w:rsidRPr="00EB3A66" w14:paraId="0E171844" w14:textId="77777777" w:rsidTr="00425693">
        <w:trPr>
          <w:trHeight w:val="20"/>
        </w:trPr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C90DF" w14:textId="77777777" w:rsidR="00EB026C" w:rsidRPr="003810BA" w:rsidRDefault="00EB026C" w:rsidP="00A46F31">
            <w:pPr>
              <w:spacing w:line="228" w:lineRule="auto"/>
              <w:rPr>
                <w:rFonts w:eastAsia="Arial Unicode MS"/>
              </w:rPr>
            </w:pPr>
            <w:r w:rsidRPr="003810BA">
              <w:rPr>
                <w:rFonts w:eastAsia="Arial Unicode MS"/>
              </w:rPr>
              <w:t>Направления (подпрограммы)</w:t>
            </w:r>
            <w:r w:rsidRPr="003810BA">
              <w:t xml:space="preserve"> муниципальной программы (комплексной программы)</w:t>
            </w:r>
          </w:p>
        </w:tc>
        <w:tc>
          <w:tcPr>
            <w:tcW w:w="2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E84BF" w14:textId="77777777" w:rsidR="00EB026C" w:rsidRPr="00EB026C" w:rsidRDefault="00EB026C" w:rsidP="00A46F31">
            <w:pPr>
              <w:pStyle w:val="ConsPlusNormal"/>
              <w:jc w:val="both"/>
              <w:rPr>
                <w:sz w:val="26"/>
                <w:szCs w:val="26"/>
              </w:rPr>
            </w:pPr>
            <w:r w:rsidRPr="00EB026C">
              <w:rPr>
                <w:sz w:val="26"/>
                <w:szCs w:val="26"/>
              </w:rPr>
              <w:t>Направление (подпрограмма) 1 «Развитие деятельности организаций культуры»</w:t>
            </w:r>
          </w:p>
          <w:p w14:paraId="52C73CAC" w14:textId="77777777" w:rsidR="00EB026C" w:rsidRPr="00EB026C" w:rsidRDefault="00EB026C" w:rsidP="00A46F31">
            <w:pPr>
              <w:pStyle w:val="ConsPlusNormal"/>
              <w:jc w:val="both"/>
              <w:rPr>
                <w:sz w:val="26"/>
                <w:szCs w:val="26"/>
              </w:rPr>
            </w:pPr>
            <w:r w:rsidRPr="00EB026C">
              <w:rPr>
                <w:sz w:val="26"/>
                <w:szCs w:val="26"/>
              </w:rPr>
              <w:t>Направление (подпрограмма) 2 «Деятельность в области сохранения, использования, популяризации и государственной охраны объектов культурного наследия»</w:t>
            </w:r>
          </w:p>
          <w:p w14:paraId="406F6F8C" w14:textId="77777777" w:rsidR="00EB026C" w:rsidRPr="00EB3A66" w:rsidRDefault="00EB026C" w:rsidP="00A46F31">
            <w:pPr>
              <w:spacing w:line="228" w:lineRule="auto"/>
              <w:rPr>
                <w:rFonts w:eastAsia="Arial Unicode MS"/>
                <w:sz w:val="22"/>
                <w:szCs w:val="22"/>
              </w:rPr>
            </w:pPr>
          </w:p>
        </w:tc>
      </w:tr>
      <w:tr w:rsidR="00EB026C" w:rsidRPr="00EB3A66" w14:paraId="28C55054" w14:textId="77777777" w:rsidTr="00425693">
        <w:trPr>
          <w:trHeight w:val="104"/>
        </w:trPr>
        <w:tc>
          <w:tcPr>
            <w:tcW w:w="2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AAA58" w14:textId="77777777" w:rsidR="00EB026C" w:rsidRPr="00EB026C" w:rsidRDefault="00EB026C" w:rsidP="00A46F31">
            <w:pPr>
              <w:spacing w:line="228" w:lineRule="auto"/>
              <w:rPr>
                <w:rFonts w:eastAsia="Arial Unicode MS"/>
                <w:sz w:val="26"/>
                <w:szCs w:val="26"/>
              </w:rPr>
            </w:pPr>
            <w:r w:rsidRPr="00EB026C">
              <w:rPr>
                <w:rFonts w:eastAsia="Arial Unicode MS"/>
                <w:sz w:val="26"/>
                <w:szCs w:val="26"/>
              </w:rPr>
              <w:t>Объемы финансового обеспечения за весь период реализации, в том числе по источникам финансирования:</w:t>
            </w:r>
          </w:p>
        </w:tc>
        <w:tc>
          <w:tcPr>
            <w:tcW w:w="2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5A9F0" w14:textId="77777777" w:rsidR="00EB026C" w:rsidRPr="00EB026C" w:rsidRDefault="00EB026C" w:rsidP="00A46F31">
            <w:pPr>
              <w:spacing w:line="228" w:lineRule="auto"/>
              <w:rPr>
                <w:rFonts w:eastAsia="Arial Unicode MS"/>
                <w:sz w:val="26"/>
                <w:szCs w:val="26"/>
              </w:rPr>
            </w:pPr>
            <w:r w:rsidRPr="00EB026C">
              <w:rPr>
                <w:rFonts w:eastAsia="Arial Unicode MS"/>
                <w:sz w:val="26"/>
                <w:szCs w:val="26"/>
              </w:rPr>
              <w:t>Всего по муниципальной программе (комплексной подпрограмме) 6</w:t>
            </w:r>
            <w:r w:rsidRPr="00EB026C">
              <w:rPr>
                <w:sz w:val="26"/>
                <w:szCs w:val="26"/>
              </w:rPr>
              <w:t> 989 883,5</w:t>
            </w:r>
            <w:r w:rsidRPr="00EB026C">
              <w:rPr>
                <w:rFonts w:eastAsia="Arial Unicode MS"/>
                <w:sz w:val="26"/>
                <w:szCs w:val="26"/>
              </w:rPr>
              <w:t xml:space="preserve"> тыс. руб., в том числе:</w:t>
            </w:r>
          </w:p>
        </w:tc>
      </w:tr>
      <w:tr w:rsidR="00EB026C" w:rsidRPr="00EB3A66" w14:paraId="44F985EE" w14:textId="77777777" w:rsidTr="00425693">
        <w:trPr>
          <w:trHeight w:val="58"/>
        </w:trPr>
        <w:tc>
          <w:tcPr>
            <w:tcW w:w="24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76ED3" w14:textId="77777777" w:rsidR="00EB026C" w:rsidRPr="00EB026C" w:rsidRDefault="00EB026C" w:rsidP="00A46F31">
            <w:pPr>
              <w:spacing w:line="228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352FF" w14:textId="77777777" w:rsidR="00EB026C" w:rsidRPr="00EB026C" w:rsidRDefault="00EB026C" w:rsidP="00A46F31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eastAsia="Arial Unicode MS"/>
                <w:sz w:val="26"/>
                <w:szCs w:val="26"/>
              </w:rPr>
            </w:pPr>
            <w:r w:rsidRPr="00EB026C">
              <w:rPr>
                <w:rFonts w:eastAsia="Arial Unicode MS"/>
                <w:sz w:val="26"/>
                <w:szCs w:val="26"/>
              </w:rPr>
              <w:t>- федеральный бюджет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3B8E9" w14:textId="77777777" w:rsidR="00EB026C" w:rsidRPr="00EB026C" w:rsidRDefault="00EB026C" w:rsidP="00A46F31">
            <w:pPr>
              <w:spacing w:line="228" w:lineRule="auto"/>
              <w:rPr>
                <w:rFonts w:eastAsia="Arial Unicode MS"/>
                <w:strike/>
                <w:sz w:val="26"/>
                <w:szCs w:val="26"/>
                <w:lang w:val="en-US"/>
              </w:rPr>
            </w:pPr>
            <w:r w:rsidRPr="00EB026C">
              <w:rPr>
                <w:rFonts w:eastAsia="Arial Unicode MS"/>
                <w:strike/>
                <w:sz w:val="26"/>
                <w:szCs w:val="26"/>
                <w:lang w:val="en-US"/>
              </w:rPr>
              <w:t>00.0</w:t>
            </w:r>
          </w:p>
        </w:tc>
      </w:tr>
      <w:tr w:rsidR="00EB026C" w:rsidRPr="00EB3A66" w14:paraId="3F6838F7" w14:textId="77777777" w:rsidTr="00425693">
        <w:trPr>
          <w:trHeight w:val="56"/>
        </w:trPr>
        <w:tc>
          <w:tcPr>
            <w:tcW w:w="24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D9A6" w14:textId="77777777" w:rsidR="00EB026C" w:rsidRPr="00EB026C" w:rsidRDefault="00EB026C" w:rsidP="00A46F31">
            <w:pPr>
              <w:spacing w:line="228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17525" w14:textId="77777777" w:rsidR="00EB026C" w:rsidRPr="00EB026C" w:rsidRDefault="00EB026C" w:rsidP="00A46F31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eastAsia="Arial Unicode MS"/>
                <w:sz w:val="26"/>
                <w:szCs w:val="26"/>
              </w:rPr>
            </w:pPr>
            <w:r w:rsidRPr="00EB026C">
              <w:rPr>
                <w:rFonts w:eastAsia="Arial Unicode MS"/>
                <w:sz w:val="26"/>
                <w:szCs w:val="26"/>
              </w:rPr>
              <w:t>- областной бюджет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7DCFE" w14:textId="77777777" w:rsidR="00EB026C" w:rsidRPr="00EB026C" w:rsidRDefault="00EB026C" w:rsidP="00A46F31">
            <w:pPr>
              <w:pStyle w:val="ConsPlusNormal"/>
              <w:rPr>
                <w:sz w:val="26"/>
                <w:szCs w:val="26"/>
                <w:lang w:val="en-US"/>
              </w:rPr>
            </w:pPr>
            <w:r w:rsidRPr="00EB026C">
              <w:rPr>
                <w:sz w:val="26"/>
                <w:szCs w:val="26"/>
                <w:lang w:val="en-US"/>
              </w:rPr>
              <w:t>1 400 276</w:t>
            </w:r>
            <w:r w:rsidRPr="00EB026C">
              <w:rPr>
                <w:sz w:val="26"/>
                <w:szCs w:val="26"/>
              </w:rPr>
              <w:t>,</w:t>
            </w:r>
            <w:r w:rsidRPr="00EB026C">
              <w:rPr>
                <w:sz w:val="26"/>
                <w:szCs w:val="26"/>
                <w:lang w:val="en-US"/>
              </w:rPr>
              <w:t>0</w:t>
            </w:r>
          </w:p>
          <w:p w14:paraId="0075B9DE" w14:textId="77777777" w:rsidR="00EB026C" w:rsidRPr="00EB026C" w:rsidRDefault="00EB026C" w:rsidP="00A46F31">
            <w:pPr>
              <w:spacing w:line="228" w:lineRule="auto"/>
              <w:rPr>
                <w:rFonts w:eastAsia="Arial Unicode MS"/>
                <w:strike/>
                <w:sz w:val="26"/>
                <w:szCs w:val="26"/>
              </w:rPr>
            </w:pPr>
          </w:p>
        </w:tc>
      </w:tr>
      <w:tr w:rsidR="00EB026C" w:rsidRPr="00EB3A66" w14:paraId="01E33B66" w14:textId="77777777" w:rsidTr="00425693">
        <w:trPr>
          <w:trHeight w:val="56"/>
        </w:trPr>
        <w:tc>
          <w:tcPr>
            <w:tcW w:w="24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E21DE" w14:textId="77777777" w:rsidR="00EB026C" w:rsidRPr="00EB026C" w:rsidRDefault="00EB026C" w:rsidP="00A46F31">
            <w:pPr>
              <w:spacing w:line="228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60130" w14:textId="77777777" w:rsidR="00EB026C" w:rsidRPr="00EB026C" w:rsidRDefault="00EB026C" w:rsidP="00A46F31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eastAsia="Arial Unicode MS"/>
                <w:sz w:val="26"/>
                <w:szCs w:val="26"/>
              </w:rPr>
            </w:pPr>
            <w:r w:rsidRPr="00EB026C">
              <w:rPr>
                <w:rFonts w:eastAsia="Arial Unicode MS"/>
                <w:sz w:val="26"/>
                <w:szCs w:val="26"/>
              </w:rPr>
              <w:t>- местный бюджет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8697A" w14:textId="77777777" w:rsidR="00EB026C" w:rsidRPr="00EB026C" w:rsidRDefault="00EB026C" w:rsidP="00A46F31">
            <w:pPr>
              <w:spacing w:line="228" w:lineRule="auto"/>
              <w:rPr>
                <w:rFonts w:eastAsia="Arial Unicode MS"/>
                <w:strike/>
                <w:sz w:val="26"/>
                <w:szCs w:val="26"/>
              </w:rPr>
            </w:pPr>
            <w:r w:rsidRPr="00EB026C">
              <w:rPr>
                <w:sz w:val="26"/>
                <w:szCs w:val="26"/>
                <w:lang w:val="en-US"/>
              </w:rPr>
              <w:t>5 095 </w:t>
            </w:r>
            <w:r w:rsidRPr="00EB026C">
              <w:rPr>
                <w:sz w:val="26"/>
                <w:szCs w:val="26"/>
              </w:rPr>
              <w:t>2</w:t>
            </w:r>
            <w:r w:rsidRPr="00EB026C">
              <w:rPr>
                <w:sz w:val="26"/>
                <w:szCs w:val="26"/>
                <w:lang w:val="en-US"/>
              </w:rPr>
              <w:t>20</w:t>
            </w:r>
            <w:r w:rsidRPr="00EB026C">
              <w:rPr>
                <w:sz w:val="26"/>
                <w:szCs w:val="26"/>
              </w:rPr>
              <w:t>,</w:t>
            </w:r>
            <w:r w:rsidRPr="00EB026C">
              <w:rPr>
                <w:sz w:val="26"/>
                <w:szCs w:val="26"/>
                <w:lang w:val="en-US"/>
              </w:rPr>
              <w:t>5</w:t>
            </w:r>
          </w:p>
        </w:tc>
      </w:tr>
      <w:tr w:rsidR="00EB026C" w:rsidRPr="00EB3A66" w14:paraId="60F0ED86" w14:textId="77777777" w:rsidTr="00425693">
        <w:trPr>
          <w:trHeight w:val="56"/>
        </w:trPr>
        <w:tc>
          <w:tcPr>
            <w:tcW w:w="2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A75E0" w14:textId="77777777" w:rsidR="00EB026C" w:rsidRPr="00EB026C" w:rsidRDefault="00EB026C" w:rsidP="00A46F31">
            <w:pPr>
              <w:spacing w:line="228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8C03B" w14:textId="77777777" w:rsidR="00EB026C" w:rsidRPr="00EB026C" w:rsidRDefault="00EB026C" w:rsidP="00A46F31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1"/>
              <w:rPr>
                <w:rFonts w:eastAsia="Arial Unicode MS"/>
                <w:sz w:val="26"/>
                <w:szCs w:val="26"/>
              </w:rPr>
            </w:pPr>
            <w:r w:rsidRPr="00EB026C">
              <w:rPr>
                <w:rFonts w:eastAsia="Arial Unicode MS"/>
                <w:sz w:val="26"/>
                <w:szCs w:val="26"/>
              </w:rPr>
              <w:t>- внебюджетные источники</w:t>
            </w: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38E8F" w14:textId="77777777" w:rsidR="00EB026C" w:rsidRPr="00EB026C" w:rsidRDefault="00EB026C" w:rsidP="00584A9B">
            <w:pPr>
              <w:pStyle w:val="ConsPlusNormal"/>
              <w:rPr>
                <w:rFonts w:eastAsia="Arial Unicode MS"/>
                <w:strike/>
                <w:sz w:val="26"/>
                <w:szCs w:val="26"/>
              </w:rPr>
            </w:pPr>
            <w:r w:rsidRPr="00EB026C">
              <w:rPr>
                <w:sz w:val="26"/>
                <w:szCs w:val="26"/>
              </w:rPr>
              <w:t>494 387,0</w:t>
            </w:r>
          </w:p>
        </w:tc>
      </w:tr>
      <w:tr w:rsidR="00EB026C" w:rsidRPr="00EB3A66" w14:paraId="2FB2A24E" w14:textId="77777777" w:rsidTr="00425693">
        <w:trPr>
          <w:trHeight w:val="20"/>
        </w:trPr>
        <w:tc>
          <w:tcPr>
            <w:tcW w:w="2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D504F9" w14:textId="77777777" w:rsidR="00EB026C" w:rsidRPr="00EB026C" w:rsidRDefault="00EB026C" w:rsidP="00A46F31">
            <w:pPr>
              <w:spacing w:line="228" w:lineRule="auto"/>
              <w:rPr>
                <w:sz w:val="26"/>
                <w:szCs w:val="26"/>
              </w:rPr>
            </w:pPr>
            <w:r w:rsidRPr="00EB026C">
              <w:rPr>
                <w:sz w:val="26"/>
                <w:szCs w:val="26"/>
              </w:rPr>
              <w:t>Связь с целями развития Белгородской области / государственными программами Белгородской области</w:t>
            </w:r>
          </w:p>
        </w:tc>
        <w:tc>
          <w:tcPr>
            <w:tcW w:w="2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C8F63" w14:textId="77777777" w:rsidR="00EB026C" w:rsidRPr="00EB026C" w:rsidRDefault="00EB026C" w:rsidP="00A46F31">
            <w:pPr>
              <w:pStyle w:val="ConsPlusNormal"/>
              <w:jc w:val="both"/>
              <w:rPr>
                <w:color w:val="000000" w:themeColor="text1"/>
                <w:sz w:val="26"/>
                <w:szCs w:val="26"/>
              </w:rPr>
            </w:pPr>
            <w:r w:rsidRPr="00EB026C">
              <w:rPr>
                <w:rFonts w:eastAsia="Arial Unicode MS"/>
                <w:sz w:val="26"/>
                <w:szCs w:val="26"/>
              </w:rPr>
              <w:t>1</w:t>
            </w:r>
            <w:r w:rsidRPr="00EB026C">
              <w:rPr>
                <w:color w:val="000000" w:themeColor="text1"/>
                <w:sz w:val="26"/>
                <w:szCs w:val="26"/>
              </w:rPr>
              <w:t xml:space="preserve"> Стратегическая цель Белгородской области до 2030 года – </w:t>
            </w:r>
          </w:p>
          <w:p w14:paraId="50859504" w14:textId="77777777" w:rsidR="00EB026C" w:rsidRPr="00EB026C" w:rsidRDefault="00EB026C" w:rsidP="00A46F31">
            <w:pPr>
              <w:spacing w:line="228" w:lineRule="auto"/>
              <w:rPr>
                <w:rFonts w:eastAsia="Arial Unicode MS"/>
                <w:sz w:val="26"/>
                <w:szCs w:val="26"/>
              </w:rPr>
            </w:pPr>
            <w:r w:rsidRPr="00EB026C">
              <w:rPr>
                <w:sz w:val="26"/>
                <w:szCs w:val="26"/>
              </w:rPr>
              <w:t>обеспечить справедливые возможности и достойную жизнь в лучшем регионе России (развитие культуры локальности как инструмента социализации и интеграции молодежи в экономику и поддержки разнообразия культурных услуг, форматов и сервисов для всех групп жителей, сохранение культурно-исторического наследия Белгородской области).</w:t>
            </w:r>
          </w:p>
        </w:tc>
      </w:tr>
      <w:tr w:rsidR="00EB026C" w:rsidRPr="00EB3A66" w14:paraId="0CF2A125" w14:textId="77777777" w:rsidTr="00425693">
        <w:trPr>
          <w:trHeight w:val="20"/>
        </w:trPr>
        <w:tc>
          <w:tcPr>
            <w:tcW w:w="2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5ABB" w14:textId="77777777" w:rsidR="00EB026C" w:rsidRPr="00EB026C" w:rsidRDefault="00EB026C" w:rsidP="00A46F31">
            <w:pPr>
              <w:spacing w:line="228" w:lineRule="auto"/>
              <w:rPr>
                <w:sz w:val="26"/>
                <w:szCs w:val="26"/>
              </w:rPr>
            </w:pPr>
          </w:p>
        </w:tc>
        <w:tc>
          <w:tcPr>
            <w:tcW w:w="2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B450" w14:textId="77777777" w:rsidR="00EB026C" w:rsidRPr="00EB026C" w:rsidRDefault="00EB026C" w:rsidP="00A46F31">
            <w:pPr>
              <w:pStyle w:val="ac"/>
              <w:spacing w:before="0" w:beforeAutospacing="0" w:after="0" w:afterAutospacing="0" w:line="288" w:lineRule="atLeast"/>
              <w:jc w:val="both"/>
              <w:rPr>
                <w:sz w:val="26"/>
                <w:szCs w:val="26"/>
              </w:rPr>
            </w:pPr>
            <w:r w:rsidRPr="00EB026C">
              <w:rPr>
                <w:color w:val="000000" w:themeColor="text1"/>
                <w:sz w:val="26"/>
                <w:szCs w:val="26"/>
              </w:rPr>
              <w:t xml:space="preserve">2. </w:t>
            </w:r>
            <w:r w:rsidRPr="00EB026C">
              <w:rPr>
                <w:sz w:val="26"/>
                <w:szCs w:val="26"/>
              </w:rPr>
              <w:t>Государственная программа Российской Федерации «Развитие культуры»:</w:t>
            </w:r>
          </w:p>
          <w:p w14:paraId="6F144EFB" w14:textId="77777777" w:rsidR="00EB026C" w:rsidRPr="00EB026C" w:rsidRDefault="00EB026C" w:rsidP="00A46F31">
            <w:pPr>
              <w:spacing w:line="288" w:lineRule="atLeast"/>
              <w:jc w:val="both"/>
              <w:rPr>
                <w:sz w:val="26"/>
                <w:szCs w:val="26"/>
              </w:rPr>
            </w:pPr>
            <w:r w:rsidRPr="00EB026C">
              <w:rPr>
                <w:sz w:val="26"/>
                <w:szCs w:val="26"/>
              </w:rPr>
              <w:t xml:space="preserve">2.1. Показатель «Число посещений мероприятий организаций культуры». </w:t>
            </w:r>
          </w:p>
          <w:p w14:paraId="7926DEED" w14:textId="77777777" w:rsidR="00EB026C" w:rsidRPr="00EB026C" w:rsidRDefault="00EB026C" w:rsidP="00A46F31">
            <w:pPr>
              <w:spacing w:line="288" w:lineRule="atLeast"/>
              <w:jc w:val="both"/>
              <w:rPr>
                <w:sz w:val="26"/>
                <w:szCs w:val="26"/>
              </w:rPr>
            </w:pPr>
            <w:r w:rsidRPr="00EB026C">
              <w:rPr>
                <w:sz w:val="26"/>
                <w:szCs w:val="26"/>
              </w:rPr>
              <w:t xml:space="preserve">2.2. Показатель «Отношение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субъекту Российской Федерации». </w:t>
            </w:r>
          </w:p>
          <w:p w14:paraId="63433217" w14:textId="77777777" w:rsidR="00EB026C" w:rsidRPr="00EB026C" w:rsidRDefault="00EB026C" w:rsidP="00A46F31">
            <w:pPr>
              <w:spacing w:line="288" w:lineRule="atLeast"/>
              <w:jc w:val="both"/>
              <w:rPr>
                <w:sz w:val="26"/>
                <w:szCs w:val="26"/>
              </w:rPr>
            </w:pPr>
            <w:r w:rsidRPr="00EB026C">
              <w:rPr>
                <w:sz w:val="26"/>
                <w:szCs w:val="26"/>
              </w:rPr>
              <w:t>3. Государственная программа Белгородской области «Развитие культуры Белгородской области»</w:t>
            </w:r>
          </w:p>
          <w:p w14:paraId="23E59046" w14:textId="77777777" w:rsidR="00EB026C" w:rsidRPr="00EB026C" w:rsidRDefault="00EB026C" w:rsidP="00A46F31">
            <w:pPr>
              <w:spacing w:line="288" w:lineRule="atLeast"/>
              <w:jc w:val="both"/>
              <w:rPr>
                <w:sz w:val="26"/>
                <w:szCs w:val="26"/>
              </w:rPr>
            </w:pPr>
            <w:r w:rsidRPr="00EB026C">
              <w:rPr>
                <w:sz w:val="26"/>
                <w:szCs w:val="26"/>
              </w:rPr>
              <w:t xml:space="preserve">3.1. Показатель «Число посещений культурных мероприятий». </w:t>
            </w:r>
          </w:p>
          <w:p w14:paraId="38DC80D5" w14:textId="77777777" w:rsidR="00EB026C" w:rsidRPr="00EB026C" w:rsidRDefault="00EB026C" w:rsidP="00A46F31">
            <w:pPr>
              <w:spacing w:line="288" w:lineRule="atLeast"/>
              <w:jc w:val="both"/>
              <w:rPr>
                <w:sz w:val="26"/>
                <w:szCs w:val="26"/>
              </w:rPr>
            </w:pPr>
            <w:r w:rsidRPr="00EB026C">
              <w:rPr>
                <w:sz w:val="26"/>
                <w:szCs w:val="26"/>
              </w:rPr>
              <w:t xml:space="preserve">3.2. Показатель «Отношение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Белгородской области». </w:t>
            </w:r>
          </w:p>
          <w:p w14:paraId="7E473614" w14:textId="77777777" w:rsidR="00EB026C" w:rsidRPr="00EB026C" w:rsidRDefault="00EB026C" w:rsidP="00B37CCA">
            <w:pPr>
              <w:spacing w:line="288" w:lineRule="atLeast"/>
              <w:jc w:val="both"/>
              <w:rPr>
                <w:rFonts w:eastAsia="Arial Unicode MS"/>
                <w:sz w:val="26"/>
                <w:szCs w:val="26"/>
              </w:rPr>
            </w:pPr>
            <w:r w:rsidRPr="00EB026C">
              <w:rPr>
                <w:sz w:val="26"/>
                <w:szCs w:val="26"/>
              </w:rPr>
              <w:t>3.3. Показатель «Доля объектов культурного наследия, являющихся объектами недвижимости, находящихся в удовлетворительном состоянии, в общем количестве данных объектов культурного наследия»</w:t>
            </w:r>
          </w:p>
        </w:tc>
      </w:tr>
      <w:tr w:rsidR="00EB026C" w:rsidRPr="00EB3A66" w14:paraId="1A6F397C" w14:textId="77777777" w:rsidTr="00425693">
        <w:trPr>
          <w:trHeight w:val="20"/>
        </w:trPr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AFEE" w14:textId="77777777" w:rsidR="00EB026C" w:rsidRPr="00EB026C" w:rsidRDefault="00EB026C" w:rsidP="00A46F31">
            <w:pPr>
              <w:spacing w:line="228" w:lineRule="auto"/>
              <w:rPr>
                <w:sz w:val="26"/>
                <w:szCs w:val="26"/>
              </w:rPr>
            </w:pPr>
            <w:r w:rsidRPr="00EB026C">
              <w:rPr>
                <w:sz w:val="26"/>
                <w:szCs w:val="26"/>
              </w:rPr>
              <w:lastRenderedPageBreak/>
              <w:t>Связь с целями развития Старооскольского городского округа / стратегическими приоритетами Старооскольского городского округа</w:t>
            </w:r>
            <w:r w:rsidRPr="00EB026C">
              <w:rPr>
                <w:rStyle w:val="af"/>
                <w:sz w:val="26"/>
                <w:szCs w:val="26"/>
              </w:rPr>
              <w:t xml:space="preserve"> </w:t>
            </w:r>
            <w:r w:rsidRPr="00EB026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0CBD" w14:textId="77777777" w:rsidR="00EB026C" w:rsidRPr="00EB026C" w:rsidRDefault="00EB026C" w:rsidP="00B37CCA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026C">
              <w:rPr>
                <w:rFonts w:ascii="Times New Roman" w:hAnsi="Times New Roman" w:cs="Times New Roman"/>
                <w:sz w:val="26"/>
                <w:szCs w:val="26"/>
              </w:rPr>
              <w:t>1.  Главная стратегическая цель Старооскольского городского округа – максимальное использование социально- экономического потенциала и возможностей территории для укрепления инвестиционной привлекательности и конкурентоспособности экономики, сохранения демографического ресурса, роста уровня жизни населения и качественных преобразований социальной и пространственной инфраструктуры.</w:t>
            </w:r>
          </w:p>
          <w:p w14:paraId="2D7368E2" w14:textId="77777777" w:rsidR="00EB026C" w:rsidRPr="00EB026C" w:rsidRDefault="00EB026C" w:rsidP="00B37CCA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Arial Unicode MS" w:hAnsi="Times New Roman" w:cs="Times New Roman"/>
                <w:iCs/>
                <w:sz w:val="26"/>
                <w:szCs w:val="26"/>
              </w:rPr>
            </w:pPr>
            <w:r w:rsidRPr="00EB026C">
              <w:rPr>
                <w:rFonts w:ascii="Times New Roman" w:eastAsia="Arial Unicode MS" w:hAnsi="Times New Roman" w:cs="Times New Roman"/>
                <w:iCs/>
                <w:sz w:val="26"/>
                <w:szCs w:val="26"/>
              </w:rPr>
              <w:t xml:space="preserve">2. Приоритет «Развитие человеческого капитала и укрепление кадрового потенциала экономики» </w:t>
            </w:r>
          </w:p>
          <w:p w14:paraId="3F8B5EBF" w14:textId="77777777" w:rsidR="00EB026C" w:rsidRPr="00EB026C" w:rsidRDefault="00EB026C" w:rsidP="00B37CCA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Arial Unicode MS" w:hAnsi="Times New Roman" w:cs="Times New Roman"/>
                <w:iCs/>
                <w:sz w:val="26"/>
                <w:szCs w:val="26"/>
              </w:rPr>
            </w:pPr>
            <w:r w:rsidRPr="00EB026C">
              <w:rPr>
                <w:rFonts w:ascii="Times New Roman" w:eastAsia="Arial Unicode MS" w:hAnsi="Times New Roman" w:cs="Times New Roman"/>
                <w:iCs/>
                <w:sz w:val="26"/>
                <w:szCs w:val="26"/>
              </w:rPr>
              <w:t>2.1. Показатель «Число посещений музеев».</w:t>
            </w:r>
          </w:p>
          <w:p w14:paraId="60BEAB83" w14:textId="77777777" w:rsidR="00EB026C" w:rsidRDefault="00EB026C" w:rsidP="00B37CCA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Arial Unicode MS" w:hAnsi="Times New Roman" w:cs="Times New Roman"/>
                <w:iCs/>
                <w:sz w:val="26"/>
                <w:szCs w:val="26"/>
              </w:rPr>
            </w:pPr>
            <w:r w:rsidRPr="00EB026C">
              <w:rPr>
                <w:rFonts w:ascii="Times New Roman" w:eastAsia="Arial Unicode MS" w:hAnsi="Times New Roman" w:cs="Times New Roman"/>
                <w:iCs/>
                <w:sz w:val="26"/>
                <w:szCs w:val="26"/>
              </w:rPr>
              <w:t>2.2. Показатель «Число посещений общедоступных муниципальных библиотек»</w:t>
            </w:r>
          </w:p>
          <w:p w14:paraId="0DC6B089" w14:textId="77777777" w:rsidR="00EB026C" w:rsidRPr="00EB026C" w:rsidRDefault="00EB026C" w:rsidP="00B37CCA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Arial Unicode MS" w:hAnsi="Times New Roman" w:cs="Times New Roman"/>
                <w:i/>
                <w:sz w:val="26"/>
                <w:szCs w:val="26"/>
              </w:rPr>
            </w:pPr>
            <w:r w:rsidRPr="00EB026C">
              <w:rPr>
                <w:rFonts w:ascii="Times New Roman" w:eastAsia="Arial Unicode MS" w:hAnsi="Times New Roman" w:cs="Times New Roman"/>
                <w:iCs/>
                <w:sz w:val="26"/>
                <w:szCs w:val="26"/>
              </w:rPr>
              <w:t>2.3. Показатель «Число посещений культурно-досуговых учреждений»</w:t>
            </w:r>
          </w:p>
        </w:tc>
      </w:tr>
    </w:tbl>
    <w:p w14:paraId="37FD08FD" w14:textId="77777777" w:rsidR="00F61FAE" w:rsidRDefault="00F61FAE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014E9B92" w14:textId="77777777" w:rsidR="00EB026C" w:rsidRPr="00EB026C" w:rsidRDefault="00EB026C" w:rsidP="00EB026C">
      <w:pPr>
        <w:pStyle w:val="4"/>
        <w:rPr>
          <w:b w:val="0"/>
          <w:szCs w:val="26"/>
        </w:rPr>
      </w:pPr>
      <w:r w:rsidRPr="00EB026C">
        <w:rPr>
          <w:szCs w:val="26"/>
        </w:rPr>
        <w:lastRenderedPageBreak/>
        <w:t>2. Показатели муниципальной программы (комплексной программы)</w:t>
      </w:r>
    </w:p>
    <w:p w14:paraId="3FB2D25B" w14:textId="77777777" w:rsidR="00EB026C" w:rsidRPr="00D93D8A" w:rsidRDefault="00EB026C" w:rsidP="00EB026C">
      <w:pPr>
        <w:rPr>
          <w:sz w:val="16"/>
          <w:szCs w:val="16"/>
        </w:rPr>
      </w:pPr>
    </w:p>
    <w:tbl>
      <w:tblPr>
        <w:tblW w:w="5204" w:type="pct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1814"/>
        <w:gridCol w:w="765"/>
        <w:gridCol w:w="768"/>
        <w:gridCol w:w="935"/>
        <w:gridCol w:w="656"/>
        <w:gridCol w:w="564"/>
        <w:gridCol w:w="564"/>
        <w:gridCol w:w="564"/>
        <w:gridCol w:w="564"/>
        <w:gridCol w:w="564"/>
        <w:gridCol w:w="564"/>
        <w:gridCol w:w="564"/>
        <w:gridCol w:w="1397"/>
        <w:gridCol w:w="1385"/>
        <w:gridCol w:w="1566"/>
        <w:gridCol w:w="1602"/>
      </w:tblGrid>
      <w:tr w:rsidR="00EB026C" w:rsidRPr="00EE39FA" w14:paraId="0E6E0DFE" w14:textId="77777777" w:rsidTr="00A46F31">
        <w:trPr>
          <w:trHeight w:val="20"/>
          <w:tblHeader/>
        </w:trPr>
        <w:tc>
          <w:tcPr>
            <w:tcW w:w="3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CCE3E" w14:textId="77777777" w:rsidR="00EB026C" w:rsidRPr="00EE39FA" w:rsidRDefault="00EB026C" w:rsidP="00A46F31">
            <w:pPr>
              <w:tabs>
                <w:tab w:val="left" w:pos="993"/>
              </w:tabs>
              <w:jc w:val="center"/>
              <w:rPr>
                <w:spacing w:val="-2"/>
                <w:sz w:val="22"/>
                <w:szCs w:val="22"/>
                <w:lang w:eastAsia="zh-CN"/>
              </w:rPr>
            </w:pPr>
            <w:r w:rsidRPr="00EE39FA">
              <w:rPr>
                <w:sz w:val="22"/>
                <w:szCs w:val="22"/>
                <w:lang w:eastAsia="zh-CN"/>
              </w:rPr>
              <w:t>№ п/п</w:t>
            </w:r>
          </w:p>
        </w:tc>
        <w:tc>
          <w:tcPr>
            <w:tcW w:w="17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0F605" w14:textId="77777777" w:rsidR="00EB026C" w:rsidRPr="00EE39FA" w:rsidRDefault="00EB026C" w:rsidP="00A46F31">
            <w:pPr>
              <w:tabs>
                <w:tab w:val="left" w:pos="993"/>
              </w:tabs>
              <w:jc w:val="center"/>
              <w:rPr>
                <w:spacing w:val="-2"/>
                <w:sz w:val="22"/>
                <w:szCs w:val="22"/>
                <w:lang w:eastAsia="zh-CN"/>
              </w:rPr>
            </w:pPr>
            <w:r w:rsidRPr="00EE39FA">
              <w:rPr>
                <w:sz w:val="22"/>
                <w:szCs w:val="22"/>
                <w:lang w:eastAsia="zh-CN"/>
              </w:rPr>
              <w:t>Наименование показателя</w:t>
            </w:r>
          </w:p>
        </w:tc>
        <w:tc>
          <w:tcPr>
            <w:tcW w:w="7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ADAF6" w14:textId="77777777" w:rsidR="00EB026C" w:rsidRPr="00EE39FA" w:rsidRDefault="00EB026C" w:rsidP="00A46F31">
            <w:pPr>
              <w:tabs>
                <w:tab w:val="left" w:pos="993"/>
              </w:tabs>
              <w:jc w:val="center"/>
              <w:rPr>
                <w:spacing w:val="-2"/>
                <w:sz w:val="22"/>
                <w:szCs w:val="22"/>
                <w:lang w:eastAsia="zh-CN"/>
              </w:rPr>
            </w:pPr>
          </w:p>
          <w:p w14:paraId="279ECB3D" w14:textId="77777777" w:rsidR="00EB026C" w:rsidRPr="00EE39FA" w:rsidRDefault="00EB026C" w:rsidP="00A46F31">
            <w:pPr>
              <w:tabs>
                <w:tab w:val="left" w:pos="993"/>
              </w:tabs>
              <w:jc w:val="center"/>
              <w:rPr>
                <w:spacing w:val="-2"/>
                <w:sz w:val="22"/>
                <w:szCs w:val="22"/>
                <w:lang w:eastAsia="zh-CN"/>
              </w:rPr>
            </w:pPr>
            <w:r w:rsidRPr="00EE39FA">
              <w:rPr>
                <w:sz w:val="22"/>
                <w:szCs w:val="22"/>
                <w:lang w:eastAsia="zh-CN"/>
              </w:rPr>
              <w:t>Уровень показателя</w:t>
            </w:r>
          </w:p>
        </w:tc>
        <w:tc>
          <w:tcPr>
            <w:tcW w:w="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79BA9" w14:textId="77777777" w:rsidR="00EB026C" w:rsidRPr="00EE39FA" w:rsidRDefault="00EB026C" w:rsidP="00A46F31">
            <w:pPr>
              <w:tabs>
                <w:tab w:val="left" w:pos="993"/>
              </w:tabs>
              <w:jc w:val="center"/>
              <w:rPr>
                <w:spacing w:val="-2"/>
                <w:sz w:val="22"/>
                <w:szCs w:val="22"/>
                <w:lang w:eastAsia="zh-CN"/>
              </w:rPr>
            </w:pPr>
          </w:p>
          <w:p w14:paraId="7D4B5438" w14:textId="77777777" w:rsidR="00EB026C" w:rsidRPr="00EE39FA" w:rsidRDefault="00EB026C" w:rsidP="00A46F31">
            <w:pPr>
              <w:tabs>
                <w:tab w:val="left" w:pos="993"/>
              </w:tabs>
              <w:jc w:val="center"/>
              <w:rPr>
                <w:spacing w:val="-2"/>
                <w:sz w:val="22"/>
                <w:szCs w:val="22"/>
                <w:lang w:eastAsia="zh-CN"/>
              </w:rPr>
            </w:pPr>
            <w:r w:rsidRPr="00EE39FA">
              <w:rPr>
                <w:sz w:val="22"/>
                <w:szCs w:val="22"/>
                <w:lang w:eastAsia="zh-CN"/>
              </w:rPr>
              <w:t>Признак возраста-</w:t>
            </w:r>
            <w:proofErr w:type="spellStart"/>
            <w:r w:rsidRPr="00EE39FA">
              <w:rPr>
                <w:sz w:val="22"/>
                <w:szCs w:val="22"/>
                <w:lang w:eastAsia="zh-CN"/>
              </w:rPr>
              <w:t>ния</w:t>
            </w:r>
            <w:proofErr w:type="spellEnd"/>
            <w:r w:rsidRPr="00EE39FA">
              <w:rPr>
                <w:sz w:val="22"/>
                <w:szCs w:val="22"/>
                <w:lang w:eastAsia="zh-CN"/>
              </w:rPr>
              <w:t>/ убывания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AE087" w14:textId="77777777" w:rsidR="00EB026C" w:rsidRPr="00EE39FA" w:rsidRDefault="00EB026C" w:rsidP="00A46F31">
            <w:pPr>
              <w:tabs>
                <w:tab w:val="left" w:pos="993"/>
              </w:tabs>
              <w:jc w:val="center"/>
              <w:rPr>
                <w:spacing w:val="-2"/>
                <w:sz w:val="22"/>
                <w:szCs w:val="22"/>
                <w:lang w:eastAsia="zh-CN"/>
              </w:rPr>
            </w:pPr>
            <w:r w:rsidRPr="00EE39FA">
              <w:rPr>
                <w:sz w:val="22"/>
                <w:szCs w:val="22"/>
                <w:lang w:eastAsia="zh-CN"/>
              </w:rPr>
              <w:t>Единица измерения        (по ОКЕИ)</w:t>
            </w:r>
          </w:p>
        </w:tc>
        <w:tc>
          <w:tcPr>
            <w:tcW w:w="11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4825E" w14:textId="77777777" w:rsidR="00EB026C" w:rsidRPr="00EE39FA" w:rsidRDefault="00EB026C" w:rsidP="00A46F31">
            <w:pPr>
              <w:tabs>
                <w:tab w:val="left" w:pos="993"/>
              </w:tabs>
              <w:jc w:val="center"/>
              <w:rPr>
                <w:spacing w:val="-2"/>
                <w:sz w:val="22"/>
                <w:szCs w:val="22"/>
                <w:lang w:eastAsia="zh-CN"/>
              </w:rPr>
            </w:pPr>
            <w:r w:rsidRPr="00EE39FA">
              <w:rPr>
                <w:sz w:val="22"/>
                <w:szCs w:val="22"/>
                <w:lang w:eastAsia="zh-CN"/>
              </w:rPr>
              <w:t>Базовое значение</w:t>
            </w:r>
          </w:p>
        </w:tc>
        <w:tc>
          <w:tcPr>
            <w:tcW w:w="3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A3C7F" w14:textId="77777777" w:rsidR="00EB026C" w:rsidRPr="00EE39FA" w:rsidRDefault="00EB026C" w:rsidP="00A46F31">
            <w:pPr>
              <w:tabs>
                <w:tab w:val="left" w:pos="993"/>
              </w:tabs>
              <w:jc w:val="center"/>
              <w:rPr>
                <w:spacing w:val="-2"/>
                <w:sz w:val="22"/>
                <w:szCs w:val="22"/>
                <w:lang w:eastAsia="zh-CN"/>
              </w:rPr>
            </w:pPr>
            <w:r w:rsidRPr="00EE39FA">
              <w:rPr>
                <w:sz w:val="22"/>
                <w:szCs w:val="22"/>
                <w:lang w:eastAsia="zh-CN"/>
              </w:rPr>
              <w:t>Значения показателя по годам</w:t>
            </w:r>
          </w:p>
        </w:tc>
        <w:tc>
          <w:tcPr>
            <w:tcW w:w="13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FA0A4" w14:textId="77777777" w:rsidR="00EB026C" w:rsidRPr="00EE39FA" w:rsidRDefault="00EB026C" w:rsidP="00A46F31">
            <w:pPr>
              <w:tabs>
                <w:tab w:val="left" w:pos="993"/>
              </w:tabs>
              <w:jc w:val="center"/>
              <w:rPr>
                <w:spacing w:val="-2"/>
                <w:sz w:val="22"/>
                <w:szCs w:val="22"/>
                <w:lang w:eastAsia="zh-CN"/>
              </w:rPr>
            </w:pPr>
            <w:r w:rsidRPr="00EE39FA">
              <w:rPr>
                <w:sz w:val="22"/>
                <w:szCs w:val="22"/>
                <w:lang w:eastAsia="zh-CN"/>
              </w:rPr>
              <w:t>Документ</w:t>
            </w:r>
          </w:p>
        </w:tc>
        <w:tc>
          <w:tcPr>
            <w:tcW w:w="13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27882" w14:textId="77777777" w:rsidR="00EB026C" w:rsidRPr="00EE39FA" w:rsidRDefault="00EB026C" w:rsidP="00A46F31">
            <w:pPr>
              <w:tabs>
                <w:tab w:val="left" w:pos="993"/>
              </w:tabs>
              <w:jc w:val="center"/>
              <w:rPr>
                <w:spacing w:val="-2"/>
                <w:sz w:val="22"/>
                <w:szCs w:val="22"/>
                <w:lang w:eastAsia="zh-CN"/>
              </w:rPr>
            </w:pPr>
            <w:r w:rsidRPr="00EE39FA">
              <w:rPr>
                <w:sz w:val="22"/>
                <w:szCs w:val="22"/>
                <w:lang w:eastAsia="zh-CN"/>
              </w:rPr>
              <w:t>Ответственный за достижение показателя</w:t>
            </w:r>
          </w:p>
        </w:tc>
        <w:tc>
          <w:tcPr>
            <w:tcW w:w="1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617A0" w14:textId="77777777" w:rsidR="00EB026C" w:rsidRPr="00EE39FA" w:rsidRDefault="00EB026C" w:rsidP="00A46F31">
            <w:pPr>
              <w:tabs>
                <w:tab w:val="left" w:pos="993"/>
              </w:tabs>
              <w:jc w:val="center"/>
              <w:rPr>
                <w:spacing w:val="-2"/>
                <w:sz w:val="22"/>
                <w:szCs w:val="22"/>
                <w:lang w:eastAsia="zh-CN"/>
              </w:rPr>
            </w:pPr>
            <w:r w:rsidRPr="00EE39FA">
              <w:rPr>
                <w:sz w:val="22"/>
                <w:szCs w:val="22"/>
                <w:lang w:eastAsia="zh-CN"/>
              </w:rPr>
              <w:t>Связь с показателями национальных целей</w:t>
            </w:r>
          </w:p>
        </w:tc>
        <w:tc>
          <w:tcPr>
            <w:tcW w:w="1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52D78" w14:textId="77777777" w:rsidR="00EB026C" w:rsidRPr="00EE39FA" w:rsidRDefault="00EB026C" w:rsidP="00A46F31">
            <w:pPr>
              <w:tabs>
                <w:tab w:val="left" w:pos="993"/>
              </w:tabs>
              <w:jc w:val="center"/>
              <w:rPr>
                <w:spacing w:val="-2"/>
                <w:sz w:val="22"/>
                <w:szCs w:val="22"/>
                <w:lang w:eastAsia="zh-CN"/>
              </w:rPr>
            </w:pPr>
            <w:r w:rsidRPr="00EE39FA">
              <w:rPr>
                <w:sz w:val="22"/>
                <w:szCs w:val="22"/>
                <w:lang w:eastAsia="zh-CN"/>
              </w:rPr>
              <w:t>Связь с показателями государственных программ Белгородской области</w:t>
            </w:r>
          </w:p>
        </w:tc>
      </w:tr>
      <w:tr w:rsidR="00EB026C" w:rsidRPr="00EE39FA" w14:paraId="6123B763" w14:textId="77777777" w:rsidTr="00A46F31">
        <w:trPr>
          <w:trHeight w:val="716"/>
          <w:tblHeader/>
        </w:trPr>
        <w:tc>
          <w:tcPr>
            <w:tcW w:w="3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B81FF" w14:textId="77777777" w:rsidR="00EB026C" w:rsidRPr="00EE39FA" w:rsidRDefault="00EB026C" w:rsidP="00A46F31">
            <w:pPr>
              <w:rPr>
                <w:spacing w:val="-2"/>
                <w:sz w:val="22"/>
                <w:szCs w:val="22"/>
                <w:lang w:eastAsia="zh-CN"/>
              </w:rPr>
            </w:pPr>
          </w:p>
        </w:tc>
        <w:tc>
          <w:tcPr>
            <w:tcW w:w="17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6DA5E" w14:textId="77777777" w:rsidR="00EB026C" w:rsidRPr="00EE39FA" w:rsidRDefault="00EB026C" w:rsidP="00A46F31">
            <w:pPr>
              <w:rPr>
                <w:spacing w:val="-2"/>
                <w:sz w:val="22"/>
                <w:szCs w:val="22"/>
                <w:lang w:eastAsia="zh-CN"/>
              </w:rPr>
            </w:pPr>
          </w:p>
        </w:tc>
        <w:tc>
          <w:tcPr>
            <w:tcW w:w="7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433F9" w14:textId="77777777" w:rsidR="00EB026C" w:rsidRPr="00EE39FA" w:rsidRDefault="00EB026C" w:rsidP="00A46F31">
            <w:pPr>
              <w:rPr>
                <w:spacing w:val="-2"/>
                <w:sz w:val="22"/>
                <w:szCs w:val="22"/>
                <w:lang w:eastAsia="zh-CN"/>
              </w:rPr>
            </w:pPr>
          </w:p>
        </w:tc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A998A" w14:textId="77777777" w:rsidR="00EB026C" w:rsidRPr="00EE39FA" w:rsidRDefault="00EB026C" w:rsidP="00A46F31">
            <w:pPr>
              <w:rPr>
                <w:spacing w:val="-2"/>
                <w:sz w:val="22"/>
                <w:szCs w:val="22"/>
                <w:lang w:eastAsia="zh-C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14B46" w14:textId="77777777" w:rsidR="00EB026C" w:rsidRPr="00EE39FA" w:rsidRDefault="00EB026C" w:rsidP="00A46F31">
            <w:pPr>
              <w:rPr>
                <w:spacing w:val="-2"/>
                <w:sz w:val="22"/>
                <w:szCs w:val="22"/>
                <w:lang w:eastAsia="zh-CN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FE1BE47" w14:textId="77777777" w:rsidR="00EB026C" w:rsidRPr="00EE39FA" w:rsidRDefault="00EB026C" w:rsidP="00A46F31">
            <w:pPr>
              <w:tabs>
                <w:tab w:val="left" w:pos="993"/>
              </w:tabs>
              <w:jc w:val="center"/>
              <w:rPr>
                <w:spacing w:val="-2"/>
                <w:sz w:val="22"/>
                <w:szCs w:val="22"/>
                <w:lang w:eastAsia="zh-CN"/>
              </w:rPr>
            </w:pPr>
            <w:proofErr w:type="spellStart"/>
            <w:r w:rsidRPr="00EE39FA">
              <w:rPr>
                <w:sz w:val="22"/>
                <w:szCs w:val="22"/>
                <w:lang w:eastAsia="zh-CN"/>
              </w:rPr>
              <w:t>значе-ние</w:t>
            </w:r>
            <w:proofErr w:type="spellEnd"/>
          </w:p>
        </w:tc>
        <w:tc>
          <w:tcPr>
            <w:tcW w:w="5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DA1C2" w14:textId="77777777" w:rsidR="00EB026C" w:rsidRPr="00EE39FA" w:rsidRDefault="00EB026C" w:rsidP="00A46F31">
            <w:pPr>
              <w:tabs>
                <w:tab w:val="left" w:pos="993"/>
              </w:tabs>
              <w:jc w:val="center"/>
              <w:rPr>
                <w:spacing w:val="-2"/>
                <w:sz w:val="22"/>
                <w:szCs w:val="22"/>
                <w:lang w:eastAsia="zh-CN"/>
              </w:rPr>
            </w:pPr>
            <w:r w:rsidRPr="00EE39FA">
              <w:rPr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33B9C" w14:textId="77777777" w:rsidR="00EB026C" w:rsidRPr="00EE39FA" w:rsidRDefault="00EB026C" w:rsidP="00A46F31">
            <w:pPr>
              <w:tabs>
                <w:tab w:val="left" w:pos="993"/>
              </w:tabs>
              <w:jc w:val="center"/>
              <w:rPr>
                <w:spacing w:val="-2"/>
                <w:sz w:val="22"/>
                <w:szCs w:val="22"/>
                <w:lang w:eastAsia="zh-CN"/>
              </w:rPr>
            </w:pPr>
            <w:r w:rsidRPr="00EE39FA">
              <w:rPr>
                <w:sz w:val="22"/>
                <w:szCs w:val="22"/>
                <w:lang w:val="en-US" w:eastAsia="zh-CN"/>
              </w:rPr>
              <w:t>2025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2A8FC" w14:textId="77777777" w:rsidR="00EB026C" w:rsidRPr="00EE39FA" w:rsidRDefault="00EB026C" w:rsidP="00A46F31">
            <w:pPr>
              <w:tabs>
                <w:tab w:val="left" w:pos="993"/>
              </w:tabs>
              <w:jc w:val="center"/>
              <w:rPr>
                <w:sz w:val="22"/>
                <w:szCs w:val="22"/>
                <w:lang w:val="en-US" w:eastAsia="zh-CN"/>
              </w:rPr>
            </w:pPr>
            <w:r w:rsidRPr="00EE39FA">
              <w:rPr>
                <w:sz w:val="22"/>
                <w:szCs w:val="22"/>
                <w:lang w:val="en-US" w:eastAsia="zh-CN"/>
              </w:rPr>
              <w:t>2026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9B92A" w14:textId="77777777" w:rsidR="00EB026C" w:rsidRPr="00EE39FA" w:rsidRDefault="00EB026C" w:rsidP="00A46F31">
            <w:pPr>
              <w:tabs>
                <w:tab w:val="left" w:pos="993"/>
              </w:tabs>
              <w:jc w:val="center"/>
              <w:rPr>
                <w:sz w:val="22"/>
                <w:szCs w:val="22"/>
                <w:lang w:val="en-US" w:eastAsia="zh-CN"/>
              </w:rPr>
            </w:pPr>
            <w:r w:rsidRPr="00EE39FA">
              <w:rPr>
                <w:sz w:val="22"/>
                <w:szCs w:val="22"/>
                <w:lang w:val="en-US" w:eastAsia="zh-CN"/>
              </w:rPr>
              <w:t>2027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17692" w14:textId="77777777" w:rsidR="00EB026C" w:rsidRPr="00EE39FA" w:rsidRDefault="00EB026C" w:rsidP="00A46F31">
            <w:pPr>
              <w:tabs>
                <w:tab w:val="left" w:pos="993"/>
              </w:tabs>
              <w:jc w:val="center"/>
              <w:rPr>
                <w:sz w:val="22"/>
                <w:szCs w:val="22"/>
                <w:lang w:val="en-US" w:eastAsia="zh-CN"/>
              </w:rPr>
            </w:pPr>
            <w:r w:rsidRPr="00EE39FA">
              <w:rPr>
                <w:sz w:val="22"/>
                <w:szCs w:val="22"/>
                <w:lang w:val="en-US" w:eastAsia="zh-CN"/>
              </w:rPr>
              <w:t>2028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E91B0" w14:textId="77777777" w:rsidR="00EB026C" w:rsidRPr="00EE39FA" w:rsidRDefault="00EB026C" w:rsidP="00A46F31">
            <w:pPr>
              <w:tabs>
                <w:tab w:val="left" w:pos="993"/>
              </w:tabs>
              <w:jc w:val="center"/>
              <w:rPr>
                <w:sz w:val="22"/>
                <w:szCs w:val="22"/>
                <w:lang w:val="en-US" w:eastAsia="zh-CN"/>
              </w:rPr>
            </w:pPr>
            <w:r w:rsidRPr="00EE39FA">
              <w:rPr>
                <w:sz w:val="22"/>
                <w:szCs w:val="22"/>
                <w:lang w:val="en-US" w:eastAsia="zh-CN"/>
              </w:rPr>
              <w:t>2029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7CDD3" w14:textId="77777777" w:rsidR="00EB026C" w:rsidRPr="00EE39FA" w:rsidRDefault="00EB026C" w:rsidP="00A46F31">
            <w:pPr>
              <w:tabs>
                <w:tab w:val="left" w:pos="993"/>
              </w:tabs>
              <w:jc w:val="center"/>
              <w:rPr>
                <w:sz w:val="22"/>
                <w:szCs w:val="22"/>
                <w:lang w:val="en-US" w:eastAsia="zh-CN"/>
              </w:rPr>
            </w:pPr>
            <w:r w:rsidRPr="00EE39FA">
              <w:rPr>
                <w:sz w:val="22"/>
                <w:szCs w:val="22"/>
                <w:lang w:val="en-US" w:eastAsia="zh-CN"/>
              </w:rPr>
              <w:t>2030</w:t>
            </w:r>
          </w:p>
        </w:tc>
        <w:tc>
          <w:tcPr>
            <w:tcW w:w="13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FFD08" w14:textId="77777777" w:rsidR="00EB026C" w:rsidRPr="00EE39FA" w:rsidRDefault="00EB026C" w:rsidP="00A46F31">
            <w:pPr>
              <w:rPr>
                <w:spacing w:val="-2"/>
                <w:sz w:val="22"/>
                <w:szCs w:val="22"/>
                <w:lang w:eastAsia="zh-CN"/>
              </w:rPr>
            </w:pPr>
          </w:p>
        </w:tc>
        <w:tc>
          <w:tcPr>
            <w:tcW w:w="13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AEC87" w14:textId="77777777" w:rsidR="00EB026C" w:rsidRPr="00EE39FA" w:rsidRDefault="00EB026C" w:rsidP="00A46F31">
            <w:pPr>
              <w:rPr>
                <w:spacing w:val="-2"/>
                <w:sz w:val="22"/>
                <w:szCs w:val="22"/>
                <w:lang w:eastAsia="zh-CN"/>
              </w:rPr>
            </w:pPr>
          </w:p>
        </w:tc>
        <w:tc>
          <w:tcPr>
            <w:tcW w:w="1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0E1F7" w14:textId="77777777" w:rsidR="00EB026C" w:rsidRPr="00EE39FA" w:rsidRDefault="00EB026C" w:rsidP="00A46F31">
            <w:pPr>
              <w:rPr>
                <w:spacing w:val="-2"/>
                <w:sz w:val="22"/>
                <w:szCs w:val="22"/>
                <w:lang w:eastAsia="zh-CN"/>
              </w:rPr>
            </w:pPr>
          </w:p>
        </w:tc>
        <w:tc>
          <w:tcPr>
            <w:tcW w:w="1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9A249" w14:textId="77777777" w:rsidR="00EB026C" w:rsidRPr="00EE39FA" w:rsidRDefault="00EB026C" w:rsidP="00A46F31">
            <w:pPr>
              <w:rPr>
                <w:spacing w:val="-2"/>
                <w:sz w:val="22"/>
                <w:szCs w:val="22"/>
                <w:lang w:eastAsia="zh-CN"/>
              </w:rPr>
            </w:pPr>
          </w:p>
        </w:tc>
      </w:tr>
      <w:tr w:rsidR="00EB026C" w:rsidRPr="00EE39FA" w14:paraId="547EFDA1" w14:textId="77777777" w:rsidTr="00A46F31">
        <w:trPr>
          <w:trHeight w:val="177"/>
          <w:tblHeader/>
        </w:trPr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3F4E3F" w14:textId="77777777" w:rsidR="00EB026C" w:rsidRPr="00EE39FA" w:rsidRDefault="00EB026C" w:rsidP="00A46F31">
            <w:pPr>
              <w:tabs>
                <w:tab w:val="left" w:pos="993"/>
              </w:tabs>
              <w:jc w:val="center"/>
              <w:rPr>
                <w:sz w:val="22"/>
                <w:szCs w:val="22"/>
                <w:lang w:eastAsia="zh-CN"/>
              </w:rPr>
            </w:pPr>
            <w:r w:rsidRPr="00EE39FA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A99556" w14:textId="77777777" w:rsidR="00EB026C" w:rsidRPr="00EE39FA" w:rsidRDefault="00EB026C" w:rsidP="00A46F31">
            <w:pPr>
              <w:tabs>
                <w:tab w:val="left" w:pos="993"/>
              </w:tabs>
              <w:jc w:val="center"/>
              <w:rPr>
                <w:sz w:val="22"/>
                <w:szCs w:val="22"/>
                <w:lang w:eastAsia="zh-CN"/>
              </w:rPr>
            </w:pPr>
            <w:r w:rsidRPr="00EE39FA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7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D2E4E7" w14:textId="77777777" w:rsidR="00EB026C" w:rsidRPr="00EE39FA" w:rsidRDefault="00EB026C" w:rsidP="00A46F31">
            <w:pPr>
              <w:tabs>
                <w:tab w:val="left" w:pos="993"/>
              </w:tabs>
              <w:jc w:val="center"/>
              <w:rPr>
                <w:sz w:val="22"/>
                <w:szCs w:val="22"/>
                <w:lang w:eastAsia="zh-CN"/>
              </w:rPr>
            </w:pPr>
            <w:r w:rsidRPr="00EE39FA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A43189" w14:textId="77777777" w:rsidR="00EB026C" w:rsidRPr="00EE39FA" w:rsidRDefault="00EB026C" w:rsidP="00A46F31">
            <w:pPr>
              <w:tabs>
                <w:tab w:val="left" w:pos="993"/>
              </w:tabs>
              <w:jc w:val="center"/>
              <w:rPr>
                <w:sz w:val="22"/>
                <w:szCs w:val="22"/>
                <w:lang w:eastAsia="zh-CN"/>
              </w:rPr>
            </w:pPr>
            <w:r w:rsidRPr="00EE39FA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8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0D1069" w14:textId="77777777" w:rsidR="00EB026C" w:rsidRPr="00EE39FA" w:rsidRDefault="00EB026C" w:rsidP="00A46F31">
            <w:pPr>
              <w:tabs>
                <w:tab w:val="left" w:pos="993"/>
              </w:tabs>
              <w:jc w:val="center"/>
              <w:rPr>
                <w:sz w:val="22"/>
                <w:szCs w:val="22"/>
                <w:lang w:eastAsia="zh-CN"/>
              </w:rPr>
            </w:pPr>
            <w:r w:rsidRPr="00EE39FA"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03B7C76" w14:textId="77777777" w:rsidR="00EB026C" w:rsidRPr="00EE39FA" w:rsidRDefault="00EB026C" w:rsidP="00A46F31">
            <w:pPr>
              <w:tabs>
                <w:tab w:val="left" w:pos="993"/>
              </w:tabs>
              <w:jc w:val="center"/>
              <w:rPr>
                <w:spacing w:val="-2"/>
                <w:sz w:val="22"/>
                <w:szCs w:val="22"/>
                <w:lang w:eastAsia="zh-CN"/>
              </w:rPr>
            </w:pPr>
            <w:r w:rsidRPr="00EE39FA">
              <w:rPr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229F6C" w14:textId="77777777" w:rsidR="00EB026C" w:rsidRPr="00EE39FA" w:rsidRDefault="00EB026C" w:rsidP="00A46F31">
            <w:pPr>
              <w:tabs>
                <w:tab w:val="left" w:pos="993"/>
              </w:tabs>
              <w:jc w:val="center"/>
              <w:rPr>
                <w:spacing w:val="-2"/>
                <w:sz w:val="22"/>
                <w:szCs w:val="22"/>
                <w:lang w:eastAsia="zh-CN"/>
              </w:rPr>
            </w:pPr>
            <w:r w:rsidRPr="00EE39FA">
              <w:rPr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4AC316" w14:textId="77777777" w:rsidR="00EB026C" w:rsidRPr="00EE39FA" w:rsidRDefault="00EB026C" w:rsidP="00A46F31">
            <w:pPr>
              <w:tabs>
                <w:tab w:val="left" w:pos="993"/>
              </w:tabs>
              <w:jc w:val="center"/>
              <w:rPr>
                <w:spacing w:val="-2"/>
                <w:sz w:val="22"/>
                <w:szCs w:val="22"/>
                <w:lang w:eastAsia="zh-CN"/>
              </w:rPr>
            </w:pPr>
            <w:r w:rsidRPr="00EE39FA">
              <w:rPr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2AD618" w14:textId="77777777" w:rsidR="00EB026C" w:rsidRPr="00EE39FA" w:rsidRDefault="00EB026C" w:rsidP="00A46F31">
            <w:pPr>
              <w:tabs>
                <w:tab w:val="left" w:pos="993"/>
              </w:tabs>
              <w:jc w:val="center"/>
              <w:rPr>
                <w:spacing w:val="-2"/>
                <w:sz w:val="22"/>
                <w:szCs w:val="22"/>
                <w:lang w:eastAsia="zh-CN"/>
              </w:rPr>
            </w:pPr>
            <w:r w:rsidRPr="00EE39FA">
              <w:rPr>
                <w:sz w:val="22"/>
                <w:szCs w:val="22"/>
                <w:lang w:eastAsia="zh-CN"/>
              </w:rPr>
              <w:t>9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642BEA" w14:textId="77777777" w:rsidR="00EB026C" w:rsidRPr="00EE39FA" w:rsidRDefault="00EB026C" w:rsidP="00A46F31">
            <w:pPr>
              <w:jc w:val="center"/>
              <w:rPr>
                <w:sz w:val="22"/>
                <w:szCs w:val="22"/>
                <w:lang w:eastAsia="zh-CN"/>
              </w:rPr>
            </w:pPr>
            <w:r w:rsidRPr="00EE39FA"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F577A5" w14:textId="77777777" w:rsidR="00EB026C" w:rsidRPr="00EE39FA" w:rsidRDefault="00EB026C" w:rsidP="00A46F31">
            <w:pPr>
              <w:jc w:val="center"/>
              <w:rPr>
                <w:sz w:val="22"/>
                <w:szCs w:val="22"/>
                <w:lang w:eastAsia="zh-CN"/>
              </w:rPr>
            </w:pPr>
            <w:r w:rsidRPr="00EE39FA">
              <w:rPr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FB9AED" w14:textId="77777777" w:rsidR="00EB026C" w:rsidRPr="00EE39FA" w:rsidRDefault="00EB026C" w:rsidP="00A46F31">
            <w:pPr>
              <w:tabs>
                <w:tab w:val="left" w:pos="993"/>
              </w:tabs>
              <w:jc w:val="center"/>
              <w:rPr>
                <w:spacing w:val="-2"/>
                <w:sz w:val="22"/>
                <w:szCs w:val="22"/>
                <w:lang w:eastAsia="zh-CN"/>
              </w:rPr>
            </w:pPr>
            <w:r w:rsidRPr="00EE39FA">
              <w:rPr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379D2" w14:textId="77777777" w:rsidR="00EB026C" w:rsidRPr="00EE39FA" w:rsidRDefault="00EB026C" w:rsidP="00A46F31">
            <w:pPr>
              <w:tabs>
                <w:tab w:val="left" w:pos="993"/>
              </w:tabs>
              <w:jc w:val="center"/>
              <w:rPr>
                <w:spacing w:val="-2"/>
                <w:sz w:val="22"/>
                <w:szCs w:val="22"/>
                <w:lang w:eastAsia="zh-CN"/>
              </w:rPr>
            </w:pPr>
            <w:r w:rsidRPr="00EE39FA">
              <w:rPr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1553B8" w14:textId="77777777" w:rsidR="00EB026C" w:rsidRPr="00EE39FA" w:rsidRDefault="00EB026C" w:rsidP="00A46F31">
            <w:pPr>
              <w:tabs>
                <w:tab w:val="left" w:pos="993"/>
              </w:tabs>
              <w:jc w:val="center"/>
              <w:rPr>
                <w:sz w:val="22"/>
                <w:szCs w:val="22"/>
                <w:lang w:eastAsia="zh-CN"/>
              </w:rPr>
            </w:pPr>
            <w:r w:rsidRPr="00EE39FA">
              <w:rPr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3978EF" w14:textId="77777777" w:rsidR="00EB026C" w:rsidRPr="00EE39FA" w:rsidRDefault="00EB026C" w:rsidP="00A46F31">
            <w:pPr>
              <w:tabs>
                <w:tab w:val="left" w:pos="993"/>
              </w:tabs>
              <w:jc w:val="center"/>
              <w:rPr>
                <w:sz w:val="22"/>
                <w:szCs w:val="22"/>
                <w:lang w:eastAsia="zh-CN"/>
              </w:rPr>
            </w:pPr>
            <w:r w:rsidRPr="00EE39FA">
              <w:rPr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15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E1406A" w14:textId="77777777" w:rsidR="00EB026C" w:rsidRPr="00EE39FA" w:rsidRDefault="00EB026C" w:rsidP="00A46F31">
            <w:pPr>
              <w:tabs>
                <w:tab w:val="left" w:pos="993"/>
              </w:tabs>
              <w:jc w:val="center"/>
              <w:rPr>
                <w:sz w:val="22"/>
                <w:szCs w:val="22"/>
                <w:lang w:eastAsia="zh-CN"/>
              </w:rPr>
            </w:pPr>
            <w:r w:rsidRPr="00EE39FA">
              <w:rPr>
                <w:sz w:val="22"/>
                <w:szCs w:val="22"/>
                <w:lang w:eastAsia="zh-CN"/>
              </w:rPr>
              <w:t>16</w:t>
            </w:r>
          </w:p>
        </w:tc>
        <w:tc>
          <w:tcPr>
            <w:tcW w:w="1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71094F" w14:textId="77777777" w:rsidR="00EB026C" w:rsidRPr="00EE39FA" w:rsidRDefault="00EB026C" w:rsidP="00A46F31">
            <w:pPr>
              <w:tabs>
                <w:tab w:val="left" w:pos="993"/>
              </w:tabs>
              <w:jc w:val="center"/>
              <w:rPr>
                <w:sz w:val="22"/>
                <w:szCs w:val="22"/>
                <w:lang w:eastAsia="zh-CN"/>
              </w:rPr>
            </w:pPr>
            <w:r w:rsidRPr="00EE39FA">
              <w:rPr>
                <w:sz w:val="22"/>
                <w:szCs w:val="22"/>
                <w:lang w:eastAsia="zh-CN"/>
              </w:rPr>
              <w:t>17</w:t>
            </w:r>
          </w:p>
        </w:tc>
      </w:tr>
      <w:tr w:rsidR="00EB026C" w:rsidRPr="00EE39FA" w14:paraId="5274E46B" w14:textId="77777777" w:rsidTr="00A46F31">
        <w:trPr>
          <w:trHeight w:val="20"/>
        </w:trPr>
        <w:tc>
          <w:tcPr>
            <w:tcW w:w="1456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D4F2D7" w14:textId="77777777" w:rsidR="00EB026C" w:rsidRPr="00EE39FA" w:rsidRDefault="00EB026C" w:rsidP="00A46F31">
            <w:pPr>
              <w:widowControl w:val="0"/>
              <w:ind w:right="33"/>
              <w:jc w:val="both"/>
              <w:rPr>
                <w:b/>
                <w:bCs/>
                <w:sz w:val="22"/>
                <w:szCs w:val="22"/>
                <w:lang w:eastAsia="zh-CN"/>
              </w:rPr>
            </w:pPr>
            <w:r w:rsidRPr="00EE39FA">
              <w:rPr>
                <w:b/>
                <w:bCs/>
                <w:sz w:val="22"/>
                <w:szCs w:val="22"/>
                <w:lang w:eastAsia="zh-CN"/>
              </w:rPr>
              <w:t xml:space="preserve">1. </w:t>
            </w:r>
            <w:r w:rsidRPr="00EE39FA">
              <w:rPr>
                <w:b/>
                <w:sz w:val="22"/>
                <w:szCs w:val="22"/>
              </w:rPr>
              <w:t>Увеличение числа посещений мероприятий муниципальных учреждений культуры</w:t>
            </w:r>
          </w:p>
        </w:tc>
      </w:tr>
      <w:tr w:rsidR="00EB026C" w:rsidRPr="00EE39FA" w14:paraId="1D860CE3" w14:textId="77777777" w:rsidTr="00A46F31">
        <w:trPr>
          <w:trHeight w:val="956"/>
        </w:trPr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96BAD31" w14:textId="77777777" w:rsidR="00EB026C" w:rsidRPr="00EE39FA" w:rsidRDefault="00EB026C" w:rsidP="00A46F31">
            <w:pPr>
              <w:tabs>
                <w:tab w:val="left" w:pos="993"/>
              </w:tabs>
              <w:jc w:val="center"/>
              <w:rPr>
                <w:sz w:val="22"/>
                <w:szCs w:val="22"/>
                <w:lang w:eastAsia="zh-CN"/>
              </w:rPr>
            </w:pPr>
            <w:r w:rsidRPr="00EE39FA">
              <w:rPr>
                <w:sz w:val="22"/>
                <w:szCs w:val="22"/>
                <w:lang w:eastAsia="zh-CN"/>
              </w:rPr>
              <w:t>1.1.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62E02636" w14:textId="77777777" w:rsidR="00EB026C" w:rsidRPr="00EE39FA" w:rsidRDefault="00EB026C" w:rsidP="00A46F31">
            <w:pPr>
              <w:rPr>
                <w:sz w:val="22"/>
                <w:szCs w:val="22"/>
                <w:highlight w:val="white"/>
                <w:lang w:eastAsia="zh-CN"/>
              </w:rPr>
            </w:pPr>
            <w:r w:rsidRPr="00EE39FA">
              <w:rPr>
                <w:sz w:val="22"/>
                <w:szCs w:val="22"/>
                <w:highlight w:val="white"/>
                <w:lang w:eastAsia="zh-CN"/>
              </w:rPr>
              <w:t>Число посещений культурных мероприятий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6D7A8" w14:textId="77777777" w:rsidR="00EB026C" w:rsidRPr="00EE39FA" w:rsidRDefault="00EB026C" w:rsidP="00A46F31">
            <w:pPr>
              <w:tabs>
                <w:tab w:val="left" w:pos="993"/>
              </w:tabs>
              <w:jc w:val="center"/>
              <w:rPr>
                <w:i/>
                <w:spacing w:val="-2"/>
                <w:sz w:val="22"/>
                <w:szCs w:val="22"/>
                <w:highlight w:val="white"/>
                <w:lang w:eastAsia="zh-CN"/>
              </w:rPr>
            </w:pPr>
            <w:r w:rsidRPr="00EE39FA">
              <w:rPr>
                <w:sz w:val="22"/>
                <w:szCs w:val="22"/>
                <w:highlight w:val="white"/>
                <w:lang w:eastAsia="zh-CN"/>
              </w:rPr>
              <w:t>ГП РФ, ГП БО, МП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C3368" w14:textId="77777777" w:rsidR="00EB026C" w:rsidRPr="00EE39FA" w:rsidRDefault="00EB026C" w:rsidP="00A46F31">
            <w:pPr>
              <w:tabs>
                <w:tab w:val="left" w:pos="993"/>
              </w:tabs>
              <w:jc w:val="center"/>
              <w:rPr>
                <w:spacing w:val="-2"/>
                <w:sz w:val="22"/>
                <w:szCs w:val="22"/>
                <w:highlight w:val="white"/>
                <w:lang w:eastAsia="zh-CN"/>
              </w:rPr>
            </w:pPr>
            <w:r w:rsidRPr="00EE39FA">
              <w:rPr>
                <w:sz w:val="22"/>
                <w:szCs w:val="22"/>
                <w:highlight w:val="white"/>
                <w:lang w:eastAsia="zh-CN"/>
              </w:rPr>
              <w:t>П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CDB6B" w14:textId="77777777" w:rsidR="00EB026C" w:rsidRPr="00EE39FA" w:rsidRDefault="00EB026C" w:rsidP="00A46F31">
            <w:pPr>
              <w:tabs>
                <w:tab w:val="left" w:pos="993"/>
              </w:tabs>
              <w:jc w:val="center"/>
              <w:rPr>
                <w:sz w:val="22"/>
                <w:szCs w:val="22"/>
                <w:highlight w:val="white"/>
                <w:lang w:eastAsia="zh-CN"/>
              </w:rPr>
            </w:pPr>
            <w:proofErr w:type="spellStart"/>
            <w:r w:rsidRPr="00EE39FA">
              <w:rPr>
                <w:sz w:val="22"/>
                <w:szCs w:val="22"/>
                <w:highlight w:val="white"/>
                <w:lang w:eastAsia="zh-CN"/>
              </w:rPr>
              <w:t>Тыс.ед</w:t>
            </w:r>
            <w:proofErr w:type="spellEnd"/>
            <w:r w:rsidRPr="00EE39FA">
              <w:rPr>
                <w:sz w:val="22"/>
                <w:szCs w:val="22"/>
                <w:highlight w:val="white"/>
                <w:lang w:eastAsia="zh-CN"/>
              </w:rPr>
              <w:t>.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B3A9262" w14:textId="77777777" w:rsidR="00EB026C" w:rsidRPr="00EE39FA" w:rsidRDefault="00EB026C" w:rsidP="00A46F31">
            <w:pPr>
              <w:jc w:val="center"/>
              <w:rPr>
                <w:sz w:val="22"/>
                <w:szCs w:val="22"/>
                <w:lang w:eastAsia="zh-CN"/>
              </w:rPr>
            </w:pPr>
            <w:r w:rsidRPr="00EE39FA">
              <w:rPr>
                <w:sz w:val="22"/>
                <w:szCs w:val="22"/>
                <w:lang w:eastAsia="zh-CN"/>
              </w:rPr>
              <w:t>4794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10E6C7A" w14:textId="77777777" w:rsidR="00EB026C" w:rsidRPr="00EE39FA" w:rsidRDefault="00EB026C" w:rsidP="00A46F31">
            <w:pPr>
              <w:jc w:val="center"/>
              <w:rPr>
                <w:sz w:val="22"/>
                <w:szCs w:val="22"/>
                <w:lang w:eastAsia="zh-CN"/>
              </w:rPr>
            </w:pPr>
            <w:r w:rsidRPr="00EE39FA">
              <w:rPr>
                <w:sz w:val="22"/>
                <w:szCs w:val="22"/>
                <w:lang w:eastAsia="zh-CN"/>
              </w:rPr>
              <w:t>2023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1646AFA" w14:textId="77777777" w:rsidR="00EB026C" w:rsidRPr="00EE39FA" w:rsidRDefault="00EB026C" w:rsidP="00A46F31">
            <w:pPr>
              <w:jc w:val="center"/>
              <w:rPr>
                <w:sz w:val="22"/>
                <w:szCs w:val="22"/>
                <w:lang w:eastAsia="zh-CN"/>
              </w:rPr>
            </w:pPr>
            <w:r w:rsidRPr="00EE39FA">
              <w:rPr>
                <w:sz w:val="22"/>
                <w:szCs w:val="22"/>
                <w:lang w:eastAsia="zh-CN"/>
              </w:rPr>
              <w:t>5030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468A675" w14:textId="77777777" w:rsidR="00EB026C" w:rsidRPr="00EE39FA" w:rsidRDefault="00EB026C" w:rsidP="00A46F31">
            <w:pPr>
              <w:jc w:val="center"/>
              <w:rPr>
                <w:sz w:val="22"/>
                <w:szCs w:val="22"/>
                <w:lang w:eastAsia="zh-CN"/>
              </w:rPr>
            </w:pPr>
            <w:r w:rsidRPr="00EE39FA">
              <w:rPr>
                <w:sz w:val="22"/>
                <w:szCs w:val="22"/>
                <w:lang w:eastAsia="zh-CN"/>
              </w:rPr>
              <w:t>5281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DC67B5F" w14:textId="77777777" w:rsidR="00EB026C" w:rsidRPr="00EE39FA" w:rsidRDefault="00EB026C" w:rsidP="00A46F31">
            <w:pPr>
              <w:jc w:val="center"/>
              <w:rPr>
                <w:sz w:val="22"/>
                <w:szCs w:val="22"/>
                <w:lang w:eastAsia="zh-CN"/>
              </w:rPr>
            </w:pPr>
            <w:r w:rsidRPr="00EE39FA">
              <w:rPr>
                <w:sz w:val="22"/>
                <w:szCs w:val="22"/>
                <w:lang w:eastAsia="zh-CN"/>
              </w:rPr>
              <w:t>5545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277B893" w14:textId="77777777" w:rsidR="00EB026C" w:rsidRPr="00EE39FA" w:rsidRDefault="00EB026C" w:rsidP="00A46F31">
            <w:pPr>
              <w:jc w:val="center"/>
              <w:rPr>
                <w:sz w:val="22"/>
                <w:szCs w:val="22"/>
                <w:lang w:eastAsia="zh-CN"/>
              </w:rPr>
            </w:pPr>
            <w:r w:rsidRPr="00EE39FA">
              <w:rPr>
                <w:sz w:val="22"/>
                <w:szCs w:val="22"/>
                <w:lang w:eastAsia="zh-CN"/>
              </w:rPr>
              <w:t>5545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5F09773" w14:textId="77777777" w:rsidR="00EB026C" w:rsidRPr="00EE39FA" w:rsidRDefault="00EB026C" w:rsidP="00A46F31">
            <w:pPr>
              <w:jc w:val="center"/>
              <w:rPr>
                <w:sz w:val="22"/>
                <w:szCs w:val="22"/>
                <w:lang w:eastAsia="zh-CN"/>
              </w:rPr>
            </w:pPr>
            <w:r w:rsidRPr="00EE39FA">
              <w:rPr>
                <w:sz w:val="22"/>
                <w:szCs w:val="22"/>
                <w:lang w:eastAsia="zh-CN"/>
              </w:rPr>
              <w:t>5545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9EEEB86" w14:textId="77777777" w:rsidR="00EB026C" w:rsidRPr="00EE39FA" w:rsidRDefault="00EB026C" w:rsidP="00A46F31">
            <w:pPr>
              <w:jc w:val="center"/>
              <w:rPr>
                <w:sz w:val="22"/>
                <w:szCs w:val="22"/>
                <w:lang w:eastAsia="zh-CN"/>
              </w:rPr>
            </w:pPr>
            <w:r w:rsidRPr="00EE39FA">
              <w:rPr>
                <w:sz w:val="22"/>
                <w:szCs w:val="22"/>
                <w:lang w:eastAsia="zh-CN"/>
              </w:rPr>
              <w:t>5545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E4EDF" w14:textId="77777777" w:rsidR="00EB026C" w:rsidRDefault="00EB026C" w:rsidP="00A46F31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EE39FA">
              <w:rPr>
                <w:sz w:val="22"/>
                <w:szCs w:val="22"/>
              </w:rPr>
              <w:t xml:space="preserve">Государственная </w:t>
            </w:r>
            <w:hyperlink r:id="rId69" w:history="1">
              <w:r w:rsidRPr="00EB026C">
                <w:t>программа</w:t>
              </w:r>
            </w:hyperlink>
            <w:r w:rsidRPr="00EE39FA">
              <w:rPr>
                <w:sz w:val="22"/>
                <w:szCs w:val="22"/>
              </w:rPr>
              <w:t xml:space="preserve"> Белгородской области «Развитие культуры Старооскольского городского округа», утвержденная постановлением Правительства Белгородской области от 18 декабря 2023 года № 729-пп</w:t>
            </w:r>
          </w:p>
          <w:p w14:paraId="0EB476AA" w14:textId="77777777" w:rsidR="00B37CCA" w:rsidRDefault="00B37CCA" w:rsidP="00A46F31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  <w:p w14:paraId="3C390D55" w14:textId="77777777" w:rsidR="00B37CCA" w:rsidRPr="00EE39FA" w:rsidRDefault="00B37CCA" w:rsidP="00A46F31">
            <w:pPr>
              <w:tabs>
                <w:tab w:val="left" w:pos="993"/>
              </w:tabs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14AD8" w14:textId="77777777" w:rsidR="00EB026C" w:rsidRPr="00EE39FA" w:rsidRDefault="00EB026C" w:rsidP="00A46F31">
            <w:pPr>
              <w:jc w:val="both"/>
              <w:rPr>
                <w:sz w:val="22"/>
                <w:szCs w:val="22"/>
                <w:highlight w:val="white"/>
                <w:lang w:eastAsia="zh-CN"/>
              </w:rPr>
            </w:pPr>
            <w:r w:rsidRPr="00EE39FA">
              <w:rPr>
                <w:sz w:val="22"/>
                <w:szCs w:val="22"/>
                <w:highlight w:val="white"/>
                <w:lang w:eastAsia="zh-CN"/>
              </w:rPr>
              <w:t xml:space="preserve">Управление культуры администрации Старооскольского городского округа 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613FEC" w14:textId="77777777" w:rsidR="00EB026C" w:rsidRPr="00EE39FA" w:rsidRDefault="00EB026C" w:rsidP="00A46F31">
            <w:pPr>
              <w:rPr>
                <w:sz w:val="22"/>
                <w:szCs w:val="22"/>
                <w:highlight w:val="white"/>
                <w:lang w:eastAsia="zh-CN"/>
              </w:rPr>
            </w:pPr>
            <w:r w:rsidRPr="00EE39FA">
              <w:rPr>
                <w:sz w:val="22"/>
                <w:szCs w:val="22"/>
                <w:highlight w:val="white"/>
                <w:lang w:eastAsia="zh-CN"/>
              </w:rPr>
              <w:t>Увеличение числа посещений культурных мероприятий в три раза по сравнению с показателем 2019 года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DE1987" w14:textId="77777777" w:rsidR="00EB026C" w:rsidRPr="00EE39FA" w:rsidRDefault="00EB026C" w:rsidP="00A46F31">
            <w:pPr>
              <w:rPr>
                <w:sz w:val="22"/>
                <w:szCs w:val="22"/>
                <w:highlight w:val="white"/>
                <w:lang w:eastAsia="zh-CN"/>
              </w:rPr>
            </w:pPr>
            <w:r w:rsidRPr="00EE39FA">
              <w:rPr>
                <w:sz w:val="22"/>
                <w:szCs w:val="22"/>
                <w:highlight w:val="white"/>
                <w:lang w:eastAsia="zh-CN"/>
              </w:rPr>
              <w:t xml:space="preserve">Увеличение числа посещений культурных мероприятий до 101512,5 тыс. единиц к концу 2030 года </w:t>
            </w:r>
          </w:p>
        </w:tc>
      </w:tr>
      <w:tr w:rsidR="00EB026C" w:rsidRPr="00EE39FA" w14:paraId="3A8BCCB9" w14:textId="77777777" w:rsidTr="00A46F31">
        <w:trPr>
          <w:trHeight w:val="230"/>
        </w:trPr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14:paraId="3AA926D3" w14:textId="77777777" w:rsidR="00EB026C" w:rsidRPr="00EE39FA" w:rsidRDefault="00EB026C" w:rsidP="00A46F31">
            <w:pPr>
              <w:jc w:val="center"/>
              <w:rPr>
                <w:spacing w:val="-2"/>
                <w:sz w:val="22"/>
                <w:szCs w:val="22"/>
                <w:lang w:eastAsia="zh-CN"/>
              </w:rPr>
            </w:pPr>
            <w:r w:rsidRPr="00EE39FA">
              <w:rPr>
                <w:spacing w:val="-2"/>
                <w:sz w:val="22"/>
                <w:szCs w:val="22"/>
                <w:lang w:eastAsia="zh-CN"/>
              </w:rPr>
              <w:lastRenderedPageBreak/>
              <w:t>1.2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14:paraId="06434CA4" w14:textId="77777777" w:rsidR="00EB026C" w:rsidRDefault="00EB026C" w:rsidP="00A46F31">
            <w:pPr>
              <w:rPr>
                <w:sz w:val="22"/>
                <w:szCs w:val="22"/>
              </w:rPr>
            </w:pPr>
            <w:r w:rsidRPr="00EE39FA">
              <w:rPr>
                <w:sz w:val="22"/>
                <w:szCs w:val="22"/>
              </w:rPr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Белгородской области</w:t>
            </w:r>
          </w:p>
          <w:p w14:paraId="5EDFD6D7" w14:textId="77777777" w:rsidR="00B37CCA" w:rsidRDefault="00B37CCA" w:rsidP="00A46F31">
            <w:pPr>
              <w:rPr>
                <w:sz w:val="22"/>
                <w:szCs w:val="22"/>
              </w:rPr>
            </w:pPr>
          </w:p>
          <w:p w14:paraId="4C41D6D6" w14:textId="77777777" w:rsidR="00B37CCA" w:rsidRDefault="00B37CCA" w:rsidP="00A46F31">
            <w:pPr>
              <w:rPr>
                <w:sz w:val="22"/>
                <w:szCs w:val="22"/>
              </w:rPr>
            </w:pPr>
          </w:p>
          <w:p w14:paraId="14DBBCB1" w14:textId="77777777" w:rsidR="00B37CCA" w:rsidRDefault="00B37CCA" w:rsidP="00A46F31">
            <w:pPr>
              <w:rPr>
                <w:sz w:val="22"/>
                <w:szCs w:val="22"/>
              </w:rPr>
            </w:pPr>
          </w:p>
          <w:p w14:paraId="4CE289D2" w14:textId="77777777" w:rsidR="00B37CCA" w:rsidRPr="00EE39FA" w:rsidRDefault="00B37CCA" w:rsidP="00A46F3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9CE2DFC" w14:textId="77777777" w:rsidR="00EB026C" w:rsidRPr="00EE39FA" w:rsidRDefault="00EB026C" w:rsidP="00A46F31">
            <w:pPr>
              <w:jc w:val="center"/>
              <w:rPr>
                <w:spacing w:val="-2"/>
                <w:sz w:val="22"/>
                <w:szCs w:val="22"/>
                <w:lang w:eastAsia="zh-CN"/>
              </w:rPr>
            </w:pPr>
            <w:r w:rsidRPr="00EE39FA">
              <w:rPr>
                <w:sz w:val="22"/>
                <w:szCs w:val="22"/>
                <w:lang w:eastAsia="zh-CN"/>
              </w:rPr>
              <w:t>ГП РФ, ГП БО, МП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5C6D737" w14:textId="77777777" w:rsidR="00EB026C" w:rsidRPr="00EE39FA" w:rsidRDefault="00EB026C" w:rsidP="00A46F31">
            <w:pPr>
              <w:jc w:val="center"/>
              <w:rPr>
                <w:spacing w:val="-2"/>
                <w:sz w:val="22"/>
                <w:szCs w:val="22"/>
                <w:lang w:eastAsia="zh-CN"/>
              </w:rPr>
            </w:pPr>
            <w:r w:rsidRPr="00EE39FA">
              <w:rPr>
                <w:spacing w:val="-2"/>
                <w:sz w:val="22"/>
                <w:szCs w:val="22"/>
                <w:lang w:eastAsia="zh-CN"/>
              </w:rPr>
              <w:t>П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3B3B70" w14:textId="77777777" w:rsidR="00EB026C" w:rsidRPr="00EE39FA" w:rsidRDefault="00EB026C" w:rsidP="00A46F31">
            <w:pPr>
              <w:tabs>
                <w:tab w:val="left" w:pos="993"/>
              </w:tabs>
              <w:jc w:val="center"/>
              <w:rPr>
                <w:bCs/>
                <w:strike/>
                <w:spacing w:val="-2"/>
                <w:sz w:val="22"/>
                <w:szCs w:val="22"/>
                <w:lang w:eastAsia="zh-CN"/>
              </w:rPr>
            </w:pPr>
            <w:r w:rsidRPr="00EE39FA">
              <w:rPr>
                <w:sz w:val="22"/>
                <w:szCs w:val="22"/>
                <w:highlight w:val="white"/>
                <w:lang w:eastAsia="zh-CN"/>
              </w:rPr>
              <w:t>процент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14:paraId="33640517" w14:textId="77777777" w:rsidR="00EB026C" w:rsidRPr="00EE39FA" w:rsidRDefault="00EB026C" w:rsidP="00A46F31">
            <w:pPr>
              <w:jc w:val="center"/>
              <w:rPr>
                <w:spacing w:val="-2"/>
                <w:sz w:val="22"/>
                <w:szCs w:val="22"/>
                <w:lang w:eastAsia="zh-CN"/>
              </w:rPr>
            </w:pPr>
            <w:r w:rsidRPr="00EE39FA">
              <w:rPr>
                <w:spacing w:val="-2"/>
                <w:sz w:val="22"/>
                <w:szCs w:val="22"/>
                <w:lang w:eastAsia="zh-CN"/>
              </w:rPr>
              <w:t>107,3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1F240F2F" w14:textId="77777777" w:rsidR="00EB026C" w:rsidRPr="00EE39FA" w:rsidRDefault="00EB026C" w:rsidP="00A46F31">
            <w:pPr>
              <w:jc w:val="center"/>
              <w:rPr>
                <w:spacing w:val="-2"/>
                <w:sz w:val="22"/>
                <w:szCs w:val="22"/>
                <w:lang w:eastAsia="zh-CN"/>
              </w:rPr>
            </w:pPr>
            <w:r w:rsidRPr="00EE39FA">
              <w:rPr>
                <w:spacing w:val="-2"/>
                <w:sz w:val="22"/>
                <w:szCs w:val="22"/>
                <w:lang w:eastAsia="zh-CN"/>
              </w:rPr>
              <w:t>2023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5675105" w14:textId="77777777" w:rsidR="00EB026C" w:rsidRPr="00EE39FA" w:rsidRDefault="00EB026C" w:rsidP="00A46F31">
            <w:pPr>
              <w:jc w:val="center"/>
              <w:rPr>
                <w:spacing w:val="-2"/>
                <w:sz w:val="22"/>
                <w:szCs w:val="22"/>
                <w:lang w:eastAsia="zh-CN"/>
              </w:rPr>
            </w:pPr>
            <w:r w:rsidRPr="00EE39FA">
              <w:rPr>
                <w:spacing w:val="-2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79C0994" w14:textId="77777777" w:rsidR="00EB026C" w:rsidRPr="00EE39FA" w:rsidRDefault="00EB026C" w:rsidP="00A46F31">
            <w:pPr>
              <w:jc w:val="center"/>
              <w:rPr>
                <w:spacing w:val="-2"/>
                <w:sz w:val="22"/>
                <w:szCs w:val="22"/>
                <w:lang w:eastAsia="zh-CN"/>
              </w:rPr>
            </w:pPr>
            <w:r w:rsidRPr="00EE39FA">
              <w:rPr>
                <w:spacing w:val="-2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82847A9" w14:textId="77777777" w:rsidR="00EB026C" w:rsidRPr="00EE39FA" w:rsidRDefault="00EB026C" w:rsidP="00A46F31">
            <w:pPr>
              <w:jc w:val="center"/>
              <w:rPr>
                <w:iCs/>
                <w:spacing w:val="-2"/>
                <w:sz w:val="22"/>
                <w:szCs w:val="22"/>
                <w:lang w:eastAsia="zh-CN"/>
              </w:rPr>
            </w:pPr>
            <w:r w:rsidRPr="00EE39FA">
              <w:rPr>
                <w:iCs/>
                <w:spacing w:val="-2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C51F084" w14:textId="77777777" w:rsidR="00EB026C" w:rsidRPr="00EE39FA" w:rsidRDefault="00EB026C" w:rsidP="00A46F31">
            <w:pPr>
              <w:jc w:val="center"/>
              <w:rPr>
                <w:iCs/>
                <w:spacing w:val="-2"/>
                <w:sz w:val="22"/>
                <w:szCs w:val="22"/>
                <w:lang w:eastAsia="zh-CN"/>
              </w:rPr>
            </w:pPr>
            <w:r w:rsidRPr="00EE39FA">
              <w:rPr>
                <w:iCs/>
                <w:spacing w:val="-2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E84D4CA" w14:textId="77777777" w:rsidR="00EB026C" w:rsidRPr="00EE39FA" w:rsidRDefault="00EB026C" w:rsidP="00A46F31">
            <w:pPr>
              <w:jc w:val="center"/>
              <w:rPr>
                <w:spacing w:val="-2"/>
                <w:sz w:val="22"/>
                <w:szCs w:val="22"/>
                <w:lang w:eastAsia="zh-CN"/>
              </w:rPr>
            </w:pPr>
            <w:r w:rsidRPr="00EE39FA">
              <w:rPr>
                <w:spacing w:val="-2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8E4253F" w14:textId="77777777" w:rsidR="00EB026C" w:rsidRPr="00EE39FA" w:rsidRDefault="00EB026C" w:rsidP="00A46F31">
            <w:pPr>
              <w:jc w:val="center"/>
              <w:rPr>
                <w:spacing w:val="-2"/>
                <w:sz w:val="22"/>
                <w:szCs w:val="22"/>
                <w:lang w:eastAsia="zh-CN"/>
              </w:rPr>
            </w:pPr>
            <w:r w:rsidRPr="00EE39FA">
              <w:rPr>
                <w:spacing w:val="-2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75AFE3" w14:textId="77777777" w:rsidR="00EB026C" w:rsidRPr="00EE39FA" w:rsidRDefault="00A6292E" w:rsidP="00A46F31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hyperlink r:id="rId70" w:history="1">
              <w:r w:rsidR="00EB026C" w:rsidRPr="00EB026C">
                <w:rPr>
                  <w:rFonts w:eastAsia="Times New Roman"/>
                </w:rPr>
                <w:t>Перечень</w:t>
              </w:r>
            </w:hyperlink>
            <w:r w:rsidR="00EB026C" w:rsidRPr="00EB026C">
              <w:rPr>
                <w:rFonts w:eastAsia="Times New Roman"/>
              </w:rPr>
              <w:t xml:space="preserve"> </w:t>
            </w:r>
            <w:r w:rsidR="00EB026C" w:rsidRPr="00EE39FA">
              <w:rPr>
                <w:sz w:val="22"/>
                <w:szCs w:val="22"/>
              </w:rPr>
              <w:t>поручений по реализации Послания Президента Федеральному Собранию, утвержденный Президентом Российской Федерации 27 февраля 2019 года № Пр-294</w:t>
            </w:r>
          </w:p>
          <w:p w14:paraId="64E974AC" w14:textId="77777777" w:rsidR="00EB026C" w:rsidRPr="00EE39FA" w:rsidRDefault="00EB026C" w:rsidP="00A46F31">
            <w:pPr>
              <w:rPr>
                <w:spacing w:val="-2"/>
                <w:sz w:val="22"/>
                <w:szCs w:val="22"/>
                <w:lang w:eastAsia="zh-CN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2DE930" w14:textId="77777777" w:rsidR="00EB026C" w:rsidRPr="00EE39FA" w:rsidRDefault="00EB026C" w:rsidP="00A46F31">
            <w:pPr>
              <w:jc w:val="both"/>
              <w:rPr>
                <w:i/>
                <w:spacing w:val="-2"/>
                <w:sz w:val="22"/>
                <w:szCs w:val="22"/>
                <w:lang w:eastAsia="zh-CN"/>
              </w:rPr>
            </w:pPr>
            <w:r w:rsidRPr="00EE39FA">
              <w:rPr>
                <w:sz w:val="22"/>
                <w:szCs w:val="22"/>
                <w:lang w:eastAsia="zh-CN"/>
              </w:rPr>
              <w:t>Управление культуры администрации Старооскольского городского округа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14:paraId="5B57B632" w14:textId="77777777" w:rsidR="00EB026C" w:rsidRPr="00EE39FA" w:rsidRDefault="00EB026C" w:rsidP="00A46F31">
            <w:pPr>
              <w:jc w:val="both"/>
              <w:rPr>
                <w:spacing w:val="-2"/>
                <w:sz w:val="22"/>
                <w:szCs w:val="22"/>
                <w:lang w:eastAsia="zh-CN"/>
              </w:rPr>
            </w:pPr>
            <w:r w:rsidRPr="00EE39FA">
              <w:rPr>
                <w:sz w:val="22"/>
                <w:szCs w:val="22"/>
                <w:highlight w:val="white"/>
                <w:lang w:eastAsia="zh-CN"/>
              </w:rPr>
              <w:t>Увеличение числа посещений культурных мероприятий в три раза по сравнению с показателем 2019 года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EF57B66" w14:textId="77777777" w:rsidR="00EB026C" w:rsidRPr="00EE39FA" w:rsidRDefault="00EB026C" w:rsidP="00A46F31">
            <w:pPr>
              <w:jc w:val="both"/>
              <w:rPr>
                <w:strike/>
                <w:spacing w:val="-2"/>
                <w:sz w:val="22"/>
                <w:szCs w:val="22"/>
                <w:lang w:eastAsia="zh-CN"/>
              </w:rPr>
            </w:pPr>
            <w:r w:rsidRPr="00EE39FA">
              <w:rPr>
                <w:sz w:val="22"/>
                <w:szCs w:val="22"/>
              </w:rPr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Белгородской области – 100 %</w:t>
            </w:r>
          </w:p>
        </w:tc>
      </w:tr>
      <w:tr w:rsidR="00EB026C" w:rsidRPr="00EE39FA" w14:paraId="6172E038" w14:textId="77777777" w:rsidTr="00A46F31">
        <w:trPr>
          <w:trHeight w:val="230"/>
        </w:trPr>
        <w:tc>
          <w:tcPr>
            <w:tcW w:w="145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039B8CA" w14:textId="77777777" w:rsidR="00EB026C" w:rsidRPr="00EE39FA" w:rsidRDefault="00EB026C" w:rsidP="00A46F31">
            <w:pPr>
              <w:spacing w:line="288" w:lineRule="atLeast"/>
              <w:jc w:val="both"/>
              <w:rPr>
                <w:b/>
                <w:sz w:val="22"/>
                <w:szCs w:val="22"/>
              </w:rPr>
            </w:pPr>
            <w:r w:rsidRPr="00EE39FA">
              <w:rPr>
                <w:b/>
                <w:bCs/>
                <w:spacing w:val="-2"/>
                <w:sz w:val="22"/>
                <w:szCs w:val="22"/>
                <w:lang w:eastAsia="zh-CN"/>
              </w:rPr>
              <w:t xml:space="preserve">2. </w:t>
            </w:r>
            <w:r w:rsidRPr="00EE39FA">
              <w:rPr>
                <w:b/>
                <w:sz w:val="22"/>
                <w:szCs w:val="22"/>
              </w:rPr>
              <w:t>Создание условий для сохранения объектов культурного наследия Старооскольского городского округа</w:t>
            </w:r>
          </w:p>
        </w:tc>
      </w:tr>
      <w:tr w:rsidR="00EB026C" w:rsidRPr="00EE39FA" w14:paraId="3DA8D976" w14:textId="77777777" w:rsidTr="00A46F31">
        <w:trPr>
          <w:trHeight w:val="230"/>
        </w:trPr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F109F16" w14:textId="77777777" w:rsidR="00EB026C" w:rsidRPr="00EE39FA" w:rsidRDefault="00EB026C" w:rsidP="00A46F31">
            <w:pPr>
              <w:jc w:val="center"/>
              <w:rPr>
                <w:spacing w:val="-2"/>
                <w:sz w:val="22"/>
                <w:szCs w:val="22"/>
                <w:lang w:eastAsia="zh-CN"/>
              </w:rPr>
            </w:pPr>
            <w:r w:rsidRPr="00EE39FA">
              <w:rPr>
                <w:spacing w:val="-2"/>
                <w:sz w:val="22"/>
                <w:szCs w:val="22"/>
                <w:lang w:eastAsia="zh-CN"/>
              </w:rPr>
              <w:lastRenderedPageBreak/>
              <w:t>2.1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0BB3C133" w14:textId="77777777" w:rsidR="00EB026C" w:rsidRPr="00EE39FA" w:rsidRDefault="00EB026C" w:rsidP="00A46F31">
            <w:pPr>
              <w:rPr>
                <w:sz w:val="22"/>
                <w:szCs w:val="22"/>
                <w:lang w:eastAsia="zh-CN"/>
              </w:rPr>
            </w:pPr>
            <w:r w:rsidRPr="00EE39FA">
              <w:rPr>
                <w:sz w:val="22"/>
                <w:szCs w:val="22"/>
              </w:rPr>
              <w:t>Доля объектов культурного наследия, являющихся объектами недвижимости, находящихся в удовлетворительном состоянии, в общем количестве данных объектов культурного наследия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6978" w14:textId="77777777" w:rsidR="00EB026C" w:rsidRPr="00EE39FA" w:rsidRDefault="00EB026C" w:rsidP="00A46F31">
            <w:pPr>
              <w:jc w:val="center"/>
              <w:rPr>
                <w:spacing w:val="-2"/>
                <w:sz w:val="22"/>
                <w:szCs w:val="22"/>
                <w:lang w:eastAsia="zh-CN"/>
              </w:rPr>
            </w:pPr>
            <w:r w:rsidRPr="00EE39FA">
              <w:rPr>
                <w:spacing w:val="-2"/>
                <w:sz w:val="22"/>
                <w:szCs w:val="22"/>
                <w:lang w:eastAsia="zh-CN"/>
              </w:rPr>
              <w:t>ГП, МП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CCF3" w14:textId="77777777" w:rsidR="00EB026C" w:rsidRPr="00EE39FA" w:rsidRDefault="00EB026C" w:rsidP="00A46F31">
            <w:pPr>
              <w:jc w:val="center"/>
              <w:rPr>
                <w:spacing w:val="-2"/>
                <w:sz w:val="22"/>
                <w:szCs w:val="22"/>
                <w:lang w:eastAsia="zh-CN"/>
              </w:rPr>
            </w:pPr>
            <w:r w:rsidRPr="00EE39FA">
              <w:rPr>
                <w:spacing w:val="-2"/>
                <w:sz w:val="22"/>
                <w:szCs w:val="22"/>
                <w:lang w:eastAsia="zh-CN"/>
              </w:rPr>
              <w:t>П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7480" w14:textId="77777777" w:rsidR="00EB026C" w:rsidRPr="00EE39FA" w:rsidRDefault="00EB026C" w:rsidP="00A46F31">
            <w:pPr>
              <w:jc w:val="center"/>
              <w:rPr>
                <w:spacing w:val="-2"/>
                <w:sz w:val="22"/>
                <w:szCs w:val="22"/>
                <w:lang w:eastAsia="zh-CN"/>
              </w:rPr>
            </w:pPr>
            <w:r w:rsidRPr="00EE39FA">
              <w:rPr>
                <w:spacing w:val="-2"/>
                <w:sz w:val="22"/>
                <w:szCs w:val="22"/>
                <w:lang w:eastAsia="zh-CN"/>
              </w:rPr>
              <w:t>процент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0D64" w14:textId="77777777" w:rsidR="00EB026C" w:rsidRPr="00EE39FA" w:rsidRDefault="00EB026C" w:rsidP="00A46F31">
            <w:pPr>
              <w:jc w:val="center"/>
              <w:rPr>
                <w:spacing w:val="-2"/>
                <w:sz w:val="22"/>
                <w:szCs w:val="22"/>
                <w:lang w:eastAsia="zh-CN"/>
              </w:rPr>
            </w:pPr>
            <w:r w:rsidRPr="00EE39FA">
              <w:rPr>
                <w:spacing w:val="-2"/>
                <w:sz w:val="22"/>
                <w:szCs w:val="22"/>
                <w:lang w:eastAsia="zh-CN"/>
              </w:rPr>
              <w:t>56,3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ACB1" w14:textId="77777777" w:rsidR="00EB026C" w:rsidRPr="00EE39FA" w:rsidRDefault="00EB026C" w:rsidP="00A46F31">
            <w:pPr>
              <w:jc w:val="center"/>
              <w:rPr>
                <w:spacing w:val="-2"/>
                <w:sz w:val="22"/>
                <w:szCs w:val="22"/>
                <w:lang w:eastAsia="zh-CN"/>
              </w:rPr>
            </w:pPr>
            <w:r w:rsidRPr="00EE39FA">
              <w:rPr>
                <w:spacing w:val="-2"/>
                <w:sz w:val="22"/>
                <w:szCs w:val="22"/>
                <w:lang w:eastAsia="zh-CN"/>
              </w:rPr>
              <w:t>2023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A59C356" w14:textId="77777777" w:rsidR="00EB026C" w:rsidRPr="00EE39FA" w:rsidRDefault="00EB026C" w:rsidP="00A46F31">
            <w:pPr>
              <w:jc w:val="center"/>
              <w:rPr>
                <w:spacing w:val="-2"/>
                <w:sz w:val="22"/>
                <w:szCs w:val="22"/>
                <w:lang w:eastAsia="zh-CN"/>
              </w:rPr>
            </w:pPr>
            <w:r w:rsidRPr="00EE39FA">
              <w:rPr>
                <w:spacing w:val="-2"/>
                <w:sz w:val="22"/>
                <w:szCs w:val="22"/>
                <w:lang w:eastAsia="zh-CN"/>
              </w:rPr>
              <w:t>56,3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0A7AD8F" w14:textId="77777777" w:rsidR="00EB026C" w:rsidRPr="00EE39FA" w:rsidRDefault="00EB026C" w:rsidP="00A46F31">
            <w:pPr>
              <w:jc w:val="center"/>
              <w:rPr>
                <w:spacing w:val="-2"/>
                <w:sz w:val="22"/>
                <w:szCs w:val="22"/>
                <w:lang w:eastAsia="zh-CN"/>
              </w:rPr>
            </w:pPr>
            <w:r w:rsidRPr="00EE39FA">
              <w:rPr>
                <w:spacing w:val="-2"/>
                <w:sz w:val="22"/>
                <w:szCs w:val="22"/>
                <w:lang w:eastAsia="zh-CN"/>
              </w:rPr>
              <w:t>56,7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BBA0F54" w14:textId="77777777" w:rsidR="00EB026C" w:rsidRPr="00EE39FA" w:rsidRDefault="00EB026C" w:rsidP="00A46F31">
            <w:pPr>
              <w:jc w:val="center"/>
              <w:rPr>
                <w:iCs/>
                <w:spacing w:val="-2"/>
                <w:sz w:val="22"/>
                <w:szCs w:val="22"/>
                <w:lang w:eastAsia="zh-CN"/>
              </w:rPr>
            </w:pPr>
            <w:r w:rsidRPr="00EE39FA">
              <w:rPr>
                <w:iCs/>
                <w:spacing w:val="-2"/>
                <w:sz w:val="22"/>
                <w:szCs w:val="22"/>
                <w:lang w:eastAsia="zh-CN"/>
              </w:rPr>
              <w:t>57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BEAF530" w14:textId="77777777" w:rsidR="00EB026C" w:rsidRPr="00EE39FA" w:rsidRDefault="00EB026C" w:rsidP="00A46F31">
            <w:pPr>
              <w:jc w:val="center"/>
              <w:rPr>
                <w:iCs/>
                <w:spacing w:val="-2"/>
                <w:sz w:val="22"/>
                <w:szCs w:val="22"/>
                <w:lang w:eastAsia="zh-CN"/>
              </w:rPr>
            </w:pPr>
            <w:r w:rsidRPr="00EE39FA">
              <w:rPr>
                <w:iCs/>
                <w:spacing w:val="-2"/>
                <w:sz w:val="22"/>
                <w:szCs w:val="22"/>
                <w:lang w:eastAsia="zh-CN"/>
              </w:rPr>
              <w:t>57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FCD0D06" w14:textId="77777777" w:rsidR="00EB026C" w:rsidRPr="00EE39FA" w:rsidRDefault="00EB026C" w:rsidP="00A46F31">
            <w:pPr>
              <w:jc w:val="center"/>
              <w:rPr>
                <w:spacing w:val="-2"/>
                <w:sz w:val="22"/>
                <w:szCs w:val="22"/>
                <w:lang w:eastAsia="zh-CN"/>
              </w:rPr>
            </w:pPr>
            <w:r w:rsidRPr="00EE39FA">
              <w:rPr>
                <w:spacing w:val="-2"/>
                <w:sz w:val="22"/>
                <w:szCs w:val="22"/>
                <w:lang w:eastAsia="zh-CN"/>
              </w:rPr>
              <w:t>57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879902C" w14:textId="77777777" w:rsidR="00EB026C" w:rsidRPr="00EE39FA" w:rsidRDefault="00EB026C" w:rsidP="00A46F31">
            <w:pPr>
              <w:jc w:val="center"/>
              <w:rPr>
                <w:spacing w:val="-2"/>
                <w:sz w:val="22"/>
                <w:szCs w:val="22"/>
                <w:lang w:eastAsia="zh-CN"/>
              </w:rPr>
            </w:pPr>
            <w:r w:rsidRPr="00EE39FA">
              <w:rPr>
                <w:spacing w:val="-2"/>
                <w:sz w:val="22"/>
                <w:szCs w:val="22"/>
                <w:lang w:eastAsia="zh-CN"/>
              </w:rPr>
              <w:t>57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BE86" w14:textId="77777777" w:rsidR="00EB026C" w:rsidRPr="00EE39FA" w:rsidRDefault="00EB026C" w:rsidP="00A46F31">
            <w:pPr>
              <w:rPr>
                <w:spacing w:val="-2"/>
                <w:sz w:val="22"/>
                <w:szCs w:val="22"/>
                <w:highlight w:val="yellow"/>
                <w:lang w:eastAsia="zh-CN"/>
              </w:rPr>
            </w:pPr>
            <w:r w:rsidRPr="00EE39FA">
              <w:rPr>
                <w:sz w:val="22"/>
                <w:szCs w:val="22"/>
                <w:shd w:val="clear" w:color="auto" w:fill="FFFFFF"/>
              </w:rPr>
              <w:t>Стратегия социально-экономического развития Старооскольского городского округа на долгосрочный период до 2035 года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1304" w14:textId="77777777" w:rsidR="00EB026C" w:rsidRPr="00EE39FA" w:rsidRDefault="00EB026C" w:rsidP="00A46F31">
            <w:pPr>
              <w:jc w:val="both"/>
              <w:rPr>
                <w:i/>
                <w:spacing w:val="-2"/>
                <w:sz w:val="22"/>
                <w:szCs w:val="22"/>
                <w:highlight w:val="yellow"/>
                <w:lang w:eastAsia="zh-CN"/>
              </w:rPr>
            </w:pPr>
            <w:r w:rsidRPr="00EE39FA">
              <w:rPr>
                <w:sz w:val="22"/>
                <w:szCs w:val="22"/>
                <w:highlight w:val="white"/>
                <w:lang w:eastAsia="zh-CN"/>
              </w:rPr>
              <w:t>Управление культуры администрации Старооскольского городского округа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44F59" w14:textId="77777777" w:rsidR="00EB026C" w:rsidRPr="00EE39FA" w:rsidRDefault="00EB026C" w:rsidP="00A46F31">
            <w:pPr>
              <w:jc w:val="both"/>
              <w:rPr>
                <w:sz w:val="22"/>
                <w:szCs w:val="22"/>
                <w:highlight w:val="white"/>
                <w:lang w:eastAsia="zh-CN"/>
              </w:rPr>
            </w:pPr>
            <w:r w:rsidRPr="00EE39FA">
              <w:rPr>
                <w:sz w:val="22"/>
                <w:szCs w:val="22"/>
                <w:highlight w:val="white"/>
                <w:lang w:eastAsia="zh-CN"/>
              </w:rPr>
              <w:t>Прогноз долгосрочного социально-экономического развития Российской Федерации на период до 2030 года</w:t>
            </w:r>
          </w:p>
          <w:p w14:paraId="267513CD" w14:textId="77777777" w:rsidR="00EB026C" w:rsidRPr="00EE39FA" w:rsidRDefault="00EB026C" w:rsidP="00A46F31">
            <w:pPr>
              <w:jc w:val="both"/>
              <w:rPr>
                <w:spacing w:val="-2"/>
                <w:sz w:val="22"/>
                <w:szCs w:val="22"/>
                <w:highlight w:val="cyan"/>
                <w:lang w:eastAsia="zh-C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56CB9" w14:textId="77777777" w:rsidR="00EB026C" w:rsidRPr="00EE39FA" w:rsidRDefault="00EB026C" w:rsidP="00A46F31">
            <w:pPr>
              <w:jc w:val="both"/>
              <w:rPr>
                <w:spacing w:val="-2"/>
                <w:sz w:val="22"/>
                <w:szCs w:val="22"/>
                <w:highlight w:val="cyan"/>
                <w:lang w:eastAsia="zh-CN"/>
              </w:rPr>
            </w:pPr>
            <w:r w:rsidRPr="00EE39FA">
              <w:rPr>
                <w:sz w:val="22"/>
                <w:szCs w:val="22"/>
              </w:rPr>
              <w:t>Увеличение доли объектов культурного наследия, являющихся объектами недвижимости, находящихся в удовлетворительном состоянии, в общем количестве данных объектов культурного наследия до 85 % к 2030 году</w:t>
            </w:r>
          </w:p>
        </w:tc>
      </w:tr>
    </w:tbl>
    <w:p w14:paraId="11AB5F35" w14:textId="77777777" w:rsidR="00EB026C" w:rsidRPr="00EE39FA" w:rsidRDefault="00EB026C" w:rsidP="00EB026C">
      <w:pPr>
        <w:rPr>
          <w:b/>
          <w:sz w:val="22"/>
          <w:szCs w:val="22"/>
        </w:rPr>
      </w:pPr>
    </w:p>
    <w:p w14:paraId="767037D6" w14:textId="77777777" w:rsidR="00F61FAE" w:rsidRDefault="00F61FAE" w:rsidP="00F61FAE"/>
    <w:p w14:paraId="4A1B06CD" w14:textId="77777777" w:rsidR="00F61FAE" w:rsidRDefault="00F61FAE" w:rsidP="00F61FAE">
      <w:pPr>
        <w:spacing w:after="200" w:line="276" w:lineRule="auto"/>
      </w:pPr>
      <w:r>
        <w:br w:type="page"/>
      </w:r>
    </w:p>
    <w:p w14:paraId="09E0BC45" w14:textId="77777777" w:rsidR="00705859" w:rsidRPr="004B1B4A" w:rsidRDefault="00705859" w:rsidP="00705859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4B1B4A">
        <w:rPr>
          <w:rFonts w:ascii="Times New Roman" w:hAnsi="Times New Roman" w:cs="Times New Roman"/>
        </w:rPr>
        <w:lastRenderedPageBreak/>
        <w:t>3. Помесячный план достижения показателей муниципальной программы в 2025 году</w:t>
      </w:r>
    </w:p>
    <w:p w14:paraId="0DA355B9" w14:textId="77777777" w:rsidR="00705859" w:rsidRPr="004B1B4A" w:rsidRDefault="00705859" w:rsidP="00705859">
      <w:pPr>
        <w:pStyle w:val="ConsPlusNormal"/>
        <w:jc w:val="both"/>
        <w:rPr>
          <w:color w:val="FF0000"/>
        </w:rPr>
      </w:pPr>
    </w:p>
    <w:tbl>
      <w:tblPr>
        <w:tblW w:w="1503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449"/>
        <w:gridCol w:w="1219"/>
        <w:gridCol w:w="1264"/>
        <w:gridCol w:w="814"/>
        <w:gridCol w:w="934"/>
        <w:gridCol w:w="680"/>
        <w:gridCol w:w="814"/>
        <w:gridCol w:w="737"/>
        <w:gridCol w:w="679"/>
        <w:gridCol w:w="664"/>
        <w:gridCol w:w="754"/>
        <w:gridCol w:w="1024"/>
        <w:gridCol w:w="904"/>
        <w:gridCol w:w="829"/>
        <w:gridCol w:w="784"/>
      </w:tblGrid>
      <w:tr w:rsidR="007137C9" w:rsidRPr="004B1B4A" w14:paraId="2EDEBDCE" w14:textId="77777777" w:rsidTr="00A46F31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4597" w14:textId="77777777" w:rsidR="007137C9" w:rsidRPr="00EE39FA" w:rsidRDefault="007137C9" w:rsidP="00A46F31">
            <w:pPr>
              <w:pStyle w:val="ConsPlusNormal"/>
              <w:jc w:val="center"/>
              <w:rPr>
                <w:sz w:val="20"/>
                <w:szCs w:val="20"/>
              </w:rPr>
            </w:pPr>
            <w:r w:rsidRPr="00EE39FA">
              <w:rPr>
                <w:sz w:val="20"/>
                <w:szCs w:val="20"/>
              </w:rPr>
              <w:t>№ п/п</w:t>
            </w:r>
          </w:p>
        </w:tc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9237" w14:textId="77777777" w:rsidR="007137C9" w:rsidRPr="00EE39FA" w:rsidRDefault="007137C9" w:rsidP="00A46F31">
            <w:pPr>
              <w:pStyle w:val="ConsPlusNormal"/>
              <w:jc w:val="center"/>
              <w:rPr>
                <w:sz w:val="20"/>
                <w:szCs w:val="20"/>
              </w:rPr>
            </w:pPr>
            <w:r w:rsidRPr="00EE39F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1215" w14:textId="77777777" w:rsidR="007137C9" w:rsidRPr="00EE39FA" w:rsidRDefault="007137C9" w:rsidP="00A46F31">
            <w:pPr>
              <w:pStyle w:val="ConsPlusNormal"/>
              <w:jc w:val="center"/>
              <w:rPr>
                <w:sz w:val="20"/>
                <w:szCs w:val="20"/>
              </w:rPr>
            </w:pPr>
            <w:r w:rsidRPr="00EE39FA">
              <w:rPr>
                <w:sz w:val="20"/>
                <w:szCs w:val="20"/>
              </w:rPr>
              <w:t>Уровень показателя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A21E" w14:textId="77777777" w:rsidR="007137C9" w:rsidRPr="00EE39FA" w:rsidRDefault="007137C9" w:rsidP="00A46F31">
            <w:pPr>
              <w:pStyle w:val="ConsPlusNormal"/>
              <w:jc w:val="center"/>
              <w:rPr>
                <w:sz w:val="20"/>
                <w:szCs w:val="20"/>
              </w:rPr>
            </w:pPr>
            <w:r w:rsidRPr="00EE39FA">
              <w:rPr>
                <w:sz w:val="20"/>
                <w:szCs w:val="20"/>
              </w:rPr>
              <w:t xml:space="preserve">Единица измерения (по </w:t>
            </w:r>
            <w:hyperlink r:id="rId71" w:history="1">
              <w:r w:rsidRPr="00EE39FA">
                <w:rPr>
                  <w:sz w:val="20"/>
                  <w:szCs w:val="20"/>
                </w:rPr>
                <w:t>ОКЕИ</w:t>
              </w:r>
            </w:hyperlink>
            <w:r w:rsidRPr="00EE39FA">
              <w:rPr>
                <w:sz w:val="20"/>
                <w:szCs w:val="20"/>
              </w:rPr>
              <w:t>)</w:t>
            </w:r>
          </w:p>
        </w:tc>
        <w:tc>
          <w:tcPr>
            <w:tcW w:w="88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47B7" w14:textId="77777777" w:rsidR="007137C9" w:rsidRPr="00EE39FA" w:rsidRDefault="007137C9" w:rsidP="00A46F31">
            <w:pPr>
              <w:pStyle w:val="ConsPlusNormal"/>
              <w:jc w:val="center"/>
              <w:rPr>
                <w:sz w:val="20"/>
                <w:szCs w:val="20"/>
              </w:rPr>
            </w:pPr>
            <w:r w:rsidRPr="00EE39FA">
              <w:rPr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2A1F" w14:textId="77777777" w:rsidR="007137C9" w:rsidRPr="00EE39FA" w:rsidRDefault="007137C9" w:rsidP="00A46F31">
            <w:pPr>
              <w:pStyle w:val="ConsPlusNormal"/>
              <w:jc w:val="center"/>
              <w:rPr>
                <w:sz w:val="20"/>
                <w:szCs w:val="20"/>
              </w:rPr>
            </w:pPr>
            <w:r w:rsidRPr="00EE39FA">
              <w:rPr>
                <w:sz w:val="20"/>
                <w:szCs w:val="20"/>
              </w:rPr>
              <w:t>На конец 2025 года</w:t>
            </w:r>
          </w:p>
        </w:tc>
      </w:tr>
      <w:tr w:rsidR="007137C9" w:rsidRPr="004B1B4A" w14:paraId="5A4418E0" w14:textId="77777777" w:rsidTr="00A46F31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59CF" w14:textId="77777777" w:rsidR="007137C9" w:rsidRPr="00EE39FA" w:rsidRDefault="007137C9" w:rsidP="00A46F3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2919" w14:textId="77777777" w:rsidR="007137C9" w:rsidRPr="00EE39FA" w:rsidRDefault="007137C9" w:rsidP="00A46F3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8830" w14:textId="77777777" w:rsidR="007137C9" w:rsidRPr="00EE39FA" w:rsidRDefault="007137C9" w:rsidP="00A46F3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66B1" w14:textId="77777777" w:rsidR="007137C9" w:rsidRPr="00EE39FA" w:rsidRDefault="007137C9" w:rsidP="00A46F3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5231" w14:textId="77777777" w:rsidR="007137C9" w:rsidRPr="00EE39FA" w:rsidRDefault="007137C9" w:rsidP="00A46F31">
            <w:pPr>
              <w:pStyle w:val="ConsPlusNormal"/>
              <w:jc w:val="center"/>
              <w:rPr>
                <w:sz w:val="20"/>
                <w:szCs w:val="20"/>
              </w:rPr>
            </w:pPr>
            <w:r w:rsidRPr="00EE39FA">
              <w:rPr>
                <w:sz w:val="20"/>
                <w:szCs w:val="20"/>
              </w:rPr>
              <w:t>январь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FCFE" w14:textId="77777777" w:rsidR="007137C9" w:rsidRPr="00EE39FA" w:rsidRDefault="007137C9" w:rsidP="00A46F31">
            <w:pPr>
              <w:pStyle w:val="ConsPlusNormal"/>
              <w:jc w:val="center"/>
              <w:rPr>
                <w:sz w:val="20"/>
                <w:szCs w:val="20"/>
              </w:rPr>
            </w:pPr>
            <w:r w:rsidRPr="00EE39FA">
              <w:rPr>
                <w:sz w:val="20"/>
                <w:szCs w:val="20"/>
              </w:rPr>
              <w:t>февраль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5D63" w14:textId="77777777" w:rsidR="007137C9" w:rsidRPr="00EE39FA" w:rsidRDefault="007137C9" w:rsidP="00A46F31">
            <w:pPr>
              <w:pStyle w:val="ConsPlusNormal"/>
              <w:jc w:val="center"/>
              <w:rPr>
                <w:sz w:val="20"/>
                <w:szCs w:val="20"/>
              </w:rPr>
            </w:pPr>
            <w:r w:rsidRPr="00EE39FA">
              <w:rPr>
                <w:sz w:val="20"/>
                <w:szCs w:val="20"/>
              </w:rPr>
              <w:t>март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72E2" w14:textId="77777777" w:rsidR="007137C9" w:rsidRPr="00EE39FA" w:rsidRDefault="007137C9" w:rsidP="00A46F31">
            <w:pPr>
              <w:pStyle w:val="ConsPlusNormal"/>
              <w:jc w:val="center"/>
              <w:rPr>
                <w:sz w:val="20"/>
                <w:szCs w:val="20"/>
              </w:rPr>
            </w:pPr>
            <w:r w:rsidRPr="00EE39FA">
              <w:rPr>
                <w:sz w:val="20"/>
                <w:szCs w:val="20"/>
              </w:rPr>
              <w:t>апрель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32B9" w14:textId="77777777" w:rsidR="007137C9" w:rsidRPr="00EE39FA" w:rsidRDefault="007137C9" w:rsidP="00A46F31">
            <w:pPr>
              <w:pStyle w:val="ConsPlusNormal"/>
              <w:jc w:val="center"/>
              <w:rPr>
                <w:sz w:val="20"/>
                <w:szCs w:val="20"/>
              </w:rPr>
            </w:pPr>
            <w:r w:rsidRPr="00EE39FA">
              <w:rPr>
                <w:sz w:val="20"/>
                <w:szCs w:val="20"/>
              </w:rPr>
              <w:t>май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CF55" w14:textId="77777777" w:rsidR="007137C9" w:rsidRPr="00EE39FA" w:rsidRDefault="007137C9" w:rsidP="00A46F31">
            <w:pPr>
              <w:pStyle w:val="ConsPlusNormal"/>
              <w:jc w:val="center"/>
              <w:rPr>
                <w:sz w:val="20"/>
                <w:szCs w:val="20"/>
              </w:rPr>
            </w:pPr>
            <w:r w:rsidRPr="00EE39FA">
              <w:rPr>
                <w:sz w:val="20"/>
                <w:szCs w:val="20"/>
              </w:rPr>
              <w:t>июнь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A78E" w14:textId="77777777" w:rsidR="007137C9" w:rsidRPr="00EE39FA" w:rsidRDefault="007137C9" w:rsidP="00A46F31">
            <w:pPr>
              <w:pStyle w:val="ConsPlusNormal"/>
              <w:jc w:val="center"/>
              <w:rPr>
                <w:sz w:val="20"/>
                <w:szCs w:val="20"/>
              </w:rPr>
            </w:pPr>
            <w:r w:rsidRPr="00EE39FA">
              <w:rPr>
                <w:sz w:val="20"/>
                <w:szCs w:val="20"/>
              </w:rPr>
              <w:t>июль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A47E" w14:textId="77777777" w:rsidR="007137C9" w:rsidRPr="00EE39FA" w:rsidRDefault="007137C9" w:rsidP="00A46F31">
            <w:pPr>
              <w:pStyle w:val="ConsPlusNormal"/>
              <w:jc w:val="center"/>
              <w:rPr>
                <w:sz w:val="20"/>
                <w:szCs w:val="20"/>
              </w:rPr>
            </w:pPr>
            <w:r w:rsidRPr="00EE39FA">
              <w:rPr>
                <w:sz w:val="20"/>
                <w:szCs w:val="20"/>
              </w:rPr>
              <w:t>август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33B4" w14:textId="77777777" w:rsidR="007137C9" w:rsidRPr="00EE39FA" w:rsidRDefault="007137C9" w:rsidP="00A46F31">
            <w:pPr>
              <w:pStyle w:val="ConsPlusNormal"/>
              <w:jc w:val="center"/>
              <w:rPr>
                <w:sz w:val="20"/>
                <w:szCs w:val="20"/>
              </w:rPr>
            </w:pPr>
            <w:r w:rsidRPr="00EE39FA">
              <w:rPr>
                <w:sz w:val="20"/>
                <w:szCs w:val="20"/>
              </w:rPr>
              <w:t>сентябрь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34E2" w14:textId="77777777" w:rsidR="007137C9" w:rsidRPr="00EE39FA" w:rsidRDefault="007137C9" w:rsidP="00A46F31">
            <w:pPr>
              <w:pStyle w:val="ConsPlusNormal"/>
              <w:jc w:val="center"/>
              <w:rPr>
                <w:sz w:val="20"/>
                <w:szCs w:val="20"/>
              </w:rPr>
            </w:pPr>
            <w:r w:rsidRPr="00EE39FA">
              <w:rPr>
                <w:sz w:val="20"/>
                <w:szCs w:val="20"/>
              </w:rPr>
              <w:t>октябрь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6B94" w14:textId="77777777" w:rsidR="007137C9" w:rsidRPr="00EE39FA" w:rsidRDefault="007137C9" w:rsidP="00A46F31">
            <w:pPr>
              <w:pStyle w:val="ConsPlusNormal"/>
              <w:jc w:val="center"/>
              <w:rPr>
                <w:sz w:val="20"/>
                <w:szCs w:val="20"/>
              </w:rPr>
            </w:pPr>
            <w:r w:rsidRPr="00EE39FA">
              <w:rPr>
                <w:sz w:val="20"/>
                <w:szCs w:val="20"/>
              </w:rPr>
              <w:t>ноябрь</w:t>
            </w: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D011" w14:textId="77777777" w:rsidR="007137C9" w:rsidRPr="00EE39FA" w:rsidRDefault="007137C9" w:rsidP="00A46F3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7137C9" w:rsidRPr="004B1B4A" w14:paraId="6F073EA1" w14:textId="77777777" w:rsidTr="00A46F3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308E" w14:textId="77777777" w:rsidR="007137C9" w:rsidRPr="00EE39FA" w:rsidRDefault="007137C9" w:rsidP="00A46F31">
            <w:pPr>
              <w:pStyle w:val="ConsPlusNormal"/>
              <w:jc w:val="center"/>
              <w:rPr>
                <w:sz w:val="20"/>
                <w:szCs w:val="20"/>
              </w:rPr>
            </w:pPr>
            <w:r w:rsidRPr="00EE39FA">
              <w:rPr>
                <w:sz w:val="20"/>
                <w:szCs w:val="20"/>
              </w:rPr>
              <w:t>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6FA1" w14:textId="77777777" w:rsidR="007137C9" w:rsidRPr="00EE39FA" w:rsidRDefault="007137C9" w:rsidP="00A46F31">
            <w:pPr>
              <w:pStyle w:val="ConsPlusNormal"/>
              <w:jc w:val="center"/>
              <w:rPr>
                <w:sz w:val="20"/>
                <w:szCs w:val="20"/>
              </w:rPr>
            </w:pPr>
            <w:r w:rsidRPr="00EE39FA">
              <w:rPr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6E98" w14:textId="77777777" w:rsidR="007137C9" w:rsidRPr="00EE39FA" w:rsidRDefault="007137C9" w:rsidP="00A46F31">
            <w:pPr>
              <w:pStyle w:val="ConsPlusNormal"/>
              <w:jc w:val="center"/>
              <w:rPr>
                <w:sz w:val="20"/>
                <w:szCs w:val="20"/>
              </w:rPr>
            </w:pPr>
            <w:r w:rsidRPr="00EE39FA">
              <w:rPr>
                <w:sz w:val="20"/>
                <w:szCs w:val="20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B361" w14:textId="77777777" w:rsidR="007137C9" w:rsidRPr="00EE39FA" w:rsidRDefault="007137C9" w:rsidP="00A46F31">
            <w:pPr>
              <w:pStyle w:val="ConsPlusNormal"/>
              <w:jc w:val="center"/>
              <w:rPr>
                <w:sz w:val="20"/>
                <w:szCs w:val="20"/>
              </w:rPr>
            </w:pPr>
            <w:r w:rsidRPr="00EE39FA">
              <w:rPr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7B50" w14:textId="77777777" w:rsidR="007137C9" w:rsidRPr="00EE39FA" w:rsidRDefault="007137C9" w:rsidP="00A46F31">
            <w:pPr>
              <w:pStyle w:val="ConsPlusNormal"/>
              <w:jc w:val="center"/>
              <w:rPr>
                <w:sz w:val="20"/>
                <w:szCs w:val="20"/>
              </w:rPr>
            </w:pPr>
            <w:r w:rsidRPr="00EE39FA">
              <w:rPr>
                <w:sz w:val="20"/>
                <w:szCs w:val="20"/>
              </w:rPr>
              <w:t>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7545" w14:textId="77777777" w:rsidR="007137C9" w:rsidRPr="00EE39FA" w:rsidRDefault="007137C9" w:rsidP="00A46F31">
            <w:pPr>
              <w:pStyle w:val="ConsPlusNormal"/>
              <w:jc w:val="center"/>
              <w:rPr>
                <w:sz w:val="20"/>
                <w:szCs w:val="20"/>
              </w:rPr>
            </w:pPr>
            <w:r w:rsidRPr="00EE39FA">
              <w:rPr>
                <w:sz w:val="20"/>
                <w:szCs w:val="20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9D4C" w14:textId="77777777" w:rsidR="007137C9" w:rsidRPr="00EE39FA" w:rsidRDefault="007137C9" w:rsidP="00A46F31">
            <w:pPr>
              <w:pStyle w:val="ConsPlusNormal"/>
              <w:jc w:val="center"/>
              <w:rPr>
                <w:sz w:val="20"/>
                <w:szCs w:val="20"/>
              </w:rPr>
            </w:pPr>
            <w:r w:rsidRPr="00EE39FA">
              <w:rPr>
                <w:sz w:val="20"/>
                <w:szCs w:val="20"/>
              </w:rPr>
              <w:t>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6685" w14:textId="77777777" w:rsidR="007137C9" w:rsidRPr="00EE39FA" w:rsidRDefault="007137C9" w:rsidP="00A46F31">
            <w:pPr>
              <w:pStyle w:val="ConsPlusNormal"/>
              <w:jc w:val="center"/>
              <w:rPr>
                <w:sz w:val="20"/>
                <w:szCs w:val="20"/>
              </w:rPr>
            </w:pPr>
            <w:r w:rsidRPr="00EE39FA">
              <w:rPr>
                <w:sz w:val="20"/>
                <w:szCs w:val="20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C42B" w14:textId="77777777" w:rsidR="007137C9" w:rsidRPr="00EE39FA" w:rsidRDefault="007137C9" w:rsidP="00A46F31">
            <w:pPr>
              <w:pStyle w:val="ConsPlusNormal"/>
              <w:jc w:val="center"/>
              <w:rPr>
                <w:sz w:val="20"/>
                <w:szCs w:val="20"/>
              </w:rPr>
            </w:pPr>
            <w:r w:rsidRPr="00EE39FA">
              <w:rPr>
                <w:sz w:val="20"/>
                <w:szCs w:val="20"/>
              </w:rPr>
              <w:t>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AD3D" w14:textId="77777777" w:rsidR="007137C9" w:rsidRPr="00EE39FA" w:rsidRDefault="007137C9" w:rsidP="00A46F31">
            <w:pPr>
              <w:pStyle w:val="ConsPlusNormal"/>
              <w:jc w:val="center"/>
              <w:rPr>
                <w:sz w:val="20"/>
                <w:szCs w:val="20"/>
              </w:rPr>
            </w:pPr>
            <w:r w:rsidRPr="00EE39FA">
              <w:rPr>
                <w:sz w:val="20"/>
                <w:szCs w:val="20"/>
              </w:rPr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F4AB" w14:textId="77777777" w:rsidR="007137C9" w:rsidRPr="00EE39FA" w:rsidRDefault="007137C9" w:rsidP="00A46F31">
            <w:pPr>
              <w:pStyle w:val="ConsPlusNormal"/>
              <w:jc w:val="center"/>
              <w:rPr>
                <w:sz w:val="20"/>
                <w:szCs w:val="20"/>
              </w:rPr>
            </w:pPr>
            <w:r w:rsidRPr="00EE39FA">
              <w:rPr>
                <w:sz w:val="20"/>
                <w:szCs w:val="20"/>
              </w:rPr>
              <w:t>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3989" w14:textId="77777777" w:rsidR="007137C9" w:rsidRPr="00EE39FA" w:rsidRDefault="007137C9" w:rsidP="00A46F31">
            <w:pPr>
              <w:pStyle w:val="ConsPlusNormal"/>
              <w:jc w:val="center"/>
              <w:rPr>
                <w:sz w:val="20"/>
                <w:szCs w:val="20"/>
              </w:rPr>
            </w:pPr>
            <w:r w:rsidRPr="00EE39FA">
              <w:rPr>
                <w:sz w:val="20"/>
                <w:szCs w:val="20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0885" w14:textId="77777777" w:rsidR="007137C9" w:rsidRPr="00EE39FA" w:rsidRDefault="007137C9" w:rsidP="00A46F31">
            <w:pPr>
              <w:pStyle w:val="ConsPlusNormal"/>
              <w:jc w:val="center"/>
              <w:rPr>
                <w:sz w:val="20"/>
                <w:szCs w:val="20"/>
              </w:rPr>
            </w:pPr>
            <w:r w:rsidRPr="00EE39FA">
              <w:rPr>
                <w:sz w:val="20"/>
                <w:szCs w:val="20"/>
              </w:rPr>
              <w:t>13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C8A7" w14:textId="77777777" w:rsidR="007137C9" w:rsidRPr="00EE39FA" w:rsidRDefault="007137C9" w:rsidP="00A46F31">
            <w:pPr>
              <w:pStyle w:val="ConsPlusNormal"/>
              <w:jc w:val="center"/>
              <w:rPr>
                <w:sz w:val="20"/>
                <w:szCs w:val="20"/>
              </w:rPr>
            </w:pPr>
            <w:r w:rsidRPr="00EE39FA">
              <w:rPr>
                <w:sz w:val="20"/>
                <w:szCs w:val="20"/>
              </w:rPr>
              <w:t>14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B5E9" w14:textId="77777777" w:rsidR="007137C9" w:rsidRPr="00EE39FA" w:rsidRDefault="007137C9" w:rsidP="00A46F31">
            <w:pPr>
              <w:pStyle w:val="ConsPlusNormal"/>
              <w:jc w:val="center"/>
              <w:rPr>
                <w:sz w:val="20"/>
                <w:szCs w:val="20"/>
              </w:rPr>
            </w:pPr>
            <w:r w:rsidRPr="00EE39FA">
              <w:rPr>
                <w:sz w:val="20"/>
                <w:szCs w:val="20"/>
              </w:rPr>
              <w:t>15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A69B" w14:textId="77777777" w:rsidR="007137C9" w:rsidRPr="00EE39FA" w:rsidRDefault="007137C9" w:rsidP="00A46F31">
            <w:pPr>
              <w:pStyle w:val="ConsPlusNormal"/>
              <w:jc w:val="center"/>
              <w:rPr>
                <w:sz w:val="20"/>
                <w:szCs w:val="20"/>
              </w:rPr>
            </w:pPr>
            <w:r w:rsidRPr="00EE39FA">
              <w:rPr>
                <w:sz w:val="20"/>
                <w:szCs w:val="20"/>
              </w:rPr>
              <w:t>16</w:t>
            </w:r>
          </w:p>
        </w:tc>
      </w:tr>
      <w:tr w:rsidR="007137C9" w:rsidRPr="00705859" w14:paraId="40109A89" w14:textId="77777777" w:rsidTr="00A46F31">
        <w:tc>
          <w:tcPr>
            <w:tcW w:w="15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9AC8" w14:textId="77777777" w:rsidR="007137C9" w:rsidRPr="00705859" w:rsidRDefault="007137C9" w:rsidP="00A46F31">
            <w:pPr>
              <w:pStyle w:val="ConsPlusNormal"/>
              <w:jc w:val="both"/>
              <w:outlineLvl w:val="3"/>
            </w:pPr>
            <w:r w:rsidRPr="00705859">
              <w:t xml:space="preserve">1. </w:t>
            </w:r>
            <w:r w:rsidRPr="00705859">
              <w:rPr>
                <w:b/>
              </w:rPr>
              <w:t>Увеличение числа посещений мероприятий муниципальных учреждений культуры</w:t>
            </w:r>
          </w:p>
        </w:tc>
      </w:tr>
      <w:tr w:rsidR="007137C9" w:rsidRPr="00705859" w14:paraId="3490355D" w14:textId="77777777" w:rsidTr="00A46F3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563B" w14:textId="77777777" w:rsidR="007137C9" w:rsidRPr="00705859" w:rsidRDefault="007137C9" w:rsidP="00A46F31">
            <w:pPr>
              <w:pStyle w:val="ConsPlusNormal"/>
            </w:pPr>
            <w:r w:rsidRPr="00705859">
              <w:t>1.1.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F4D1" w14:textId="77777777" w:rsidR="007137C9" w:rsidRPr="00705859" w:rsidRDefault="007137C9" w:rsidP="00A46F31">
            <w:pPr>
              <w:pStyle w:val="ConsPlusNormal"/>
            </w:pPr>
            <w:r w:rsidRPr="00705859">
              <w:rPr>
                <w:highlight w:val="white"/>
                <w:lang w:eastAsia="zh-CN"/>
              </w:rPr>
              <w:t>Число посещений культурных мероприятий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1D888" w14:textId="77777777" w:rsidR="007137C9" w:rsidRPr="00705859" w:rsidRDefault="007137C9" w:rsidP="00A46F31">
            <w:pPr>
              <w:tabs>
                <w:tab w:val="left" w:pos="993"/>
              </w:tabs>
              <w:jc w:val="center"/>
              <w:rPr>
                <w:highlight w:val="white"/>
                <w:lang w:eastAsia="zh-CN"/>
              </w:rPr>
            </w:pPr>
            <w:r w:rsidRPr="00810377">
              <w:rPr>
                <w:highlight w:val="white"/>
                <w:lang w:eastAsia="zh-CN"/>
              </w:rPr>
              <w:t>ГП РФ, ГП БО, МП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CB4BE" w14:textId="77777777" w:rsidR="007137C9" w:rsidRPr="00705859" w:rsidRDefault="007137C9" w:rsidP="00A46F31">
            <w:pPr>
              <w:tabs>
                <w:tab w:val="left" w:pos="993"/>
              </w:tabs>
              <w:jc w:val="center"/>
              <w:rPr>
                <w:highlight w:val="white"/>
                <w:lang w:eastAsia="zh-CN"/>
              </w:rPr>
            </w:pPr>
            <w:proofErr w:type="spellStart"/>
            <w:r w:rsidRPr="00705859">
              <w:rPr>
                <w:highlight w:val="white"/>
                <w:lang w:eastAsia="zh-CN"/>
              </w:rPr>
              <w:t>Тыс.ед</w:t>
            </w:r>
            <w:proofErr w:type="spellEnd"/>
            <w:r w:rsidRPr="00705859">
              <w:rPr>
                <w:highlight w:val="white"/>
                <w:lang w:eastAsia="zh-CN"/>
              </w:rPr>
              <w:t>.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EC6F8" w14:textId="77777777" w:rsidR="007137C9" w:rsidRPr="002340FB" w:rsidRDefault="007137C9" w:rsidP="00A46F31">
            <w:pPr>
              <w:jc w:val="center"/>
              <w:rPr>
                <w:lang w:eastAsia="zh-CN"/>
              </w:rPr>
            </w:pPr>
            <w:r w:rsidRPr="002340FB">
              <w:rPr>
                <w:lang w:eastAsia="zh-CN"/>
              </w:rPr>
              <w:t>419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1228" w14:textId="77777777" w:rsidR="007137C9" w:rsidRPr="002340FB" w:rsidRDefault="007137C9" w:rsidP="00A46F31">
            <w:pPr>
              <w:pStyle w:val="ConsPlusNormal"/>
              <w:jc w:val="center"/>
            </w:pPr>
            <w:r w:rsidRPr="002340FB">
              <w:t>835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37F6" w14:textId="77777777" w:rsidR="007137C9" w:rsidRPr="002340FB" w:rsidRDefault="007137C9" w:rsidP="00A46F31">
            <w:pPr>
              <w:pStyle w:val="ConsPlusNormal"/>
              <w:jc w:val="center"/>
            </w:pPr>
            <w:r w:rsidRPr="002340FB">
              <w:t>1252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B162" w14:textId="77777777" w:rsidR="007137C9" w:rsidRPr="002340FB" w:rsidRDefault="007137C9" w:rsidP="00A46F31">
            <w:pPr>
              <w:pStyle w:val="ConsPlusNormal"/>
              <w:jc w:val="center"/>
            </w:pPr>
            <w:r w:rsidRPr="002340FB">
              <w:t>1669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CE5A" w14:textId="77777777" w:rsidR="007137C9" w:rsidRPr="002340FB" w:rsidRDefault="007137C9" w:rsidP="00A46F31">
            <w:pPr>
              <w:pStyle w:val="ConsPlusNormal"/>
              <w:jc w:val="center"/>
            </w:pPr>
            <w:r w:rsidRPr="002340FB">
              <w:t>2089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0CB1" w14:textId="77777777" w:rsidR="007137C9" w:rsidRPr="002340FB" w:rsidRDefault="007137C9" w:rsidP="00A46F31">
            <w:pPr>
              <w:pStyle w:val="ConsPlusNormal"/>
              <w:jc w:val="center"/>
            </w:pPr>
            <w:r w:rsidRPr="002340FB">
              <w:t>2510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AC69" w14:textId="77777777" w:rsidR="007137C9" w:rsidRPr="002340FB" w:rsidRDefault="007137C9" w:rsidP="00A46F31">
            <w:pPr>
              <w:pStyle w:val="ConsPlusNormal"/>
              <w:jc w:val="center"/>
            </w:pPr>
            <w:r w:rsidRPr="002340FB">
              <w:t>2930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EC4C" w14:textId="77777777" w:rsidR="007137C9" w:rsidRPr="002340FB" w:rsidRDefault="007137C9" w:rsidP="00A46F31">
            <w:pPr>
              <w:pStyle w:val="ConsPlusNormal"/>
              <w:jc w:val="center"/>
            </w:pPr>
            <w:r w:rsidRPr="002340FB">
              <w:t>3350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E345" w14:textId="77777777" w:rsidR="007137C9" w:rsidRPr="002340FB" w:rsidRDefault="007137C9" w:rsidP="00A46F31">
            <w:pPr>
              <w:pStyle w:val="ConsPlusNormal"/>
              <w:jc w:val="center"/>
            </w:pPr>
            <w:r w:rsidRPr="002340FB">
              <w:t>3769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A8BA" w14:textId="77777777" w:rsidR="007137C9" w:rsidRPr="002340FB" w:rsidRDefault="007137C9" w:rsidP="00A46F31">
            <w:pPr>
              <w:pStyle w:val="ConsPlusNormal"/>
              <w:jc w:val="center"/>
            </w:pPr>
            <w:r w:rsidRPr="002340FB">
              <w:t>4188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DF87" w14:textId="77777777" w:rsidR="007137C9" w:rsidRPr="002340FB" w:rsidRDefault="007137C9" w:rsidP="00A46F31">
            <w:pPr>
              <w:pStyle w:val="ConsPlusNormal"/>
              <w:jc w:val="center"/>
            </w:pPr>
            <w:r w:rsidRPr="002340FB">
              <w:t>4608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36D4" w14:textId="77777777" w:rsidR="007137C9" w:rsidRPr="002340FB" w:rsidRDefault="007137C9" w:rsidP="00A46F31">
            <w:pPr>
              <w:pStyle w:val="ConsPlusNormal"/>
              <w:jc w:val="center"/>
            </w:pPr>
            <w:r w:rsidRPr="002340FB">
              <w:rPr>
                <w:sz w:val="20"/>
                <w:szCs w:val="20"/>
                <w:lang w:eastAsia="zh-CN"/>
              </w:rPr>
              <w:t>5030</w:t>
            </w:r>
          </w:p>
        </w:tc>
      </w:tr>
      <w:tr w:rsidR="007137C9" w:rsidRPr="00705859" w14:paraId="6BBBD3DD" w14:textId="77777777" w:rsidTr="00A46F3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FC2A" w14:textId="77777777" w:rsidR="007137C9" w:rsidRPr="00705859" w:rsidRDefault="007137C9" w:rsidP="00A46F31">
            <w:pPr>
              <w:pStyle w:val="ConsPlusNormal"/>
            </w:pPr>
            <w:r w:rsidRPr="00705859">
              <w:t>1.2.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A6C2" w14:textId="77777777" w:rsidR="007137C9" w:rsidRDefault="007137C9" w:rsidP="00A46F31">
            <w:r w:rsidRPr="00705859"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Белгородской области</w:t>
            </w:r>
          </w:p>
          <w:p w14:paraId="2F3B2F9A" w14:textId="77777777" w:rsidR="00B37CCA" w:rsidRPr="00705859" w:rsidRDefault="00B37CCA" w:rsidP="00A46F31">
            <w:pPr>
              <w:rPr>
                <w:lang w:eastAsia="zh-CN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DF998" w14:textId="77777777" w:rsidR="007137C9" w:rsidRPr="00705859" w:rsidRDefault="007137C9" w:rsidP="00A46F31">
            <w:pPr>
              <w:jc w:val="center"/>
              <w:rPr>
                <w:spacing w:val="-2"/>
                <w:lang w:eastAsia="zh-CN"/>
              </w:rPr>
            </w:pPr>
            <w:r w:rsidRPr="00705859">
              <w:rPr>
                <w:lang w:eastAsia="zh-CN"/>
              </w:rPr>
              <w:t>ГП РФ, ГП БО, МП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CFD1C" w14:textId="77777777" w:rsidR="007137C9" w:rsidRPr="00705859" w:rsidRDefault="007137C9" w:rsidP="00A46F31">
            <w:pPr>
              <w:tabs>
                <w:tab w:val="left" w:pos="993"/>
              </w:tabs>
              <w:jc w:val="center"/>
              <w:rPr>
                <w:highlight w:val="white"/>
                <w:lang w:eastAsia="zh-CN"/>
              </w:rPr>
            </w:pPr>
            <w:r w:rsidRPr="00705859">
              <w:rPr>
                <w:highlight w:val="white"/>
                <w:lang w:eastAsia="zh-CN"/>
              </w:rPr>
              <w:t>Процент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6DA31" w14:textId="77777777" w:rsidR="007137C9" w:rsidRPr="00705859" w:rsidRDefault="007137C9" w:rsidP="00A46F31">
            <w:pPr>
              <w:jc w:val="center"/>
              <w:rPr>
                <w:lang w:eastAsia="zh-CN"/>
              </w:rPr>
            </w:pPr>
            <w:r w:rsidRPr="00705859">
              <w:rPr>
                <w:lang w:eastAsia="zh-CN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340F" w14:textId="77777777" w:rsidR="007137C9" w:rsidRPr="00705859" w:rsidRDefault="007137C9" w:rsidP="00A46F31">
            <w:pPr>
              <w:pStyle w:val="ConsPlusNormal"/>
              <w:jc w:val="center"/>
            </w:pPr>
            <w:r w:rsidRPr="00705859"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0E5F" w14:textId="77777777" w:rsidR="007137C9" w:rsidRPr="00705859" w:rsidRDefault="007137C9" w:rsidP="00A46F31">
            <w:pPr>
              <w:pStyle w:val="ConsPlusNormal"/>
              <w:jc w:val="center"/>
            </w:pPr>
            <w:r w:rsidRPr="00705859"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3411" w14:textId="77777777" w:rsidR="007137C9" w:rsidRPr="00705859" w:rsidRDefault="007137C9" w:rsidP="00A46F31">
            <w:pPr>
              <w:pStyle w:val="ConsPlusNormal"/>
              <w:jc w:val="center"/>
            </w:pPr>
            <w:r w:rsidRPr="00705859"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5D0C" w14:textId="77777777" w:rsidR="007137C9" w:rsidRPr="00705859" w:rsidRDefault="007137C9" w:rsidP="00A46F31">
            <w:pPr>
              <w:pStyle w:val="ConsPlusNormal"/>
              <w:jc w:val="center"/>
            </w:pPr>
            <w:r w:rsidRPr="00705859"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6C5B" w14:textId="77777777" w:rsidR="007137C9" w:rsidRPr="00705859" w:rsidRDefault="007137C9" w:rsidP="00A46F31">
            <w:pPr>
              <w:pStyle w:val="ConsPlusNormal"/>
              <w:jc w:val="center"/>
            </w:pPr>
            <w:r w:rsidRPr="00705859"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8E1E" w14:textId="77777777" w:rsidR="007137C9" w:rsidRPr="00705859" w:rsidRDefault="007137C9" w:rsidP="00A46F31">
            <w:pPr>
              <w:pStyle w:val="ConsPlusNormal"/>
              <w:jc w:val="center"/>
            </w:pPr>
            <w:r w:rsidRPr="00705859"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CB13" w14:textId="77777777" w:rsidR="007137C9" w:rsidRPr="00705859" w:rsidRDefault="007137C9" w:rsidP="00A46F31">
            <w:pPr>
              <w:pStyle w:val="ConsPlusNormal"/>
              <w:jc w:val="center"/>
            </w:pPr>
            <w:r w:rsidRPr="00705859"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57E3" w14:textId="77777777" w:rsidR="007137C9" w:rsidRPr="00705859" w:rsidRDefault="007137C9" w:rsidP="00A46F31">
            <w:pPr>
              <w:pStyle w:val="ConsPlusNormal"/>
              <w:jc w:val="center"/>
            </w:pPr>
            <w:r w:rsidRPr="00705859"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A451" w14:textId="77777777" w:rsidR="007137C9" w:rsidRPr="00705859" w:rsidRDefault="007137C9" w:rsidP="00A46F31">
            <w:pPr>
              <w:pStyle w:val="ConsPlusNormal"/>
              <w:jc w:val="center"/>
            </w:pPr>
            <w:r w:rsidRPr="00705859"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6CD9" w14:textId="77777777" w:rsidR="007137C9" w:rsidRPr="00705859" w:rsidRDefault="007137C9" w:rsidP="00A46F31">
            <w:pPr>
              <w:pStyle w:val="ConsPlusNormal"/>
              <w:jc w:val="center"/>
            </w:pPr>
            <w:r w:rsidRPr="00705859"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AE3B" w14:textId="77777777" w:rsidR="007137C9" w:rsidRPr="00705859" w:rsidRDefault="007137C9" w:rsidP="00A46F31">
            <w:pPr>
              <w:pStyle w:val="ConsPlusNormal"/>
              <w:jc w:val="center"/>
              <w:rPr>
                <w:lang w:eastAsia="zh-CN"/>
              </w:rPr>
            </w:pPr>
            <w:r w:rsidRPr="00705859">
              <w:rPr>
                <w:lang w:eastAsia="zh-CN"/>
              </w:rPr>
              <w:t>100</w:t>
            </w:r>
          </w:p>
        </w:tc>
      </w:tr>
      <w:tr w:rsidR="007137C9" w:rsidRPr="004B1B4A" w14:paraId="0018AF3B" w14:textId="77777777" w:rsidTr="00A46F31">
        <w:tc>
          <w:tcPr>
            <w:tcW w:w="15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BB99" w14:textId="77777777" w:rsidR="007137C9" w:rsidRPr="00705859" w:rsidRDefault="007137C9" w:rsidP="00A46F31">
            <w:pPr>
              <w:pStyle w:val="ConsPlusNormal"/>
              <w:outlineLvl w:val="3"/>
              <w:rPr>
                <w:color w:val="FF0000"/>
              </w:rPr>
            </w:pPr>
            <w:r w:rsidRPr="00705859">
              <w:rPr>
                <w:spacing w:val="-2"/>
                <w:lang w:eastAsia="zh-CN"/>
              </w:rPr>
              <w:lastRenderedPageBreak/>
              <w:t xml:space="preserve">2. </w:t>
            </w:r>
            <w:r w:rsidRPr="00705859">
              <w:rPr>
                <w:b/>
              </w:rPr>
              <w:t>Создание условий для сохранения объектов культурного наследия Старооскольского городского округа</w:t>
            </w:r>
          </w:p>
        </w:tc>
      </w:tr>
      <w:tr w:rsidR="007137C9" w:rsidRPr="00705859" w14:paraId="250B5088" w14:textId="77777777" w:rsidTr="00A46F3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2B52" w14:textId="77777777" w:rsidR="007137C9" w:rsidRPr="00705859" w:rsidRDefault="007137C9" w:rsidP="00A46F31">
            <w:pPr>
              <w:pStyle w:val="ConsPlusNormal"/>
            </w:pPr>
            <w:r w:rsidRPr="00705859">
              <w:t>2.1.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CE2C" w14:textId="77777777" w:rsidR="007137C9" w:rsidRPr="00705859" w:rsidRDefault="007137C9" w:rsidP="00A46F31">
            <w:pPr>
              <w:pStyle w:val="ConsPlusNormal"/>
            </w:pPr>
            <w:r w:rsidRPr="00705859">
              <w:t>Доля объектов культурного наследия, являющихся объектами недвижимости, находящихся в удовлетворительном состоянии, в общем количестве данных объектов культурного наследия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25E1" w14:textId="77777777" w:rsidR="007137C9" w:rsidRPr="00705859" w:rsidRDefault="007137C9" w:rsidP="00A46F31">
            <w:pPr>
              <w:pStyle w:val="ConsPlusNormal"/>
            </w:pPr>
            <w:r w:rsidRPr="00705859">
              <w:t>ГП РФ, ГП БО, МП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15E8" w14:textId="77777777" w:rsidR="007137C9" w:rsidRPr="00705859" w:rsidRDefault="007137C9" w:rsidP="00A46F31">
            <w:pPr>
              <w:pStyle w:val="ConsPlusNormal"/>
            </w:pPr>
            <w:r w:rsidRPr="00705859">
              <w:t>Процент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25812" w14:textId="77777777" w:rsidR="007137C9" w:rsidRPr="00705859" w:rsidRDefault="007137C9" w:rsidP="00A46F31">
            <w:pPr>
              <w:pStyle w:val="ConsPlusNormal"/>
              <w:rPr>
                <w:highlight w:val="white"/>
                <w:lang w:eastAsia="zh-CN"/>
              </w:rPr>
            </w:pPr>
            <w:r w:rsidRPr="00705859">
              <w:rPr>
                <w:highlight w:val="white"/>
                <w:lang w:eastAsia="zh-CN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8EDE" w14:textId="77777777" w:rsidR="007137C9" w:rsidRPr="00705859" w:rsidRDefault="007137C9" w:rsidP="00A46F31">
            <w:pPr>
              <w:pStyle w:val="ConsPlusNormal"/>
              <w:jc w:val="center"/>
            </w:pPr>
            <w:r w:rsidRPr="00705859"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BCCF" w14:textId="77777777" w:rsidR="007137C9" w:rsidRPr="00705859" w:rsidRDefault="007137C9" w:rsidP="00A46F31">
            <w:pPr>
              <w:pStyle w:val="ConsPlusNormal"/>
              <w:jc w:val="center"/>
            </w:pPr>
            <w:r w:rsidRPr="00705859"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02BA" w14:textId="77777777" w:rsidR="007137C9" w:rsidRPr="00705859" w:rsidRDefault="007137C9" w:rsidP="00A46F31">
            <w:pPr>
              <w:pStyle w:val="ConsPlusNormal"/>
              <w:jc w:val="center"/>
            </w:pPr>
            <w:r w:rsidRPr="00705859"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75E2" w14:textId="77777777" w:rsidR="007137C9" w:rsidRPr="00705859" w:rsidRDefault="007137C9" w:rsidP="00A46F31">
            <w:pPr>
              <w:pStyle w:val="ConsPlusNormal"/>
              <w:jc w:val="center"/>
            </w:pPr>
            <w:r w:rsidRPr="00705859"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308D" w14:textId="77777777" w:rsidR="007137C9" w:rsidRPr="00705859" w:rsidRDefault="007137C9" w:rsidP="00A46F31">
            <w:pPr>
              <w:pStyle w:val="ConsPlusNormal"/>
              <w:jc w:val="center"/>
            </w:pPr>
            <w:r w:rsidRPr="00705859"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55B5" w14:textId="77777777" w:rsidR="007137C9" w:rsidRPr="00705859" w:rsidRDefault="007137C9" w:rsidP="00A46F31">
            <w:pPr>
              <w:pStyle w:val="ConsPlusNormal"/>
              <w:jc w:val="center"/>
            </w:pPr>
            <w:r w:rsidRPr="00705859"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DB57" w14:textId="77777777" w:rsidR="007137C9" w:rsidRPr="00705859" w:rsidRDefault="007137C9" w:rsidP="00A46F31">
            <w:pPr>
              <w:pStyle w:val="ConsPlusNormal"/>
              <w:jc w:val="center"/>
            </w:pPr>
            <w:r w:rsidRPr="00705859"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899A" w14:textId="77777777" w:rsidR="007137C9" w:rsidRPr="00705859" w:rsidRDefault="007137C9" w:rsidP="00A46F31">
            <w:pPr>
              <w:pStyle w:val="ConsPlusNormal"/>
              <w:jc w:val="center"/>
            </w:pPr>
            <w:r w:rsidRPr="00705859"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891F" w14:textId="77777777" w:rsidR="007137C9" w:rsidRPr="00705859" w:rsidRDefault="007137C9" w:rsidP="00A46F31">
            <w:pPr>
              <w:pStyle w:val="ConsPlusNormal"/>
              <w:jc w:val="center"/>
            </w:pPr>
            <w:r w:rsidRPr="00705859"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6299" w14:textId="77777777" w:rsidR="007137C9" w:rsidRPr="00705859" w:rsidRDefault="007137C9" w:rsidP="00A46F31">
            <w:pPr>
              <w:pStyle w:val="ConsPlusNormal"/>
              <w:jc w:val="center"/>
            </w:pPr>
            <w:r w:rsidRPr="00705859"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56A2" w14:textId="77777777" w:rsidR="007137C9" w:rsidRPr="00705859" w:rsidRDefault="007137C9" w:rsidP="00A46F31">
            <w:pPr>
              <w:pStyle w:val="ConsPlusNormal"/>
              <w:jc w:val="center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56,3</w:t>
            </w:r>
          </w:p>
        </w:tc>
      </w:tr>
    </w:tbl>
    <w:p w14:paraId="3E1D366A" w14:textId="77777777" w:rsidR="00F61FAE" w:rsidRDefault="00F61FAE" w:rsidP="0010283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01BD6584" w14:textId="77777777" w:rsidR="00F61FAE" w:rsidRDefault="00F61FAE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59EC26BC" w14:textId="77777777" w:rsidR="00F61FAE" w:rsidRDefault="00F61FAE" w:rsidP="0010283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396D377" w14:textId="77777777" w:rsidR="00F61FAE" w:rsidRPr="004B1B4A" w:rsidRDefault="00F61FAE" w:rsidP="00F61FAE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B1B4A">
        <w:rPr>
          <w:rFonts w:ascii="Times New Roman" w:hAnsi="Times New Roman" w:cs="Times New Roman"/>
          <w:sz w:val="26"/>
          <w:szCs w:val="26"/>
        </w:rPr>
        <w:t>4. Структура муниципальной программы Старооскольского городского округа</w:t>
      </w:r>
    </w:p>
    <w:p w14:paraId="5C3B4C8D" w14:textId="77777777" w:rsidR="00F61FAE" w:rsidRPr="00E30B79" w:rsidRDefault="00F61FAE" w:rsidP="00F61FAE">
      <w:pPr>
        <w:pStyle w:val="ConsPlusNormal"/>
        <w:jc w:val="both"/>
        <w:rPr>
          <w:sz w:val="26"/>
          <w:szCs w:val="26"/>
        </w:rPr>
      </w:pPr>
    </w:p>
    <w:p w14:paraId="69F4B2A2" w14:textId="77777777" w:rsidR="00F61FAE" w:rsidRPr="004B1B4A" w:rsidRDefault="00F61FAE" w:rsidP="00F61FAE">
      <w:pPr>
        <w:pStyle w:val="ConsPlusTitle"/>
        <w:outlineLvl w:val="2"/>
        <w:rPr>
          <w:rFonts w:ascii="Times New Roman" w:hAnsi="Times New Roman" w:cs="Times New Roman"/>
        </w:rPr>
      </w:pPr>
    </w:p>
    <w:tbl>
      <w:tblPr>
        <w:tblW w:w="150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3044"/>
        <w:gridCol w:w="6183"/>
        <w:gridCol w:w="6"/>
        <w:gridCol w:w="5097"/>
        <w:gridCol w:w="6"/>
      </w:tblGrid>
      <w:tr w:rsidR="007137C9" w:rsidRPr="004B1B4A" w14:paraId="51E22647" w14:textId="77777777" w:rsidTr="00A46F31">
        <w:trPr>
          <w:gridAfter w:val="1"/>
          <w:wAfter w:w="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E2E4" w14:textId="77777777" w:rsidR="007137C9" w:rsidRPr="004B1B4A" w:rsidRDefault="007137C9" w:rsidP="00A46F31">
            <w:pPr>
              <w:pStyle w:val="ConsPlusNormal"/>
              <w:jc w:val="center"/>
            </w:pPr>
            <w:r w:rsidRPr="004B1B4A">
              <w:t>№ п/п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3034" w14:textId="77777777" w:rsidR="007137C9" w:rsidRPr="004B1B4A" w:rsidRDefault="007137C9" w:rsidP="00A46F31">
            <w:pPr>
              <w:pStyle w:val="ConsPlusNormal"/>
              <w:jc w:val="center"/>
            </w:pPr>
            <w:r w:rsidRPr="004B1B4A">
              <w:t>Задачи структурного элемента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F99A" w14:textId="77777777" w:rsidR="007137C9" w:rsidRPr="004B1B4A" w:rsidRDefault="007137C9" w:rsidP="00A46F31">
            <w:pPr>
              <w:pStyle w:val="ConsPlusNormal"/>
              <w:jc w:val="center"/>
            </w:pPr>
            <w:r w:rsidRPr="004B1B4A"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8A6B" w14:textId="77777777" w:rsidR="007137C9" w:rsidRPr="004B1B4A" w:rsidRDefault="007137C9" w:rsidP="00A46F31">
            <w:pPr>
              <w:pStyle w:val="ConsPlusNormal"/>
              <w:jc w:val="center"/>
            </w:pPr>
            <w:r w:rsidRPr="004B1B4A">
              <w:t>Связь с показателями</w:t>
            </w:r>
          </w:p>
        </w:tc>
      </w:tr>
      <w:tr w:rsidR="007137C9" w:rsidRPr="004B1B4A" w14:paraId="26E6BABC" w14:textId="77777777" w:rsidTr="00A46F31">
        <w:trPr>
          <w:gridAfter w:val="1"/>
          <w:wAfter w:w="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51EC" w14:textId="77777777" w:rsidR="007137C9" w:rsidRPr="004B1B4A" w:rsidRDefault="007137C9" w:rsidP="00A46F31">
            <w:pPr>
              <w:pStyle w:val="ConsPlusNormal"/>
            </w:pPr>
            <w:r w:rsidRPr="004B1B4A">
              <w:t>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CCAA" w14:textId="77777777" w:rsidR="007137C9" w:rsidRPr="004B1B4A" w:rsidRDefault="007137C9" w:rsidP="00A46F31">
            <w:pPr>
              <w:pStyle w:val="ConsPlusNormal"/>
              <w:jc w:val="center"/>
            </w:pPr>
            <w:r w:rsidRPr="004B1B4A">
              <w:t>2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4809" w14:textId="77777777" w:rsidR="007137C9" w:rsidRPr="004B1B4A" w:rsidRDefault="007137C9" w:rsidP="00A46F31">
            <w:pPr>
              <w:pStyle w:val="ConsPlusNormal"/>
              <w:jc w:val="center"/>
            </w:pPr>
            <w:r w:rsidRPr="004B1B4A">
              <w:t>3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568B" w14:textId="77777777" w:rsidR="007137C9" w:rsidRPr="004B1B4A" w:rsidRDefault="007137C9" w:rsidP="00A46F31">
            <w:pPr>
              <w:pStyle w:val="ConsPlusNormal"/>
              <w:jc w:val="center"/>
            </w:pPr>
            <w:r w:rsidRPr="004B1B4A">
              <w:t>4</w:t>
            </w:r>
          </w:p>
        </w:tc>
      </w:tr>
      <w:tr w:rsidR="007137C9" w:rsidRPr="009C654A" w14:paraId="35B3C6C7" w14:textId="77777777" w:rsidTr="00A46F31">
        <w:tc>
          <w:tcPr>
            <w:tcW w:w="1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8686" w14:textId="77777777" w:rsidR="007137C9" w:rsidRPr="009C654A" w:rsidRDefault="007137C9" w:rsidP="00A46F31">
            <w:pPr>
              <w:pStyle w:val="ConsPlusNormal"/>
              <w:jc w:val="center"/>
            </w:pPr>
            <w:r w:rsidRPr="009C654A">
              <w:t>1. Направление (подпрограмма) 1 «Развитие деятельности организаций культуры»</w:t>
            </w:r>
          </w:p>
        </w:tc>
      </w:tr>
      <w:tr w:rsidR="007137C9" w:rsidRPr="0099759B" w14:paraId="24B766AC" w14:textId="77777777" w:rsidTr="00A46F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A31F" w14:textId="77777777" w:rsidR="007137C9" w:rsidRPr="0099759B" w:rsidRDefault="007137C9" w:rsidP="00A46F31">
            <w:pPr>
              <w:pStyle w:val="ConsPlusNormal"/>
              <w:outlineLvl w:val="4"/>
            </w:pPr>
            <w:r w:rsidRPr="0099759B">
              <w:t>1.1.</w:t>
            </w:r>
          </w:p>
        </w:tc>
        <w:tc>
          <w:tcPr>
            <w:tcW w:w="14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CC80" w14:textId="77777777" w:rsidR="007137C9" w:rsidRPr="0099759B" w:rsidRDefault="007137C9" w:rsidP="00A46F31">
            <w:pPr>
              <w:pStyle w:val="ConsPlusNormal"/>
              <w:jc w:val="both"/>
            </w:pPr>
            <w:r w:rsidRPr="0099759B">
              <w:t>Комплекс процессных мероприятий «Создание условий для развития библиотечного дела»</w:t>
            </w:r>
          </w:p>
          <w:p w14:paraId="24FD4E73" w14:textId="77777777" w:rsidR="007137C9" w:rsidRPr="0099759B" w:rsidRDefault="007137C9" w:rsidP="0099759B">
            <w:pPr>
              <w:pStyle w:val="ConsPlusNormal"/>
              <w:jc w:val="both"/>
            </w:pPr>
            <w:r w:rsidRPr="0099759B">
              <w:t xml:space="preserve">Куратор Заместитель главы администрации городского округа по </w:t>
            </w:r>
            <w:r w:rsidR="0099759B" w:rsidRPr="0099759B">
              <w:t>социальному</w:t>
            </w:r>
            <w:r w:rsidRPr="0099759B">
              <w:t xml:space="preserve"> развитию</w:t>
            </w:r>
          </w:p>
        </w:tc>
      </w:tr>
      <w:tr w:rsidR="007137C9" w:rsidRPr="005772AB" w14:paraId="27395E74" w14:textId="77777777" w:rsidTr="00A46F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A69B" w14:textId="77777777" w:rsidR="007137C9" w:rsidRPr="005772AB" w:rsidRDefault="007137C9" w:rsidP="00A46F31">
            <w:pPr>
              <w:pStyle w:val="ConsPlusNormal"/>
            </w:pPr>
          </w:p>
        </w:tc>
        <w:tc>
          <w:tcPr>
            <w:tcW w:w="9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6526" w14:textId="77777777" w:rsidR="007137C9" w:rsidRPr="005772AB" w:rsidRDefault="007137C9" w:rsidP="00A46F31">
            <w:pPr>
              <w:pStyle w:val="ConsPlusNormal"/>
            </w:pPr>
            <w:r w:rsidRPr="005772AB">
              <w:t>Ответственный за реализацию:</w:t>
            </w:r>
          </w:p>
          <w:p w14:paraId="1B63184E" w14:textId="77777777" w:rsidR="007137C9" w:rsidRPr="005772AB" w:rsidRDefault="007137C9" w:rsidP="00A46F31">
            <w:pPr>
              <w:pStyle w:val="ConsPlusNormal"/>
            </w:pPr>
            <w:r w:rsidRPr="005772AB">
              <w:t>Управление культуры администрации Старооскольского городского округа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3656" w14:textId="77777777" w:rsidR="007137C9" w:rsidRPr="005772AB" w:rsidRDefault="007137C9" w:rsidP="00A46F31">
            <w:pPr>
              <w:pStyle w:val="ConsPlusNormal"/>
            </w:pPr>
            <w:r w:rsidRPr="005772AB">
              <w:t>Срок реализации: 2025 – 2030 годы</w:t>
            </w:r>
          </w:p>
        </w:tc>
      </w:tr>
      <w:tr w:rsidR="007137C9" w:rsidRPr="004B1B4A" w14:paraId="4AFCC43F" w14:textId="77777777" w:rsidTr="00A46F31">
        <w:trPr>
          <w:gridAfter w:val="1"/>
          <w:wAfter w:w="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607B" w14:textId="77777777" w:rsidR="007137C9" w:rsidRPr="004B1B4A" w:rsidRDefault="007137C9" w:rsidP="00A46F31">
            <w:pPr>
              <w:pStyle w:val="ConsPlusNormal"/>
            </w:pPr>
            <w:r w:rsidRPr="004B1B4A">
              <w:t>1.</w:t>
            </w:r>
            <w:r>
              <w:t>1</w:t>
            </w:r>
            <w:r w:rsidRPr="004B1B4A">
              <w:t>.1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2E71" w14:textId="77777777" w:rsidR="007137C9" w:rsidRDefault="007137C9" w:rsidP="00A46F31">
            <w:pPr>
              <w:pStyle w:val="ConsPlusNormal"/>
            </w:pPr>
            <w:r>
              <w:t>Создание условий для организации и развития библиотечного обслуживания населения Старооскольского городского округа, сохранности и комплектования библиотечных фондов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8423" w14:textId="77777777" w:rsidR="007137C9" w:rsidRDefault="007137C9" w:rsidP="00A46F31">
            <w:pPr>
              <w:pStyle w:val="ConsPlusNormal"/>
            </w:pPr>
            <w:r>
              <w:t>Созданы условия для устойчивого развития библиотечной сети Старооскольского городского округа, обеспечивающей реализацию конституционных прав граждан на свободный доступ к информации, их приобщение к ценностям российской и мировой культуры, практическим и фундаментальным знаниям, а также на творческую самореализацию.</w:t>
            </w:r>
          </w:p>
          <w:p w14:paraId="4932F972" w14:textId="77777777" w:rsidR="007137C9" w:rsidRDefault="007137C9" w:rsidP="00A46F31">
            <w:pPr>
              <w:pStyle w:val="ConsPlusNormal"/>
            </w:pPr>
            <w:r>
              <w:t>Повышены уровень комплектования библиотечных фондов, качество и доступность библиотечных услуг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763C" w14:textId="77777777" w:rsidR="007137C9" w:rsidRDefault="007137C9" w:rsidP="00A46F31">
            <w:pPr>
              <w:pStyle w:val="ConsPlusNormal"/>
            </w:pPr>
            <w:r>
              <w:t>Число посещений культурных мероприятий; 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Белгородской области</w:t>
            </w:r>
          </w:p>
        </w:tc>
      </w:tr>
      <w:tr w:rsidR="007137C9" w:rsidRPr="0099759B" w14:paraId="601D3ACD" w14:textId="77777777" w:rsidTr="00A46F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86AB" w14:textId="77777777" w:rsidR="007137C9" w:rsidRPr="0099759B" w:rsidRDefault="007137C9" w:rsidP="00A46F31">
            <w:pPr>
              <w:pStyle w:val="ConsPlusNormal"/>
              <w:outlineLvl w:val="4"/>
            </w:pPr>
            <w:r w:rsidRPr="0099759B">
              <w:t>1.2.</w:t>
            </w:r>
          </w:p>
        </w:tc>
        <w:tc>
          <w:tcPr>
            <w:tcW w:w="14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2988" w14:textId="77777777" w:rsidR="007137C9" w:rsidRPr="0099759B" w:rsidRDefault="007137C9" w:rsidP="00A46F31">
            <w:pPr>
              <w:pStyle w:val="ConsPlusNormal"/>
              <w:jc w:val="both"/>
            </w:pPr>
            <w:r w:rsidRPr="0099759B">
              <w:t>Комплекс процессных мероприятий «Создание условий для развития музейного дела»</w:t>
            </w:r>
          </w:p>
          <w:p w14:paraId="177E3753" w14:textId="77777777" w:rsidR="007137C9" w:rsidRPr="0099759B" w:rsidRDefault="007137C9" w:rsidP="0099759B">
            <w:pPr>
              <w:pStyle w:val="ConsPlusNormal"/>
              <w:jc w:val="both"/>
            </w:pPr>
            <w:r w:rsidRPr="0099759B">
              <w:t xml:space="preserve">Куратор Заместитель главы администрации городского округа по </w:t>
            </w:r>
            <w:r w:rsidR="0099759B">
              <w:t>социальному</w:t>
            </w:r>
            <w:r w:rsidRPr="0099759B">
              <w:t xml:space="preserve"> развитию</w:t>
            </w:r>
          </w:p>
        </w:tc>
      </w:tr>
      <w:tr w:rsidR="007137C9" w:rsidRPr="005772AB" w14:paraId="436FD0E1" w14:textId="77777777" w:rsidTr="00A46F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A788" w14:textId="77777777" w:rsidR="007137C9" w:rsidRPr="005772AB" w:rsidRDefault="007137C9" w:rsidP="00A46F31">
            <w:pPr>
              <w:pStyle w:val="ConsPlusNormal"/>
            </w:pPr>
          </w:p>
        </w:tc>
        <w:tc>
          <w:tcPr>
            <w:tcW w:w="9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FD2C" w14:textId="77777777" w:rsidR="007137C9" w:rsidRPr="005772AB" w:rsidRDefault="007137C9" w:rsidP="00A46F31">
            <w:pPr>
              <w:pStyle w:val="ConsPlusNormal"/>
            </w:pPr>
            <w:r w:rsidRPr="005772AB">
              <w:t>Ответственный за реализацию:</w:t>
            </w:r>
          </w:p>
          <w:p w14:paraId="197568FD" w14:textId="77777777" w:rsidR="007137C9" w:rsidRPr="005772AB" w:rsidRDefault="007137C9" w:rsidP="00A46F31">
            <w:pPr>
              <w:pStyle w:val="ConsPlusNormal"/>
            </w:pPr>
            <w:r w:rsidRPr="005772AB">
              <w:t>Управление культуры администрации Старооскольского городского округа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69E2" w14:textId="77777777" w:rsidR="007137C9" w:rsidRPr="005772AB" w:rsidRDefault="007137C9" w:rsidP="00A46F31">
            <w:pPr>
              <w:pStyle w:val="ConsPlusNormal"/>
            </w:pPr>
            <w:r w:rsidRPr="005772AB">
              <w:t>Срок реализации: 2025 – 2030 годы</w:t>
            </w:r>
          </w:p>
        </w:tc>
      </w:tr>
      <w:tr w:rsidR="007137C9" w:rsidRPr="004B1B4A" w14:paraId="43EFEB8E" w14:textId="77777777" w:rsidTr="00A46F31">
        <w:trPr>
          <w:gridAfter w:val="1"/>
          <w:wAfter w:w="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100C" w14:textId="77777777" w:rsidR="007137C9" w:rsidRPr="004B1B4A" w:rsidRDefault="007137C9" w:rsidP="00A46F31">
            <w:pPr>
              <w:pStyle w:val="ConsPlusNormal"/>
            </w:pPr>
            <w:r w:rsidRPr="004B1B4A">
              <w:lastRenderedPageBreak/>
              <w:t>1.</w:t>
            </w:r>
            <w:r>
              <w:t>2</w:t>
            </w:r>
            <w:r w:rsidRPr="004B1B4A">
              <w:t>.1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5AB4" w14:textId="77777777" w:rsidR="007137C9" w:rsidRDefault="007137C9" w:rsidP="00A46F31">
            <w:pPr>
              <w:pStyle w:val="ConsPlusNormal"/>
            </w:pPr>
            <w:r>
              <w:t>Создание условий для хранения, изучения и публичного представления музейных предметов и музейных коллекций муниципальных музеев Старооскольского городского округа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63A9" w14:textId="77777777" w:rsidR="007137C9" w:rsidRDefault="007137C9" w:rsidP="00A46F31">
            <w:pPr>
              <w:pStyle w:val="ConsPlusNormal"/>
            </w:pPr>
            <w:r>
              <w:t>Созданы условия для устойчивого развития музейной сети Старооскольского городского округа, реализации каждым гражданином конституционных прав на доступ к знаниям, информации, культурным ценностям, на участие в культурной жизни, пользование организациями культуры.</w:t>
            </w:r>
          </w:p>
          <w:p w14:paraId="3405340B" w14:textId="77777777" w:rsidR="007137C9" w:rsidRDefault="007137C9" w:rsidP="00A46F31">
            <w:pPr>
              <w:pStyle w:val="ConsPlusNormal"/>
            </w:pPr>
            <w:r>
              <w:t xml:space="preserve">Обеспечена сохранность государственной и негосударственной части Музейного фонда Российской Федерации, хранящейся в муниципальных музеях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A682E" w14:textId="77777777" w:rsidR="007137C9" w:rsidRDefault="007137C9" w:rsidP="00A46F31">
            <w:pPr>
              <w:pStyle w:val="ConsPlusNormal"/>
            </w:pPr>
            <w:r>
              <w:t>Число посещений культурных мероприятий;</w:t>
            </w:r>
          </w:p>
          <w:p w14:paraId="126B92EB" w14:textId="77777777" w:rsidR="007137C9" w:rsidRDefault="007137C9" w:rsidP="00A46F31">
            <w:pPr>
              <w:pStyle w:val="ConsPlusNormal"/>
            </w:pPr>
            <w:r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Белгородской области</w:t>
            </w:r>
          </w:p>
        </w:tc>
      </w:tr>
      <w:tr w:rsidR="007137C9" w:rsidRPr="0099759B" w14:paraId="4C76311A" w14:textId="77777777" w:rsidTr="00A46F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8A8A" w14:textId="77777777" w:rsidR="007137C9" w:rsidRPr="0099759B" w:rsidRDefault="007137C9" w:rsidP="00A46F31">
            <w:pPr>
              <w:pStyle w:val="ConsPlusNormal"/>
              <w:outlineLvl w:val="4"/>
            </w:pPr>
            <w:r w:rsidRPr="0099759B">
              <w:t>1.3.</w:t>
            </w:r>
          </w:p>
        </w:tc>
        <w:tc>
          <w:tcPr>
            <w:tcW w:w="14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B5CF" w14:textId="77777777" w:rsidR="007137C9" w:rsidRPr="0099759B" w:rsidRDefault="007137C9" w:rsidP="00A46F31">
            <w:pPr>
              <w:pStyle w:val="ConsPlusNormal"/>
              <w:jc w:val="both"/>
            </w:pPr>
            <w:r w:rsidRPr="0099759B">
              <w:t>Комплекс процессных мероприятий «Создание условий для развития культурно-досуговой деятельности»</w:t>
            </w:r>
          </w:p>
          <w:p w14:paraId="030AB2B3" w14:textId="77777777" w:rsidR="007137C9" w:rsidRPr="0099759B" w:rsidRDefault="007137C9" w:rsidP="0099759B">
            <w:pPr>
              <w:pStyle w:val="ConsPlusNormal"/>
              <w:jc w:val="both"/>
            </w:pPr>
            <w:r w:rsidRPr="0099759B">
              <w:t xml:space="preserve">Куратор Заместитель главы администрации городского округа по </w:t>
            </w:r>
            <w:r w:rsidR="0099759B" w:rsidRPr="0099759B">
              <w:t>социальному</w:t>
            </w:r>
            <w:r w:rsidRPr="0099759B">
              <w:t xml:space="preserve"> развитию</w:t>
            </w:r>
          </w:p>
        </w:tc>
      </w:tr>
      <w:tr w:rsidR="007137C9" w:rsidRPr="005772AB" w14:paraId="62C9DDEE" w14:textId="77777777" w:rsidTr="00A46F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9580" w14:textId="77777777" w:rsidR="007137C9" w:rsidRPr="005772AB" w:rsidRDefault="007137C9" w:rsidP="00A46F31">
            <w:pPr>
              <w:pStyle w:val="ConsPlusNormal"/>
            </w:pPr>
          </w:p>
        </w:tc>
        <w:tc>
          <w:tcPr>
            <w:tcW w:w="9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454A" w14:textId="77777777" w:rsidR="007137C9" w:rsidRPr="005772AB" w:rsidRDefault="007137C9" w:rsidP="00A46F31">
            <w:pPr>
              <w:pStyle w:val="ConsPlusNormal"/>
            </w:pPr>
            <w:r w:rsidRPr="005772AB">
              <w:t>Ответственный за реализацию:</w:t>
            </w:r>
          </w:p>
          <w:p w14:paraId="4E88F00A" w14:textId="77777777" w:rsidR="007137C9" w:rsidRPr="005772AB" w:rsidRDefault="007137C9" w:rsidP="00A46F31">
            <w:pPr>
              <w:pStyle w:val="ConsPlusNormal"/>
            </w:pPr>
            <w:r w:rsidRPr="005772AB">
              <w:t>Управление культуры администрации Старооскольского городского округа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8666" w14:textId="77777777" w:rsidR="007137C9" w:rsidRPr="005772AB" w:rsidRDefault="007137C9" w:rsidP="00A46F31">
            <w:pPr>
              <w:pStyle w:val="ConsPlusNormal"/>
            </w:pPr>
            <w:r w:rsidRPr="005772AB">
              <w:t>Срок реализации: 2025 – 2030 годы</w:t>
            </w:r>
          </w:p>
        </w:tc>
      </w:tr>
      <w:tr w:rsidR="007137C9" w:rsidRPr="004B1B4A" w14:paraId="5B3143F7" w14:textId="77777777" w:rsidTr="00A46F31">
        <w:trPr>
          <w:gridAfter w:val="1"/>
          <w:wAfter w:w="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DC6F" w14:textId="77777777" w:rsidR="007137C9" w:rsidRPr="004B1B4A" w:rsidRDefault="007137C9" w:rsidP="00A46F31">
            <w:pPr>
              <w:pStyle w:val="ConsPlusNormal"/>
            </w:pPr>
            <w:r w:rsidRPr="004B1B4A">
              <w:t>1.</w:t>
            </w:r>
            <w:r>
              <w:t>3</w:t>
            </w:r>
            <w:r w:rsidRPr="004B1B4A">
              <w:t>.1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7A86" w14:textId="77777777" w:rsidR="007137C9" w:rsidRDefault="007137C9" w:rsidP="00A46F31">
            <w:pPr>
              <w:pStyle w:val="ConsPlusNormal"/>
            </w:pPr>
            <w:r>
              <w:t>Создание условий для развития народного творчества и культурно-досуговой деятельности на территории Старооскольского городского округа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2540" w14:textId="77777777" w:rsidR="007137C9" w:rsidRDefault="007137C9" w:rsidP="00A46F31">
            <w:pPr>
              <w:pStyle w:val="ConsPlusNormal"/>
            </w:pPr>
            <w:r>
              <w:t>Созданы условия для устойчивого развития сети культурно-досуговых учреждений Старооскольского городского округа, обеспечивающей реализацию конституционных прав граждан на доступ к культурным ценностям, на участие в культурной жизни, пользование организациями культуры.</w:t>
            </w:r>
          </w:p>
          <w:p w14:paraId="05E2AF11" w14:textId="77777777" w:rsidR="007137C9" w:rsidRDefault="007137C9" w:rsidP="00A46F31">
            <w:pPr>
              <w:pStyle w:val="ConsPlusNormal"/>
            </w:pPr>
            <w:r>
              <w:t>Обеспечена сохранность нематериального культурного наследия региона, повышено качество и доступность услуг культурно-досуговых учреждений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D619" w14:textId="77777777" w:rsidR="007137C9" w:rsidRDefault="007137C9" w:rsidP="00A46F31">
            <w:pPr>
              <w:pStyle w:val="ConsPlusNormal"/>
            </w:pPr>
            <w:r>
              <w:t>Число посещений культурных мероприятий;</w:t>
            </w:r>
          </w:p>
          <w:p w14:paraId="3EBC5C64" w14:textId="77777777" w:rsidR="007137C9" w:rsidRDefault="007137C9" w:rsidP="00A46F31">
            <w:pPr>
              <w:pStyle w:val="ConsPlusNormal"/>
            </w:pPr>
            <w:r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Белгородской области</w:t>
            </w:r>
          </w:p>
        </w:tc>
      </w:tr>
      <w:tr w:rsidR="007137C9" w:rsidRPr="0099759B" w14:paraId="671ED1A8" w14:textId="77777777" w:rsidTr="00A46F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3A31" w14:textId="77777777" w:rsidR="007137C9" w:rsidRPr="0099759B" w:rsidRDefault="007137C9" w:rsidP="00A46F31">
            <w:pPr>
              <w:pStyle w:val="ConsPlusNormal"/>
              <w:outlineLvl w:val="4"/>
            </w:pPr>
            <w:r w:rsidRPr="0099759B">
              <w:t>1.4.</w:t>
            </w:r>
          </w:p>
        </w:tc>
        <w:tc>
          <w:tcPr>
            <w:tcW w:w="14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2D03" w14:textId="77777777" w:rsidR="007137C9" w:rsidRPr="0099759B" w:rsidRDefault="007137C9" w:rsidP="00A46F31">
            <w:pPr>
              <w:pStyle w:val="ConsPlusNormal"/>
              <w:jc w:val="both"/>
            </w:pPr>
            <w:r w:rsidRPr="0099759B">
              <w:t>Комплекс процессных мероприятий «Создание условий для развития театрального искусства»</w:t>
            </w:r>
          </w:p>
          <w:p w14:paraId="766DA34E" w14:textId="77777777" w:rsidR="007137C9" w:rsidRPr="0099759B" w:rsidRDefault="007137C9" w:rsidP="0099759B">
            <w:pPr>
              <w:pStyle w:val="ConsPlusNormal"/>
              <w:jc w:val="both"/>
            </w:pPr>
            <w:r w:rsidRPr="0099759B">
              <w:t xml:space="preserve">Куратор Заместитель главы администрации городского округа по </w:t>
            </w:r>
            <w:r w:rsidR="0099759B" w:rsidRPr="0099759B">
              <w:t>социальному</w:t>
            </w:r>
            <w:r w:rsidRPr="0099759B">
              <w:t xml:space="preserve"> развитию</w:t>
            </w:r>
          </w:p>
        </w:tc>
      </w:tr>
      <w:tr w:rsidR="007137C9" w:rsidRPr="005772AB" w14:paraId="62CA2E73" w14:textId="77777777" w:rsidTr="00A46F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10A5" w14:textId="77777777" w:rsidR="007137C9" w:rsidRPr="005772AB" w:rsidRDefault="007137C9" w:rsidP="00A46F31">
            <w:pPr>
              <w:pStyle w:val="ConsPlusNormal"/>
            </w:pPr>
          </w:p>
        </w:tc>
        <w:tc>
          <w:tcPr>
            <w:tcW w:w="9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5206" w14:textId="77777777" w:rsidR="007137C9" w:rsidRPr="005772AB" w:rsidRDefault="007137C9" w:rsidP="00A46F31">
            <w:pPr>
              <w:pStyle w:val="ConsPlusNormal"/>
            </w:pPr>
            <w:r w:rsidRPr="005772AB">
              <w:t>Ответственный за реализацию:</w:t>
            </w:r>
          </w:p>
          <w:p w14:paraId="78A47FFA" w14:textId="77777777" w:rsidR="007137C9" w:rsidRPr="005772AB" w:rsidRDefault="007137C9" w:rsidP="00A46F31">
            <w:pPr>
              <w:pStyle w:val="ConsPlusNormal"/>
            </w:pPr>
            <w:r w:rsidRPr="005772AB">
              <w:t>Управление культуры администрации Старооскольского городского округа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84D1" w14:textId="77777777" w:rsidR="007137C9" w:rsidRPr="005772AB" w:rsidRDefault="007137C9" w:rsidP="00A46F31">
            <w:pPr>
              <w:pStyle w:val="ConsPlusNormal"/>
            </w:pPr>
            <w:r w:rsidRPr="005772AB">
              <w:t>Срок реализации: 2025 – 2030 годы</w:t>
            </w:r>
          </w:p>
        </w:tc>
      </w:tr>
      <w:tr w:rsidR="007137C9" w:rsidRPr="004B1B4A" w14:paraId="4C93509A" w14:textId="77777777" w:rsidTr="00A46F31">
        <w:trPr>
          <w:gridAfter w:val="1"/>
          <w:wAfter w:w="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DA88" w14:textId="77777777" w:rsidR="007137C9" w:rsidRPr="004B1B4A" w:rsidRDefault="007137C9" w:rsidP="00A46F31">
            <w:pPr>
              <w:pStyle w:val="ConsPlusNormal"/>
            </w:pPr>
            <w:r w:rsidRPr="004B1B4A">
              <w:lastRenderedPageBreak/>
              <w:t>1.</w:t>
            </w:r>
            <w:r>
              <w:t>4</w:t>
            </w:r>
            <w:r w:rsidRPr="004B1B4A">
              <w:t>.1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4456" w14:textId="77777777" w:rsidR="007137C9" w:rsidRDefault="007137C9" w:rsidP="00A46F31">
            <w:pPr>
              <w:pStyle w:val="ConsPlusNormal"/>
            </w:pPr>
            <w:r>
              <w:t>Популяризация театрального искусства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622D" w14:textId="77777777" w:rsidR="007137C9" w:rsidRDefault="007137C9" w:rsidP="00A46F31">
            <w:pPr>
              <w:pStyle w:val="ConsPlusNormal"/>
            </w:pPr>
            <w:r>
              <w:t>Созданы условия для развития МБУК СТДМ им. Б.И. </w:t>
            </w:r>
            <w:proofErr w:type="spellStart"/>
            <w:r>
              <w:t>Равенских</w:t>
            </w:r>
            <w:proofErr w:type="spellEnd"/>
            <w:r>
              <w:t>, обеспечивающие  реализацию конституционных прав граждан на доступ к культурным ценностям, на участие в культурной жизни, пользование организациями культуры.</w:t>
            </w:r>
          </w:p>
          <w:p w14:paraId="67C50989" w14:textId="77777777" w:rsidR="007137C9" w:rsidRDefault="007137C9" w:rsidP="00A46F31">
            <w:pPr>
              <w:pStyle w:val="ConsPlusNormal"/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C346" w14:textId="77777777" w:rsidR="007137C9" w:rsidRDefault="007137C9" w:rsidP="00A46F31">
            <w:pPr>
              <w:pStyle w:val="ConsPlusNormal"/>
            </w:pPr>
            <w:r>
              <w:t>Число посещений культурных мероприятий;</w:t>
            </w:r>
          </w:p>
          <w:p w14:paraId="174EFED8" w14:textId="77777777" w:rsidR="007137C9" w:rsidRDefault="007137C9" w:rsidP="00A46F31">
            <w:pPr>
              <w:pStyle w:val="ConsPlusNormal"/>
            </w:pPr>
            <w:r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Белгородской области</w:t>
            </w:r>
          </w:p>
        </w:tc>
      </w:tr>
      <w:tr w:rsidR="007137C9" w:rsidRPr="0099759B" w14:paraId="0AAF071C" w14:textId="77777777" w:rsidTr="00A46F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FD42" w14:textId="77777777" w:rsidR="007137C9" w:rsidRPr="0099759B" w:rsidRDefault="007137C9" w:rsidP="00A46F31">
            <w:pPr>
              <w:pStyle w:val="ConsPlusNormal"/>
              <w:outlineLvl w:val="4"/>
            </w:pPr>
            <w:r w:rsidRPr="0099759B">
              <w:t>1.5.</w:t>
            </w:r>
          </w:p>
        </w:tc>
        <w:tc>
          <w:tcPr>
            <w:tcW w:w="14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BA98" w14:textId="77777777" w:rsidR="007137C9" w:rsidRPr="0099759B" w:rsidRDefault="007137C9" w:rsidP="00A46F31">
            <w:pPr>
              <w:pStyle w:val="ConsPlusNormal"/>
              <w:jc w:val="both"/>
            </w:pPr>
            <w:r w:rsidRPr="0099759B">
              <w:t>Ведомственный проект «Модернизация объектов культуры»</w:t>
            </w:r>
          </w:p>
          <w:p w14:paraId="03024F76" w14:textId="77777777" w:rsidR="007137C9" w:rsidRPr="0099759B" w:rsidRDefault="007137C9" w:rsidP="0099759B">
            <w:pPr>
              <w:pStyle w:val="ConsPlusNormal"/>
              <w:jc w:val="both"/>
            </w:pPr>
            <w:r w:rsidRPr="0099759B">
              <w:t xml:space="preserve">Куратор Заместитель главы администрации городского округа по </w:t>
            </w:r>
            <w:r w:rsidR="0099759B" w:rsidRPr="0099759B">
              <w:t>социальному</w:t>
            </w:r>
            <w:r w:rsidRPr="0099759B">
              <w:t xml:space="preserve"> развитию</w:t>
            </w:r>
          </w:p>
        </w:tc>
      </w:tr>
      <w:tr w:rsidR="007137C9" w:rsidRPr="005772AB" w14:paraId="4A56BF8C" w14:textId="77777777" w:rsidTr="00A46F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7B36" w14:textId="77777777" w:rsidR="007137C9" w:rsidRPr="005772AB" w:rsidRDefault="007137C9" w:rsidP="00A46F31">
            <w:pPr>
              <w:pStyle w:val="ConsPlusNormal"/>
            </w:pPr>
          </w:p>
        </w:tc>
        <w:tc>
          <w:tcPr>
            <w:tcW w:w="9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C6BC" w14:textId="77777777" w:rsidR="007137C9" w:rsidRPr="0099759B" w:rsidRDefault="007137C9" w:rsidP="00A46F31">
            <w:pPr>
              <w:pStyle w:val="ConsPlusNormal"/>
            </w:pPr>
            <w:r w:rsidRPr="0099759B">
              <w:t>Ответственный за реализацию:</w:t>
            </w:r>
          </w:p>
          <w:p w14:paraId="1C9BFC3B" w14:textId="77777777" w:rsidR="007137C9" w:rsidRPr="0099759B" w:rsidRDefault="007137C9" w:rsidP="00A46F31">
            <w:pPr>
              <w:pStyle w:val="ConsPlusNormal"/>
            </w:pPr>
            <w:r w:rsidRPr="0099759B">
              <w:t>Департамент строительства и архитектуры администрации Старооскольского городского округа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266C" w14:textId="77777777" w:rsidR="007137C9" w:rsidRPr="005772AB" w:rsidRDefault="007137C9" w:rsidP="0099759B">
            <w:pPr>
              <w:pStyle w:val="ConsPlusNormal"/>
            </w:pPr>
            <w:r w:rsidRPr="0099759B">
              <w:t xml:space="preserve">Срок реализации: </w:t>
            </w:r>
            <w:r w:rsidRPr="0099759B">
              <w:rPr>
                <w:highlight w:val="yellow"/>
              </w:rPr>
              <w:t>2025 – 202</w:t>
            </w:r>
            <w:r w:rsidR="0099759B" w:rsidRPr="0099759B">
              <w:rPr>
                <w:highlight w:val="yellow"/>
              </w:rPr>
              <w:t>7</w:t>
            </w:r>
            <w:r w:rsidRPr="0099759B">
              <w:t xml:space="preserve"> годы</w:t>
            </w:r>
          </w:p>
        </w:tc>
      </w:tr>
      <w:tr w:rsidR="007137C9" w:rsidRPr="004B1B4A" w14:paraId="69C518CD" w14:textId="77777777" w:rsidTr="00A46F31">
        <w:trPr>
          <w:gridAfter w:val="1"/>
          <w:wAfter w:w="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2E2E" w14:textId="77777777" w:rsidR="007137C9" w:rsidRPr="004B1B4A" w:rsidRDefault="007137C9" w:rsidP="00A46F31">
            <w:pPr>
              <w:pStyle w:val="ConsPlusNormal"/>
            </w:pPr>
            <w:r>
              <w:t>1.5.1.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901F" w14:textId="77777777" w:rsidR="007137C9" w:rsidRPr="00947A7F" w:rsidRDefault="007137C9" w:rsidP="00A46F31">
            <w:pPr>
              <w:pStyle w:val="ConsPlusNormal"/>
            </w:pPr>
            <w:r w:rsidRPr="00947A7F">
              <w:t>Создание благоприятных условий для устойчивого развития сферы культуры</w:t>
            </w:r>
          </w:p>
          <w:p w14:paraId="3EF4E761" w14:textId="77777777" w:rsidR="007137C9" w:rsidRDefault="007137C9" w:rsidP="00A46F31">
            <w:pPr>
              <w:pStyle w:val="ConsPlusNormal"/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4037" w14:textId="77777777" w:rsidR="007137C9" w:rsidRPr="00947A7F" w:rsidRDefault="007137C9" w:rsidP="00A46F31">
            <w:pPr>
              <w:pStyle w:val="ConsPlusNormal"/>
            </w:pPr>
            <w:r w:rsidRPr="00947A7F">
              <w:t>Обеспечено развитие культурной инфраструктуры, улучшено качество культурной среды, созданы условия для увеличения качества и объемов услуг, предоставляемых учреждениями культуры населению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5EDE" w14:textId="77777777" w:rsidR="007137C9" w:rsidRPr="00947A7F" w:rsidRDefault="007137C9" w:rsidP="00A46F31">
            <w:pPr>
              <w:pStyle w:val="ConsPlusNormal"/>
            </w:pPr>
            <w:r>
              <w:t>Число посещений культурных мероприятий</w:t>
            </w:r>
          </w:p>
        </w:tc>
      </w:tr>
      <w:tr w:rsidR="007137C9" w:rsidRPr="00E462BE" w14:paraId="6D2F75C2" w14:textId="77777777" w:rsidTr="00A46F31">
        <w:trPr>
          <w:gridAfter w:val="1"/>
          <w:wAfter w:w="6" w:type="dxa"/>
        </w:trPr>
        <w:tc>
          <w:tcPr>
            <w:tcW w:w="15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6C7B" w14:textId="77777777" w:rsidR="007137C9" w:rsidRPr="00E462BE" w:rsidRDefault="007137C9" w:rsidP="00A46F31">
            <w:pPr>
              <w:pStyle w:val="ac"/>
              <w:spacing w:before="0" w:beforeAutospacing="0" w:after="0" w:afterAutospacing="0" w:line="288" w:lineRule="atLeast"/>
              <w:ind w:firstLine="540"/>
              <w:jc w:val="center"/>
            </w:pPr>
            <w:r w:rsidRPr="00E462BE">
              <w:t>2. Направление (подпрограмма) 2 «</w:t>
            </w:r>
            <w:r>
              <w:t>Деятельность в области сохранения, использования, популяризации и государственной охраны объектов культурного наследия</w:t>
            </w:r>
            <w:r w:rsidRPr="00E462BE">
              <w:t>»</w:t>
            </w:r>
          </w:p>
        </w:tc>
      </w:tr>
      <w:tr w:rsidR="007137C9" w:rsidRPr="0099759B" w14:paraId="1AB2184C" w14:textId="77777777" w:rsidTr="00A46F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93D4" w14:textId="77777777" w:rsidR="007137C9" w:rsidRPr="0099759B" w:rsidRDefault="007137C9" w:rsidP="00A46F31">
            <w:pPr>
              <w:pStyle w:val="ConsPlusNormal"/>
              <w:outlineLvl w:val="4"/>
            </w:pPr>
            <w:r w:rsidRPr="0099759B">
              <w:t>2.1.</w:t>
            </w:r>
          </w:p>
        </w:tc>
        <w:tc>
          <w:tcPr>
            <w:tcW w:w="14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0BB3" w14:textId="77777777" w:rsidR="007137C9" w:rsidRPr="0099759B" w:rsidRDefault="007137C9" w:rsidP="00A46F31">
            <w:pPr>
              <w:pStyle w:val="ConsPlusNormal"/>
              <w:jc w:val="both"/>
            </w:pPr>
            <w:r w:rsidRPr="0099759B">
              <w:t>Ведомственный проект «Сохранение объектов культурного наследи»</w:t>
            </w:r>
          </w:p>
          <w:p w14:paraId="105EAA25" w14:textId="77777777" w:rsidR="007137C9" w:rsidRPr="0099759B" w:rsidRDefault="007137C9" w:rsidP="0099759B">
            <w:pPr>
              <w:pStyle w:val="ConsPlusNormal"/>
              <w:jc w:val="both"/>
            </w:pPr>
            <w:r w:rsidRPr="0099759B">
              <w:t xml:space="preserve">Куратор Заместитель главы администрации городского округа по </w:t>
            </w:r>
            <w:r w:rsidR="0099759B" w:rsidRPr="0099759B">
              <w:t>социальному</w:t>
            </w:r>
            <w:r w:rsidRPr="0099759B">
              <w:t xml:space="preserve"> развитию</w:t>
            </w:r>
          </w:p>
        </w:tc>
      </w:tr>
      <w:tr w:rsidR="007137C9" w:rsidRPr="002A61AA" w14:paraId="542EED5F" w14:textId="77777777" w:rsidTr="00A46F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E0B2" w14:textId="77777777" w:rsidR="007137C9" w:rsidRPr="002A61AA" w:rsidRDefault="007137C9" w:rsidP="00A46F31">
            <w:pPr>
              <w:pStyle w:val="ConsPlusNormal"/>
            </w:pPr>
          </w:p>
        </w:tc>
        <w:tc>
          <w:tcPr>
            <w:tcW w:w="9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D245" w14:textId="77777777" w:rsidR="007137C9" w:rsidRPr="002A61AA" w:rsidRDefault="007137C9" w:rsidP="00A46F31">
            <w:pPr>
              <w:pStyle w:val="ConsPlusNormal"/>
            </w:pPr>
            <w:r w:rsidRPr="002A61AA">
              <w:t>Ответственный за реализацию:</w:t>
            </w:r>
          </w:p>
          <w:p w14:paraId="37119774" w14:textId="77777777" w:rsidR="007137C9" w:rsidRPr="002A61AA" w:rsidRDefault="007137C9" w:rsidP="00A46F31">
            <w:pPr>
              <w:pStyle w:val="ConsPlusNormal"/>
            </w:pPr>
            <w:r>
              <w:t>Департамент строительства и архитектуры администрации Старооскольского городского округа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16AE" w14:textId="77777777" w:rsidR="007137C9" w:rsidRPr="002A61AA" w:rsidRDefault="007137C9" w:rsidP="00A46F31">
            <w:pPr>
              <w:pStyle w:val="ConsPlusNormal"/>
            </w:pPr>
            <w:r w:rsidRPr="002A61AA">
              <w:t xml:space="preserve">Срок реализации: </w:t>
            </w:r>
            <w:r w:rsidRPr="003129A5">
              <w:t>2026 год</w:t>
            </w:r>
          </w:p>
        </w:tc>
      </w:tr>
      <w:tr w:rsidR="007137C9" w:rsidRPr="004B1B4A" w14:paraId="15A13624" w14:textId="77777777" w:rsidTr="00A46F31">
        <w:trPr>
          <w:gridAfter w:val="1"/>
          <w:wAfter w:w="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3F63" w14:textId="77777777" w:rsidR="007137C9" w:rsidRPr="002A61AA" w:rsidRDefault="007137C9" w:rsidP="00A46F31">
            <w:pPr>
              <w:pStyle w:val="ConsPlusNormal"/>
            </w:pPr>
            <w:r>
              <w:t>2.1</w:t>
            </w:r>
            <w:r w:rsidRPr="002A61AA">
              <w:t>.1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85B2" w14:textId="77777777" w:rsidR="007137C9" w:rsidRDefault="007137C9" w:rsidP="00A46F31">
            <w:pPr>
              <w:pStyle w:val="ConsPlusNormal"/>
            </w:pPr>
            <w:r>
              <w:t xml:space="preserve">Создание условий для </w:t>
            </w:r>
            <w:r>
              <w:lastRenderedPageBreak/>
              <w:t>сохранения объектов культурного наследия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B123" w14:textId="77777777" w:rsidR="007137C9" w:rsidRDefault="007137C9" w:rsidP="00A46F31">
            <w:pPr>
              <w:pStyle w:val="ConsPlusNormal"/>
            </w:pPr>
            <w:r>
              <w:lastRenderedPageBreak/>
              <w:t xml:space="preserve">Осуществлены мероприятий, направленные на сохранение </w:t>
            </w:r>
            <w:r>
              <w:lastRenderedPageBreak/>
              <w:t>объектов культурного наследия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83C0" w14:textId="77777777" w:rsidR="007137C9" w:rsidRDefault="007137C9" w:rsidP="00A46F31">
            <w:pPr>
              <w:pStyle w:val="ConsPlusNormal"/>
            </w:pPr>
            <w:r>
              <w:lastRenderedPageBreak/>
              <w:t xml:space="preserve">Доля объектов культурного наследия, </w:t>
            </w:r>
            <w:r>
              <w:lastRenderedPageBreak/>
              <w:t>являющихся объектами недвижимости, находящихся в удовлетворительном состоянии, в общем количестве данных объектов культурного наследия</w:t>
            </w:r>
          </w:p>
        </w:tc>
      </w:tr>
      <w:tr w:rsidR="007137C9" w:rsidRPr="000A72DF" w14:paraId="6EB86916" w14:textId="77777777" w:rsidTr="00A46F31">
        <w:trPr>
          <w:gridAfter w:val="1"/>
          <w:wAfter w:w="6" w:type="dxa"/>
        </w:trPr>
        <w:tc>
          <w:tcPr>
            <w:tcW w:w="15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D14D" w14:textId="77777777" w:rsidR="007137C9" w:rsidRPr="000A72DF" w:rsidRDefault="007137C9" w:rsidP="00A46F31">
            <w:pPr>
              <w:pStyle w:val="ConsPlusNormal"/>
              <w:jc w:val="center"/>
            </w:pPr>
            <w:r>
              <w:lastRenderedPageBreak/>
              <w:t>3</w:t>
            </w:r>
            <w:r w:rsidRPr="000A72DF">
              <w:t xml:space="preserve">. </w:t>
            </w:r>
            <w:r>
              <w:t>Структурные элементы, не входящие в направления (подпрограммы)</w:t>
            </w:r>
          </w:p>
        </w:tc>
      </w:tr>
      <w:tr w:rsidR="007137C9" w:rsidRPr="0099759B" w14:paraId="6F6F5FD8" w14:textId="77777777" w:rsidTr="00A46F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6355" w14:textId="77777777" w:rsidR="007137C9" w:rsidRPr="0099759B" w:rsidRDefault="00692352" w:rsidP="00A46F31">
            <w:pPr>
              <w:pStyle w:val="ConsPlusNormal"/>
              <w:outlineLvl w:val="4"/>
            </w:pPr>
            <w:r>
              <w:t>3.1</w:t>
            </w:r>
            <w:r w:rsidR="007137C9" w:rsidRPr="0099759B">
              <w:t>.</w:t>
            </w:r>
          </w:p>
        </w:tc>
        <w:tc>
          <w:tcPr>
            <w:tcW w:w="14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94E9" w14:textId="77777777" w:rsidR="007137C9" w:rsidRPr="0099759B" w:rsidRDefault="007137C9" w:rsidP="00A46F31">
            <w:pPr>
              <w:pStyle w:val="ConsPlusNormal"/>
              <w:jc w:val="both"/>
            </w:pPr>
            <w:r w:rsidRPr="0099759B">
              <w:t>Комплекс процессных мероприятий «Обеспечение деятельности управления культуры администрации Старооскольского городского округа и МКУ «ЦБО культуры»</w:t>
            </w:r>
          </w:p>
          <w:p w14:paraId="06F4911B" w14:textId="77777777" w:rsidR="007137C9" w:rsidRPr="0099759B" w:rsidRDefault="007137C9" w:rsidP="0099759B">
            <w:pPr>
              <w:pStyle w:val="ConsPlusNormal"/>
              <w:jc w:val="both"/>
            </w:pPr>
            <w:r w:rsidRPr="0099759B">
              <w:t xml:space="preserve">Куратор Заместитель главы администрации городского округа по </w:t>
            </w:r>
            <w:r w:rsidR="0099759B" w:rsidRPr="0099759B">
              <w:t>социальному</w:t>
            </w:r>
            <w:r w:rsidRPr="0099759B">
              <w:t xml:space="preserve"> развитию</w:t>
            </w:r>
          </w:p>
        </w:tc>
      </w:tr>
      <w:tr w:rsidR="007137C9" w:rsidRPr="00362650" w14:paraId="0B576E1F" w14:textId="77777777" w:rsidTr="00A46F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D3A9" w14:textId="77777777" w:rsidR="007137C9" w:rsidRPr="00362650" w:rsidRDefault="007137C9" w:rsidP="00692352">
            <w:pPr>
              <w:pStyle w:val="ConsPlusNormal"/>
            </w:pPr>
          </w:p>
        </w:tc>
        <w:tc>
          <w:tcPr>
            <w:tcW w:w="9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CD57" w14:textId="77777777" w:rsidR="007137C9" w:rsidRPr="00362650" w:rsidRDefault="007137C9" w:rsidP="00A46F31">
            <w:pPr>
              <w:pStyle w:val="ConsPlusNormal"/>
            </w:pPr>
            <w:r w:rsidRPr="00362650">
              <w:t>Ответственный за реализацию:</w:t>
            </w:r>
          </w:p>
          <w:p w14:paraId="18A25F5F" w14:textId="77777777" w:rsidR="007137C9" w:rsidRPr="00362650" w:rsidRDefault="007137C9" w:rsidP="00A46F31">
            <w:pPr>
              <w:pStyle w:val="ConsPlusNormal"/>
            </w:pPr>
            <w:r w:rsidRPr="00362650">
              <w:t>Управление культуры администрации Старооскольского городского округа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6E0B" w14:textId="77777777" w:rsidR="007137C9" w:rsidRPr="00362650" w:rsidRDefault="007137C9" w:rsidP="00A46F31">
            <w:pPr>
              <w:pStyle w:val="ConsPlusNormal"/>
            </w:pPr>
            <w:r w:rsidRPr="00362650">
              <w:t>Срок реализации: 2025 – 2030 годы</w:t>
            </w:r>
          </w:p>
        </w:tc>
      </w:tr>
      <w:tr w:rsidR="007137C9" w:rsidRPr="004B1B4A" w14:paraId="6F7DFAD5" w14:textId="77777777" w:rsidTr="00A46F31">
        <w:trPr>
          <w:gridAfter w:val="1"/>
          <w:wAfter w:w="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51BC" w14:textId="77777777" w:rsidR="007137C9" w:rsidRPr="00362650" w:rsidRDefault="00692352" w:rsidP="00A46F31">
            <w:pPr>
              <w:pStyle w:val="ConsPlusNormal"/>
            </w:pPr>
            <w:r>
              <w:t>3.1.1.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752A" w14:textId="77777777" w:rsidR="007137C9" w:rsidRDefault="007137C9" w:rsidP="00A46F31">
            <w:pPr>
              <w:pStyle w:val="ConsPlusNormal"/>
            </w:pPr>
            <w:r>
              <w:t>Создание благоприятных условий для устойчивого развития в сфере развития культуры Старооскольского городского округа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73E5" w14:textId="77777777" w:rsidR="007137C9" w:rsidRDefault="007137C9" w:rsidP="00A46F31">
            <w:pPr>
              <w:pStyle w:val="ConsPlusNormal"/>
            </w:pPr>
            <w:r>
              <w:t xml:space="preserve">Обеспечено эффективное управление сферой культуры, </w:t>
            </w:r>
          </w:p>
          <w:p w14:paraId="1E2DF568" w14:textId="77777777" w:rsidR="007137C9" w:rsidRDefault="007137C9" w:rsidP="00A46F31">
            <w:pPr>
              <w:pStyle w:val="ConsPlusNormal"/>
            </w:pPr>
            <w:r>
              <w:t>ведение бюджетного (бухгалтерского) учета и формирование отчетности в муниципальных учреждениях культуры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48C2" w14:textId="77777777" w:rsidR="007137C9" w:rsidRDefault="007137C9" w:rsidP="00A46F31">
            <w:pPr>
              <w:pStyle w:val="ConsPlusNormal"/>
            </w:pPr>
            <w:r>
              <w:t>Число посещений культурных мероприятий;</w:t>
            </w:r>
          </w:p>
          <w:p w14:paraId="11F01A3D" w14:textId="77777777" w:rsidR="007137C9" w:rsidRDefault="007137C9" w:rsidP="00A46F31">
            <w:pPr>
              <w:pStyle w:val="ConsPlusNormal"/>
            </w:pPr>
            <w:r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Белгородской области;</w:t>
            </w:r>
          </w:p>
          <w:p w14:paraId="432B4EE2" w14:textId="77777777" w:rsidR="007137C9" w:rsidRDefault="007137C9" w:rsidP="00A46F31">
            <w:pPr>
              <w:pStyle w:val="ConsPlusNormal"/>
            </w:pPr>
            <w:r>
              <w:t>доля зданий учреждений культуры, находящихся в удовлетворительном состоянии, в общем количестве зданий данных учреждений</w:t>
            </w:r>
          </w:p>
        </w:tc>
      </w:tr>
    </w:tbl>
    <w:p w14:paraId="4F0CA933" w14:textId="77777777" w:rsidR="007137C9" w:rsidRDefault="007137C9" w:rsidP="007137C9"/>
    <w:p w14:paraId="33C3F20E" w14:textId="77777777" w:rsidR="00F61FAE" w:rsidRDefault="00F61FAE" w:rsidP="00F61FAE"/>
    <w:p w14:paraId="7F29C578" w14:textId="77777777" w:rsidR="00F61FAE" w:rsidRDefault="00F61FAE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00898A41" w14:textId="77777777" w:rsidR="00F61FAE" w:rsidRDefault="00F61FAE" w:rsidP="0010283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37898441" w14:textId="77777777" w:rsidR="00F61FAE" w:rsidRPr="004B1B4A" w:rsidRDefault="00F61FAE" w:rsidP="00F61FAE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4B1B4A">
        <w:rPr>
          <w:rFonts w:ascii="Times New Roman" w:hAnsi="Times New Roman" w:cs="Times New Roman"/>
        </w:rPr>
        <w:t>5. Финансовое обеспечение муниципальной программы</w:t>
      </w:r>
    </w:p>
    <w:p w14:paraId="31A384A3" w14:textId="77777777" w:rsidR="00F61FAE" w:rsidRDefault="00F61FAE" w:rsidP="00F61FAE">
      <w:pPr>
        <w:pStyle w:val="ConsPlusTitle"/>
        <w:jc w:val="center"/>
        <w:rPr>
          <w:rFonts w:ascii="Times New Roman" w:hAnsi="Times New Roman" w:cs="Times New Roman"/>
        </w:rPr>
      </w:pPr>
      <w:r w:rsidRPr="004B1B4A">
        <w:rPr>
          <w:rFonts w:ascii="Times New Roman" w:hAnsi="Times New Roman" w:cs="Times New Roman"/>
        </w:rPr>
        <w:t>Старооскольского городского округа</w:t>
      </w:r>
    </w:p>
    <w:p w14:paraId="69242A0B" w14:textId="77777777" w:rsidR="00F61FAE" w:rsidRDefault="00F61FAE" w:rsidP="00F61FAE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15874" w:type="dxa"/>
        <w:tblInd w:w="-714" w:type="dxa"/>
        <w:tblLook w:val="04A0" w:firstRow="1" w:lastRow="0" w:firstColumn="1" w:lastColumn="0" w:noHBand="0" w:noVBand="1"/>
      </w:tblPr>
      <w:tblGrid>
        <w:gridCol w:w="525"/>
        <w:gridCol w:w="4012"/>
        <w:gridCol w:w="2976"/>
        <w:gridCol w:w="1134"/>
        <w:gridCol w:w="1275"/>
        <w:gridCol w:w="1276"/>
        <w:gridCol w:w="1134"/>
        <w:gridCol w:w="1134"/>
        <w:gridCol w:w="1135"/>
        <w:gridCol w:w="1273"/>
      </w:tblGrid>
      <w:tr w:rsidR="00A46F31" w:rsidRPr="00AB231C" w14:paraId="4E1B9534" w14:textId="77777777" w:rsidTr="00A46F31">
        <w:trPr>
          <w:trHeight w:val="853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D71E" w14:textId="77777777" w:rsidR="00A46F31" w:rsidRPr="00AB231C" w:rsidRDefault="00A46F31" w:rsidP="00A46F31">
            <w:pPr>
              <w:jc w:val="center"/>
              <w:rPr>
                <w:b/>
                <w:bCs/>
                <w:sz w:val="22"/>
                <w:szCs w:val="22"/>
              </w:rPr>
            </w:pPr>
            <w:r w:rsidRPr="00AB231C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r w:rsidRPr="00AB231C">
              <w:rPr>
                <w:b/>
                <w:bCs/>
                <w:sz w:val="22"/>
                <w:szCs w:val="22"/>
              </w:rPr>
              <w:t>пп</w:t>
            </w:r>
            <w:proofErr w:type="spellEnd"/>
            <w:r w:rsidRPr="00AB231C">
              <w:rPr>
                <w:b/>
                <w:bCs/>
                <w:sz w:val="22"/>
                <w:szCs w:val="22"/>
              </w:rPr>
              <w:t>,</w:t>
            </w:r>
          </w:p>
        </w:tc>
        <w:tc>
          <w:tcPr>
            <w:tcW w:w="4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25BB0" w14:textId="77777777" w:rsidR="00A46F31" w:rsidRPr="00AB231C" w:rsidRDefault="00A46F31" w:rsidP="00A46F31">
            <w:pPr>
              <w:jc w:val="center"/>
              <w:rPr>
                <w:b/>
                <w:bCs/>
                <w:sz w:val="22"/>
                <w:szCs w:val="22"/>
              </w:rPr>
            </w:pPr>
            <w:r w:rsidRPr="00AB231C">
              <w:rPr>
                <w:b/>
                <w:bCs/>
                <w:sz w:val="22"/>
                <w:szCs w:val="22"/>
              </w:rPr>
              <w:t>Наименование муниципальной программы, структурного элемента муниципальной программы (компле</w:t>
            </w:r>
            <w:r w:rsidR="0099759B">
              <w:rPr>
                <w:b/>
                <w:bCs/>
                <w:sz w:val="22"/>
                <w:szCs w:val="22"/>
              </w:rPr>
              <w:t>к</w:t>
            </w:r>
            <w:r w:rsidRPr="00AB231C">
              <w:rPr>
                <w:b/>
                <w:bCs/>
                <w:sz w:val="22"/>
                <w:szCs w:val="22"/>
              </w:rPr>
              <w:t>сной программы), источник финансового обеспечения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434D9" w14:textId="77777777" w:rsidR="00A46F31" w:rsidRPr="00AB231C" w:rsidRDefault="00A46F31" w:rsidP="00A46F31">
            <w:pPr>
              <w:jc w:val="center"/>
              <w:rPr>
                <w:b/>
                <w:bCs/>
                <w:sz w:val="22"/>
                <w:szCs w:val="22"/>
              </w:rPr>
            </w:pPr>
            <w:r w:rsidRPr="00AB231C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83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C2E5D" w14:textId="77777777" w:rsidR="00A46F31" w:rsidRPr="00AB231C" w:rsidRDefault="00A46F31" w:rsidP="00A46F31">
            <w:pPr>
              <w:jc w:val="center"/>
              <w:rPr>
                <w:b/>
                <w:bCs/>
                <w:sz w:val="22"/>
                <w:szCs w:val="22"/>
              </w:rPr>
            </w:pPr>
            <w:r w:rsidRPr="00AB231C">
              <w:rPr>
                <w:b/>
                <w:bCs/>
                <w:sz w:val="22"/>
                <w:szCs w:val="22"/>
              </w:rPr>
              <w:t>Объем финансового  обеспечения по годам, тыс. рублей</w:t>
            </w:r>
          </w:p>
        </w:tc>
      </w:tr>
      <w:tr w:rsidR="00A46F31" w:rsidRPr="00AB231C" w14:paraId="1276A0DA" w14:textId="77777777" w:rsidTr="00A46F31">
        <w:trPr>
          <w:trHeight w:val="25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7C98E" w14:textId="77777777" w:rsidR="00A46F31" w:rsidRPr="00AB231C" w:rsidRDefault="00A46F31" w:rsidP="00A46F3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C0202" w14:textId="77777777" w:rsidR="00A46F31" w:rsidRPr="00AB231C" w:rsidRDefault="00A46F31" w:rsidP="00A46F3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5F41F" w14:textId="77777777" w:rsidR="00A46F31" w:rsidRPr="00AB231C" w:rsidRDefault="00A46F31" w:rsidP="00A46F3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2A98" w14:textId="77777777" w:rsidR="00A46F31" w:rsidRPr="00AB231C" w:rsidRDefault="00A46F31" w:rsidP="00A46F31">
            <w:pPr>
              <w:jc w:val="center"/>
              <w:rPr>
                <w:b/>
                <w:bCs/>
                <w:sz w:val="22"/>
                <w:szCs w:val="22"/>
              </w:rPr>
            </w:pPr>
            <w:r w:rsidRPr="00AB231C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E130" w14:textId="77777777" w:rsidR="00A46F31" w:rsidRPr="00AB231C" w:rsidRDefault="00A46F31" w:rsidP="00A46F31">
            <w:pPr>
              <w:jc w:val="center"/>
              <w:rPr>
                <w:b/>
                <w:bCs/>
                <w:sz w:val="22"/>
                <w:szCs w:val="22"/>
              </w:rPr>
            </w:pPr>
            <w:r w:rsidRPr="00AB231C">
              <w:rPr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AB5A" w14:textId="77777777" w:rsidR="00A46F31" w:rsidRPr="00AB231C" w:rsidRDefault="00A46F31" w:rsidP="00A46F31">
            <w:pPr>
              <w:jc w:val="center"/>
              <w:rPr>
                <w:b/>
                <w:bCs/>
                <w:sz w:val="22"/>
                <w:szCs w:val="22"/>
              </w:rPr>
            </w:pPr>
            <w:r w:rsidRPr="00AB231C">
              <w:rPr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8F63" w14:textId="77777777" w:rsidR="00A46F31" w:rsidRPr="00AB231C" w:rsidRDefault="00A46F31" w:rsidP="00A46F31">
            <w:pPr>
              <w:jc w:val="center"/>
              <w:rPr>
                <w:b/>
                <w:bCs/>
                <w:sz w:val="22"/>
                <w:szCs w:val="22"/>
              </w:rPr>
            </w:pPr>
            <w:r w:rsidRPr="00AB231C">
              <w:rPr>
                <w:b/>
                <w:bCs/>
                <w:sz w:val="22"/>
                <w:szCs w:val="22"/>
              </w:rPr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8DD2" w14:textId="77777777" w:rsidR="00A46F31" w:rsidRPr="00AB231C" w:rsidRDefault="00A46F31" w:rsidP="00A46F31">
            <w:pPr>
              <w:jc w:val="center"/>
              <w:rPr>
                <w:b/>
                <w:bCs/>
                <w:sz w:val="22"/>
                <w:szCs w:val="22"/>
              </w:rPr>
            </w:pPr>
            <w:r w:rsidRPr="00AB231C">
              <w:rPr>
                <w:b/>
                <w:bCs/>
                <w:sz w:val="22"/>
                <w:szCs w:val="22"/>
              </w:rPr>
              <w:t>2029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AEB8" w14:textId="77777777" w:rsidR="00A46F31" w:rsidRPr="00AB231C" w:rsidRDefault="00A46F31" w:rsidP="00A46F31">
            <w:pPr>
              <w:jc w:val="center"/>
              <w:rPr>
                <w:b/>
                <w:bCs/>
                <w:sz w:val="22"/>
                <w:szCs w:val="22"/>
              </w:rPr>
            </w:pPr>
            <w:r w:rsidRPr="00AB231C">
              <w:rPr>
                <w:b/>
                <w:bCs/>
                <w:sz w:val="22"/>
                <w:szCs w:val="22"/>
              </w:rPr>
              <w:t>2030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A53B" w14:textId="77777777" w:rsidR="00A46F31" w:rsidRPr="00AB231C" w:rsidRDefault="00A46F31" w:rsidP="00A46F31">
            <w:pPr>
              <w:jc w:val="center"/>
              <w:rPr>
                <w:b/>
                <w:bCs/>
                <w:sz w:val="22"/>
                <w:szCs w:val="22"/>
              </w:rPr>
            </w:pPr>
            <w:r w:rsidRPr="00AB231C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A46F31" w:rsidRPr="00AB231C" w14:paraId="5BE15EF1" w14:textId="77777777" w:rsidTr="00A46F31">
        <w:trPr>
          <w:trHeight w:val="25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8B8E" w14:textId="77777777" w:rsidR="00A46F31" w:rsidRPr="00AB231C" w:rsidRDefault="00A46F31" w:rsidP="00A46F31">
            <w:pPr>
              <w:jc w:val="center"/>
              <w:rPr>
                <w:b/>
                <w:bCs/>
                <w:sz w:val="22"/>
                <w:szCs w:val="22"/>
              </w:rPr>
            </w:pPr>
            <w:r w:rsidRPr="00AB231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C7EA" w14:textId="77777777" w:rsidR="00A46F31" w:rsidRPr="00AB231C" w:rsidRDefault="00A46F31" w:rsidP="00A46F31">
            <w:pPr>
              <w:jc w:val="center"/>
              <w:rPr>
                <w:b/>
                <w:bCs/>
                <w:sz w:val="22"/>
                <w:szCs w:val="22"/>
              </w:rPr>
            </w:pPr>
            <w:r w:rsidRPr="00AB231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2344" w14:textId="77777777" w:rsidR="00A46F31" w:rsidRPr="00AB231C" w:rsidRDefault="00A46F31" w:rsidP="00A46F31">
            <w:pPr>
              <w:jc w:val="center"/>
              <w:rPr>
                <w:b/>
                <w:bCs/>
                <w:sz w:val="22"/>
                <w:szCs w:val="22"/>
              </w:rPr>
            </w:pPr>
            <w:r w:rsidRPr="00AB231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B793" w14:textId="77777777" w:rsidR="00A46F31" w:rsidRPr="00AB231C" w:rsidRDefault="00A46F31" w:rsidP="00A46F31">
            <w:pPr>
              <w:jc w:val="center"/>
              <w:rPr>
                <w:b/>
                <w:bCs/>
                <w:sz w:val="22"/>
                <w:szCs w:val="22"/>
              </w:rPr>
            </w:pPr>
            <w:r w:rsidRPr="00AB231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745F" w14:textId="77777777" w:rsidR="00A46F31" w:rsidRPr="00AB231C" w:rsidRDefault="00A46F31" w:rsidP="00A46F31">
            <w:pPr>
              <w:jc w:val="center"/>
              <w:rPr>
                <w:b/>
                <w:bCs/>
                <w:sz w:val="22"/>
                <w:szCs w:val="22"/>
              </w:rPr>
            </w:pPr>
            <w:r w:rsidRPr="00AB231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1EA0" w14:textId="77777777" w:rsidR="00A46F31" w:rsidRPr="00AB231C" w:rsidRDefault="00A46F31" w:rsidP="00A46F31">
            <w:pPr>
              <w:jc w:val="center"/>
              <w:rPr>
                <w:b/>
                <w:bCs/>
                <w:sz w:val="22"/>
                <w:szCs w:val="22"/>
              </w:rPr>
            </w:pPr>
            <w:r w:rsidRPr="00AB231C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D038" w14:textId="77777777" w:rsidR="00A46F31" w:rsidRPr="00AB231C" w:rsidRDefault="00A46F31" w:rsidP="00A46F31">
            <w:pPr>
              <w:jc w:val="center"/>
              <w:rPr>
                <w:b/>
                <w:bCs/>
                <w:sz w:val="22"/>
                <w:szCs w:val="22"/>
              </w:rPr>
            </w:pPr>
            <w:r w:rsidRPr="00AB231C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C3FE" w14:textId="77777777" w:rsidR="00A46F31" w:rsidRPr="00AB231C" w:rsidRDefault="00A46F31" w:rsidP="00A46F31">
            <w:pPr>
              <w:jc w:val="center"/>
              <w:rPr>
                <w:b/>
                <w:bCs/>
                <w:sz w:val="22"/>
                <w:szCs w:val="22"/>
              </w:rPr>
            </w:pPr>
            <w:r w:rsidRPr="00AB231C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C456" w14:textId="77777777" w:rsidR="00A46F31" w:rsidRPr="00AB231C" w:rsidRDefault="00A46F31" w:rsidP="00A46F31">
            <w:pPr>
              <w:jc w:val="center"/>
              <w:rPr>
                <w:b/>
                <w:bCs/>
                <w:sz w:val="22"/>
                <w:szCs w:val="22"/>
              </w:rPr>
            </w:pPr>
            <w:r w:rsidRPr="00AB231C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E1A6" w14:textId="77777777" w:rsidR="00A46F31" w:rsidRPr="00AB231C" w:rsidRDefault="00A46F31" w:rsidP="00A46F31">
            <w:pPr>
              <w:jc w:val="center"/>
              <w:rPr>
                <w:b/>
                <w:bCs/>
                <w:sz w:val="22"/>
                <w:szCs w:val="22"/>
              </w:rPr>
            </w:pPr>
            <w:r w:rsidRPr="00AB231C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A46F31" w:rsidRPr="00AB231C" w14:paraId="68242C3E" w14:textId="77777777" w:rsidTr="00A46F31">
        <w:trPr>
          <w:trHeight w:val="823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421E2" w14:textId="77777777" w:rsidR="00A46F31" w:rsidRPr="00AB231C" w:rsidRDefault="00A46F31" w:rsidP="00A46F31">
            <w:pPr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Муниципальная программа «Развитие культуры  Старооскольского городского округа» (всего) в том числе: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CF3D" w14:textId="77777777" w:rsidR="00A46F31" w:rsidRPr="00AB231C" w:rsidRDefault="00A46F31" w:rsidP="00A46F31">
            <w:pPr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45FC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841 417,2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7A75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1 542 959,0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D742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1 769 703,6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E972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945 267,9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BEE3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945 267,9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E9B4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945 267,9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4CB2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6 989 883,5</w:t>
            </w:r>
          </w:p>
        </w:tc>
      </w:tr>
      <w:tr w:rsidR="00A46F31" w:rsidRPr="00AB231C" w14:paraId="586DEB53" w14:textId="77777777" w:rsidTr="00A46F31">
        <w:trPr>
          <w:trHeight w:val="823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22FB9" w14:textId="77777777" w:rsidR="00A46F31" w:rsidRPr="00AB231C" w:rsidRDefault="00A46F31" w:rsidP="00A46F31">
            <w:pPr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- межбюджетные трансферты из  федерального бюджета (справочно)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A6F3" w14:textId="77777777" w:rsidR="00A46F31" w:rsidRPr="00AB231C" w:rsidRDefault="00A46F31" w:rsidP="00A46F31">
            <w:pPr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6A7B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BEFC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9C44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CAEC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A0FF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016B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5B35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</w:tr>
      <w:tr w:rsidR="00A46F31" w:rsidRPr="00AB231C" w14:paraId="46187E18" w14:textId="77777777" w:rsidTr="00A46F31">
        <w:trPr>
          <w:trHeight w:val="543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9BEA6" w14:textId="77777777" w:rsidR="00A46F31" w:rsidRPr="00AB231C" w:rsidRDefault="00A46F31" w:rsidP="00A46F31">
            <w:pPr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- межбюджетные трансферты из областного бюджета (справочно)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A493" w14:textId="77777777" w:rsidR="00A46F31" w:rsidRPr="00AB231C" w:rsidRDefault="00A46F31" w:rsidP="00A46F31">
            <w:pPr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4CB5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832A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575 840,3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99B4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824 435,7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781E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D5B0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A304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C7BE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1 400 276,0</w:t>
            </w:r>
          </w:p>
        </w:tc>
      </w:tr>
      <w:tr w:rsidR="00A46F31" w:rsidRPr="00AB231C" w14:paraId="0C27A9C9" w14:textId="77777777" w:rsidTr="00A46F31">
        <w:trPr>
          <w:trHeight w:val="25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A2FCB" w14:textId="77777777" w:rsidR="00A46F31" w:rsidRPr="00AB231C" w:rsidRDefault="00A46F31" w:rsidP="00A46F31">
            <w:pPr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46C0" w14:textId="77777777" w:rsidR="00A46F31" w:rsidRPr="00AB231C" w:rsidRDefault="00A46F31" w:rsidP="00A46F31">
            <w:pPr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22F1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763 726,2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66AC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886 346,7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9658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861 286,9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A135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861 286,9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5608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861 286,9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3A57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861 286,9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CF62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5 095 220,5</w:t>
            </w:r>
          </w:p>
        </w:tc>
      </w:tr>
      <w:tr w:rsidR="00A46F31" w:rsidRPr="00AB231C" w14:paraId="2098FCE6" w14:textId="77777777" w:rsidTr="00A46F31">
        <w:trPr>
          <w:trHeight w:val="25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94CEC" w14:textId="77777777" w:rsidR="00A46F31" w:rsidRPr="00AB231C" w:rsidRDefault="00A46F31" w:rsidP="00A46F31">
            <w:pPr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EFD2" w14:textId="77777777" w:rsidR="00A46F31" w:rsidRPr="00AB231C" w:rsidRDefault="00A46F31" w:rsidP="00A46F31">
            <w:pPr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2F52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77 691,0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2312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80 772,0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51EB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83 981,0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58E5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83 981,0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2FB1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83 981,0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85BA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83 981,0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DDC0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494 387,0</w:t>
            </w:r>
          </w:p>
        </w:tc>
      </w:tr>
      <w:tr w:rsidR="00A46F31" w:rsidRPr="00AB231C" w14:paraId="0D844BDB" w14:textId="77777777" w:rsidTr="00A46F31">
        <w:trPr>
          <w:trHeight w:val="51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82AB7A2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 w:rsidRPr="00AB231C">
              <w:rPr>
                <w:sz w:val="22"/>
                <w:szCs w:val="22"/>
              </w:rPr>
              <w:t>1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D37E8C" w14:textId="77777777" w:rsidR="00A46F31" w:rsidRPr="00AB231C" w:rsidRDefault="00A46F31" w:rsidP="00A46F31">
            <w:pPr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Ведомственный проект «Модернизация объектов культуры» всего,  в том числе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7949" w14:textId="77777777" w:rsidR="00A46F31" w:rsidRPr="00AB231C" w:rsidRDefault="00A46F31" w:rsidP="00A46F31">
            <w:pPr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9061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29 394,0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AF2E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565 966,3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5EAA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824 435,7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696A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D02F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A29E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77DE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1 419 796,0</w:t>
            </w:r>
          </w:p>
        </w:tc>
      </w:tr>
      <w:tr w:rsidR="00A46F31" w:rsidRPr="00AB231C" w14:paraId="1DBDDF4D" w14:textId="77777777" w:rsidTr="00A46F31">
        <w:trPr>
          <w:trHeight w:val="25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5EB99F" w14:textId="77777777" w:rsidR="00A46F31" w:rsidRPr="00AB231C" w:rsidRDefault="00A46F31" w:rsidP="00A46F31">
            <w:pPr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- межбюджетные трансферты из федерального бюджета (справочно)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D0EA" w14:textId="77777777" w:rsidR="00A46F31" w:rsidRPr="00AB231C" w:rsidRDefault="00A46F31" w:rsidP="00A46F31">
            <w:pPr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9E23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8BBD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C880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8D1F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C810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D393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6600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</w:tr>
      <w:tr w:rsidR="00A46F31" w:rsidRPr="00AB231C" w14:paraId="62128129" w14:textId="77777777" w:rsidTr="00A46F31">
        <w:trPr>
          <w:trHeight w:val="654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2C4386" w14:textId="77777777" w:rsidR="00A46F31" w:rsidRPr="00AB231C" w:rsidRDefault="00A46F31" w:rsidP="00A46F31">
            <w:pPr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- межбюджетные трансферты из областного бюджета (справочно)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72825" w14:textId="77777777" w:rsidR="00A46F31" w:rsidRDefault="00A46F31" w:rsidP="00A46F31">
            <w:pPr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 xml:space="preserve">850  0801 04 301 40200 200    </w:t>
            </w:r>
          </w:p>
          <w:p w14:paraId="7A3C03AE" w14:textId="77777777" w:rsidR="00A46F31" w:rsidRPr="00AB231C" w:rsidRDefault="00A46F31" w:rsidP="00A46F31">
            <w:pPr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850  0801 04 3 01 40180 200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2E4F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6F88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516 187,3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7E5D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824 435,7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73FA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0E85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CFD8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6EE7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1 340 623,0</w:t>
            </w:r>
          </w:p>
        </w:tc>
      </w:tr>
      <w:tr w:rsidR="00A46F31" w:rsidRPr="00AB231C" w14:paraId="652F3343" w14:textId="77777777" w:rsidTr="00A46F31">
        <w:trPr>
          <w:trHeight w:val="76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F1FBCD" w14:textId="77777777" w:rsidR="00A46F31" w:rsidRPr="00AB231C" w:rsidRDefault="00A46F31" w:rsidP="00A46F31">
            <w:pPr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5D59E" w14:textId="77777777" w:rsidR="00A46F31" w:rsidRDefault="00A46F31" w:rsidP="00A46F31">
            <w:pPr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 xml:space="preserve">850  0801 04 301 S0200 200   </w:t>
            </w:r>
          </w:p>
          <w:p w14:paraId="67F0E8D6" w14:textId="77777777" w:rsidR="00A46F31" w:rsidRPr="00AB231C" w:rsidRDefault="00A46F31" w:rsidP="00A46F31">
            <w:pPr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850  0801 04 3 01 S0180 200     850  0801 04 3 01 24200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3CCD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29 394,0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3CE5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49 779,0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EE69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2E72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D8CE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2763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BE8E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79 173,0</w:t>
            </w:r>
          </w:p>
        </w:tc>
      </w:tr>
      <w:tr w:rsidR="00A46F31" w:rsidRPr="00AB231C" w14:paraId="24CFDC84" w14:textId="77777777" w:rsidTr="00A46F31">
        <w:trPr>
          <w:trHeight w:val="25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CE7DD6" w14:textId="77777777" w:rsidR="00A46F31" w:rsidRPr="00AB231C" w:rsidRDefault="00A46F31" w:rsidP="00A46F31">
            <w:pPr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552F" w14:textId="77777777" w:rsidR="00A46F31" w:rsidRPr="00AB231C" w:rsidRDefault="00A46F31" w:rsidP="00A46F31">
            <w:pPr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A8C4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45FD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CC22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0A4C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C633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5C08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8003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</w:tr>
      <w:tr w:rsidR="00A46F31" w:rsidRPr="00AB231C" w14:paraId="066C4DBF" w14:textId="77777777" w:rsidTr="00A46F31">
        <w:trPr>
          <w:trHeight w:val="51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54B7D3B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 w:rsidRPr="00AB231C">
              <w:rPr>
                <w:sz w:val="22"/>
                <w:szCs w:val="22"/>
              </w:rPr>
              <w:t>2</w:t>
            </w:r>
          </w:p>
        </w:tc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103300" w14:textId="77777777" w:rsidR="00A46F31" w:rsidRPr="00AB231C" w:rsidRDefault="00A46F31" w:rsidP="00A46F31">
            <w:pPr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Ведомственный проект «Сохранение объектов культурного наследия "» всего, в том числе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566D" w14:textId="77777777" w:rsidR="00A46F31" w:rsidRPr="00AB231C" w:rsidRDefault="00A46F31" w:rsidP="00A46F31">
            <w:pPr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5BC2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D1E2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66 894,4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8B9E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EEF0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2C0D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D7C6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93BB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67 144,4</w:t>
            </w:r>
          </w:p>
        </w:tc>
      </w:tr>
      <w:tr w:rsidR="00A46F31" w:rsidRPr="00AB231C" w14:paraId="32AA17E0" w14:textId="77777777" w:rsidTr="00A46F31">
        <w:trPr>
          <w:trHeight w:val="25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EF3F94" w14:textId="77777777" w:rsidR="00A46F31" w:rsidRPr="00AB231C" w:rsidRDefault="00A46F31" w:rsidP="00A46F31">
            <w:pPr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- межбюджетные трансферты из федерального бюджета (справочно)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C42B" w14:textId="77777777" w:rsidR="00A46F31" w:rsidRPr="00AB231C" w:rsidRDefault="00A46F31" w:rsidP="00A46F31">
            <w:pPr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7053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FDAA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309D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9FF3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E780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DDA6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F7B7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</w:tr>
      <w:tr w:rsidR="00A46F31" w:rsidRPr="00AB231C" w14:paraId="768D5C9C" w14:textId="77777777" w:rsidTr="00A46F31">
        <w:trPr>
          <w:trHeight w:val="25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62B189" w14:textId="77777777" w:rsidR="00A46F31" w:rsidRPr="00AB231C" w:rsidRDefault="00A46F31" w:rsidP="00A46F31">
            <w:pPr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- межбюджетные трансферты из областного бюджета (справочно)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A158" w14:textId="77777777" w:rsidR="00A46F31" w:rsidRPr="00AB231C" w:rsidRDefault="00A46F31" w:rsidP="00A46F31">
            <w:pPr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 xml:space="preserve">850 0804 04 3 02 40220 200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9F3B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9AB6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59 653,0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10C1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B7BE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E924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B9F5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C877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59 653,0</w:t>
            </w:r>
          </w:p>
        </w:tc>
      </w:tr>
      <w:tr w:rsidR="00A46F31" w:rsidRPr="00AB231C" w14:paraId="01F351FD" w14:textId="77777777" w:rsidTr="00A46F31">
        <w:trPr>
          <w:trHeight w:val="587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26D5A4" w14:textId="77777777" w:rsidR="00A46F31" w:rsidRPr="00AB231C" w:rsidRDefault="00A46F31" w:rsidP="00A46F31">
            <w:pPr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ECFEA" w14:textId="77777777" w:rsidR="00A46F31" w:rsidRPr="00AB231C" w:rsidRDefault="00A46F31" w:rsidP="00A46F31">
            <w:pPr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 xml:space="preserve">850 0804 04 3 02 S0220  200     850 0804 04 3 02 24200  200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2DF5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E3D9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7 241,4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DF7D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8838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7C99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D286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2974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7 491,4</w:t>
            </w:r>
          </w:p>
        </w:tc>
      </w:tr>
      <w:tr w:rsidR="00A46F31" w:rsidRPr="00AB231C" w14:paraId="0B9D0D57" w14:textId="77777777" w:rsidTr="00A46F31">
        <w:trPr>
          <w:trHeight w:val="25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9CFA59" w14:textId="77777777" w:rsidR="00A46F31" w:rsidRPr="00AB231C" w:rsidRDefault="00A46F31" w:rsidP="00A46F31">
            <w:pPr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2551" w14:textId="77777777" w:rsidR="00A46F31" w:rsidRPr="00AB231C" w:rsidRDefault="00A46F31" w:rsidP="00A46F31">
            <w:pPr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5E15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1450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FBE3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D722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F882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862B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EBAC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</w:tr>
      <w:tr w:rsidR="00A46F31" w:rsidRPr="00AB231C" w14:paraId="07F5A599" w14:textId="77777777" w:rsidTr="00A46F31">
        <w:trPr>
          <w:trHeight w:val="433"/>
        </w:trPr>
        <w:tc>
          <w:tcPr>
            <w:tcW w:w="1587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56CA4" w14:textId="77777777" w:rsidR="00A46F31" w:rsidRPr="00AB231C" w:rsidRDefault="00A46F31" w:rsidP="00A46F31">
            <w:pPr>
              <w:rPr>
                <w:b/>
                <w:bCs/>
                <w:sz w:val="22"/>
                <w:szCs w:val="22"/>
              </w:rPr>
            </w:pPr>
            <w:r w:rsidRPr="00AB231C">
              <w:rPr>
                <w:b/>
                <w:bCs/>
                <w:sz w:val="22"/>
                <w:szCs w:val="22"/>
              </w:rPr>
              <w:t xml:space="preserve">4. </w:t>
            </w:r>
            <w:proofErr w:type="gramStart"/>
            <w:r w:rsidRPr="00AB231C">
              <w:rPr>
                <w:b/>
                <w:bCs/>
                <w:sz w:val="22"/>
                <w:szCs w:val="22"/>
              </w:rPr>
              <w:t>Направление  (</w:t>
            </w:r>
            <w:proofErr w:type="gramEnd"/>
            <w:r w:rsidRPr="00AB231C">
              <w:rPr>
                <w:b/>
                <w:bCs/>
                <w:sz w:val="22"/>
                <w:szCs w:val="22"/>
              </w:rPr>
              <w:t>под программы ) 1 "Развитие деятельности  организаций культуры"</w:t>
            </w:r>
          </w:p>
        </w:tc>
      </w:tr>
      <w:tr w:rsidR="00A46F31" w:rsidRPr="00AB231C" w14:paraId="79987875" w14:textId="77777777" w:rsidTr="00A46F31">
        <w:trPr>
          <w:trHeight w:val="433"/>
        </w:trPr>
        <w:tc>
          <w:tcPr>
            <w:tcW w:w="1587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EA623" w14:textId="77777777" w:rsidR="00A46F31" w:rsidRPr="00AB231C" w:rsidRDefault="00A46F31" w:rsidP="00A46F3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46F31" w:rsidRPr="00AB231C" w14:paraId="638E7943" w14:textId="77777777" w:rsidTr="00A46F31">
        <w:trPr>
          <w:trHeight w:val="51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287F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.</w:t>
            </w:r>
            <w:r w:rsidRPr="00AB231C">
              <w:rPr>
                <w:sz w:val="22"/>
                <w:szCs w:val="22"/>
              </w:rPr>
              <w:t>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8840E" w14:textId="77777777" w:rsidR="00A46F31" w:rsidRPr="00AB231C" w:rsidRDefault="00A46F31" w:rsidP="00A46F31">
            <w:pPr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Комплекс процессных мероприятий «Создание условий для развития библиотечного дела» (всего), в том числе: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C07C" w14:textId="77777777" w:rsidR="00A46F31" w:rsidRPr="00AB231C" w:rsidRDefault="00A46F31" w:rsidP="00A46F31">
            <w:pPr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461D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95 889,0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A40C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110 036,3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2E36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114 673,8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9CE4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114 673,8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B76A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114 673,8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1627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114 673,8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BC4C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664 620,5</w:t>
            </w:r>
          </w:p>
        </w:tc>
      </w:tr>
      <w:tr w:rsidR="00A46F31" w:rsidRPr="00AB231C" w14:paraId="02AB27C2" w14:textId="77777777" w:rsidTr="00A46F31">
        <w:trPr>
          <w:trHeight w:val="25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EEE62" w14:textId="77777777" w:rsidR="00A46F31" w:rsidRPr="00AB231C" w:rsidRDefault="00A46F31" w:rsidP="00A46F31">
            <w:pPr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- межбюджетные трансферты из федерального бюджета (справочно)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06C8" w14:textId="77777777" w:rsidR="00A46F31" w:rsidRPr="00AB231C" w:rsidRDefault="00A46F31" w:rsidP="00A46F31">
            <w:pPr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1721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F2D3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7E71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7D35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3105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73B1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3634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</w:tr>
      <w:tr w:rsidR="00A46F31" w:rsidRPr="00AB231C" w14:paraId="34D85FB8" w14:textId="77777777" w:rsidTr="00A46F31">
        <w:trPr>
          <w:trHeight w:val="25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10029" w14:textId="77777777" w:rsidR="00A46F31" w:rsidRPr="00AB231C" w:rsidRDefault="00A46F31" w:rsidP="00A46F31">
            <w:pPr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- межбюджетные трансферты из областного бюджета (справочно)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1810" w14:textId="77777777" w:rsidR="00A46F31" w:rsidRPr="00AB231C" w:rsidRDefault="00A46F31" w:rsidP="00A46F31">
            <w:pPr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EF42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A1D4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F63D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7327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75B6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9918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D641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</w:tr>
      <w:tr w:rsidR="00A46F31" w:rsidRPr="00AB231C" w14:paraId="1BFB2ED9" w14:textId="77777777" w:rsidTr="00A46F31">
        <w:trPr>
          <w:trHeight w:val="25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CE318" w14:textId="77777777" w:rsidR="00A46F31" w:rsidRPr="00AB231C" w:rsidRDefault="00A46F31" w:rsidP="00A46F31">
            <w:pPr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F3FA" w14:textId="77777777" w:rsidR="00A46F31" w:rsidRPr="00AB231C" w:rsidRDefault="00A46F31" w:rsidP="00A46F31">
            <w:pPr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 xml:space="preserve">872 0801 04 4 01 22120 600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72CC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95 460,0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BFB2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109 606,3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E35C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114 238,8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1624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114 238,8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351F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114 238,8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E27F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114 238,8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DBE8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662 021,5</w:t>
            </w:r>
          </w:p>
        </w:tc>
      </w:tr>
      <w:tr w:rsidR="00A46F31" w:rsidRPr="00AB231C" w14:paraId="3699D8B8" w14:textId="77777777" w:rsidTr="00A46F31">
        <w:trPr>
          <w:trHeight w:val="25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0ECF6" w14:textId="77777777" w:rsidR="00A46F31" w:rsidRPr="00AB231C" w:rsidRDefault="00A46F31" w:rsidP="00A46F31">
            <w:pPr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60B2" w14:textId="77777777" w:rsidR="00A46F31" w:rsidRPr="00AB231C" w:rsidRDefault="00A46F31" w:rsidP="00A46F31">
            <w:pPr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89DF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429,0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F792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430,0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616C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435,0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4DB8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435,0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4B61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435,0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C9A4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435,0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66BB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2 599,0</w:t>
            </w:r>
          </w:p>
        </w:tc>
      </w:tr>
      <w:tr w:rsidR="00A46F31" w:rsidRPr="00AB231C" w14:paraId="79FB00D1" w14:textId="77777777" w:rsidTr="00A46F31">
        <w:trPr>
          <w:trHeight w:val="86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DAF1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.</w:t>
            </w:r>
            <w:r w:rsidRPr="00AB231C">
              <w:rPr>
                <w:sz w:val="22"/>
                <w:szCs w:val="22"/>
              </w:rPr>
              <w:t>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AB3010" w14:textId="77777777" w:rsidR="00A46F31" w:rsidRPr="00AB231C" w:rsidRDefault="00A46F31" w:rsidP="00A46F31">
            <w:pPr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Комплекс процессных мероприятий «Создание условий для развития музейного дела» (всего), в том числе: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877D" w14:textId="77777777" w:rsidR="00A46F31" w:rsidRPr="00AB231C" w:rsidRDefault="00A46F31" w:rsidP="00A46F31">
            <w:pPr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B0AA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63 897,1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0C99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73 557,7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352E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76 795,8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F942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76 795,8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20C3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76 795,8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8CC5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76 795,8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1053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444 638,0</w:t>
            </w:r>
          </w:p>
        </w:tc>
      </w:tr>
      <w:tr w:rsidR="00A46F31" w:rsidRPr="00AB231C" w14:paraId="71ED0670" w14:textId="77777777" w:rsidTr="00A46F31">
        <w:trPr>
          <w:trHeight w:val="25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B3967" w14:textId="77777777" w:rsidR="00A46F31" w:rsidRPr="00AB231C" w:rsidRDefault="00A46F31" w:rsidP="00A46F31">
            <w:pPr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- межбюджетные трансферты из федерального бюджета (справочно)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F86A" w14:textId="77777777" w:rsidR="00A46F31" w:rsidRPr="00AB231C" w:rsidRDefault="00A46F31" w:rsidP="00A46F31">
            <w:pPr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C5BD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A538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5313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D1F3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2D25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C46D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5738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</w:tr>
      <w:tr w:rsidR="00A46F31" w:rsidRPr="00AB231C" w14:paraId="2F36AE19" w14:textId="77777777" w:rsidTr="00A46F31">
        <w:trPr>
          <w:trHeight w:val="25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CE3B6" w14:textId="77777777" w:rsidR="00A46F31" w:rsidRPr="00AB231C" w:rsidRDefault="00A46F31" w:rsidP="00A46F31">
            <w:pPr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- межбюджетные трансферты из областного бюджета (справочно)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7BAF" w14:textId="77777777" w:rsidR="00A46F31" w:rsidRPr="00AB231C" w:rsidRDefault="00A46F31" w:rsidP="00A46F31">
            <w:pPr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B5C1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640A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48C94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E567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7FE0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9DF3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4A7F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</w:tr>
      <w:tr w:rsidR="00A46F31" w:rsidRPr="00AB231C" w14:paraId="11FE74BC" w14:textId="77777777" w:rsidTr="00A46F31">
        <w:trPr>
          <w:trHeight w:val="25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1C541" w14:textId="77777777" w:rsidR="00A46F31" w:rsidRPr="00AB231C" w:rsidRDefault="00A46F31" w:rsidP="00A46F31">
            <w:pPr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3617" w14:textId="77777777" w:rsidR="00A46F31" w:rsidRPr="00AB231C" w:rsidRDefault="00A46F31" w:rsidP="00A46F31">
            <w:pPr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 xml:space="preserve">872 0801 04 4 02 22120 600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E447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61 528,1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3C0E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71 094,7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AAC4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74 233,8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1E8E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74 233,8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295F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74 233,8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D7AF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74 233,8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3AED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429 558,0</w:t>
            </w:r>
          </w:p>
        </w:tc>
      </w:tr>
      <w:tr w:rsidR="00A46F31" w:rsidRPr="00AB231C" w14:paraId="18E294F3" w14:textId="77777777" w:rsidTr="00A46F31">
        <w:trPr>
          <w:trHeight w:val="25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11395" w14:textId="77777777" w:rsidR="00A46F31" w:rsidRPr="00AB231C" w:rsidRDefault="00A46F31" w:rsidP="00A46F31">
            <w:pPr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1951" w14:textId="77777777" w:rsidR="00A46F31" w:rsidRPr="00AB231C" w:rsidRDefault="00A46F31" w:rsidP="00A46F31">
            <w:pPr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F844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2 369,0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1940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2 463,0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9033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2 562,0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0091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2 562,0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A740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2 562,0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FD4A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2 562,0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052F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15 080,0</w:t>
            </w:r>
          </w:p>
        </w:tc>
      </w:tr>
      <w:tr w:rsidR="00A46F31" w:rsidRPr="00AB231C" w14:paraId="762587FD" w14:textId="77777777" w:rsidTr="00A46F31">
        <w:trPr>
          <w:trHeight w:val="86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8DC95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.</w:t>
            </w:r>
            <w:r w:rsidRPr="00AB231C">
              <w:rPr>
                <w:sz w:val="22"/>
                <w:szCs w:val="22"/>
              </w:rPr>
              <w:t>3</w:t>
            </w: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B323B6" w14:textId="77777777" w:rsidR="00A46F31" w:rsidRPr="00AB231C" w:rsidRDefault="00A46F31" w:rsidP="00A46F31">
            <w:pPr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Комплекс процессных мероприятий «Создание условий для развития культурно-досуговой деятельности» (всего), в том числе: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DBFF4" w14:textId="77777777" w:rsidR="00A46F31" w:rsidRPr="00AB231C" w:rsidRDefault="00A46F31" w:rsidP="00A46F31">
            <w:pPr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9CE61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427 162,5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F4ECF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485 111,3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F206F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502 759,6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C15E0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502 759,6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FD3CC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502 759,6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CED0A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502 759,6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E4762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2 923 312,2</w:t>
            </w:r>
          </w:p>
        </w:tc>
      </w:tr>
      <w:tr w:rsidR="00A46F31" w:rsidRPr="00AB231C" w14:paraId="09D05998" w14:textId="77777777" w:rsidTr="00A46F31">
        <w:trPr>
          <w:trHeight w:val="25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EEBD3" w14:textId="77777777" w:rsidR="00A46F31" w:rsidRPr="00AB231C" w:rsidRDefault="00A46F31" w:rsidP="00A46F31">
            <w:pPr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- межбюджетные трансферты из федерального бюджета (справочно)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9BB52" w14:textId="77777777" w:rsidR="00A46F31" w:rsidRPr="00AB231C" w:rsidRDefault="00A46F31" w:rsidP="00A46F31">
            <w:pPr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3FF11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D3DEA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D14E5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77BB2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121B9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789AE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99905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</w:tr>
      <w:tr w:rsidR="00A46F31" w:rsidRPr="00AB231C" w14:paraId="08FE1E44" w14:textId="77777777" w:rsidTr="00A46F31">
        <w:trPr>
          <w:trHeight w:val="25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9CA9A" w14:textId="77777777" w:rsidR="00A46F31" w:rsidRPr="00AB231C" w:rsidRDefault="00A46F31" w:rsidP="00A46F31">
            <w:pPr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- межбюджетные трансферты из областного бюджета (справочно)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E3A22" w14:textId="77777777" w:rsidR="00A46F31" w:rsidRPr="00AB231C" w:rsidRDefault="00A46F31" w:rsidP="00A46F31">
            <w:pPr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8E911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20C4A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E47ED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A2F27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FE621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C363C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9891E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</w:tr>
      <w:tr w:rsidR="00A46F31" w:rsidRPr="00AB231C" w14:paraId="25C1928B" w14:textId="77777777" w:rsidTr="00A46F31">
        <w:trPr>
          <w:trHeight w:val="101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DBCC6E" w14:textId="77777777" w:rsidR="00A46F31" w:rsidRPr="00AB231C" w:rsidRDefault="00A46F31" w:rsidP="00A46F31">
            <w:pPr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3E5480" w14:textId="77777777" w:rsidR="00A46F31" w:rsidRDefault="00A46F31" w:rsidP="00A46F31">
            <w:pPr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 xml:space="preserve">872 0801 04 4 03 22120 600                    872 0801 04 4 03 26010 600   </w:t>
            </w:r>
          </w:p>
          <w:p w14:paraId="003CA9B7" w14:textId="77777777" w:rsidR="00A46F31" w:rsidRDefault="00A46F31" w:rsidP="00A46F31">
            <w:pPr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 xml:space="preserve">872 0801 04 4 03 22122 600   </w:t>
            </w:r>
          </w:p>
          <w:p w14:paraId="32478495" w14:textId="77777777" w:rsidR="00A46F31" w:rsidRPr="00AB231C" w:rsidRDefault="00A46F31" w:rsidP="00A46F31">
            <w:pPr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 xml:space="preserve">872 0801 04 4 03 22121 600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61D52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373 610,5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FCF2B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429 427,3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B928B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444 858,6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1A3F5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444 858,6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BB018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444 858,6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F4422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444 858,6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5CE21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2 582 472,2</w:t>
            </w:r>
          </w:p>
        </w:tc>
      </w:tr>
      <w:tr w:rsidR="00A46F31" w:rsidRPr="00AB231C" w14:paraId="0A9FF98A" w14:textId="77777777" w:rsidTr="00A46F31">
        <w:trPr>
          <w:trHeight w:val="25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1FAE13" w14:textId="77777777" w:rsidR="00A46F31" w:rsidRPr="00AB231C" w:rsidRDefault="00A46F31" w:rsidP="00A46F31">
            <w:pPr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5BEA1" w14:textId="77777777" w:rsidR="00A46F31" w:rsidRPr="00AB231C" w:rsidRDefault="00A46F31" w:rsidP="00A46F31">
            <w:pPr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F1B61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53 552,0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A1981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55 684,0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1255C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57 901,0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2F671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57 901,0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5137C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57 901,0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94C00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57 901,0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54836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340 840,0</w:t>
            </w:r>
          </w:p>
        </w:tc>
      </w:tr>
      <w:tr w:rsidR="00A46F31" w:rsidRPr="00AB231C" w14:paraId="3829AF96" w14:textId="77777777" w:rsidTr="00A46F31">
        <w:trPr>
          <w:trHeight w:val="86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E645" w14:textId="77777777" w:rsidR="00A46F31" w:rsidRPr="00AB231C" w:rsidRDefault="00A46F31" w:rsidP="00A46F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 w:rsidRPr="00AB231C">
              <w:rPr>
                <w:sz w:val="22"/>
                <w:szCs w:val="22"/>
              </w:rPr>
              <w:t>.5</w:t>
            </w: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72B551" w14:textId="77777777" w:rsidR="00A46F31" w:rsidRPr="00AB231C" w:rsidRDefault="00A46F31" w:rsidP="00A46F31">
            <w:pPr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Комплекс процессных мероприятий «Создание условий для развития театрального искусства» (всего), в том числе: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AC82" w14:textId="77777777" w:rsidR="00A46F31" w:rsidRPr="00AB231C" w:rsidRDefault="00A46F31" w:rsidP="00A46F31">
            <w:pPr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C707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100 303,3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1C2D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113 223,7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D2DF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118 151,4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9DC3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118 151,4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1948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118 151,4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B805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118 151,4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81FE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686 132,6</w:t>
            </w:r>
          </w:p>
        </w:tc>
      </w:tr>
      <w:tr w:rsidR="00A46F31" w:rsidRPr="00AB231C" w14:paraId="356993B6" w14:textId="77777777" w:rsidTr="00A46F31">
        <w:trPr>
          <w:trHeight w:val="25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1DDD1" w14:textId="77777777" w:rsidR="00A46F31" w:rsidRPr="00AB231C" w:rsidRDefault="00A46F31" w:rsidP="00A46F31">
            <w:pPr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- межбюджетные трансферты из федерального бюджета (справочно)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69FA" w14:textId="77777777" w:rsidR="00A46F31" w:rsidRPr="00AB231C" w:rsidRDefault="00A46F31" w:rsidP="00A46F31">
            <w:pPr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677F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5E82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864D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3973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C5D2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E958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CFED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</w:tr>
      <w:tr w:rsidR="00A46F31" w:rsidRPr="00AB231C" w14:paraId="1A10FE71" w14:textId="77777777" w:rsidTr="00A46F31">
        <w:trPr>
          <w:trHeight w:val="25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47413" w14:textId="77777777" w:rsidR="00A46F31" w:rsidRPr="00AB231C" w:rsidRDefault="00A46F31" w:rsidP="00A46F31">
            <w:pPr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- межбюджетные трансферты из областного бюджета (справочно)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D743" w14:textId="77777777" w:rsidR="00A46F31" w:rsidRPr="00AB231C" w:rsidRDefault="00A46F31" w:rsidP="00A46F31">
            <w:pPr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27CB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535D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EE9A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5F49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6F74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7967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2A1A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</w:tr>
      <w:tr w:rsidR="00A46F31" w:rsidRPr="00AB231C" w14:paraId="5290C66A" w14:textId="77777777" w:rsidTr="00A46F31">
        <w:trPr>
          <w:trHeight w:val="25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DE41C" w14:textId="77777777" w:rsidR="00A46F31" w:rsidRPr="00AB231C" w:rsidRDefault="00A46F31" w:rsidP="00A46F31">
            <w:pPr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BC58" w14:textId="77777777" w:rsidR="00A46F31" w:rsidRPr="00AB231C" w:rsidRDefault="00A46F31" w:rsidP="00A46F31">
            <w:pPr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 xml:space="preserve">872 0801 04 4 05 22120 600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6253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78 962,3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C245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91 028,7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D325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95 068,4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F282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95 068,4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2450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95 068,4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0F04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95 068,4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F354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550 264,6</w:t>
            </w:r>
          </w:p>
        </w:tc>
      </w:tr>
      <w:tr w:rsidR="00A46F31" w:rsidRPr="00AB231C" w14:paraId="4A62C265" w14:textId="77777777" w:rsidTr="00A46F31">
        <w:trPr>
          <w:trHeight w:val="25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8B5BD" w14:textId="77777777" w:rsidR="00A46F31" w:rsidRPr="00AB231C" w:rsidRDefault="00A46F31" w:rsidP="00A46F31">
            <w:pPr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D659" w14:textId="77777777" w:rsidR="00A46F31" w:rsidRPr="00AB231C" w:rsidRDefault="00A46F31" w:rsidP="00A46F31">
            <w:pPr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E121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21 341,0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B629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22 195,0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1072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23 083,0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BF2E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23 083,0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1269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23 083,0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4A04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23 083,0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6FAB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135 868,0</w:t>
            </w:r>
          </w:p>
        </w:tc>
      </w:tr>
      <w:tr w:rsidR="00A46F31" w:rsidRPr="00AB231C" w14:paraId="2B7AC571" w14:textId="77777777" w:rsidTr="00A46F31">
        <w:trPr>
          <w:trHeight w:val="433"/>
        </w:trPr>
        <w:tc>
          <w:tcPr>
            <w:tcW w:w="15874" w:type="dxa"/>
            <w:gridSpan w:val="10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87D46" w14:textId="77777777" w:rsidR="00A46F31" w:rsidRPr="00AB231C" w:rsidRDefault="00A46F31" w:rsidP="00A46F31">
            <w:pPr>
              <w:jc w:val="center"/>
              <w:rPr>
                <w:b/>
                <w:bCs/>
                <w:sz w:val="22"/>
                <w:szCs w:val="22"/>
              </w:rPr>
            </w:pPr>
            <w:r w:rsidRPr="00AB231C">
              <w:rPr>
                <w:b/>
                <w:bCs/>
                <w:sz w:val="22"/>
                <w:szCs w:val="22"/>
              </w:rPr>
              <w:t>3. Структурные элементы, не входящие  в направление (подпрограммы)</w:t>
            </w:r>
          </w:p>
        </w:tc>
      </w:tr>
      <w:tr w:rsidR="00A46F31" w:rsidRPr="00AB231C" w14:paraId="1E9DFE82" w14:textId="77777777" w:rsidTr="00A46F31">
        <w:trPr>
          <w:trHeight w:val="433"/>
        </w:trPr>
        <w:tc>
          <w:tcPr>
            <w:tcW w:w="15874" w:type="dxa"/>
            <w:gridSpan w:val="10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FF53FD1" w14:textId="77777777" w:rsidR="00A46F31" w:rsidRPr="00AB231C" w:rsidRDefault="00A46F31" w:rsidP="00A46F3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46F31" w:rsidRPr="00AB231C" w14:paraId="311B80E9" w14:textId="77777777" w:rsidTr="00A46F31">
        <w:trPr>
          <w:trHeight w:val="115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82F1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 w:rsidRPr="00AB231C">
              <w:rPr>
                <w:sz w:val="22"/>
                <w:szCs w:val="22"/>
              </w:rPr>
              <w:t>,6</w:t>
            </w:r>
          </w:p>
        </w:tc>
        <w:tc>
          <w:tcPr>
            <w:tcW w:w="4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1167D" w14:textId="77777777" w:rsidR="00A46F31" w:rsidRPr="00AB231C" w:rsidRDefault="00A46F31" w:rsidP="00A46F31">
            <w:pPr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Комплекс процессных мероприятий</w:t>
            </w:r>
            <w:r>
              <w:rPr>
                <w:sz w:val="22"/>
                <w:szCs w:val="22"/>
              </w:rPr>
              <w:t xml:space="preserve"> </w:t>
            </w:r>
            <w:r w:rsidRPr="00AB231C">
              <w:rPr>
                <w:sz w:val="22"/>
                <w:szCs w:val="22"/>
              </w:rPr>
              <w:t>«Обеспечение деятельности управления культуры администрации Старооскольского городского округа и МКУ ЦБО культуры» (всего), в том числе: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A96D" w14:textId="77777777" w:rsidR="00A46F31" w:rsidRPr="00AB231C" w:rsidRDefault="00A46F31" w:rsidP="00A46F31">
            <w:pPr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A9B8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124 521,3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B9B5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128 169,3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21A2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132 887,3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0544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132 887,3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CB22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132 887,3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B17E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132 887,3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F5F4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784 239,8</w:t>
            </w:r>
          </w:p>
        </w:tc>
      </w:tr>
      <w:tr w:rsidR="00A46F31" w:rsidRPr="00AB231C" w14:paraId="07771181" w14:textId="77777777" w:rsidTr="00A46F31">
        <w:trPr>
          <w:trHeight w:val="25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D3A5F" w14:textId="77777777" w:rsidR="00A46F31" w:rsidRPr="00AB231C" w:rsidRDefault="00A46F31" w:rsidP="00A46F31">
            <w:pPr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- межбюджетные трансферты из федерального бюджета (справочно)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0C2D" w14:textId="77777777" w:rsidR="00A46F31" w:rsidRPr="00AB231C" w:rsidRDefault="00A46F31" w:rsidP="00A46F31">
            <w:pPr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06FE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26CC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48DC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F736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C3E9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8DB2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CD84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</w:tr>
      <w:tr w:rsidR="00A46F31" w:rsidRPr="00AB231C" w14:paraId="4EA48956" w14:textId="77777777" w:rsidTr="00A46F31">
        <w:trPr>
          <w:trHeight w:val="25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73F73" w14:textId="77777777" w:rsidR="00A46F31" w:rsidRPr="00AB231C" w:rsidRDefault="00A46F31" w:rsidP="00A46F31">
            <w:pPr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- межбюджетные трансферты из областного бюджета (справочно)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2AD2" w14:textId="77777777" w:rsidR="00A46F31" w:rsidRPr="00AB231C" w:rsidRDefault="00A46F31" w:rsidP="00A46F31">
            <w:pPr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8080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698B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D86E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D31F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19F6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DA10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A701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</w:tr>
      <w:tr w:rsidR="00A46F31" w:rsidRPr="00AB231C" w14:paraId="16CD4265" w14:textId="77777777" w:rsidTr="00A46F31">
        <w:trPr>
          <w:trHeight w:val="1296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57605" w14:textId="77777777" w:rsidR="00A46F31" w:rsidRPr="00AB231C" w:rsidRDefault="00A46F31" w:rsidP="00A46F31">
            <w:pPr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D6620" w14:textId="77777777" w:rsidR="00A46F31" w:rsidRDefault="00A46F31" w:rsidP="00A46F31">
            <w:pPr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 xml:space="preserve">872 0804 04 4 06 21120 100    </w:t>
            </w:r>
          </w:p>
          <w:p w14:paraId="3E4397F7" w14:textId="77777777" w:rsidR="00A46F31" w:rsidRDefault="00A46F31" w:rsidP="00A46F31">
            <w:pPr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 xml:space="preserve">872 0804 04 4 06 21120 200  </w:t>
            </w:r>
          </w:p>
          <w:p w14:paraId="4229BD5D" w14:textId="77777777" w:rsidR="00A46F31" w:rsidRDefault="00A46F31" w:rsidP="00A46F31">
            <w:pPr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 xml:space="preserve">872 0705 04 4 06 21120 200           872 0804 04 4 06 22120 100          872 0804 04 4 06 22120 200   </w:t>
            </w:r>
          </w:p>
          <w:p w14:paraId="5652826F" w14:textId="77777777" w:rsidR="00A46F31" w:rsidRPr="00AB231C" w:rsidRDefault="00A46F31" w:rsidP="00A46F31">
            <w:pPr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872 0804 04 4 06 22120 800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BA83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124 521,3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F36F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128 169,3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9383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132 887,3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C62E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132 887,3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B864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132 887,3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9A77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132 887,3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7B4F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784 239,8</w:t>
            </w:r>
          </w:p>
        </w:tc>
      </w:tr>
      <w:tr w:rsidR="00A46F31" w:rsidRPr="00AB231C" w14:paraId="0EE6963C" w14:textId="77777777" w:rsidTr="00A46F31">
        <w:trPr>
          <w:trHeight w:val="25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8D51C" w14:textId="77777777" w:rsidR="00A46F31" w:rsidRPr="00AB231C" w:rsidRDefault="00A46F31" w:rsidP="00A46F31">
            <w:pPr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8AC2" w14:textId="77777777" w:rsidR="00A46F31" w:rsidRPr="00AB231C" w:rsidRDefault="00A46F31" w:rsidP="00A46F31">
            <w:pPr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0A6B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91D2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154F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4074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8A4A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2527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3510" w14:textId="77777777" w:rsidR="00A46F31" w:rsidRPr="00AB231C" w:rsidRDefault="00A46F31" w:rsidP="00A46F31">
            <w:pPr>
              <w:jc w:val="right"/>
              <w:rPr>
                <w:sz w:val="22"/>
                <w:szCs w:val="22"/>
              </w:rPr>
            </w:pPr>
            <w:r w:rsidRPr="00AB231C">
              <w:rPr>
                <w:sz w:val="22"/>
                <w:szCs w:val="22"/>
              </w:rPr>
              <w:t>0,0</w:t>
            </w:r>
          </w:p>
        </w:tc>
      </w:tr>
    </w:tbl>
    <w:p w14:paraId="3F1E3318" w14:textId="77777777" w:rsidR="00A46F31" w:rsidRPr="00AB231C" w:rsidRDefault="00A46F31" w:rsidP="00A46F31">
      <w:pPr>
        <w:jc w:val="center"/>
        <w:rPr>
          <w:b/>
          <w:sz w:val="22"/>
          <w:szCs w:val="22"/>
        </w:rPr>
      </w:pPr>
    </w:p>
    <w:p w14:paraId="049AFB83" w14:textId="77777777" w:rsidR="00A46F31" w:rsidRDefault="00A46F31" w:rsidP="00A46F31">
      <w:pPr>
        <w:jc w:val="center"/>
        <w:rPr>
          <w:b/>
        </w:rPr>
      </w:pPr>
    </w:p>
    <w:p w14:paraId="48AF7142" w14:textId="77777777" w:rsidR="00A46F31" w:rsidRDefault="00A46F31">
      <w:pPr>
        <w:rPr>
          <w:rFonts w:eastAsiaTheme="minorEastAsia"/>
          <w:b/>
          <w:bCs/>
        </w:rPr>
      </w:pPr>
      <w:r>
        <w:br w:type="page"/>
      </w:r>
    </w:p>
    <w:p w14:paraId="0D98D250" w14:textId="77777777" w:rsidR="00425693" w:rsidRDefault="00ED3F68" w:rsidP="001600F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</w:t>
      </w:r>
      <w:r w:rsidR="001600F1" w:rsidRPr="009D18AD">
        <w:rPr>
          <w:rFonts w:ascii="Times New Roman" w:hAnsi="Times New Roman" w:cs="Times New Roman"/>
          <w:sz w:val="26"/>
          <w:szCs w:val="26"/>
        </w:rPr>
        <w:t xml:space="preserve">Паспорт комплекса процессных </w:t>
      </w:r>
      <w:r w:rsidR="001600F1">
        <w:rPr>
          <w:rFonts w:ascii="Times New Roman" w:hAnsi="Times New Roman" w:cs="Times New Roman"/>
          <w:sz w:val="26"/>
          <w:szCs w:val="26"/>
        </w:rPr>
        <w:t>меропр</w:t>
      </w:r>
      <w:r w:rsidR="00425693">
        <w:rPr>
          <w:rFonts w:ascii="Times New Roman" w:hAnsi="Times New Roman" w:cs="Times New Roman"/>
          <w:sz w:val="26"/>
          <w:szCs w:val="26"/>
        </w:rPr>
        <w:t>иятий</w:t>
      </w:r>
    </w:p>
    <w:p w14:paraId="3AC8F8AA" w14:textId="77777777" w:rsidR="001600F1" w:rsidRPr="009D18AD" w:rsidRDefault="001600F1" w:rsidP="001600F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«Создание условий для развития библиотечного дела»</w:t>
      </w:r>
      <w:r w:rsidRPr="009D18AD">
        <w:rPr>
          <w:rFonts w:ascii="Times New Roman" w:hAnsi="Times New Roman" w:cs="Times New Roman"/>
          <w:sz w:val="26"/>
          <w:szCs w:val="26"/>
        </w:rPr>
        <w:t xml:space="preserve"> (далее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9D18AD">
        <w:rPr>
          <w:rFonts w:ascii="Times New Roman" w:hAnsi="Times New Roman" w:cs="Times New Roman"/>
          <w:sz w:val="26"/>
          <w:szCs w:val="26"/>
        </w:rPr>
        <w:t xml:space="preserve"> комплекс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D18AD">
        <w:rPr>
          <w:rFonts w:ascii="Times New Roman" w:hAnsi="Times New Roman" w:cs="Times New Roman"/>
          <w:sz w:val="26"/>
          <w:szCs w:val="26"/>
        </w:rPr>
        <w:t>процессных мероприятий 1</w:t>
      </w:r>
      <w:r>
        <w:rPr>
          <w:rFonts w:ascii="Times New Roman" w:hAnsi="Times New Roman" w:cs="Times New Roman"/>
          <w:sz w:val="26"/>
          <w:szCs w:val="26"/>
        </w:rPr>
        <w:t>.1</w:t>
      </w:r>
      <w:r w:rsidRPr="009D18AD">
        <w:rPr>
          <w:rFonts w:ascii="Times New Roman" w:hAnsi="Times New Roman" w:cs="Times New Roman"/>
          <w:sz w:val="26"/>
          <w:szCs w:val="26"/>
        </w:rPr>
        <w:t>)</w:t>
      </w:r>
    </w:p>
    <w:p w14:paraId="4AF8750A" w14:textId="77777777" w:rsidR="001600F1" w:rsidRPr="009D18AD" w:rsidRDefault="001600F1" w:rsidP="001600F1">
      <w:pPr>
        <w:pStyle w:val="ConsPlusNormal"/>
        <w:jc w:val="both"/>
        <w:rPr>
          <w:sz w:val="26"/>
          <w:szCs w:val="26"/>
        </w:rPr>
      </w:pPr>
    </w:p>
    <w:p w14:paraId="38AECDF6" w14:textId="77777777" w:rsidR="001600F1" w:rsidRPr="009D18AD" w:rsidRDefault="001600F1" w:rsidP="001600F1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D18AD">
        <w:rPr>
          <w:rFonts w:ascii="Times New Roman" w:hAnsi="Times New Roman" w:cs="Times New Roman"/>
          <w:sz w:val="26"/>
          <w:szCs w:val="26"/>
        </w:rPr>
        <w:t>1. Общие положения</w:t>
      </w:r>
    </w:p>
    <w:p w14:paraId="25201B3A" w14:textId="77777777" w:rsidR="001600F1" w:rsidRPr="009D18AD" w:rsidRDefault="001600F1" w:rsidP="001600F1">
      <w:pPr>
        <w:pStyle w:val="ConsPlusNormal"/>
        <w:jc w:val="both"/>
        <w:rPr>
          <w:color w:val="FF0000"/>
          <w:sz w:val="26"/>
          <w:szCs w:val="26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7"/>
        <w:gridCol w:w="9497"/>
      </w:tblGrid>
      <w:tr w:rsidR="001600F1" w:rsidRPr="009D18AD" w14:paraId="1BF9A22D" w14:textId="77777777" w:rsidTr="0099759B">
        <w:tc>
          <w:tcPr>
            <w:tcW w:w="5307" w:type="dxa"/>
            <w:vAlign w:val="center"/>
          </w:tcPr>
          <w:p w14:paraId="5BC15723" w14:textId="77777777" w:rsidR="001600F1" w:rsidRPr="008665D7" w:rsidRDefault="001600F1" w:rsidP="0016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65D7">
              <w:rPr>
                <w:sz w:val="26"/>
                <w:szCs w:val="26"/>
              </w:rPr>
              <w:t xml:space="preserve">Ответственное структурное подразделение </w:t>
            </w:r>
          </w:p>
          <w:p w14:paraId="2338B61A" w14:textId="77777777" w:rsidR="001600F1" w:rsidRPr="008665D7" w:rsidRDefault="001600F1" w:rsidP="0016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65D7">
              <w:rPr>
                <w:sz w:val="26"/>
                <w:szCs w:val="26"/>
              </w:rPr>
              <w:t>администрации Старооскольского городского округа</w:t>
            </w:r>
          </w:p>
        </w:tc>
        <w:tc>
          <w:tcPr>
            <w:tcW w:w="9497" w:type="dxa"/>
            <w:vAlign w:val="center"/>
          </w:tcPr>
          <w:p w14:paraId="51AEDBDC" w14:textId="77777777" w:rsidR="001600F1" w:rsidRPr="008665D7" w:rsidRDefault="001600F1" w:rsidP="0016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культуры</w:t>
            </w:r>
          </w:p>
          <w:p w14:paraId="3C356DA6" w14:textId="77777777" w:rsidR="001600F1" w:rsidRPr="008665D7" w:rsidRDefault="001600F1" w:rsidP="0016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65D7">
              <w:rPr>
                <w:sz w:val="26"/>
                <w:szCs w:val="26"/>
              </w:rPr>
              <w:t>администрации Старооскольского городского округа</w:t>
            </w:r>
          </w:p>
          <w:p w14:paraId="68BC5444" w14:textId="77777777" w:rsidR="001600F1" w:rsidRPr="008665D7" w:rsidRDefault="001600F1" w:rsidP="0016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Серянкина</w:t>
            </w:r>
            <w:proofErr w:type="spellEnd"/>
            <w:r>
              <w:rPr>
                <w:sz w:val="26"/>
                <w:szCs w:val="26"/>
              </w:rPr>
              <w:t xml:space="preserve"> И.К., начальник управления культуры администрации Старооскольского городского округа)</w:t>
            </w:r>
          </w:p>
        </w:tc>
      </w:tr>
      <w:tr w:rsidR="001600F1" w:rsidRPr="009D18AD" w14:paraId="46E80601" w14:textId="77777777" w:rsidTr="0099759B">
        <w:tc>
          <w:tcPr>
            <w:tcW w:w="5307" w:type="dxa"/>
            <w:vAlign w:val="center"/>
          </w:tcPr>
          <w:p w14:paraId="52CF5A49" w14:textId="77777777" w:rsidR="001600F1" w:rsidRPr="008665D7" w:rsidRDefault="001600F1" w:rsidP="0016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65D7">
              <w:rPr>
                <w:sz w:val="26"/>
                <w:szCs w:val="26"/>
              </w:rPr>
              <w:t>Связь с муниципальной программой (комплексной программой)</w:t>
            </w:r>
          </w:p>
        </w:tc>
        <w:tc>
          <w:tcPr>
            <w:tcW w:w="9497" w:type="dxa"/>
            <w:vAlign w:val="center"/>
          </w:tcPr>
          <w:p w14:paraId="77C7765C" w14:textId="77777777" w:rsidR="001600F1" w:rsidRDefault="001600F1" w:rsidP="0016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65D7">
              <w:rPr>
                <w:sz w:val="26"/>
                <w:szCs w:val="26"/>
              </w:rPr>
              <w:t xml:space="preserve">Развитие </w:t>
            </w:r>
            <w:r>
              <w:rPr>
                <w:sz w:val="26"/>
                <w:szCs w:val="26"/>
              </w:rPr>
              <w:t>культуры</w:t>
            </w:r>
            <w:r w:rsidRPr="008665D7">
              <w:rPr>
                <w:sz w:val="26"/>
                <w:szCs w:val="26"/>
              </w:rPr>
              <w:t xml:space="preserve"> Старооскольско</w:t>
            </w:r>
            <w:r>
              <w:rPr>
                <w:sz w:val="26"/>
                <w:szCs w:val="26"/>
              </w:rPr>
              <w:t>го</w:t>
            </w:r>
          </w:p>
          <w:p w14:paraId="3A14B171" w14:textId="77777777" w:rsidR="001600F1" w:rsidRPr="008665D7" w:rsidRDefault="001600F1" w:rsidP="0016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65D7">
              <w:rPr>
                <w:sz w:val="26"/>
                <w:szCs w:val="26"/>
              </w:rPr>
              <w:t>городско</w:t>
            </w:r>
            <w:r>
              <w:rPr>
                <w:sz w:val="26"/>
                <w:szCs w:val="26"/>
              </w:rPr>
              <w:t xml:space="preserve">го </w:t>
            </w:r>
            <w:r w:rsidRPr="008665D7">
              <w:rPr>
                <w:sz w:val="26"/>
                <w:szCs w:val="26"/>
              </w:rPr>
              <w:t>округ</w:t>
            </w:r>
            <w:r>
              <w:rPr>
                <w:sz w:val="26"/>
                <w:szCs w:val="26"/>
              </w:rPr>
              <w:t>а</w:t>
            </w:r>
            <w:r w:rsidRPr="008665D7">
              <w:rPr>
                <w:sz w:val="26"/>
                <w:szCs w:val="26"/>
              </w:rPr>
              <w:t xml:space="preserve"> </w:t>
            </w:r>
          </w:p>
        </w:tc>
      </w:tr>
    </w:tbl>
    <w:p w14:paraId="4E3B38EB" w14:textId="77777777" w:rsidR="001600F1" w:rsidRPr="009D18AD" w:rsidRDefault="001600F1" w:rsidP="001600F1">
      <w:pPr>
        <w:pStyle w:val="ConsPlusNormal"/>
        <w:jc w:val="both"/>
        <w:rPr>
          <w:color w:val="FF0000"/>
          <w:sz w:val="26"/>
          <w:szCs w:val="26"/>
        </w:rPr>
      </w:pPr>
    </w:p>
    <w:p w14:paraId="51036011" w14:textId="77777777" w:rsidR="001600F1" w:rsidRPr="0032517B" w:rsidRDefault="001600F1" w:rsidP="001600F1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2517B">
        <w:rPr>
          <w:rFonts w:ascii="Times New Roman" w:hAnsi="Times New Roman" w:cs="Times New Roman"/>
          <w:sz w:val="26"/>
          <w:szCs w:val="26"/>
        </w:rPr>
        <w:t>2. Показатели комплекса процессных мероприятий 1</w:t>
      </w:r>
      <w:r>
        <w:rPr>
          <w:rFonts w:ascii="Times New Roman" w:hAnsi="Times New Roman" w:cs="Times New Roman"/>
          <w:sz w:val="26"/>
          <w:szCs w:val="26"/>
        </w:rPr>
        <w:t>.1.</w:t>
      </w:r>
    </w:p>
    <w:tbl>
      <w:tblPr>
        <w:tblW w:w="148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1954"/>
        <w:gridCol w:w="1361"/>
        <w:gridCol w:w="1219"/>
        <w:gridCol w:w="1204"/>
        <w:gridCol w:w="1054"/>
        <w:gridCol w:w="724"/>
        <w:gridCol w:w="971"/>
        <w:gridCol w:w="872"/>
        <w:gridCol w:w="708"/>
        <w:gridCol w:w="164"/>
        <w:gridCol w:w="545"/>
        <w:gridCol w:w="164"/>
        <w:gridCol w:w="545"/>
        <w:gridCol w:w="164"/>
        <w:gridCol w:w="686"/>
        <w:gridCol w:w="164"/>
        <w:gridCol w:w="1821"/>
        <w:gridCol w:w="11"/>
      </w:tblGrid>
      <w:tr w:rsidR="001600F1" w:rsidRPr="003B699F" w14:paraId="311FD7DB" w14:textId="77777777" w:rsidTr="001600F1">
        <w:trPr>
          <w:gridAfter w:val="1"/>
          <w:wAfter w:w="11" w:type="dxa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5E12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№ п/п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8F9C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Наименование показателя/задачи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40EB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Признак возрастания/убывания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4AEA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Уровень показателя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E128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 xml:space="preserve">Единица измерения (по </w:t>
            </w:r>
            <w:hyperlink r:id="rId72" w:history="1">
              <w:r w:rsidRPr="003B699F">
                <w:t>ОКЕИ</w:t>
              </w:r>
            </w:hyperlink>
            <w:r w:rsidRPr="003B699F">
              <w:t>)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6F75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Базовое значение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B0A0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Значение показателей по годам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AACA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Ответственный за достижение показателя</w:t>
            </w:r>
          </w:p>
        </w:tc>
      </w:tr>
      <w:tr w:rsidR="001600F1" w:rsidRPr="003B699F" w14:paraId="3BBBA78D" w14:textId="77777777" w:rsidTr="001600F1">
        <w:trPr>
          <w:gridAfter w:val="1"/>
          <w:wAfter w:w="11" w:type="dxa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C98C" w14:textId="77777777" w:rsidR="001600F1" w:rsidRPr="003B699F" w:rsidRDefault="001600F1" w:rsidP="001600F1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C34C" w14:textId="77777777" w:rsidR="001600F1" w:rsidRPr="003B699F" w:rsidRDefault="001600F1" w:rsidP="001600F1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005E" w14:textId="77777777" w:rsidR="001600F1" w:rsidRPr="003B699F" w:rsidRDefault="001600F1" w:rsidP="001600F1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F41B" w14:textId="77777777" w:rsidR="001600F1" w:rsidRPr="003B699F" w:rsidRDefault="001600F1" w:rsidP="001600F1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A777" w14:textId="77777777" w:rsidR="001600F1" w:rsidRPr="003B699F" w:rsidRDefault="001600F1" w:rsidP="001600F1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8395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значение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AEA4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год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964D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2025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082D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7819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2027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1114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2028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F65F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2029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66A5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2030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6A08" w14:textId="77777777" w:rsidR="001600F1" w:rsidRPr="003B699F" w:rsidRDefault="001600F1" w:rsidP="001600F1">
            <w:pPr>
              <w:pStyle w:val="ConsPlusNormal"/>
              <w:jc w:val="center"/>
              <w:rPr>
                <w:color w:val="FF0000"/>
              </w:rPr>
            </w:pPr>
          </w:p>
        </w:tc>
      </w:tr>
      <w:tr w:rsidR="001600F1" w:rsidRPr="003B699F" w14:paraId="30F46E62" w14:textId="77777777" w:rsidTr="001600F1">
        <w:trPr>
          <w:gridAfter w:val="1"/>
          <w:wAfter w:w="11" w:type="dxa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9342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05F3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ECE2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5706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2824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D84D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E4A7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BCFA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8249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FE96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B90D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0B87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11C9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13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1A64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15</w:t>
            </w:r>
          </w:p>
        </w:tc>
      </w:tr>
      <w:tr w:rsidR="001600F1" w:rsidRPr="003B699F" w14:paraId="23136DBE" w14:textId="77777777" w:rsidTr="001600F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696A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1.</w:t>
            </w:r>
          </w:p>
        </w:tc>
        <w:tc>
          <w:tcPr>
            <w:tcW w:w="143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C9BE" w14:textId="77777777" w:rsidR="001600F1" w:rsidRPr="003B699F" w:rsidRDefault="001600F1" w:rsidP="001600F1">
            <w:pPr>
              <w:pStyle w:val="ConsPlusNormal"/>
            </w:pPr>
            <w:bookmarkStart w:id="1" w:name="_Hlk180651187"/>
            <w:r>
              <w:t xml:space="preserve">Задача 1.1.1 </w:t>
            </w:r>
            <w:r w:rsidRPr="003B699F">
              <w:t>«</w:t>
            </w:r>
            <w:r>
              <w:t>Создание условий для организации и развития библиотечного обслуживания населения Старооскольского городского округа, сохранности и комплектования библиотечных фондов</w:t>
            </w:r>
            <w:r w:rsidRPr="003B699F">
              <w:t>»</w:t>
            </w:r>
            <w:bookmarkEnd w:id="1"/>
          </w:p>
        </w:tc>
      </w:tr>
      <w:tr w:rsidR="001600F1" w:rsidRPr="003B699F" w14:paraId="05F67FB4" w14:textId="77777777" w:rsidTr="001600F1">
        <w:trPr>
          <w:gridAfter w:val="1"/>
          <w:wAfter w:w="11" w:type="dxa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E545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1.1.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5A56" w14:textId="77777777" w:rsidR="001600F1" w:rsidRPr="0099267E" w:rsidRDefault="001600F1" w:rsidP="001600F1">
            <w:pPr>
              <w:pStyle w:val="ConsPlusNormal"/>
              <w:rPr>
                <w:sz w:val="22"/>
                <w:szCs w:val="22"/>
              </w:rPr>
            </w:pPr>
            <w:r w:rsidRPr="0099267E">
              <w:rPr>
                <w:sz w:val="22"/>
                <w:szCs w:val="22"/>
              </w:rPr>
              <w:t>Число посещений библиотек МБУК «Старооскольская ЦБС»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8005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П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ED13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КПМ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C0A6" w14:textId="77777777" w:rsidR="001600F1" w:rsidRPr="003B699F" w:rsidRDefault="001600F1" w:rsidP="001600F1">
            <w:pPr>
              <w:pStyle w:val="ConsPlusNormal"/>
              <w:jc w:val="center"/>
            </w:pPr>
            <w:r>
              <w:t>Тыс. ед.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9CD6" w14:textId="77777777" w:rsidR="001600F1" w:rsidRPr="003129A5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3129A5">
              <w:rPr>
                <w:rFonts w:eastAsia="Times New Roman"/>
                <w:bCs/>
                <w:sz w:val="22"/>
                <w:szCs w:val="22"/>
                <w:lang w:bidi="ru-RU"/>
              </w:rPr>
              <w:t>796,4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9363" w14:textId="77777777" w:rsidR="001600F1" w:rsidRPr="003129A5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3129A5">
              <w:rPr>
                <w:sz w:val="22"/>
                <w:szCs w:val="22"/>
              </w:rPr>
              <w:t>2023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080B" w14:textId="77777777" w:rsidR="001600F1" w:rsidRPr="003129A5" w:rsidRDefault="001600F1" w:rsidP="001600F1">
            <w:pPr>
              <w:jc w:val="center"/>
              <w:rPr>
                <w:bCs/>
                <w:sz w:val="22"/>
                <w:szCs w:val="22"/>
              </w:rPr>
            </w:pPr>
            <w:r w:rsidRPr="003129A5">
              <w:rPr>
                <w:bCs/>
                <w:sz w:val="22"/>
                <w:szCs w:val="22"/>
              </w:rPr>
              <w:t>876,1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67FD" w14:textId="77777777" w:rsidR="001600F1" w:rsidRPr="003129A5" w:rsidRDefault="001600F1" w:rsidP="001600F1">
            <w:pPr>
              <w:jc w:val="center"/>
              <w:rPr>
                <w:bCs/>
                <w:sz w:val="22"/>
                <w:szCs w:val="22"/>
              </w:rPr>
            </w:pPr>
            <w:r w:rsidRPr="003129A5">
              <w:rPr>
                <w:bCs/>
                <w:sz w:val="22"/>
                <w:szCs w:val="22"/>
              </w:rPr>
              <w:t>1051,3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0E28" w14:textId="77777777" w:rsidR="001600F1" w:rsidRPr="003129A5" w:rsidRDefault="001600F1" w:rsidP="001600F1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129A5">
              <w:rPr>
                <w:bCs/>
                <w:sz w:val="22"/>
                <w:szCs w:val="22"/>
              </w:rPr>
              <w:t>1138,9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E5AF" w14:textId="77777777" w:rsidR="001600F1" w:rsidRPr="003129A5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3129A5">
              <w:rPr>
                <w:bCs/>
                <w:sz w:val="22"/>
                <w:szCs w:val="22"/>
              </w:rPr>
              <w:t>1138,9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132F" w14:textId="77777777" w:rsidR="001600F1" w:rsidRPr="003129A5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3129A5">
              <w:rPr>
                <w:bCs/>
                <w:sz w:val="22"/>
                <w:szCs w:val="22"/>
              </w:rPr>
              <w:t>1138,9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DD26" w14:textId="77777777" w:rsidR="001600F1" w:rsidRPr="003129A5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3129A5">
              <w:rPr>
                <w:bCs/>
                <w:sz w:val="22"/>
                <w:szCs w:val="22"/>
              </w:rPr>
              <w:t>1138,9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C403" w14:textId="77777777" w:rsidR="001600F1" w:rsidRPr="00ED09D4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ED09D4">
              <w:rPr>
                <w:sz w:val="22"/>
                <w:szCs w:val="22"/>
              </w:rPr>
              <w:t>Управление культуры администрации Старооскольского городского округа,</w:t>
            </w:r>
          </w:p>
          <w:p w14:paraId="7E866C52" w14:textId="77777777" w:rsidR="001600F1" w:rsidRPr="003B699F" w:rsidRDefault="001600F1" w:rsidP="001600F1">
            <w:pPr>
              <w:pStyle w:val="ConsPlusNormal"/>
              <w:jc w:val="center"/>
            </w:pPr>
            <w:r w:rsidRPr="00ED09D4">
              <w:rPr>
                <w:sz w:val="22"/>
                <w:szCs w:val="22"/>
              </w:rPr>
              <w:t>МБУК «</w:t>
            </w:r>
            <w:proofErr w:type="spellStart"/>
            <w:r w:rsidRPr="00ED09D4">
              <w:rPr>
                <w:sz w:val="22"/>
                <w:szCs w:val="22"/>
              </w:rPr>
              <w:t>Староосколь</w:t>
            </w:r>
            <w:r w:rsidR="0099759B">
              <w:rPr>
                <w:sz w:val="22"/>
                <w:szCs w:val="22"/>
              </w:rPr>
              <w:t>-</w:t>
            </w:r>
            <w:r w:rsidRPr="00ED09D4">
              <w:rPr>
                <w:sz w:val="22"/>
                <w:szCs w:val="22"/>
              </w:rPr>
              <w:t>ская</w:t>
            </w:r>
            <w:proofErr w:type="spellEnd"/>
            <w:r w:rsidRPr="00ED09D4">
              <w:rPr>
                <w:sz w:val="22"/>
                <w:szCs w:val="22"/>
              </w:rPr>
              <w:t xml:space="preserve"> ЦБС»</w:t>
            </w:r>
          </w:p>
        </w:tc>
      </w:tr>
    </w:tbl>
    <w:p w14:paraId="5C8DBDE2" w14:textId="77777777" w:rsidR="001600F1" w:rsidRPr="003B699F" w:rsidRDefault="001600F1" w:rsidP="001600F1">
      <w:pPr>
        <w:pStyle w:val="ConsPlusNormal"/>
        <w:jc w:val="both"/>
        <w:rPr>
          <w:color w:val="FF0000"/>
        </w:rPr>
      </w:pPr>
    </w:p>
    <w:p w14:paraId="44BA685C" w14:textId="77777777" w:rsidR="001600F1" w:rsidRPr="003B699F" w:rsidRDefault="001600F1" w:rsidP="001600F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3B699F">
        <w:rPr>
          <w:rFonts w:ascii="Times New Roman" w:hAnsi="Times New Roman" w:cs="Times New Roman"/>
        </w:rPr>
        <w:t>3. Помесячный план достижения показателей комплекса</w:t>
      </w:r>
    </w:p>
    <w:p w14:paraId="3E42626B" w14:textId="77777777" w:rsidR="001600F1" w:rsidRPr="003B699F" w:rsidRDefault="001600F1" w:rsidP="001600F1">
      <w:pPr>
        <w:pStyle w:val="ConsPlusTitle"/>
        <w:jc w:val="center"/>
        <w:rPr>
          <w:rFonts w:ascii="Times New Roman" w:hAnsi="Times New Roman" w:cs="Times New Roman"/>
        </w:rPr>
      </w:pPr>
      <w:r w:rsidRPr="003B699F">
        <w:rPr>
          <w:rFonts w:ascii="Times New Roman" w:hAnsi="Times New Roman" w:cs="Times New Roman"/>
        </w:rPr>
        <w:t>процессных мероприятий 1</w:t>
      </w:r>
      <w:r>
        <w:rPr>
          <w:rFonts w:ascii="Times New Roman" w:hAnsi="Times New Roman" w:cs="Times New Roman"/>
        </w:rPr>
        <w:t>.1.</w:t>
      </w:r>
      <w:r w:rsidRPr="003B699F">
        <w:rPr>
          <w:rFonts w:ascii="Times New Roman" w:hAnsi="Times New Roman" w:cs="Times New Roman"/>
        </w:rPr>
        <w:t xml:space="preserve"> в 2025 году</w:t>
      </w:r>
    </w:p>
    <w:p w14:paraId="13C68A46" w14:textId="77777777" w:rsidR="001600F1" w:rsidRPr="003B699F" w:rsidRDefault="001600F1" w:rsidP="001600F1">
      <w:pPr>
        <w:pStyle w:val="ConsPlusNormal"/>
        <w:jc w:val="both"/>
        <w:rPr>
          <w:color w:val="FF0000"/>
        </w:rPr>
      </w:pPr>
    </w:p>
    <w:tbl>
      <w:tblPr>
        <w:tblW w:w="140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1924"/>
        <w:gridCol w:w="1219"/>
        <w:gridCol w:w="1204"/>
        <w:gridCol w:w="814"/>
        <w:gridCol w:w="934"/>
        <w:gridCol w:w="604"/>
        <w:gridCol w:w="814"/>
        <w:gridCol w:w="514"/>
        <w:gridCol w:w="679"/>
        <w:gridCol w:w="664"/>
        <w:gridCol w:w="754"/>
        <w:gridCol w:w="1024"/>
        <w:gridCol w:w="904"/>
        <w:gridCol w:w="829"/>
        <w:gridCol w:w="724"/>
      </w:tblGrid>
      <w:tr w:rsidR="001600F1" w:rsidRPr="003B699F" w14:paraId="3E5C8F83" w14:textId="77777777" w:rsidTr="001600F1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6C62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№ п/п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B3FB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Наименование показателя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8FDA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Уровень показателя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9F25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 xml:space="preserve">Единица измерения (по </w:t>
            </w:r>
            <w:hyperlink r:id="rId73" w:history="1">
              <w:r w:rsidRPr="003B699F">
                <w:t>ОКЕИ</w:t>
              </w:r>
            </w:hyperlink>
            <w:r w:rsidRPr="003B699F">
              <w:t>)</w:t>
            </w:r>
          </w:p>
        </w:tc>
        <w:tc>
          <w:tcPr>
            <w:tcW w:w="8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3F83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Плановые значения по кварталам/месяцам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3BBD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На конец 2025 года</w:t>
            </w:r>
          </w:p>
        </w:tc>
      </w:tr>
      <w:tr w:rsidR="001600F1" w:rsidRPr="003B699F" w14:paraId="1E713BA9" w14:textId="77777777" w:rsidTr="001600F1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63DC" w14:textId="77777777" w:rsidR="001600F1" w:rsidRPr="003B699F" w:rsidRDefault="001600F1" w:rsidP="001600F1">
            <w:pPr>
              <w:pStyle w:val="ConsPlusNormal"/>
              <w:jc w:val="center"/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F5DE" w14:textId="77777777" w:rsidR="001600F1" w:rsidRPr="003B699F" w:rsidRDefault="001600F1" w:rsidP="001600F1">
            <w:pPr>
              <w:pStyle w:val="ConsPlusNormal"/>
              <w:jc w:val="center"/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24BD" w14:textId="77777777" w:rsidR="001600F1" w:rsidRPr="003B699F" w:rsidRDefault="001600F1" w:rsidP="001600F1">
            <w:pPr>
              <w:pStyle w:val="ConsPlusNormal"/>
              <w:jc w:val="center"/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0707" w14:textId="77777777" w:rsidR="001600F1" w:rsidRPr="003B699F" w:rsidRDefault="001600F1" w:rsidP="001600F1">
            <w:pPr>
              <w:pStyle w:val="ConsPlusNormal"/>
              <w:jc w:val="center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835D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январь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863D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февраль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AAF3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март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0F7C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апрель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CE67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май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34C2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июнь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F389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июль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8863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август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31F5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сентябрь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3E60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октябрь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AF75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ноябрь</w:t>
            </w: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F963" w14:textId="77777777" w:rsidR="001600F1" w:rsidRPr="003B699F" w:rsidRDefault="001600F1" w:rsidP="001600F1">
            <w:pPr>
              <w:pStyle w:val="ConsPlusNormal"/>
              <w:jc w:val="center"/>
            </w:pPr>
          </w:p>
        </w:tc>
      </w:tr>
      <w:tr w:rsidR="001600F1" w:rsidRPr="003B699F" w14:paraId="54CC868E" w14:textId="77777777" w:rsidTr="001600F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7D0F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B145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719E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942A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D9F7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8FE2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7897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0821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BA91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520D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7C7D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90FE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21FD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13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A5DA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14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65DA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15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24E1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16</w:t>
            </w:r>
          </w:p>
        </w:tc>
      </w:tr>
      <w:tr w:rsidR="001600F1" w:rsidRPr="003B699F" w14:paraId="731A638B" w14:textId="77777777" w:rsidTr="001600F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E5FA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1.</w:t>
            </w:r>
          </w:p>
        </w:tc>
        <w:tc>
          <w:tcPr>
            <w:tcW w:w="136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9358" w14:textId="77777777" w:rsidR="001600F1" w:rsidRPr="003B699F" w:rsidRDefault="001600F1" w:rsidP="001600F1">
            <w:pPr>
              <w:pStyle w:val="ConsPlusNormal"/>
            </w:pPr>
            <w:r w:rsidRPr="003B699F">
              <w:t xml:space="preserve">Задача </w:t>
            </w:r>
            <w:r>
              <w:t xml:space="preserve">1.1.1 </w:t>
            </w:r>
            <w:r w:rsidRPr="003B699F">
              <w:t>«</w:t>
            </w:r>
            <w:r>
              <w:t>Создание условий для организации и развития библиотечного обслуживания населения Старооскольского городского округа, сохранности и комплектования библиотечных фондов</w:t>
            </w:r>
            <w:r w:rsidRPr="003B699F">
              <w:t>»</w:t>
            </w:r>
          </w:p>
        </w:tc>
      </w:tr>
      <w:tr w:rsidR="001600F1" w:rsidRPr="00D92C00" w14:paraId="0F74F780" w14:textId="77777777" w:rsidTr="003129A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9BDC3" w14:textId="77777777" w:rsidR="001600F1" w:rsidRPr="00D92C00" w:rsidRDefault="001600F1" w:rsidP="001600F1">
            <w:pPr>
              <w:pStyle w:val="ConsPlusNormal"/>
              <w:jc w:val="center"/>
            </w:pPr>
            <w:r w:rsidRPr="00D92C00">
              <w:t>1.1.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1BBD4" w14:textId="77777777" w:rsidR="001600F1" w:rsidRPr="00D92C00" w:rsidRDefault="001600F1" w:rsidP="001600F1">
            <w:pPr>
              <w:pStyle w:val="ConsPlusNormal"/>
            </w:pPr>
            <w:r w:rsidRPr="00D92C00">
              <w:t>Число посещений библиотек МБУК «Старооскольская ЦБС»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F93A0" w14:textId="77777777" w:rsidR="001600F1" w:rsidRPr="00D92C00" w:rsidRDefault="001600F1" w:rsidP="001600F1">
            <w:pPr>
              <w:pStyle w:val="ConsPlusNormal"/>
              <w:jc w:val="center"/>
            </w:pPr>
            <w:r w:rsidRPr="00D92C00">
              <w:t>КПМ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F3245" w14:textId="77777777" w:rsidR="001600F1" w:rsidRPr="00D92C00" w:rsidRDefault="001600F1" w:rsidP="001600F1">
            <w:pPr>
              <w:pStyle w:val="ConsPlusNormal"/>
              <w:jc w:val="center"/>
            </w:pPr>
            <w:r w:rsidRPr="00D92C00">
              <w:t>Тыс. ед.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87668" w14:textId="77777777" w:rsidR="001600F1" w:rsidRPr="00D92C00" w:rsidRDefault="001600F1" w:rsidP="001600F1">
            <w:pPr>
              <w:pStyle w:val="ConsPlusNormal"/>
              <w:jc w:val="center"/>
            </w:pPr>
            <w:r w:rsidRPr="00D92C00">
              <w:rPr>
                <w:rFonts w:eastAsia="Times New Roman"/>
                <w:bCs/>
                <w:lang w:bidi="ru-RU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338A3" w14:textId="77777777" w:rsidR="001600F1" w:rsidRPr="00D92C00" w:rsidRDefault="001600F1" w:rsidP="001600F1">
            <w:pPr>
              <w:pStyle w:val="ConsPlusNormal"/>
              <w:jc w:val="center"/>
            </w:pPr>
            <w:r w:rsidRPr="00D92C00"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0C2A5" w14:textId="77777777" w:rsidR="001600F1" w:rsidRPr="00D92C00" w:rsidRDefault="001600F1" w:rsidP="001600F1">
            <w:pPr>
              <w:pStyle w:val="ConsPlusNormal"/>
              <w:jc w:val="center"/>
            </w:pPr>
            <w:r w:rsidRPr="00D92C00"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81053" w14:textId="77777777" w:rsidR="001600F1" w:rsidRPr="00D92C00" w:rsidRDefault="001600F1" w:rsidP="001600F1">
            <w:pPr>
              <w:pStyle w:val="ConsPlusNormal"/>
              <w:jc w:val="center"/>
            </w:pPr>
            <w:r w:rsidRPr="00D92C00"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73EEF" w14:textId="77777777" w:rsidR="001600F1" w:rsidRPr="00D92C00" w:rsidRDefault="001600F1" w:rsidP="001600F1">
            <w:pPr>
              <w:pStyle w:val="ConsPlusNormal"/>
              <w:jc w:val="center"/>
            </w:pPr>
            <w:r w:rsidRPr="00D92C00"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61730" w14:textId="77777777" w:rsidR="001600F1" w:rsidRPr="00D92C00" w:rsidRDefault="001600F1" w:rsidP="001600F1">
            <w:pPr>
              <w:pStyle w:val="ConsPlusNormal"/>
              <w:jc w:val="center"/>
            </w:pPr>
            <w:r w:rsidRPr="00D92C00"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46766" w14:textId="77777777" w:rsidR="001600F1" w:rsidRPr="00D92C00" w:rsidRDefault="001600F1" w:rsidP="001600F1">
            <w:pPr>
              <w:pStyle w:val="ConsPlusNormal"/>
              <w:jc w:val="center"/>
            </w:pPr>
            <w:r w:rsidRPr="00D92C00"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A186" w14:textId="77777777" w:rsidR="001600F1" w:rsidRPr="00D92C00" w:rsidRDefault="001600F1" w:rsidP="001600F1">
            <w:pPr>
              <w:pStyle w:val="ConsPlusNormal"/>
              <w:jc w:val="center"/>
            </w:pPr>
            <w:r w:rsidRPr="00D92C00"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479FB" w14:textId="77777777" w:rsidR="001600F1" w:rsidRPr="00D92C00" w:rsidRDefault="001600F1" w:rsidP="001600F1">
            <w:pPr>
              <w:pStyle w:val="ConsPlusNormal"/>
              <w:jc w:val="center"/>
            </w:pPr>
            <w:r w:rsidRPr="00D92C00"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6607" w14:textId="77777777" w:rsidR="001600F1" w:rsidRPr="00D92C00" w:rsidRDefault="001600F1" w:rsidP="001600F1">
            <w:pPr>
              <w:pStyle w:val="ConsPlusNormal"/>
              <w:jc w:val="center"/>
            </w:pPr>
            <w:r w:rsidRPr="00D92C00"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EFE33" w14:textId="77777777" w:rsidR="001600F1" w:rsidRPr="00D92C00" w:rsidRDefault="001600F1" w:rsidP="001600F1">
            <w:pPr>
              <w:pStyle w:val="ConsPlusNormal"/>
              <w:jc w:val="center"/>
            </w:pPr>
            <w:r w:rsidRPr="00D92C00"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AB455" w14:textId="77777777" w:rsidR="001600F1" w:rsidRPr="00D92C00" w:rsidRDefault="00FC1DC9" w:rsidP="001600F1">
            <w:pPr>
              <w:pStyle w:val="ConsPlusNormal"/>
              <w:jc w:val="center"/>
              <w:rPr>
                <w:highlight w:val="yellow"/>
              </w:rPr>
            </w:pPr>
            <w:r w:rsidRPr="003129A5">
              <w:rPr>
                <w:bCs/>
              </w:rPr>
              <w:t>876,1</w:t>
            </w:r>
          </w:p>
        </w:tc>
      </w:tr>
    </w:tbl>
    <w:p w14:paraId="15479C14" w14:textId="77777777" w:rsidR="00B37CCA" w:rsidRDefault="00B37CCA" w:rsidP="001600F1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773B760B" w14:textId="77777777" w:rsidR="00B37CCA" w:rsidRDefault="00B37CCA">
      <w:pPr>
        <w:rPr>
          <w:rFonts w:eastAsiaTheme="minorEastAsia"/>
          <w:b/>
          <w:bCs/>
          <w:sz w:val="26"/>
          <w:szCs w:val="26"/>
        </w:rPr>
      </w:pPr>
      <w:r>
        <w:rPr>
          <w:sz w:val="26"/>
          <w:szCs w:val="26"/>
        </w:rPr>
        <w:br w:type="page"/>
      </w:r>
    </w:p>
    <w:p w14:paraId="3F2C687A" w14:textId="77777777" w:rsidR="001600F1" w:rsidRDefault="001600F1" w:rsidP="001600F1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25B0DA20" w14:textId="77777777" w:rsidR="001600F1" w:rsidRPr="0032517B" w:rsidRDefault="001600F1" w:rsidP="001600F1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2517B">
        <w:rPr>
          <w:rFonts w:ascii="Times New Roman" w:hAnsi="Times New Roman" w:cs="Times New Roman"/>
          <w:sz w:val="26"/>
          <w:szCs w:val="26"/>
        </w:rPr>
        <w:t>4. Перечень мероприятий (результатов)</w:t>
      </w:r>
    </w:p>
    <w:p w14:paraId="0CACD43F" w14:textId="77777777" w:rsidR="001600F1" w:rsidRPr="0032517B" w:rsidRDefault="001600F1" w:rsidP="001600F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2517B">
        <w:rPr>
          <w:rFonts w:ascii="Times New Roman" w:hAnsi="Times New Roman" w:cs="Times New Roman"/>
          <w:sz w:val="26"/>
          <w:szCs w:val="26"/>
        </w:rPr>
        <w:t>комплекса процессных мероприятий 1</w:t>
      </w:r>
      <w:r>
        <w:rPr>
          <w:rFonts w:ascii="Times New Roman" w:hAnsi="Times New Roman" w:cs="Times New Roman"/>
          <w:sz w:val="26"/>
          <w:szCs w:val="26"/>
        </w:rPr>
        <w:t>.1</w:t>
      </w:r>
    </w:p>
    <w:p w14:paraId="5D572776" w14:textId="77777777" w:rsidR="001600F1" w:rsidRPr="00255F58" w:rsidRDefault="001600F1" w:rsidP="001600F1">
      <w:pPr>
        <w:pStyle w:val="ConsPlusNormal"/>
        <w:jc w:val="both"/>
        <w:rPr>
          <w:sz w:val="22"/>
          <w:szCs w:val="22"/>
        </w:rPr>
      </w:pPr>
    </w:p>
    <w:tbl>
      <w:tblPr>
        <w:tblW w:w="139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2464"/>
        <w:gridCol w:w="1417"/>
        <w:gridCol w:w="1204"/>
        <w:gridCol w:w="1054"/>
        <w:gridCol w:w="772"/>
        <w:gridCol w:w="709"/>
        <w:gridCol w:w="850"/>
        <w:gridCol w:w="689"/>
        <w:gridCol w:w="729"/>
        <w:gridCol w:w="709"/>
        <w:gridCol w:w="850"/>
        <w:gridCol w:w="1843"/>
      </w:tblGrid>
      <w:tr w:rsidR="001600F1" w:rsidRPr="00107766" w14:paraId="1B4A1C53" w14:textId="77777777" w:rsidTr="001600F1"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CB02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№ п/п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F035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Наименование мероприятия (результата)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EB0F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Тип мероприятия (результата)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7512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 xml:space="preserve">Единица измерения (по </w:t>
            </w:r>
            <w:hyperlink r:id="rId74" w:history="1">
              <w:r w:rsidRPr="00F22D5F">
                <w:t>ОКЕИ</w:t>
              </w:r>
            </w:hyperlink>
            <w:r w:rsidRPr="00F22D5F">
              <w:t>)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E61D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Базовое значение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D7AD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EC53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Связь с показателями комплекса процессных мероприятий</w:t>
            </w:r>
          </w:p>
        </w:tc>
      </w:tr>
      <w:tr w:rsidR="001600F1" w:rsidRPr="00107766" w14:paraId="5AEB405F" w14:textId="77777777" w:rsidTr="001600F1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4C7C" w14:textId="77777777" w:rsidR="001600F1" w:rsidRPr="00F22D5F" w:rsidRDefault="001600F1" w:rsidP="001600F1">
            <w:pPr>
              <w:pStyle w:val="ConsPlusNormal"/>
              <w:jc w:val="center"/>
            </w:pP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EA98" w14:textId="77777777" w:rsidR="001600F1" w:rsidRPr="00F22D5F" w:rsidRDefault="001600F1" w:rsidP="001600F1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8FE0" w14:textId="77777777" w:rsidR="001600F1" w:rsidRPr="00F22D5F" w:rsidRDefault="001600F1" w:rsidP="001600F1">
            <w:pPr>
              <w:pStyle w:val="ConsPlusNormal"/>
              <w:jc w:val="center"/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693A" w14:textId="77777777" w:rsidR="001600F1" w:rsidRPr="00F22D5F" w:rsidRDefault="001600F1" w:rsidP="001600F1">
            <w:pPr>
              <w:pStyle w:val="ConsPlusNormal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C2A4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значение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EF10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F859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6FBB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2026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4D73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2027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F9A3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B949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DB8A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2030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3BE9" w14:textId="77777777" w:rsidR="001600F1" w:rsidRPr="00F22D5F" w:rsidRDefault="001600F1" w:rsidP="001600F1">
            <w:pPr>
              <w:pStyle w:val="ConsPlusNormal"/>
              <w:jc w:val="center"/>
            </w:pPr>
          </w:p>
        </w:tc>
      </w:tr>
      <w:tr w:rsidR="001600F1" w:rsidRPr="00107766" w14:paraId="313F2371" w14:textId="77777777" w:rsidTr="001600F1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577A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AA6D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FFE6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EE66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A2B5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E9EB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D959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2AA2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7A12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C99F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C4BB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3066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7345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14</w:t>
            </w:r>
          </w:p>
        </w:tc>
      </w:tr>
      <w:tr w:rsidR="001600F1" w:rsidRPr="00107766" w14:paraId="2E7F58F1" w14:textId="77777777" w:rsidTr="001600F1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65D0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1.</w:t>
            </w:r>
          </w:p>
        </w:tc>
        <w:tc>
          <w:tcPr>
            <w:tcW w:w="132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CC81" w14:textId="77777777" w:rsidR="001600F1" w:rsidRPr="00F22D5F" w:rsidRDefault="001600F1" w:rsidP="001600F1">
            <w:pPr>
              <w:pStyle w:val="ConsPlusNormal"/>
              <w:rPr>
                <w:color w:val="FF0000"/>
              </w:rPr>
            </w:pPr>
            <w:r w:rsidRPr="00F22D5F">
              <w:t xml:space="preserve">Задача </w:t>
            </w:r>
            <w:r>
              <w:t xml:space="preserve">1.1.1 </w:t>
            </w:r>
            <w:r w:rsidRPr="003B699F">
              <w:t>«</w:t>
            </w:r>
            <w:r>
              <w:t>Создание условий для организации и развития библиотечного обслуживания населения Старооскольского городского округа, сохранности и комплектования библиотечных фондов</w:t>
            </w:r>
            <w:r w:rsidRPr="003B699F">
              <w:t>»</w:t>
            </w:r>
          </w:p>
        </w:tc>
      </w:tr>
      <w:tr w:rsidR="001600F1" w:rsidRPr="00107766" w14:paraId="0A66E254" w14:textId="77777777" w:rsidTr="001600F1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D47D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1.1.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AF6D" w14:textId="77777777" w:rsidR="001600F1" w:rsidRPr="00F22D5F" w:rsidRDefault="001600F1" w:rsidP="001600F1">
            <w:pPr>
              <w:pStyle w:val="ac"/>
              <w:spacing w:before="0" w:beforeAutospacing="0" w:after="0" w:afterAutospacing="0" w:line="288" w:lineRule="atLeast"/>
              <w:jc w:val="both"/>
            </w:pPr>
            <w:r w:rsidRPr="00F22D5F">
              <w:t>Мероприятие (результат) «</w:t>
            </w:r>
            <w:r>
              <w:t>МБУК «Старооскольская ЦБС</w:t>
            </w:r>
            <w:r w:rsidRPr="00F22D5F">
              <w:t>»</w:t>
            </w:r>
            <w:r>
              <w:t xml:space="preserve"> обеспечено оказание услуг»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D7A5" w14:textId="77777777" w:rsidR="001600F1" w:rsidRPr="00F22D5F" w:rsidRDefault="001600F1" w:rsidP="001600F1">
            <w:pPr>
              <w:pStyle w:val="ConsPlusNormal"/>
              <w:jc w:val="center"/>
            </w:pPr>
            <w:r>
              <w:t>Оказание услуг (выполнение работ)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8FC3" w14:textId="77777777" w:rsidR="001600F1" w:rsidRPr="004568FD" w:rsidRDefault="001600F1" w:rsidP="001600F1">
            <w:pPr>
              <w:pStyle w:val="ConsPlusNormal"/>
              <w:jc w:val="center"/>
              <w:rPr>
                <w:highlight w:val="yellow"/>
              </w:rPr>
            </w:pPr>
            <w:r w:rsidRPr="000E71D9">
              <w:t>Процент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F5DF" w14:textId="77777777" w:rsidR="001600F1" w:rsidRPr="000E71D9" w:rsidRDefault="00E4252D" w:rsidP="001600F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312C" w14:textId="77777777" w:rsidR="001600F1" w:rsidRPr="00E4252D" w:rsidRDefault="001600F1" w:rsidP="001600F1">
            <w:pPr>
              <w:pStyle w:val="ConsPlusNormal"/>
              <w:jc w:val="center"/>
            </w:pPr>
            <w:r w:rsidRPr="00E4252D"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318F" w14:textId="77777777" w:rsidR="001600F1" w:rsidRPr="00E4252D" w:rsidRDefault="00E4252D" w:rsidP="001600F1">
            <w:pPr>
              <w:pStyle w:val="ConsPlusNormal"/>
              <w:jc w:val="center"/>
            </w:pPr>
            <w:r w:rsidRPr="00E4252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2D36" w14:textId="77777777" w:rsidR="001600F1" w:rsidRPr="00E4252D" w:rsidRDefault="00E4252D" w:rsidP="001600F1">
            <w:pPr>
              <w:pStyle w:val="ConsPlusNormal"/>
              <w:jc w:val="center"/>
            </w:pPr>
            <w:r w:rsidRPr="00E4252D">
              <w:t>100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70E4" w14:textId="77777777" w:rsidR="001600F1" w:rsidRPr="00E4252D" w:rsidRDefault="00E4252D" w:rsidP="001600F1">
            <w:pPr>
              <w:pStyle w:val="ConsPlusNormal"/>
              <w:jc w:val="center"/>
            </w:pPr>
            <w:r w:rsidRPr="00E4252D"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D9D4" w14:textId="77777777" w:rsidR="001600F1" w:rsidRPr="00E4252D" w:rsidRDefault="00E4252D" w:rsidP="001600F1">
            <w:pPr>
              <w:pStyle w:val="ConsPlusNormal"/>
              <w:jc w:val="center"/>
            </w:pPr>
            <w:r w:rsidRPr="00E4252D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95A6" w14:textId="77777777" w:rsidR="001600F1" w:rsidRPr="00E4252D" w:rsidRDefault="00E4252D" w:rsidP="001600F1">
            <w:pPr>
              <w:pStyle w:val="ConsPlusNormal"/>
              <w:jc w:val="center"/>
            </w:pPr>
            <w:r w:rsidRPr="00E4252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CFE7" w14:textId="77777777" w:rsidR="001600F1" w:rsidRPr="00E4252D" w:rsidRDefault="00E4252D" w:rsidP="001600F1">
            <w:pPr>
              <w:pStyle w:val="ConsPlusNormal"/>
              <w:jc w:val="center"/>
            </w:pPr>
            <w:r w:rsidRPr="00E4252D"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BF83" w14:textId="77777777" w:rsidR="001600F1" w:rsidRPr="004568FD" w:rsidRDefault="001600F1" w:rsidP="001600F1">
            <w:pPr>
              <w:pStyle w:val="ConsPlusNormal"/>
              <w:jc w:val="center"/>
              <w:rPr>
                <w:highlight w:val="yellow"/>
              </w:rPr>
            </w:pPr>
            <w:r w:rsidRPr="0099267E">
              <w:rPr>
                <w:sz w:val="22"/>
                <w:szCs w:val="22"/>
              </w:rPr>
              <w:t>Число посещений библиотек МБУК «Старооскольская ЦБС»</w:t>
            </w:r>
          </w:p>
        </w:tc>
      </w:tr>
      <w:tr w:rsidR="001600F1" w:rsidRPr="00107766" w14:paraId="5B7A3FF9" w14:textId="77777777" w:rsidTr="001600F1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6CE9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1.1.1.</w:t>
            </w:r>
          </w:p>
        </w:tc>
        <w:tc>
          <w:tcPr>
            <w:tcW w:w="132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E98D" w14:textId="77777777" w:rsidR="001600F1" w:rsidRDefault="001600F1" w:rsidP="001600F1">
            <w:pPr>
              <w:pStyle w:val="ac"/>
              <w:spacing w:before="0" w:beforeAutospacing="0" w:after="0" w:afterAutospacing="0" w:line="288" w:lineRule="atLeast"/>
              <w:jc w:val="both"/>
            </w:pPr>
            <w:r>
              <w:t>МБУК «Старооскольская ЦБС» осуществляет в рамках выполнения муниципального задания оказание услуг по библиотечному, библиографическому и информационному обслуживанию пользователей библиотеки.</w:t>
            </w:r>
          </w:p>
          <w:p w14:paraId="101FCE4C" w14:textId="77777777" w:rsidR="001600F1" w:rsidRDefault="001600F1" w:rsidP="001600F1">
            <w:pPr>
              <w:pStyle w:val="ac"/>
              <w:spacing w:before="0" w:beforeAutospacing="0" w:after="0" w:afterAutospacing="0" w:line="288" w:lineRule="atLeast"/>
              <w:jc w:val="both"/>
            </w:pPr>
            <w:r>
              <w:t>Значение результата включает число посещений в стационарных условиях, вне стационара и удаленно через сеть Интернет.</w:t>
            </w:r>
          </w:p>
          <w:p w14:paraId="2F39E7B1" w14:textId="77777777" w:rsidR="001600F1" w:rsidRPr="00F22D5F" w:rsidRDefault="001600F1" w:rsidP="001600F1">
            <w:pPr>
              <w:pStyle w:val="ConsPlusNormal"/>
              <w:jc w:val="center"/>
            </w:pPr>
          </w:p>
        </w:tc>
      </w:tr>
    </w:tbl>
    <w:p w14:paraId="7BF52904" w14:textId="77777777" w:rsidR="001600F1" w:rsidRDefault="001600F1" w:rsidP="001600F1"/>
    <w:p w14:paraId="07337E6F" w14:textId="77777777" w:rsidR="001600F1" w:rsidRDefault="001600F1" w:rsidP="001600F1">
      <w:pPr>
        <w:spacing w:after="200" w:line="276" w:lineRule="auto"/>
      </w:pPr>
      <w:r>
        <w:br w:type="page"/>
      </w:r>
    </w:p>
    <w:p w14:paraId="5D862517" w14:textId="77777777" w:rsidR="001600F1" w:rsidRPr="004C6346" w:rsidRDefault="001600F1" w:rsidP="001600F1">
      <w:pPr>
        <w:jc w:val="center"/>
        <w:rPr>
          <w:b/>
        </w:rPr>
      </w:pPr>
      <w:r w:rsidRPr="004C6346">
        <w:rPr>
          <w:b/>
        </w:rPr>
        <w:t>5. Финансовое обеспечение комплекса процессных мероприятий</w:t>
      </w:r>
      <w:r w:rsidR="00075599">
        <w:rPr>
          <w:b/>
        </w:rPr>
        <w:t xml:space="preserve"> 1.1</w:t>
      </w:r>
    </w:p>
    <w:p w14:paraId="7E49C91B" w14:textId="77777777" w:rsidR="001600F1" w:rsidRDefault="001600F1" w:rsidP="001600F1"/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533"/>
        <w:gridCol w:w="4500"/>
        <w:gridCol w:w="1793"/>
        <w:gridCol w:w="1086"/>
        <w:gridCol w:w="1291"/>
        <w:gridCol w:w="1134"/>
        <w:gridCol w:w="1134"/>
        <w:gridCol w:w="1134"/>
        <w:gridCol w:w="1134"/>
        <w:gridCol w:w="1134"/>
      </w:tblGrid>
      <w:tr w:rsidR="001600F1" w:rsidRPr="006969B6" w14:paraId="21A31C83" w14:textId="77777777" w:rsidTr="001600F1">
        <w:trPr>
          <w:trHeight w:val="255"/>
        </w:trPr>
        <w:tc>
          <w:tcPr>
            <w:tcW w:w="500" w:type="dxa"/>
            <w:vMerge w:val="restart"/>
            <w:noWrap/>
            <w:hideMark/>
          </w:tcPr>
          <w:p w14:paraId="6FB50445" w14:textId="77777777" w:rsidR="001600F1" w:rsidRPr="006969B6" w:rsidRDefault="001600F1" w:rsidP="001600F1">
            <w:r w:rsidRPr="006969B6">
              <w:t xml:space="preserve">№ </w:t>
            </w:r>
            <w:proofErr w:type="spellStart"/>
            <w:r w:rsidRPr="006969B6">
              <w:t>пп</w:t>
            </w:r>
            <w:proofErr w:type="spellEnd"/>
            <w:r w:rsidRPr="006969B6">
              <w:t>,</w:t>
            </w:r>
          </w:p>
        </w:tc>
        <w:tc>
          <w:tcPr>
            <w:tcW w:w="4500" w:type="dxa"/>
            <w:vMerge w:val="restart"/>
            <w:hideMark/>
          </w:tcPr>
          <w:p w14:paraId="0E71C7D3" w14:textId="77777777" w:rsidR="001600F1" w:rsidRPr="006969B6" w:rsidRDefault="001600F1" w:rsidP="001600F1">
            <w:r w:rsidRPr="006969B6">
              <w:t>Наименование муниципальной программы, структурного элемента муниципальной программы (комплексной программы), источник финансового обеспечения</w:t>
            </w:r>
          </w:p>
        </w:tc>
        <w:tc>
          <w:tcPr>
            <w:tcW w:w="1662" w:type="dxa"/>
            <w:vMerge w:val="restart"/>
            <w:hideMark/>
          </w:tcPr>
          <w:p w14:paraId="3E0BADC3" w14:textId="77777777" w:rsidR="001600F1" w:rsidRPr="006969B6" w:rsidRDefault="001600F1" w:rsidP="001600F1">
            <w:r w:rsidRPr="006969B6">
              <w:t>Код бюджетной классификации</w:t>
            </w:r>
          </w:p>
        </w:tc>
        <w:tc>
          <w:tcPr>
            <w:tcW w:w="8047" w:type="dxa"/>
            <w:gridSpan w:val="7"/>
            <w:noWrap/>
            <w:hideMark/>
          </w:tcPr>
          <w:p w14:paraId="6115EFF3" w14:textId="77777777" w:rsidR="001600F1" w:rsidRPr="006969B6" w:rsidRDefault="001600F1" w:rsidP="001600F1">
            <w:r w:rsidRPr="006969B6">
              <w:t>объем финансового обеспечения по годам, тыс. рублей</w:t>
            </w:r>
          </w:p>
        </w:tc>
      </w:tr>
      <w:tr w:rsidR="001600F1" w:rsidRPr="006969B6" w14:paraId="7F21550F" w14:textId="77777777" w:rsidTr="001600F1">
        <w:trPr>
          <w:trHeight w:val="255"/>
        </w:trPr>
        <w:tc>
          <w:tcPr>
            <w:tcW w:w="500" w:type="dxa"/>
            <w:vMerge/>
            <w:hideMark/>
          </w:tcPr>
          <w:p w14:paraId="0989A243" w14:textId="77777777" w:rsidR="001600F1" w:rsidRPr="006969B6" w:rsidRDefault="001600F1" w:rsidP="001600F1"/>
        </w:tc>
        <w:tc>
          <w:tcPr>
            <w:tcW w:w="4500" w:type="dxa"/>
            <w:vMerge/>
            <w:hideMark/>
          </w:tcPr>
          <w:p w14:paraId="0022A18F" w14:textId="77777777" w:rsidR="001600F1" w:rsidRPr="006969B6" w:rsidRDefault="001600F1" w:rsidP="001600F1"/>
        </w:tc>
        <w:tc>
          <w:tcPr>
            <w:tcW w:w="1662" w:type="dxa"/>
            <w:vMerge/>
            <w:hideMark/>
          </w:tcPr>
          <w:p w14:paraId="4B9CADC9" w14:textId="77777777" w:rsidR="001600F1" w:rsidRPr="006969B6" w:rsidRDefault="001600F1" w:rsidP="001600F1"/>
        </w:tc>
        <w:tc>
          <w:tcPr>
            <w:tcW w:w="1086" w:type="dxa"/>
            <w:noWrap/>
            <w:hideMark/>
          </w:tcPr>
          <w:p w14:paraId="54C3D2C2" w14:textId="77777777" w:rsidR="001600F1" w:rsidRPr="006969B6" w:rsidRDefault="001600F1" w:rsidP="001600F1">
            <w:r w:rsidRPr="006969B6">
              <w:t>2025</w:t>
            </w:r>
          </w:p>
        </w:tc>
        <w:tc>
          <w:tcPr>
            <w:tcW w:w="1291" w:type="dxa"/>
            <w:noWrap/>
            <w:hideMark/>
          </w:tcPr>
          <w:p w14:paraId="7779436D" w14:textId="77777777" w:rsidR="001600F1" w:rsidRPr="006969B6" w:rsidRDefault="001600F1" w:rsidP="001600F1">
            <w:r w:rsidRPr="006969B6">
              <w:t>2026</w:t>
            </w:r>
          </w:p>
        </w:tc>
        <w:tc>
          <w:tcPr>
            <w:tcW w:w="1134" w:type="dxa"/>
            <w:noWrap/>
            <w:hideMark/>
          </w:tcPr>
          <w:p w14:paraId="021C9C78" w14:textId="77777777" w:rsidR="001600F1" w:rsidRPr="006969B6" w:rsidRDefault="001600F1" w:rsidP="001600F1">
            <w:r w:rsidRPr="006969B6">
              <w:t>2027</w:t>
            </w:r>
          </w:p>
        </w:tc>
        <w:tc>
          <w:tcPr>
            <w:tcW w:w="1134" w:type="dxa"/>
            <w:noWrap/>
            <w:hideMark/>
          </w:tcPr>
          <w:p w14:paraId="1EAB626A" w14:textId="77777777" w:rsidR="001600F1" w:rsidRPr="006969B6" w:rsidRDefault="001600F1" w:rsidP="001600F1">
            <w:r w:rsidRPr="006969B6">
              <w:t>2028</w:t>
            </w:r>
          </w:p>
        </w:tc>
        <w:tc>
          <w:tcPr>
            <w:tcW w:w="1134" w:type="dxa"/>
            <w:noWrap/>
            <w:hideMark/>
          </w:tcPr>
          <w:p w14:paraId="2FEB468A" w14:textId="77777777" w:rsidR="001600F1" w:rsidRPr="006969B6" w:rsidRDefault="001600F1" w:rsidP="001600F1">
            <w:r w:rsidRPr="006969B6">
              <w:t>2029</w:t>
            </w:r>
          </w:p>
        </w:tc>
        <w:tc>
          <w:tcPr>
            <w:tcW w:w="1134" w:type="dxa"/>
            <w:noWrap/>
            <w:hideMark/>
          </w:tcPr>
          <w:p w14:paraId="6FFDF84B" w14:textId="77777777" w:rsidR="001600F1" w:rsidRPr="006969B6" w:rsidRDefault="001600F1" w:rsidP="001600F1">
            <w:r w:rsidRPr="006969B6">
              <w:t>2030</w:t>
            </w:r>
          </w:p>
        </w:tc>
        <w:tc>
          <w:tcPr>
            <w:tcW w:w="1134" w:type="dxa"/>
            <w:noWrap/>
            <w:hideMark/>
          </w:tcPr>
          <w:p w14:paraId="7D2B3F1E" w14:textId="77777777" w:rsidR="001600F1" w:rsidRPr="006969B6" w:rsidRDefault="001600F1" w:rsidP="001600F1">
            <w:r w:rsidRPr="006969B6">
              <w:t>Всего</w:t>
            </w:r>
          </w:p>
        </w:tc>
      </w:tr>
      <w:tr w:rsidR="001600F1" w:rsidRPr="006969B6" w14:paraId="01FEAF64" w14:textId="77777777" w:rsidTr="001600F1">
        <w:trPr>
          <w:trHeight w:val="255"/>
        </w:trPr>
        <w:tc>
          <w:tcPr>
            <w:tcW w:w="500" w:type="dxa"/>
            <w:noWrap/>
            <w:hideMark/>
          </w:tcPr>
          <w:p w14:paraId="3CC927B2" w14:textId="77777777" w:rsidR="001600F1" w:rsidRPr="006969B6" w:rsidRDefault="001600F1" w:rsidP="001600F1">
            <w:r w:rsidRPr="006969B6">
              <w:t>1</w:t>
            </w:r>
          </w:p>
        </w:tc>
        <w:tc>
          <w:tcPr>
            <w:tcW w:w="4500" w:type="dxa"/>
            <w:noWrap/>
            <w:hideMark/>
          </w:tcPr>
          <w:p w14:paraId="0C04AC43" w14:textId="77777777" w:rsidR="001600F1" w:rsidRPr="006969B6" w:rsidRDefault="001600F1" w:rsidP="001600F1">
            <w:r w:rsidRPr="006969B6">
              <w:t>2</w:t>
            </w:r>
          </w:p>
        </w:tc>
        <w:tc>
          <w:tcPr>
            <w:tcW w:w="1662" w:type="dxa"/>
            <w:noWrap/>
            <w:hideMark/>
          </w:tcPr>
          <w:p w14:paraId="2A513C97" w14:textId="77777777" w:rsidR="001600F1" w:rsidRPr="006969B6" w:rsidRDefault="001600F1" w:rsidP="001600F1">
            <w:r w:rsidRPr="006969B6">
              <w:t>3</w:t>
            </w:r>
          </w:p>
        </w:tc>
        <w:tc>
          <w:tcPr>
            <w:tcW w:w="1086" w:type="dxa"/>
            <w:noWrap/>
            <w:hideMark/>
          </w:tcPr>
          <w:p w14:paraId="098E33D1" w14:textId="77777777" w:rsidR="001600F1" w:rsidRPr="006969B6" w:rsidRDefault="001600F1" w:rsidP="001600F1">
            <w:r w:rsidRPr="006969B6">
              <w:t>4</w:t>
            </w:r>
          </w:p>
        </w:tc>
        <w:tc>
          <w:tcPr>
            <w:tcW w:w="1291" w:type="dxa"/>
            <w:noWrap/>
            <w:hideMark/>
          </w:tcPr>
          <w:p w14:paraId="2F668CED" w14:textId="77777777" w:rsidR="001600F1" w:rsidRPr="006969B6" w:rsidRDefault="001600F1" w:rsidP="001600F1">
            <w:r w:rsidRPr="006969B6">
              <w:t>5</w:t>
            </w:r>
          </w:p>
        </w:tc>
        <w:tc>
          <w:tcPr>
            <w:tcW w:w="1134" w:type="dxa"/>
            <w:noWrap/>
            <w:hideMark/>
          </w:tcPr>
          <w:p w14:paraId="0C393C30" w14:textId="77777777" w:rsidR="001600F1" w:rsidRPr="006969B6" w:rsidRDefault="001600F1" w:rsidP="001600F1">
            <w:r w:rsidRPr="006969B6">
              <w:t>6</w:t>
            </w:r>
          </w:p>
        </w:tc>
        <w:tc>
          <w:tcPr>
            <w:tcW w:w="1134" w:type="dxa"/>
            <w:noWrap/>
            <w:hideMark/>
          </w:tcPr>
          <w:p w14:paraId="0AC6B9FC" w14:textId="77777777" w:rsidR="001600F1" w:rsidRPr="006969B6" w:rsidRDefault="001600F1" w:rsidP="001600F1">
            <w:r w:rsidRPr="006969B6">
              <w:t>7</w:t>
            </w:r>
          </w:p>
        </w:tc>
        <w:tc>
          <w:tcPr>
            <w:tcW w:w="1134" w:type="dxa"/>
            <w:noWrap/>
            <w:hideMark/>
          </w:tcPr>
          <w:p w14:paraId="04D9A309" w14:textId="77777777" w:rsidR="001600F1" w:rsidRPr="006969B6" w:rsidRDefault="001600F1" w:rsidP="001600F1">
            <w:r w:rsidRPr="006969B6">
              <w:t>8</w:t>
            </w:r>
          </w:p>
        </w:tc>
        <w:tc>
          <w:tcPr>
            <w:tcW w:w="1134" w:type="dxa"/>
            <w:noWrap/>
            <w:hideMark/>
          </w:tcPr>
          <w:p w14:paraId="2C50435F" w14:textId="77777777" w:rsidR="001600F1" w:rsidRPr="006969B6" w:rsidRDefault="001600F1" w:rsidP="001600F1">
            <w:r w:rsidRPr="006969B6">
              <w:t>9</w:t>
            </w:r>
          </w:p>
        </w:tc>
        <w:tc>
          <w:tcPr>
            <w:tcW w:w="1134" w:type="dxa"/>
            <w:noWrap/>
            <w:hideMark/>
          </w:tcPr>
          <w:p w14:paraId="1E3568B5" w14:textId="77777777" w:rsidR="001600F1" w:rsidRPr="006969B6" w:rsidRDefault="001600F1" w:rsidP="001600F1">
            <w:r w:rsidRPr="006969B6">
              <w:t>10</w:t>
            </w:r>
          </w:p>
        </w:tc>
      </w:tr>
      <w:tr w:rsidR="001600F1" w:rsidRPr="006969B6" w14:paraId="0AAEA90D" w14:textId="77777777" w:rsidTr="001600F1">
        <w:trPr>
          <w:trHeight w:val="720"/>
        </w:trPr>
        <w:tc>
          <w:tcPr>
            <w:tcW w:w="500" w:type="dxa"/>
            <w:noWrap/>
            <w:hideMark/>
          </w:tcPr>
          <w:p w14:paraId="229B3552" w14:textId="77777777" w:rsidR="001600F1" w:rsidRPr="006969B6" w:rsidRDefault="001600F1" w:rsidP="001600F1">
            <w:r w:rsidRPr="006969B6">
              <w:t>1</w:t>
            </w:r>
          </w:p>
        </w:tc>
        <w:tc>
          <w:tcPr>
            <w:tcW w:w="4500" w:type="dxa"/>
            <w:hideMark/>
          </w:tcPr>
          <w:p w14:paraId="375941CA" w14:textId="77777777" w:rsidR="001600F1" w:rsidRPr="006969B6" w:rsidRDefault="001600F1" w:rsidP="001600F1">
            <w:r w:rsidRPr="006969B6">
              <w:t>Комплекс процессных мероприятий «Создание условий для развития библиотечного дела» (всего), в том числе:</w:t>
            </w:r>
          </w:p>
        </w:tc>
        <w:tc>
          <w:tcPr>
            <w:tcW w:w="1662" w:type="dxa"/>
            <w:vMerge w:val="restart"/>
            <w:noWrap/>
            <w:hideMark/>
          </w:tcPr>
          <w:p w14:paraId="763DB94C" w14:textId="77777777" w:rsidR="001600F1" w:rsidRPr="006969B6" w:rsidRDefault="001600F1" w:rsidP="001600F1">
            <w:r w:rsidRPr="006969B6">
              <w:t>04.4.01</w:t>
            </w:r>
          </w:p>
        </w:tc>
        <w:tc>
          <w:tcPr>
            <w:tcW w:w="1086" w:type="dxa"/>
            <w:noWrap/>
            <w:hideMark/>
          </w:tcPr>
          <w:p w14:paraId="38FA8D6C" w14:textId="77777777" w:rsidR="001600F1" w:rsidRPr="006969B6" w:rsidRDefault="001600F1" w:rsidP="001600F1">
            <w:r w:rsidRPr="006969B6">
              <w:t>95 889,0</w:t>
            </w:r>
          </w:p>
        </w:tc>
        <w:tc>
          <w:tcPr>
            <w:tcW w:w="1291" w:type="dxa"/>
            <w:noWrap/>
            <w:hideMark/>
          </w:tcPr>
          <w:p w14:paraId="7F1048F7" w14:textId="77777777" w:rsidR="001600F1" w:rsidRPr="006969B6" w:rsidRDefault="001600F1" w:rsidP="001600F1">
            <w:r w:rsidRPr="006969B6">
              <w:t>110 036,3</w:t>
            </w:r>
          </w:p>
        </w:tc>
        <w:tc>
          <w:tcPr>
            <w:tcW w:w="1134" w:type="dxa"/>
            <w:noWrap/>
            <w:hideMark/>
          </w:tcPr>
          <w:p w14:paraId="2ECC18AD" w14:textId="77777777" w:rsidR="001600F1" w:rsidRPr="006969B6" w:rsidRDefault="001600F1" w:rsidP="001600F1">
            <w:r w:rsidRPr="006969B6">
              <w:t>114 673,8</w:t>
            </w:r>
          </w:p>
        </w:tc>
        <w:tc>
          <w:tcPr>
            <w:tcW w:w="1134" w:type="dxa"/>
            <w:noWrap/>
            <w:hideMark/>
          </w:tcPr>
          <w:p w14:paraId="66DB82E1" w14:textId="77777777" w:rsidR="001600F1" w:rsidRPr="006969B6" w:rsidRDefault="001600F1" w:rsidP="001600F1">
            <w:r w:rsidRPr="006969B6">
              <w:t>114 673,8</w:t>
            </w:r>
          </w:p>
        </w:tc>
        <w:tc>
          <w:tcPr>
            <w:tcW w:w="1134" w:type="dxa"/>
            <w:noWrap/>
            <w:hideMark/>
          </w:tcPr>
          <w:p w14:paraId="0E38F05F" w14:textId="77777777" w:rsidR="001600F1" w:rsidRPr="006969B6" w:rsidRDefault="001600F1" w:rsidP="001600F1">
            <w:r w:rsidRPr="006969B6">
              <w:t>114 673,8</w:t>
            </w:r>
          </w:p>
        </w:tc>
        <w:tc>
          <w:tcPr>
            <w:tcW w:w="1134" w:type="dxa"/>
            <w:noWrap/>
            <w:hideMark/>
          </w:tcPr>
          <w:p w14:paraId="396A1EF0" w14:textId="77777777" w:rsidR="001600F1" w:rsidRPr="006969B6" w:rsidRDefault="001600F1" w:rsidP="001600F1">
            <w:r w:rsidRPr="006969B6">
              <w:t>114 673,8</w:t>
            </w:r>
          </w:p>
        </w:tc>
        <w:tc>
          <w:tcPr>
            <w:tcW w:w="1134" w:type="dxa"/>
            <w:noWrap/>
            <w:hideMark/>
          </w:tcPr>
          <w:p w14:paraId="3731C065" w14:textId="77777777" w:rsidR="001600F1" w:rsidRPr="006969B6" w:rsidRDefault="001600F1" w:rsidP="001600F1">
            <w:r w:rsidRPr="006969B6">
              <w:t>664 620,5</w:t>
            </w:r>
          </w:p>
        </w:tc>
      </w:tr>
      <w:tr w:rsidR="001600F1" w:rsidRPr="006969B6" w14:paraId="36974F2A" w14:textId="77777777" w:rsidTr="001600F1">
        <w:trPr>
          <w:trHeight w:val="687"/>
        </w:trPr>
        <w:tc>
          <w:tcPr>
            <w:tcW w:w="5000" w:type="dxa"/>
            <w:gridSpan w:val="2"/>
            <w:hideMark/>
          </w:tcPr>
          <w:p w14:paraId="699820B3" w14:textId="77777777" w:rsidR="001600F1" w:rsidRPr="006969B6" w:rsidRDefault="001600F1" w:rsidP="001600F1">
            <w:r w:rsidRPr="006969B6">
              <w:t>- межбюджетные трансферты из федерального бюджета (справочно)</w:t>
            </w:r>
          </w:p>
        </w:tc>
        <w:tc>
          <w:tcPr>
            <w:tcW w:w="1662" w:type="dxa"/>
            <w:vMerge/>
            <w:hideMark/>
          </w:tcPr>
          <w:p w14:paraId="0C2B7016" w14:textId="77777777" w:rsidR="001600F1" w:rsidRPr="006969B6" w:rsidRDefault="001600F1" w:rsidP="001600F1"/>
        </w:tc>
        <w:tc>
          <w:tcPr>
            <w:tcW w:w="1086" w:type="dxa"/>
            <w:noWrap/>
            <w:hideMark/>
          </w:tcPr>
          <w:p w14:paraId="7977B589" w14:textId="77777777" w:rsidR="001600F1" w:rsidRPr="006969B6" w:rsidRDefault="001600F1" w:rsidP="001600F1">
            <w:r w:rsidRPr="006969B6">
              <w:t>0,0</w:t>
            </w:r>
          </w:p>
        </w:tc>
        <w:tc>
          <w:tcPr>
            <w:tcW w:w="1291" w:type="dxa"/>
            <w:noWrap/>
            <w:hideMark/>
          </w:tcPr>
          <w:p w14:paraId="007C35CB" w14:textId="77777777" w:rsidR="001600F1" w:rsidRPr="006969B6" w:rsidRDefault="001600F1" w:rsidP="001600F1">
            <w:r w:rsidRPr="006969B6">
              <w:t>0,0</w:t>
            </w:r>
          </w:p>
        </w:tc>
        <w:tc>
          <w:tcPr>
            <w:tcW w:w="1134" w:type="dxa"/>
            <w:noWrap/>
            <w:hideMark/>
          </w:tcPr>
          <w:p w14:paraId="38286B50" w14:textId="77777777" w:rsidR="001600F1" w:rsidRPr="006969B6" w:rsidRDefault="001600F1" w:rsidP="001600F1">
            <w:r w:rsidRPr="006969B6">
              <w:t>0,0</w:t>
            </w:r>
          </w:p>
        </w:tc>
        <w:tc>
          <w:tcPr>
            <w:tcW w:w="1134" w:type="dxa"/>
            <w:noWrap/>
            <w:hideMark/>
          </w:tcPr>
          <w:p w14:paraId="01A9A93E" w14:textId="77777777" w:rsidR="001600F1" w:rsidRPr="006969B6" w:rsidRDefault="001600F1" w:rsidP="001600F1">
            <w:r w:rsidRPr="006969B6">
              <w:t>0,0</w:t>
            </w:r>
          </w:p>
        </w:tc>
        <w:tc>
          <w:tcPr>
            <w:tcW w:w="1134" w:type="dxa"/>
            <w:noWrap/>
            <w:hideMark/>
          </w:tcPr>
          <w:p w14:paraId="64CE71E8" w14:textId="77777777" w:rsidR="001600F1" w:rsidRPr="006969B6" w:rsidRDefault="001600F1" w:rsidP="001600F1">
            <w:r w:rsidRPr="006969B6">
              <w:t>0,0</w:t>
            </w:r>
          </w:p>
        </w:tc>
        <w:tc>
          <w:tcPr>
            <w:tcW w:w="1134" w:type="dxa"/>
            <w:noWrap/>
            <w:hideMark/>
          </w:tcPr>
          <w:p w14:paraId="5EF4CEF0" w14:textId="77777777" w:rsidR="001600F1" w:rsidRPr="006969B6" w:rsidRDefault="001600F1" w:rsidP="001600F1">
            <w:r w:rsidRPr="006969B6">
              <w:t>0,0</w:t>
            </w:r>
          </w:p>
        </w:tc>
        <w:tc>
          <w:tcPr>
            <w:tcW w:w="1134" w:type="dxa"/>
            <w:noWrap/>
            <w:hideMark/>
          </w:tcPr>
          <w:p w14:paraId="70B3A394" w14:textId="77777777" w:rsidR="001600F1" w:rsidRPr="006969B6" w:rsidRDefault="001600F1" w:rsidP="001600F1">
            <w:r w:rsidRPr="006969B6">
              <w:t>0,0</w:t>
            </w:r>
          </w:p>
        </w:tc>
      </w:tr>
      <w:tr w:rsidR="001600F1" w:rsidRPr="006969B6" w14:paraId="2818A702" w14:textId="77777777" w:rsidTr="001600F1">
        <w:trPr>
          <w:trHeight w:val="255"/>
        </w:trPr>
        <w:tc>
          <w:tcPr>
            <w:tcW w:w="5000" w:type="dxa"/>
            <w:gridSpan w:val="2"/>
            <w:hideMark/>
          </w:tcPr>
          <w:p w14:paraId="65C4D566" w14:textId="77777777" w:rsidR="001600F1" w:rsidRPr="006969B6" w:rsidRDefault="001600F1" w:rsidP="001600F1">
            <w:r w:rsidRPr="006969B6">
              <w:t>- межбюджетные трансферты из областного бюджета (справочно)</w:t>
            </w:r>
          </w:p>
        </w:tc>
        <w:tc>
          <w:tcPr>
            <w:tcW w:w="1662" w:type="dxa"/>
            <w:vMerge/>
            <w:hideMark/>
          </w:tcPr>
          <w:p w14:paraId="4B3B8D69" w14:textId="77777777" w:rsidR="001600F1" w:rsidRPr="006969B6" w:rsidRDefault="001600F1" w:rsidP="001600F1"/>
        </w:tc>
        <w:tc>
          <w:tcPr>
            <w:tcW w:w="1086" w:type="dxa"/>
            <w:noWrap/>
            <w:hideMark/>
          </w:tcPr>
          <w:p w14:paraId="46ACC970" w14:textId="77777777" w:rsidR="001600F1" w:rsidRPr="006969B6" w:rsidRDefault="001600F1" w:rsidP="001600F1">
            <w:r w:rsidRPr="006969B6">
              <w:t>0,0</w:t>
            </w:r>
          </w:p>
        </w:tc>
        <w:tc>
          <w:tcPr>
            <w:tcW w:w="1291" w:type="dxa"/>
            <w:noWrap/>
            <w:hideMark/>
          </w:tcPr>
          <w:p w14:paraId="6DB8B4C9" w14:textId="77777777" w:rsidR="001600F1" w:rsidRPr="006969B6" w:rsidRDefault="001600F1" w:rsidP="001600F1">
            <w:r w:rsidRPr="006969B6">
              <w:t>0,0</w:t>
            </w:r>
          </w:p>
        </w:tc>
        <w:tc>
          <w:tcPr>
            <w:tcW w:w="1134" w:type="dxa"/>
            <w:noWrap/>
            <w:hideMark/>
          </w:tcPr>
          <w:p w14:paraId="61FC80D3" w14:textId="77777777" w:rsidR="001600F1" w:rsidRPr="006969B6" w:rsidRDefault="001600F1" w:rsidP="001600F1">
            <w:r w:rsidRPr="006969B6">
              <w:t>0,0</w:t>
            </w:r>
          </w:p>
        </w:tc>
        <w:tc>
          <w:tcPr>
            <w:tcW w:w="1134" w:type="dxa"/>
            <w:noWrap/>
            <w:hideMark/>
          </w:tcPr>
          <w:p w14:paraId="2EE6F798" w14:textId="77777777" w:rsidR="001600F1" w:rsidRPr="006969B6" w:rsidRDefault="001600F1" w:rsidP="001600F1">
            <w:r w:rsidRPr="006969B6">
              <w:t>0,0</w:t>
            </w:r>
          </w:p>
        </w:tc>
        <w:tc>
          <w:tcPr>
            <w:tcW w:w="1134" w:type="dxa"/>
            <w:noWrap/>
            <w:hideMark/>
          </w:tcPr>
          <w:p w14:paraId="6DB54CFF" w14:textId="77777777" w:rsidR="001600F1" w:rsidRPr="006969B6" w:rsidRDefault="001600F1" w:rsidP="001600F1">
            <w:r w:rsidRPr="006969B6">
              <w:t>0,0</w:t>
            </w:r>
          </w:p>
        </w:tc>
        <w:tc>
          <w:tcPr>
            <w:tcW w:w="1134" w:type="dxa"/>
            <w:noWrap/>
            <w:hideMark/>
          </w:tcPr>
          <w:p w14:paraId="5F57B71D" w14:textId="77777777" w:rsidR="001600F1" w:rsidRPr="006969B6" w:rsidRDefault="001600F1" w:rsidP="001600F1">
            <w:r w:rsidRPr="006969B6">
              <w:t>0,0</w:t>
            </w:r>
          </w:p>
        </w:tc>
        <w:tc>
          <w:tcPr>
            <w:tcW w:w="1134" w:type="dxa"/>
            <w:noWrap/>
            <w:hideMark/>
          </w:tcPr>
          <w:p w14:paraId="4318C3B4" w14:textId="77777777" w:rsidR="001600F1" w:rsidRPr="006969B6" w:rsidRDefault="001600F1" w:rsidP="001600F1">
            <w:r w:rsidRPr="006969B6">
              <w:t>0,0</w:t>
            </w:r>
          </w:p>
        </w:tc>
      </w:tr>
      <w:tr w:rsidR="001600F1" w:rsidRPr="006969B6" w14:paraId="62BF2AC5" w14:textId="77777777" w:rsidTr="001600F1">
        <w:trPr>
          <w:trHeight w:val="255"/>
        </w:trPr>
        <w:tc>
          <w:tcPr>
            <w:tcW w:w="5000" w:type="dxa"/>
            <w:gridSpan w:val="2"/>
            <w:hideMark/>
          </w:tcPr>
          <w:p w14:paraId="54CBD0AA" w14:textId="77777777" w:rsidR="001600F1" w:rsidRPr="006969B6" w:rsidRDefault="001600F1" w:rsidP="001600F1">
            <w:r w:rsidRPr="006969B6">
              <w:t xml:space="preserve"> местный бюджет</w:t>
            </w:r>
          </w:p>
        </w:tc>
        <w:tc>
          <w:tcPr>
            <w:tcW w:w="1662" w:type="dxa"/>
            <w:vMerge/>
            <w:hideMark/>
          </w:tcPr>
          <w:p w14:paraId="2A10FAE7" w14:textId="77777777" w:rsidR="001600F1" w:rsidRPr="006969B6" w:rsidRDefault="001600F1" w:rsidP="001600F1"/>
        </w:tc>
        <w:tc>
          <w:tcPr>
            <w:tcW w:w="1086" w:type="dxa"/>
            <w:noWrap/>
            <w:hideMark/>
          </w:tcPr>
          <w:p w14:paraId="68762E08" w14:textId="77777777" w:rsidR="001600F1" w:rsidRPr="006969B6" w:rsidRDefault="001600F1" w:rsidP="001600F1">
            <w:r w:rsidRPr="006969B6">
              <w:t>95 460,0</w:t>
            </w:r>
          </w:p>
        </w:tc>
        <w:tc>
          <w:tcPr>
            <w:tcW w:w="1291" w:type="dxa"/>
            <w:noWrap/>
            <w:hideMark/>
          </w:tcPr>
          <w:p w14:paraId="18D0D900" w14:textId="77777777" w:rsidR="001600F1" w:rsidRPr="006969B6" w:rsidRDefault="001600F1" w:rsidP="001600F1">
            <w:r w:rsidRPr="006969B6">
              <w:t>109 606,3</w:t>
            </w:r>
          </w:p>
        </w:tc>
        <w:tc>
          <w:tcPr>
            <w:tcW w:w="1134" w:type="dxa"/>
            <w:noWrap/>
            <w:hideMark/>
          </w:tcPr>
          <w:p w14:paraId="1F21A4A7" w14:textId="77777777" w:rsidR="001600F1" w:rsidRPr="006969B6" w:rsidRDefault="001600F1" w:rsidP="001600F1">
            <w:r w:rsidRPr="006969B6">
              <w:t>114 238,8</w:t>
            </w:r>
          </w:p>
        </w:tc>
        <w:tc>
          <w:tcPr>
            <w:tcW w:w="1134" w:type="dxa"/>
            <w:noWrap/>
            <w:hideMark/>
          </w:tcPr>
          <w:p w14:paraId="68B6515D" w14:textId="77777777" w:rsidR="001600F1" w:rsidRPr="006969B6" w:rsidRDefault="001600F1" w:rsidP="001600F1">
            <w:r w:rsidRPr="006969B6">
              <w:t>114 238,8</w:t>
            </w:r>
          </w:p>
        </w:tc>
        <w:tc>
          <w:tcPr>
            <w:tcW w:w="1134" w:type="dxa"/>
            <w:noWrap/>
            <w:hideMark/>
          </w:tcPr>
          <w:p w14:paraId="355C4D8E" w14:textId="77777777" w:rsidR="001600F1" w:rsidRPr="006969B6" w:rsidRDefault="001600F1" w:rsidP="001600F1">
            <w:r w:rsidRPr="006969B6">
              <w:t>114 238,8</w:t>
            </w:r>
          </w:p>
        </w:tc>
        <w:tc>
          <w:tcPr>
            <w:tcW w:w="1134" w:type="dxa"/>
            <w:noWrap/>
            <w:hideMark/>
          </w:tcPr>
          <w:p w14:paraId="31180239" w14:textId="77777777" w:rsidR="001600F1" w:rsidRPr="006969B6" w:rsidRDefault="001600F1" w:rsidP="001600F1">
            <w:r w:rsidRPr="006969B6">
              <w:t>114 238,8</w:t>
            </w:r>
          </w:p>
        </w:tc>
        <w:tc>
          <w:tcPr>
            <w:tcW w:w="1134" w:type="dxa"/>
            <w:noWrap/>
            <w:hideMark/>
          </w:tcPr>
          <w:p w14:paraId="011A230C" w14:textId="77777777" w:rsidR="001600F1" w:rsidRPr="006969B6" w:rsidRDefault="001600F1" w:rsidP="001600F1">
            <w:r w:rsidRPr="006969B6">
              <w:t>662 021,5</w:t>
            </w:r>
          </w:p>
        </w:tc>
      </w:tr>
      <w:tr w:rsidR="001600F1" w:rsidRPr="006969B6" w14:paraId="4F6847B0" w14:textId="77777777" w:rsidTr="001600F1">
        <w:trPr>
          <w:trHeight w:val="255"/>
        </w:trPr>
        <w:tc>
          <w:tcPr>
            <w:tcW w:w="5000" w:type="dxa"/>
            <w:gridSpan w:val="2"/>
            <w:hideMark/>
          </w:tcPr>
          <w:p w14:paraId="5AD8B63C" w14:textId="77777777" w:rsidR="001600F1" w:rsidRPr="006969B6" w:rsidRDefault="001600F1" w:rsidP="001600F1">
            <w:r w:rsidRPr="006969B6">
              <w:t>внебюджетные источники</w:t>
            </w:r>
          </w:p>
        </w:tc>
        <w:tc>
          <w:tcPr>
            <w:tcW w:w="1662" w:type="dxa"/>
            <w:vMerge/>
            <w:hideMark/>
          </w:tcPr>
          <w:p w14:paraId="46D40BF7" w14:textId="77777777" w:rsidR="001600F1" w:rsidRPr="006969B6" w:rsidRDefault="001600F1" w:rsidP="001600F1"/>
        </w:tc>
        <w:tc>
          <w:tcPr>
            <w:tcW w:w="1086" w:type="dxa"/>
            <w:noWrap/>
            <w:hideMark/>
          </w:tcPr>
          <w:p w14:paraId="4FDBD959" w14:textId="77777777" w:rsidR="001600F1" w:rsidRPr="006969B6" w:rsidRDefault="001600F1" w:rsidP="001600F1">
            <w:r w:rsidRPr="006969B6">
              <w:t>429,0</w:t>
            </w:r>
          </w:p>
        </w:tc>
        <w:tc>
          <w:tcPr>
            <w:tcW w:w="1291" w:type="dxa"/>
            <w:noWrap/>
            <w:hideMark/>
          </w:tcPr>
          <w:p w14:paraId="402E0446" w14:textId="77777777" w:rsidR="001600F1" w:rsidRPr="006969B6" w:rsidRDefault="001600F1" w:rsidP="001600F1">
            <w:r w:rsidRPr="006969B6">
              <w:t>430,0</w:t>
            </w:r>
          </w:p>
        </w:tc>
        <w:tc>
          <w:tcPr>
            <w:tcW w:w="1134" w:type="dxa"/>
            <w:noWrap/>
            <w:hideMark/>
          </w:tcPr>
          <w:p w14:paraId="4066BC35" w14:textId="77777777" w:rsidR="001600F1" w:rsidRPr="006969B6" w:rsidRDefault="001600F1" w:rsidP="001600F1">
            <w:r w:rsidRPr="006969B6">
              <w:t>435,0</w:t>
            </w:r>
          </w:p>
        </w:tc>
        <w:tc>
          <w:tcPr>
            <w:tcW w:w="1134" w:type="dxa"/>
            <w:noWrap/>
            <w:hideMark/>
          </w:tcPr>
          <w:p w14:paraId="404F21BC" w14:textId="77777777" w:rsidR="001600F1" w:rsidRPr="006969B6" w:rsidRDefault="001600F1" w:rsidP="001600F1">
            <w:r w:rsidRPr="006969B6">
              <w:t>435,0</w:t>
            </w:r>
          </w:p>
        </w:tc>
        <w:tc>
          <w:tcPr>
            <w:tcW w:w="1134" w:type="dxa"/>
            <w:noWrap/>
            <w:hideMark/>
          </w:tcPr>
          <w:p w14:paraId="36CDF307" w14:textId="77777777" w:rsidR="001600F1" w:rsidRPr="006969B6" w:rsidRDefault="001600F1" w:rsidP="001600F1">
            <w:r w:rsidRPr="006969B6">
              <w:t>435,0</w:t>
            </w:r>
          </w:p>
        </w:tc>
        <w:tc>
          <w:tcPr>
            <w:tcW w:w="1134" w:type="dxa"/>
            <w:noWrap/>
            <w:hideMark/>
          </w:tcPr>
          <w:p w14:paraId="15F12332" w14:textId="77777777" w:rsidR="001600F1" w:rsidRPr="006969B6" w:rsidRDefault="001600F1" w:rsidP="001600F1">
            <w:r w:rsidRPr="006969B6">
              <w:t>435,0</w:t>
            </w:r>
          </w:p>
        </w:tc>
        <w:tc>
          <w:tcPr>
            <w:tcW w:w="1134" w:type="dxa"/>
            <w:noWrap/>
            <w:hideMark/>
          </w:tcPr>
          <w:p w14:paraId="5EDFEBDC" w14:textId="77777777" w:rsidR="001600F1" w:rsidRPr="006969B6" w:rsidRDefault="001600F1" w:rsidP="001600F1">
            <w:r w:rsidRPr="006969B6">
              <w:t>2 599,0</w:t>
            </w:r>
          </w:p>
        </w:tc>
      </w:tr>
    </w:tbl>
    <w:p w14:paraId="6E9312EF" w14:textId="77777777" w:rsidR="00425693" w:rsidRDefault="00425693" w:rsidP="009B6EFE">
      <w:pPr>
        <w:spacing w:after="200" w:line="276" w:lineRule="auto"/>
        <w:ind w:left="708"/>
        <w:jc w:val="center"/>
      </w:pPr>
    </w:p>
    <w:p w14:paraId="1B4A5F86" w14:textId="77777777" w:rsidR="00425693" w:rsidRDefault="00425693">
      <w:r>
        <w:br w:type="page"/>
      </w:r>
    </w:p>
    <w:p w14:paraId="0F3F6589" w14:textId="77777777" w:rsidR="00B37CCA" w:rsidRDefault="001600F1" w:rsidP="009B6EFE">
      <w:pPr>
        <w:pStyle w:val="ConsPlusNormal"/>
        <w:ind w:left="9912"/>
        <w:jc w:val="center"/>
        <w:outlineLvl w:val="2"/>
        <w:rPr>
          <w:sz w:val="26"/>
          <w:szCs w:val="26"/>
        </w:rPr>
      </w:pPr>
      <w:r w:rsidRPr="00AB2111">
        <w:rPr>
          <w:sz w:val="26"/>
          <w:szCs w:val="26"/>
        </w:rPr>
        <w:t>Приложение</w:t>
      </w:r>
    </w:p>
    <w:p w14:paraId="0E26E1AF" w14:textId="77777777" w:rsidR="001600F1" w:rsidRPr="00AB2111" w:rsidRDefault="001600F1" w:rsidP="009B6EFE">
      <w:pPr>
        <w:pStyle w:val="ConsPlusNormal"/>
        <w:ind w:left="9912"/>
        <w:jc w:val="center"/>
        <w:outlineLvl w:val="2"/>
        <w:rPr>
          <w:sz w:val="26"/>
          <w:szCs w:val="26"/>
        </w:rPr>
      </w:pPr>
      <w:r w:rsidRPr="00AB2111">
        <w:rPr>
          <w:sz w:val="26"/>
          <w:szCs w:val="26"/>
        </w:rPr>
        <w:t>к паспорту комплекса процессных мероприятий «Создание условий для развития библиотечного дела»</w:t>
      </w:r>
    </w:p>
    <w:p w14:paraId="04ACB0CC" w14:textId="77777777" w:rsidR="001600F1" w:rsidRPr="00AB2111" w:rsidRDefault="001600F1" w:rsidP="001600F1">
      <w:pPr>
        <w:pStyle w:val="ConsPlusNormal"/>
        <w:jc w:val="both"/>
        <w:rPr>
          <w:sz w:val="26"/>
          <w:szCs w:val="26"/>
        </w:rPr>
      </w:pPr>
    </w:p>
    <w:p w14:paraId="70073AC1" w14:textId="77777777" w:rsidR="001600F1" w:rsidRPr="00AB2111" w:rsidRDefault="001600F1" w:rsidP="001600F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B2111">
        <w:rPr>
          <w:rFonts w:ascii="Times New Roman" w:hAnsi="Times New Roman" w:cs="Times New Roman"/>
          <w:sz w:val="26"/>
          <w:szCs w:val="26"/>
        </w:rPr>
        <w:t>План</w:t>
      </w:r>
    </w:p>
    <w:p w14:paraId="6065E43D" w14:textId="77777777" w:rsidR="001600F1" w:rsidRPr="00AB2111" w:rsidRDefault="001600F1" w:rsidP="001600F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B2111">
        <w:rPr>
          <w:rFonts w:ascii="Times New Roman" w:hAnsi="Times New Roman" w:cs="Times New Roman"/>
          <w:sz w:val="26"/>
          <w:szCs w:val="26"/>
        </w:rPr>
        <w:t>реализации комплекса процессных мероприятий 1.1</w:t>
      </w:r>
    </w:p>
    <w:p w14:paraId="3FF1E82E" w14:textId="77777777" w:rsidR="001600F1" w:rsidRPr="00AB2111" w:rsidRDefault="001600F1" w:rsidP="001600F1">
      <w:pPr>
        <w:pStyle w:val="ConsPlusNormal"/>
        <w:jc w:val="both"/>
        <w:rPr>
          <w:sz w:val="26"/>
          <w:szCs w:val="26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9"/>
        <w:gridCol w:w="4380"/>
        <w:gridCol w:w="1843"/>
        <w:gridCol w:w="5218"/>
        <w:gridCol w:w="2294"/>
      </w:tblGrid>
      <w:tr w:rsidR="001600F1" w:rsidRPr="00AB2111" w14:paraId="02B458A6" w14:textId="77777777" w:rsidTr="001600F1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F564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№ п/п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DE83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Задача, мероприятие (результат)/контрольная точка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119E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Дата наступления контрольной точки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C5ED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BB50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Вид</w:t>
            </w:r>
          </w:p>
          <w:p w14:paraId="4F0EB7F7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подтверждающего документа</w:t>
            </w:r>
          </w:p>
        </w:tc>
      </w:tr>
      <w:tr w:rsidR="001600F1" w:rsidRPr="00AB2111" w14:paraId="42D93D0F" w14:textId="77777777" w:rsidTr="001600F1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8A95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1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4B66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6DA9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3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AB8E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6B83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5</w:t>
            </w:r>
          </w:p>
        </w:tc>
      </w:tr>
      <w:tr w:rsidR="001600F1" w:rsidRPr="00AB2111" w14:paraId="16E12044" w14:textId="77777777" w:rsidTr="001600F1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3255" w14:textId="77777777" w:rsidR="001600F1" w:rsidRPr="00AB2111" w:rsidRDefault="001600F1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1.</w:t>
            </w:r>
          </w:p>
        </w:tc>
        <w:tc>
          <w:tcPr>
            <w:tcW w:w="13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9E1B" w14:textId="77777777" w:rsidR="001600F1" w:rsidRPr="00AB2111" w:rsidRDefault="001600F1" w:rsidP="001600F1">
            <w:pPr>
              <w:pStyle w:val="ConsPlusNormal"/>
              <w:jc w:val="both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Задача 1.1.1 «Создание условий для организации и развития библиотечного обслуживания населения Старооскольского городского округа, сохранности и комплектования библиотечных фондов»</w:t>
            </w:r>
          </w:p>
        </w:tc>
      </w:tr>
      <w:tr w:rsidR="001600F1" w:rsidRPr="00AB2111" w14:paraId="654F818B" w14:textId="77777777" w:rsidTr="001600F1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9BDB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1.1.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0184" w14:textId="77777777" w:rsidR="001600F1" w:rsidRPr="00AB2111" w:rsidRDefault="001600F1" w:rsidP="001600F1">
            <w:pPr>
              <w:pStyle w:val="ConsPlusNormal"/>
              <w:rPr>
                <w:color w:val="FF0000"/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Мероприятие (результат) «МБУК «Старооскольская ЦБС» обеспечено оказание услуг»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0070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C092" w14:textId="77777777" w:rsidR="001600F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начальника управления культуры </w:t>
            </w:r>
            <w:r w:rsidRPr="00AB2111">
              <w:rPr>
                <w:sz w:val="26"/>
                <w:szCs w:val="26"/>
              </w:rPr>
              <w:t>администрации Старооскольского городского округа</w:t>
            </w:r>
          </w:p>
          <w:p w14:paraId="510792DB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Максимова Ю.В.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B207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</w:tr>
      <w:tr w:rsidR="001600F1" w:rsidRPr="00AB2111" w14:paraId="127E2514" w14:textId="77777777" w:rsidTr="001600F1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AAE1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1.1.</w:t>
            </w:r>
            <w:r w:rsidR="00AC6CA3">
              <w:rPr>
                <w:sz w:val="26"/>
                <w:szCs w:val="26"/>
              </w:rPr>
              <w:t>1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5D77" w14:textId="77777777" w:rsidR="001600F1" w:rsidRPr="00AB2111" w:rsidRDefault="001600F1" w:rsidP="001600F1">
            <w:pPr>
              <w:pStyle w:val="ConsPlusNormal"/>
              <w:rPr>
                <w:color w:val="FF0000"/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Мероприятие (результат) «Муниципальными библиотеками МБУК «Старооскольская ЦБС» обеспечено оказание услуг в 2025 году»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955F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х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09CC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Заместитель начальника управления культуры администрации Старооскольского городского округа</w:t>
            </w:r>
          </w:p>
          <w:p w14:paraId="1B969800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Максимова Ю.В.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F703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х</w:t>
            </w:r>
          </w:p>
        </w:tc>
      </w:tr>
      <w:tr w:rsidR="001600F1" w:rsidRPr="004C6346" w14:paraId="4F1538D2" w14:textId="77777777" w:rsidTr="001600F1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34D4" w14:textId="77777777" w:rsidR="001600F1" w:rsidRPr="004C6346" w:rsidRDefault="001600F1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1.1.</w:t>
            </w:r>
            <w:r w:rsidR="00AC6CA3">
              <w:rPr>
                <w:sz w:val="26"/>
                <w:szCs w:val="26"/>
              </w:rPr>
              <w:t>2</w:t>
            </w:r>
            <w:r w:rsidRPr="004C6346">
              <w:rPr>
                <w:sz w:val="26"/>
                <w:szCs w:val="26"/>
              </w:rPr>
              <w:t>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6436" w14:textId="77777777" w:rsidR="001600F1" w:rsidRPr="004C6346" w:rsidRDefault="001600F1" w:rsidP="001600F1">
            <w:pPr>
              <w:pStyle w:val="ConsPlusNormal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Контрольная точка 1.1.</w:t>
            </w:r>
          </w:p>
          <w:p w14:paraId="5CF53220" w14:textId="77777777" w:rsidR="001600F1" w:rsidRPr="004C6346" w:rsidRDefault="001600F1" w:rsidP="001600F1">
            <w:pPr>
              <w:spacing w:line="288" w:lineRule="atLeast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Утверждено муниципальное задание на оказание муниципальных услуг (выполнение работ) МБУК «Старооскольская ЦБС»</w:t>
            </w:r>
          </w:p>
          <w:p w14:paraId="4590CC8B" w14:textId="77777777" w:rsidR="001600F1" w:rsidRPr="004C6346" w:rsidRDefault="001600F1" w:rsidP="001600F1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BEF2" w14:textId="77777777" w:rsidR="001600F1" w:rsidRPr="004C6346" w:rsidRDefault="00AC6CA3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="001600F1" w:rsidRPr="004C6346">
              <w:rPr>
                <w:sz w:val="26"/>
                <w:szCs w:val="26"/>
              </w:rPr>
              <w:t>.01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2A93" w14:textId="77777777" w:rsidR="001600F1" w:rsidRPr="004C6346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Заместитель начальника управления культуры администрации Старооскольского городского округа</w:t>
            </w:r>
          </w:p>
          <w:p w14:paraId="668B0904" w14:textId="77777777" w:rsidR="001600F1" w:rsidRPr="004C6346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 xml:space="preserve">Максимова Ю.В., директор МКУ «ЦБО культуры» </w:t>
            </w:r>
            <w:proofErr w:type="spellStart"/>
            <w:r w:rsidRPr="004C6346">
              <w:rPr>
                <w:sz w:val="26"/>
                <w:szCs w:val="26"/>
              </w:rPr>
              <w:t>Ланская</w:t>
            </w:r>
            <w:proofErr w:type="spellEnd"/>
            <w:r w:rsidRPr="004C6346"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C075" w14:textId="77777777" w:rsidR="001600F1" w:rsidRPr="004C6346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Муниципальное задание</w:t>
            </w:r>
          </w:p>
        </w:tc>
      </w:tr>
      <w:tr w:rsidR="00AC6CA3" w:rsidRPr="004C6346" w14:paraId="3FB65E60" w14:textId="77777777" w:rsidTr="00AC6CA3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B4EA" w14:textId="77777777" w:rsidR="00AC6CA3" w:rsidRPr="004C6346" w:rsidRDefault="00AC6CA3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>1.3.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730A" w14:textId="77777777" w:rsidR="00AC6CA3" w:rsidRPr="004C6346" w:rsidRDefault="00AC6CA3" w:rsidP="00AC6CA3">
            <w:pPr>
              <w:pStyle w:val="ConsPlusNormal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Контрольная точка 1.</w:t>
            </w:r>
            <w:r>
              <w:rPr>
                <w:sz w:val="26"/>
                <w:szCs w:val="26"/>
              </w:rPr>
              <w:t>2</w:t>
            </w:r>
            <w:r w:rsidRPr="004C6346">
              <w:rPr>
                <w:sz w:val="26"/>
                <w:szCs w:val="26"/>
              </w:rPr>
              <w:t>.</w:t>
            </w:r>
          </w:p>
          <w:p w14:paraId="1EA80E31" w14:textId="77777777" w:rsidR="00AC6CA3" w:rsidRPr="004C6346" w:rsidRDefault="00AC6CA3" w:rsidP="00AC6CA3">
            <w:pPr>
              <w:spacing w:line="288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Заключено соглашение о порядке и условиях предоставления субсидии на выполнение муниципальных заданий на оказание муниципальных услуг (выполнение работ)</w:t>
            </w:r>
          </w:p>
          <w:p w14:paraId="30353330" w14:textId="77777777" w:rsidR="00AC6CA3" w:rsidRPr="004C6346" w:rsidRDefault="00AC6CA3" w:rsidP="00AC6CA3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738F" w14:textId="77777777" w:rsidR="00AC6CA3" w:rsidRPr="004C6346" w:rsidRDefault="00AC6CA3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F47E" w14:textId="77777777" w:rsidR="00AC6CA3" w:rsidRPr="004C6346" w:rsidRDefault="00AC6CA3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Заместитель начальника управления культуры администрации Старооскольского городского округа</w:t>
            </w:r>
          </w:p>
          <w:p w14:paraId="1EFA3A73" w14:textId="77777777" w:rsidR="00AC6CA3" w:rsidRPr="004C6346" w:rsidRDefault="00AC6CA3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 xml:space="preserve">Максимова Ю.В., директор МКУ «ЦБО культуры» </w:t>
            </w:r>
            <w:proofErr w:type="spellStart"/>
            <w:r w:rsidRPr="004C6346">
              <w:rPr>
                <w:sz w:val="26"/>
                <w:szCs w:val="26"/>
              </w:rPr>
              <w:t>Ланская</w:t>
            </w:r>
            <w:proofErr w:type="spellEnd"/>
            <w:r w:rsidRPr="004C6346"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1BDB" w14:textId="77777777" w:rsidR="00AC6CA3" w:rsidRPr="004C6346" w:rsidRDefault="00AC6CA3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Соглашение</w:t>
            </w:r>
          </w:p>
        </w:tc>
      </w:tr>
      <w:tr w:rsidR="001600F1" w:rsidRPr="00AB2111" w14:paraId="6571E0FF" w14:textId="77777777" w:rsidTr="001600F1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5D18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  <w:r w:rsidRPr="00AB2111">
              <w:rPr>
                <w:sz w:val="26"/>
                <w:szCs w:val="26"/>
              </w:rPr>
              <w:t>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4D51" w14:textId="77777777" w:rsidR="001600F1" w:rsidRPr="00AB2111" w:rsidRDefault="001600F1" w:rsidP="001600F1">
            <w:pPr>
              <w:pStyle w:val="ConsPlusNormal"/>
              <w:rPr>
                <w:color w:val="FF0000"/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Мероприятие (результат) «Муниципальными библиотеками МБУК «Старооскольская ЦБС» обеспечено оказание услуг в 202</w:t>
            </w:r>
            <w:r>
              <w:rPr>
                <w:sz w:val="26"/>
                <w:szCs w:val="26"/>
              </w:rPr>
              <w:t>6</w:t>
            </w:r>
            <w:r w:rsidRPr="00AB2111">
              <w:rPr>
                <w:sz w:val="26"/>
                <w:szCs w:val="26"/>
              </w:rPr>
              <w:t xml:space="preserve"> году»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EFF8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х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EB3D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Заместитель начальника управления культуры администрации Старооскольского городского округа</w:t>
            </w:r>
          </w:p>
          <w:p w14:paraId="25B85D9A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Максимова Ю.В.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99A4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х</w:t>
            </w:r>
          </w:p>
        </w:tc>
      </w:tr>
      <w:tr w:rsidR="00AC6CA3" w:rsidRPr="004C6346" w14:paraId="3DF054C7" w14:textId="77777777" w:rsidTr="00AC6CA3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8E39" w14:textId="77777777" w:rsidR="00AC6CA3" w:rsidRPr="004C6346" w:rsidRDefault="00AC6CA3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  <w:r w:rsidRPr="004C634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</w:t>
            </w:r>
            <w:r w:rsidRPr="004C6346">
              <w:rPr>
                <w:sz w:val="26"/>
                <w:szCs w:val="26"/>
              </w:rPr>
              <w:t>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F6A6" w14:textId="77777777" w:rsidR="00AC6CA3" w:rsidRPr="004C6346" w:rsidRDefault="00AC6CA3" w:rsidP="00AC6CA3">
            <w:pPr>
              <w:pStyle w:val="ConsPlusNormal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Контрольная точка 1.</w:t>
            </w:r>
            <w:r>
              <w:rPr>
                <w:sz w:val="26"/>
                <w:szCs w:val="26"/>
              </w:rPr>
              <w:t>1</w:t>
            </w:r>
            <w:r w:rsidRPr="004C6346">
              <w:rPr>
                <w:sz w:val="26"/>
                <w:szCs w:val="26"/>
              </w:rPr>
              <w:t>.</w:t>
            </w:r>
          </w:p>
          <w:p w14:paraId="26882542" w14:textId="77777777" w:rsidR="00AC6CA3" w:rsidRPr="004C6346" w:rsidRDefault="00AC6CA3" w:rsidP="00AC6CA3">
            <w:pPr>
              <w:spacing w:line="288" w:lineRule="atLeast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Утверждено муниципальное задание на оказание муниципальных услуг (выполнение работ) МБУК «Старооскольская ЦБС»</w:t>
            </w:r>
          </w:p>
          <w:p w14:paraId="500A1EA1" w14:textId="77777777" w:rsidR="00AC6CA3" w:rsidRPr="004C6346" w:rsidRDefault="00AC6CA3" w:rsidP="00AC6CA3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F589" w14:textId="77777777" w:rsidR="00AC6CA3" w:rsidRPr="004C6346" w:rsidRDefault="00AC6CA3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Pr="004C6346">
              <w:rPr>
                <w:sz w:val="26"/>
                <w:szCs w:val="26"/>
              </w:rPr>
              <w:t>.01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4397" w14:textId="77777777" w:rsidR="00AC6CA3" w:rsidRPr="004C6346" w:rsidRDefault="00AC6CA3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Заместитель начальника управления культуры администрации Старооскольского городского округа</w:t>
            </w:r>
          </w:p>
          <w:p w14:paraId="74D2C1E2" w14:textId="77777777" w:rsidR="00AC6CA3" w:rsidRPr="004C6346" w:rsidRDefault="00AC6CA3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 xml:space="preserve">Максимова Ю.В., директор МКУ «ЦБО культуры» </w:t>
            </w:r>
            <w:proofErr w:type="spellStart"/>
            <w:r w:rsidRPr="004C6346">
              <w:rPr>
                <w:sz w:val="26"/>
                <w:szCs w:val="26"/>
              </w:rPr>
              <w:t>Ланская</w:t>
            </w:r>
            <w:proofErr w:type="spellEnd"/>
            <w:r w:rsidRPr="004C6346"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E69F" w14:textId="77777777" w:rsidR="00AC6CA3" w:rsidRPr="004C6346" w:rsidRDefault="00AC6CA3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Муниципальное задание</w:t>
            </w:r>
          </w:p>
        </w:tc>
      </w:tr>
      <w:tr w:rsidR="00AC6CA3" w:rsidRPr="004C6346" w14:paraId="2D693E9C" w14:textId="77777777" w:rsidTr="00AC6CA3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292A" w14:textId="77777777" w:rsidR="00AC6CA3" w:rsidRPr="004C6346" w:rsidRDefault="00AC6CA3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>2.2.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060E" w14:textId="77777777" w:rsidR="00AC6CA3" w:rsidRPr="004C6346" w:rsidRDefault="00AC6CA3" w:rsidP="00AC6CA3">
            <w:pPr>
              <w:pStyle w:val="ConsPlusNormal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Контрольная точка 1.</w:t>
            </w:r>
            <w:r>
              <w:rPr>
                <w:sz w:val="26"/>
                <w:szCs w:val="26"/>
              </w:rPr>
              <w:t>2</w:t>
            </w:r>
            <w:r w:rsidRPr="004C6346">
              <w:rPr>
                <w:sz w:val="26"/>
                <w:szCs w:val="26"/>
              </w:rPr>
              <w:t>.</w:t>
            </w:r>
          </w:p>
          <w:p w14:paraId="6685F9BC" w14:textId="77777777" w:rsidR="00AC6CA3" w:rsidRPr="004C6346" w:rsidRDefault="00AC6CA3" w:rsidP="00AC6CA3">
            <w:pPr>
              <w:spacing w:line="288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Заключено соглашение о порядке и условиях предоставления субсидии на выполнение муниципальных заданий на оказание муниципальных услуг (выполнение работ)</w:t>
            </w:r>
          </w:p>
          <w:p w14:paraId="3CCA9968" w14:textId="77777777" w:rsidR="00AC6CA3" w:rsidRPr="004C6346" w:rsidRDefault="00AC6CA3" w:rsidP="00AC6CA3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0B24" w14:textId="77777777" w:rsidR="00AC6CA3" w:rsidRPr="004C6346" w:rsidRDefault="00AC6CA3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2E2F" w14:textId="77777777" w:rsidR="00AC6CA3" w:rsidRPr="004C6346" w:rsidRDefault="00AC6CA3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Заместитель начальника управления культуры администрации Старооскольского городского округа</w:t>
            </w:r>
          </w:p>
          <w:p w14:paraId="0C9C8D34" w14:textId="77777777" w:rsidR="00AC6CA3" w:rsidRPr="004C6346" w:rsidRDefault="00AC6CA3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 xml:space="preserve">Максимова Ю.В., директор МКУ «ЦБО культуры» </w:t>
            </w:r>
            <w:proofErr w:type="spellStart"/>
            <w:r w:rsidRPr="004C6346">
              <w:rPr>
                <w:sz w:val="26"/>
                <w:szCs w:val="26"/>
              </w:rPr>
              <w:t>Ланская</w:t>
            </w:r>
            <w:proofErr w:type="spellEnd"/>
            <w:r w:rsidRPr="004C6346"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CC58" w14:textId="77777777" w:rsidR="00AC6CA3" w:rsidRPr="004C6346" w:rsidRDefault="00AC6CA3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Соглашение</w:t>
            </w:r>
          </w:p>
        </w:tc>
      </w:tr>
      <w:tr w:rsidR="001600F1" w:rsidRPr="00AB2111" w14:paraId="07E683E8" w14:textId="77777777" w:rsidTr="001600F1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BD37" w14:textId="77777777" w:rsidR="001600F1" w:rsidRPr="00507AA0" w:rsidRDefault="001600F1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507AA0">
              <w:rPr>
                <w:sz w:val="26"/>
                <w:szCs w:val="26"/>
              </w:rPr>
              <w:t>1.2.</w:t>
            </w:r>
            <w:r w:rsidR="00AC6CA3">
              <w:rPr>
                <w:sz w:val="26"/>
                <w:szCs w:val="26"/>
              </w:rPr>
              <w:t>3</w:t>
            </w:r>
            <w:r w:rsidRPr="00507AA0">
              <w:rPr>
                <w:sz w:val="26"/>
                <w:szCs w:val="26"/>
              </w:rPr>
              <w:t>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B8F3" w14:textId="77777777" w:rsidR="001600F1" w:rsidRPr="00507AA0" w:rsidRDefault="001600F1" w:rsidP="001600F1">
            <w:pPr>
              <w:pStyle w:val="ConsPlusNormal"/>
              <w:rPr>
                <w:sz w:val="26"/>
                <w:szCs w:val="26"/>
              </w:rPr>
            </w:pPr>
            <w:r w:rsidRPr="00507AA0">
              <w:rPr>
                <w:sz w:val="26"/>
                <w:szCs w:val="26"/>
              </w:rPr>
              <w:t>Контрольная точка 1.</w:t>
            </w:r>
            <w:r w:rsidR="00C46366">
              <w:rPr>
                <w:sz w:val="26"/>
                <w:szCs w:val="26"/>
              </w:rPr>
              <w:t>3</w:t>
            </w:r>
            <w:r w:rsidRPr="00507AA0">
              <w:rPr>
                <w:sz w:val="26"/>
                <w:szCs w:val="26"/>
              </w:rPr>
              <w:t>.</w:t>
            </w:r>
          </w:p>
          <w:p w14:paraId="5C9A378A" w14:textId="77777777" w:rsidR="001600F1" w:rsidRPr="00AB2111" w:rsidRDefault="001600F1" w:rsidP="001600F1">
            <w:pPr>
              <w:pStyle w:val="ConsPlusNormal"/>
              <w:rPr>
                <w:sz w:val="26"/>
                <w:szCs w:val="26"/>
              </w:rPr>
            </w:pPr>
            <w:r w:rsidRPr="00507AA0">
              <w:rPr>
                <w:sz w:val="26"/>
                <w:szCs w:val="26"/>
              </w:rPr>
              <w:t>Услуга оказана (работы выполнены)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8D50" w14:textId="77777777" w:rsidR="001600F1" w:rsidRPr="00AB2111" w:rsidRDefault="00AC6CA3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0A49" w14:textId="77777777" w:rsidR="001600F1" w:rsidRPr="004C6346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Заместитель начальника управления культуры администрации Старооскольского городского округа</w:t>
            </w:r>
          </w:p>
          <w:p w14:paraId="45424C4A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 xml:space="preserve">Максимова Ю.В., директор МКУ «ЦБО культуры» </w:t>
            </w:r>
            <w:proofErr w:type="spellStart"/>
            <w:r w:rsidRPr="004C6346">
              <w:rPr>
                <w:sz w:val="26"/>
                <w:szCs w:val="26"/>
              </w:rPr>
              <w:t>Ланская</w:t>
            </w:r>
            <w:proofErr w:type="spellEnd"/>
            <w:r w:rsidRPr="004C6346"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8E73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Отчет о выполнении муниципального задания</w:t>
            </w:r>
            <w:r w:rsidRPr="00AB2111">
              <w:rPr>
                <w:sz w:val="26"/>
                <w:szCs w:val="26"/>
              </w:rPr>
              <w:t xml:space="preserve"> </w:t>
            </w:r>
          </w:p>
        </w:tc>
      </w:tr>
      <w:tr w:rsidR="001600F1" w:rsidRPr="00AB2111" w14:paraId="655E0232" w14:textId="77777777" w:rsidTr="001600F1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229D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  <w:r w:rsidRPr="00AB2111">
              <w:rPr>
                <w:sz w:val="26"/>
                <w:szCs w:val="26"/>
              </w:rPr>
              <w:t>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B7E1" w14:textId="77777777" w:rsidR="001600F1" w:rsidRPr="00AB2111" w:rsidRDefault="001600F1" w:rsidP="001600F1">
            <w:pPr>
              <w:pStyle w:val="ConsPlusNormal"/>
              <w:rPr>
                <w:color w:val="FF0000"/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Мероприятие (результат) «Муниципальными библиотеками МБУК «Старооскольская ЦБС» обеспечено оказание услуг в 202</w:t>
            </w:r>
            <w:r>
              <w:rPr>
                <w:sz w:val="26"/>
                <w:szCs w:val="26"/>
              </w:rPr>
              <w:t>7</w:t>
            </w:r>
            <w:r w:rsidRPr="00AB2111">
              <w:rPr>
                <w:sz w:val="26"/>
                <w:szCs w:val="26"/>
              </w:rPr>
              <w:t xml:space="preserve"> году»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FA38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х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1B1F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Заместитель начальника управления культуры администрации Старооскольского городского округа</w:t>
            </w:r>
          </w:p>
          <w:p w14:paraId="739E59DD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Максимова Ю.В.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58D1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х</w:t>
            </w:r>
          </w:p>
        </w:tc>
      </w:tr>
      <w:tr w:rsidR="00AC6CA3" w:rsidRPr="004C6346" w14:paraId="52185665" w14:textId="77777777" w:rsidTr="00AC6CA3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21D0" w14:textId="77777777" w:rsidR="00AC6CA3" w:rsidRPr="004C6346" w:rsidRDefault="00AC6CA3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  <w:r w:rsidRPr="004C634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</w:t>
            </w:r>
            <w:r w:rsidRPr="004C6346">
              <w:rPr>
                <w:sz w:val="26"/>
                <w:szCs w:val="26"/>
              </w:rPr>
              <w:t>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06BF" w14:textId="77777777" w:rsidR="00AC6CA3" w:rsidRPr="004C6346" w:rsidRDefault="00AC6CA3" w:rsidP="00AC6CA3">
            <w:pPr>
              <w:pStyle w:val="ConsPlusNormal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Контрольная точка 1.</w:t>
            </w:r>
            <w:r w:rsidR="00C46366">
              <w:rPr>
                <w:sz w:val="26"/>
                <w:szCs w:val="26"/>
              </w:rPr>
              <w:t>1</w:t>
            </w:r>
            <w:r w:rsidRPr="004C6346">
              <w:rPr>
                <w:sz w:val="26"/>
                <w:szCs w:val="26"/>
              </w:rPr>
              <w:t>.</w:t>
            </w:r>
          </w:p>
          <w:p w14:paraId="41F4B397" w14:textId="77777777" w:rsidR="00AC6CA3" w:rsidRPr="004C6346" w:rsidRDefault="00AC6CA3" w:rsidP="00AC6CA3">
            <w:pPr>
              <w:spacing w:line="288" w:lineRule="atLeast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Утверждено муниципальное задание на оказание муниципальных услуг (выполнение работ) МБУК «Старооскольская ЦБС»</w:t>
            </w:r>
          </w:p>
          <w:p w14:paraId="639A7867" w14:textId="77777777" w:rsidR="00AC6CA3" w:rsidRPr="004C6346" w:rsidRDefault="00AC6CA3" w:rsidP="00AC6CA3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EB60" w14:textId="77777777" w:rsidR="00AC6CA3" w:rsidRPr="004C6346" w:rsidRDefault="00AC6CA3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8130" w14:textId="77777777" w:rsidR="00AC6CA3" w:rsidRPr="004C6346" w:rsidRDefault="00AC6CA3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Заместитель начальника управления культуры администрации Старооскольского городского округа</w:t>
            </w:r>
          </w:p>
          <w:p w14:paraId="2243FAF0" w14:textId="77777777" w:rsidR="00AC6CA3" w:rsidRPr="004C6346" w:rsidRDefault="00AC6CA3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 xml:space="preserve">Максимова Ю.В., директор МКУ «ЦБО культуры» </w:t>
            </w:r>
            <w:proofErr w:type="spellStart"/>
            <w:r w:rsidRPr="004C6346">
              <w:rPr>
                <w:sz w:val="26"/>
                <w:szCs w:val="26"/>
              </w:rPr>
              <w:t>Ланская</w:t>
            </w:r>
            <w:proofErr w:type="spellEnd"/>
            <w:r w:rsidRPr="004C6346"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7D44" w14:textId="77777777" w:rsidR="00AC6CA3" w:rsidRPr="004C6346" w:rsidRDefault="00AC6CA3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Муниципальное задание</w:t>
            </w:r>
          </w:p>
        </w:tc>
      </w:tr>
      <w:tr w:rsidR="00AC6CA3" w:rsidRPr="004C6346" w14:paraId="5DE4929C" w14:textId="77777777" w:rsidTr="00AC6CA3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3F7B" w14:textId="77777777" w:rsidR="00AC6CA3" w:rsidRPr="004C6346" w:rsidRDefault="00AC6CA3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>3.2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FC8B" w14:textId="77777777" w:rsidR="00AC6CA3" w:rsidRPr="004C6346" w:rsidRDefault="00AC6CA3" w:rsidP="00AC6CA3">
            <w:pPr>
              <w:pStyle w:val="ConsPlusNormal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Контрольная точка 1.</w:t>
            </w:r>
            <w:r w:rsidR="00C46366">
              <w:rPr>
                <w:sz w:val="26"/>
                <w:szCs w:val="26"/>
              </w:rPr>
              <w:t>2</w:t>
            </w:r>
            <w:r w:rsidRPr="004C6346">
              <w:rPr>
                <w:sz w:val="26"/>
                <w:szCs w:val="26"/>
              </w:rPr>
              <w:t>.</w:t>
            </w:r>
          </w:p>
          <w:p w14:paraId="47873670" w14:textId="77777777" w:rsidR="00AC6CA3" w:rsidRPr="004C6346" w:rsidRDefault="00AC6CA3" w:rsidP="00AC6CA3">
            <w:pPr>
              <w:spacing w:line="288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Заключено соглашение о порядке и условиях предоставления субсидии на выполнение муниципальных заданий на оказание муниципальных услуг (выполнение работ)</w:t>
            </w:r>
          </w:p>
          <w:p w14:paraId="29404DA4" w14:textId="77777777" w:rsidR="00AC6CA3" w:rsidRPr="004C6346" w:rsidRDefault="00AC6CA3" w:rsidP="00AC6CA3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5616" w14:textId="77777777" w:rsidR="00AC6CA3" w:rsidRPr="004C6346" w:rsidRDefault="00AC6CA3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44BC" w14:textId="77777777" w:rsidR="00AC6CA3" w:rsidRPr="004C6346" w:rsidRDefault="00AC6CA3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Заместитель начальника управления культуры администрации Старооскольского городского округа</w:t>
            </w:r>
          </w:p>
          <w:p w14:paraId="1B47C9B9" w14:textId="77777777" w:rsidR="00AC6CA3" w:rsidRPr="004C6346" w:rsidRDefault="00AC6CA3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 xml:space="preserve">Максимова Ю.В., директор МКУ «ЦБО культуры» </w:t>
            </w:r>
            <w:proofErr w:type="spellStart"/>
            <w:r w:rsidRPr="004C6346">
              <w:rPr>
                <w:sz w:val="26"/>
                <w:szCs w:val="26"/>
              </w:rPr>
              <w:t>Ланская</w:t>
            </w:r>
            <w:proofErr w:type="spellEnd"/>
            <w:r w:rsidRPr="004C6346"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877D" w14:textId="77777777" w:rsidR="00AC6CA3" w:rsidRPr="004C6346" w:rsidRDefault="00AC6CA3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Соглашение</w:t>
            </w:r>
          </w:p>
        </w:tc>
      </w:tr>
      <w:tr w:rsidR="001600F1" w:rsidRPr="004C6346" w14:paraId="063E2D79" w14:textId="77777777" w:rsidTr="001600F1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6076" w14:textId="77777777" w:rsidR="001600F1" w:rsidRPr="00507AA0" w:rsidRDefault="001600F1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507AA0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>3</w:t>
            </w:r>
            <w:r w:rsidRPr="00507AA0">
              <w:rPr>
                <w:sz w:val="26"/>
                <w:szCs w:val="26"/>
              </w:rPr>
              <w:t>.</w:t>
            </w:r>
            <w:r w:rsidR="00AC6CA3">
              <w:rPr>
                <w:sz w:val="26"/>
                <w:szCs w:val="26"/>
              </w:rPr>
              <w:t>3</w:t>
            </w:r>
            <w:r w:rsidRPr="00507AA0">
              <w:rPr>
                <w:sz w:val="26"/>
                <w:szCs w:val="26"/>
              </w:rPr>
              <w:t>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5706" w14:textId="77777777" w:rsidR="001600F1" w:rsidRPr="00507AA0" w:rsidRDefault="001600F1" w:rsidP="001600F1">
            <w:pPr>
              <w:pStyle w:val="ConsPlusNormal"/>
              <w:rPr>
                <w:sz w:val="26"/>
                <w:szCs w:val="26"/>
              </w:rPr>
            </w:pPr>
            <w:r w:rsidRPr="00507AA0">
              <w:rPr>
                <w:sz w:val="26"/>
                <w:szCs w:val="26"/>
              </w:rPr>
              <w:t>Контрольная точка 1.</w:t>
            </w:r>
            <w:r>
              <w:rPr>
                <w:sz w:val="26"/>
                <w:szCs w:val="26"/>
              </w:rPr>
              <w:t>3</w:t>
            </w:r>
            <w:r w:rsidR="00C46366">
              <w:rPr>
                <w:sz w:val="26"/>
                <w:szCs w:val="26"/>
              </w:rPr>
              <w:t>.</w:t>
            </w:r>
          </w:p>
          <w:p w14:paraId="055557F3" w14:textId="77777777" w:rsidR="001600F1" w:rsidRPr="00AB2111" w:rsidRDefault="001600F1" w:rsidP="001600F1">
            <w:pPr>
              <w:pStyle w:val="ConsPlusNormal"/>
              <w:rPr>
                <w:sz w:val="26"/>
                <w:szCs w:val="26"/>
              </w:rPr>
            </w:pPr>
            <w:r w:rsidRPr="00507AA0">
              <w:rPr>
                <w:sz w:val="26"/>
                <w:szCs w:val="26"/>
              </w:rPr>
              <w:t>Услуга оказана (работы выполнены)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C5CB" w14:textId="77777777" w:rsidR="001600F1" w:rsidRPr="00AB2111" w:rsidRDefault="00AC6CA3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BF48" w14:textId="77777777" w:rsidR="001600F1" w:rsidRPr="004C6346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Заместитель начальника управления культуры администрации Старооскольского городского округа</w:t>
            </w:r>
          </w:p>
          <w:p w14:paraId="59DA1262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 xml:space="preserve">Максимова Ю.В., директор МКУ «ЦБО культуры» </w:t>
            </w:r>
            <w:proofErr w:type="spellStart"/>
            <w:r w:rsidRPr="004C6346">
              <w:rPr>
                <w:sz w:val="26"/>
                <w:szCs w:val="26"/>
              </w:rPr>
              <w:t>Ланская</w:t>
            </w:r>
            <w:proofErr w:type="spellEnd"/>
            <w:r w:rsidRPr="004C6346"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22A7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Отчет о выполнении муниципального задания</w:t>
            </w:r>
            <w:r w:rsidRPr="00AB2111">
              <w:rPr>
                <w:sz w:val="26"/>
                <w:szCs w:val="26"/>
              </w:rPr>
              <w:t xml:space="preserve"> </w:t>
            </w:r>
          </w:p>
        </w:tc>
      </w:tr>
    </w:tbl>
    <w:p w14:paraId="1A633567" w14:textId="77777777" w:rsidR="001600F1" w:rsidRDefault="001600F1" w:rsidP="001600F1">
      <w:pPr>
        <w:spacing w:after="200" w:line="276" w:lineRule="auto"/>
        <w:rPr>
          <w:b/>
          <w:bCs/>
          <w:sz w:val="26"/>
          <w:szCs w:val="26"/>
        </w:rPr>
      </w:pPr>
    </w:p>
    <w:p w14:paraId="6B047DF7" w14:textId="77777777" w:rsidR="001600F1" w:rsidRDefault="001600F1" w:rsidP="001600F1">
      <w:pPr>
        <w:spacing w:after="200" w:line="276" w:lineRule="auto"/>
        <w:rPr>
          <w:b/>
          <w:bCs/>
          <w:sz w:val="26"/>
          <w:szCs w:val="26"/>
        </w:rPr>
      </w:pPr>
      <w:r>
        <w:rPr>
          <w:sz w:val="26"/>
          <w:szCs w:val="26"/>
        </w:rPr>
        <w:br w:type="page"/>
      </w:r>
    </w:p>
    <w:p w14:paraId="26616CDC" w14:textId="77777777" w:rsidR="0049066E" w:rsidRDefault="001600F1" w:rsidP="001600F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D18AD">
        <w:rPr>
          <w:rFonts w:ascii="Times New Roman" w:hAnsi="Times New Roman" w:cs="Times New Roman"/>
          <w:sz w:val="26"/>
          <w:szCs w:val="26"/>
        </w:rPr>
        <w:t xml:space="preserve">Паспорт комплекса процессных </w:t>
      </w:r>
      <w:r>
        <w:rPr>
          <w:rFonts w:ascii="Times New Roman" w:hAnsi="Times New Roman" w:cs="Times New Roman"/>
          <w:sz w:val="26"/>
          <w:szCs w:val="26"/>
        </w:rPr>
        <w:t>мероприятий</w:t>
      </w:r>
    </w:p>
    <w:p w14:paraId="0299FEC8" w14:textId="77777777" w:rsidR="001600F1" w:rsidRPr="009D18AD" w:rsidRDefault="001600F1" w:rsidP="001600F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«Создание условий для развития музейного дела»</w:t>
      </w:r>
      <w:r w:rsidRPr="009D18AD">
        <w:rPr>
          <w:rFonts w:ascii="Times New Roman" w:hAnsi="Times New Roman" w:cs="Times New Roman"/>
          <w:sz w:val="26"/>
          <w:szCs w:val="26"/>
        </w:rPr>
        <w:t xml:space="preserve"> (далее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9D18AD">
        <w:rPr>
          <w:rFonts w:ascii="Times New Roman" w:hAnsi="Times New Roman" w:cs="Times New Roman"/>
          <w:sz w:val="26"/>
          <w:szCs w:val="26"/>
        </w:rPr>
        <w:t xml:space="preserve"> комплекс</w:t>
      </w:r>
      <w:r>
        <w:rPr>
          <w:rFonts w:ascii="Times New Roman" w:hAnsi="Times New Roman" w:cs="Times New Roman"/>
          <w:sz w:val="26"/>
          <w:szCs w:val="26"/>
        </w:rPr>
        <w:t xml:space="preserve"> процессных мероприятий 1.2</w:t>
      </w:r>
      <w:r w:rsidRPr="009D18AD">
        <w:rPr>
          <w:rFonts w:ascii="Times New Roman" w:hAnsi="Times New Roman" w:cs="Times New Roman"/>
          <w:sz w:val="26"/>
          <w:szCs w:val="26"/>
        </w:rPr>
        <w:t>)</w:t>
      </w:r>
    </w:p>
    <w:p w14:paraId="68CFDD60" w14:textId="77777777" w:rsidR="001600F1" w:rsidRPr="009D18AD" w:rsidRDefault="001600F1" w:rsidP="001600F1">
      <w:pPr>
        <w:pStyle w:val="ConsPlusNormal"/>
        <w:jc w:val="both"/>
        <w:rPr>
          <w:sz w:val="26"/>
          <w:szCs w:val="26"/>
        </w:rPr>
      </w:pPr>
    </w:p>
    <w:p w14:paraId="096C97DA" w14:textId="77777777" w:rsidR="001600F1" w:rsidRPr="009D18AD" w:rsidRDefault="001600F1" w:rsidP="001600F1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D18AD">
        <w:rPr>
          <w:rFonts w:ascii="Times New Roman" w:hAnsi="Times New Roman" w:cs="Times New Roman"/>
          <w:sz w:val="26"/>
          <w:szCs w:val="26"/>
        </w:rPr>
        <w:t>1. Общие положения</w:t>
      </w:r>
    </w:p>
    <w:p w14:paraId="260A46DC" w14:textId="77777777" w:rsidR="001600F1" w:rsidRPr="009D18AD" w:rsidRDefault="001600F1" w:rsidP="001600F1">
      <w:pPr>
        <w:pStyle w:val="ConsPlusNormal"/>
        <w:jc w:val="both"/>
        <w:rPr>
          <w:color w:val="FF0000"/>
          <w:sz w:val="26"/>
          <w:szCs w:val="26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5"/>
        <w:gridCol w:w="7938"/>
      </w:tblGrid>
      <w:tr w:rsidR="001600F1" w:rsidRPr="009D18AD" w14:paraId="47E41F31" w14:textId="77777777" w:rsidTr="0099759B">
        <w:tc>
          <w:tcPr>
            <w:tcW w:w="6725" w:type="dxa"/>
            <w:vAlign w:val="center"/>
          </w:tcPr>
          <w:p w14:paraId="734D3664" w14:textId="77777777" w:rsidR="001600F1" w:rsidRPr="008665D7" w:rsidRDefault="001600F1" w:rsidP="0016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65D7">
              <w:rPr>
                <w:sz w:val="26"/>
                <w:szCs w:val="26"/>
              </w:rPr>
              <w:t xml:space="preserve">Ответственное структурное подразделение </w:t>
            </w:r>
          </w:p>
          <w:p w14:paraId="742C9DAD" w14:textId="77777777" w:rsidR="001600F1" w:rsidRPr="008665D7" w:rsidRDefault="001600F1" w:rsidP="0016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65D7">
              <w:rPr>
                <w:sz w:val="26"/>
                <w:szCs w:val="26"/>
              </w:rPr>
              <w:t>администрации Старооскольского городского округа</w:t>
            </w:r>
          </w:p>
        </w:tc>
        <w:tc>
          <w:tcPr>
            <w:tcW w:w="7938" w:type="dxa"/>
            <w:vAlign w:val="center"/>
          </w:tcPr>
          <w:p w14:paraId="6EA9DFB8" w14:textId="77777777" w:rsidR="001600F1" w:rsidRPr="008665D7" w:rsidRDefault="001600F1" w:rsidP="0016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культуры</w:t>
            </w:r>
          </w:p>
          <w:p w14:paraId="05F88903" w14:textId="77777777" w:rsidR="001600F1" w:rsidRPr="008665D7" w:rsidRDefault="001600F1" w:rsidP="0016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65D7">
              <w:rPr>
                <w:sz w:val="26"/>
                <w:szCs w:val="26"/>
              </w:rPr>
              <w:t>администрации Старооскольского городского округа</w:t>
            </w:r>
          </w:p>
          <w:p w14:paraId="2AACF29C" w14:textId="77777777" w:rsidR="001600F1" w:rsidRPr="008665D7" w:rsidRDefault="001600F1" w:rsidP="0016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Серянкина</w:t>
            </w:r>
            <w:proofErr w:type="spellEnd"/>
            <w:r>
              <w:rPr>
                <w:sz w:val="26"/>
                <w:szCs w:val="26"/>
              </w:rPr>
              <w:t xml:space="preserve"> И.К., начальник управления культуры администрации Старооскольского городского округа)</w:t>
            </w:r>
          </w:p>
        </w:tc>
      </w:tr>
      <w:tr w:rsidR="001600F1" w:rsidRPr="009D18AD" w14:paraId="5F8B1786" w14:textId="77777777" w:rsidTr="0099759B">
        <w:tc>
          <w:tcPr>
            <w:tcW w:w="6725" w:type="dxa"/>
            <w:vAlign w:val="center"/>
          </w:tcPr>
          <w:p w14:paraId="158D7072" w14:textId="77777777" w:rsidR="001600F1" w:rsidRPr="008665D7" w:rsidRDefault="001600F1" w:rsidP="0016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65D7">
              <w:rPr>
                <w:sz w:val="26"/>
                <w:szCs w:val="26"/>
              </w:rPr>
              <w:t>Связь с муниципальной программой (комплексной программой)</w:t>
            </w:r>
          </w:p>
        </w:tc>
        <w:tc>
          <w:tcPr>
            <w:tcW w:w="7938" w:type="dxa"/>
            <w:vAlign w:val="center"/>
          </w:tcPr>
          <w:p w14:paraId="6E1F907D" w14:textId="77777777" w:rsidR="001600F1" w:rsidRDefault="001600F1" w:rsidP="0016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65D7">
              <w:rPr>
                <w:sz w:val="26"/>
                <w:szCs w:val="26"/>
              </w:rPr>
              <w:t xml:space="preserve">Развитие </w:t>
            </w:r>
            <w:r>
              <w:rPr>
                <w:sz w:val="26"/>
                <w:szCs w:val="26"/>
              </w:rPr>
              <w:t>культуры</w:t>
            </w:r>
            <w:r w:rsidRPr="008665D7">
              <w:rPr>
                <w:sz w:val="26"/>
                <w:szCs w:val="26"/>
              </w:rPr>
              <w:t xml:space="preserve"> Старооскольско</w:t>
            </w:r>
            <w:r>
              <w:rPr>
                <w:sz w:val="26"/>
                <w:szCs w:val="26"/>
              </w:rPr>
              <w:t>го</w:t>
            </w:r>
          </w:p>
          <w:p w14:paraId="4BF70BC3" w14:textId="77777777" w:rsidR="001600F1" w:rsidRPr="008665D7" w:rsidRDefault="001600F1" w:rsidP="0016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65D7">
              <w:rPr>
                <w:sz w:val="26"/>
                <w:szCs w:val="26"/>
              </w:rPr>
              <w:t>городско</w:t>
            </w:r>
            <w:r>
              <w:rPr>
                <w:sz w:val="26"/>
                <w:szCs w:val="26"/>
              </w:rPr>
              <w:t xml:space="preserve">го </w:t>
            </w:r>
            <w:r w:rsidRPr="008665D7">
              <w:rPr>
                <w:sz w:val="26"/>
                <w:szCs w:val="26"/>
              </w:rPr>
              <w:t>округ</w:t>
            </w:r>
            <w:r>
              <w:rPr>
                <w:sz w:val="26"/>
                <w:szCs w:val="26"/>
              </w:rPr>
              <w:t>а</w:t>
            </w:r>
            <w:r w:rsidRPr="008665D7">
              <w:rPr>
                <w:sz w:val="26"/>
                <w:szCs w:val="26"/>
              </w:rPr>
              <w:t xml:space="preserve"> </w:t>
            </w:r>
          </w:p>
        </w:tc>
      </w:tr>
    </w:tbl>
    <w:p w14:paraId="761247CB" w14:textId="77777777" w:rsidR="001600F1" w:rsidRPr="009D18AD" w:rsidRDefault="001600F1" w:rsidP="001600F1">
      <w:pPr>
        <w:pStyle w:val="ConsPlusNormal"/>
        <w:jc w:val="both"/>
        <w:rPr>
          <w:color w:val="FF0000"/>
          <w:sz w:val="26"/>
          <w:szCs w:val="26"/>
        </w:rPr>
      </w:pPr>
    </w:p>
    <w:p w14:paraId="365927F7" w14:textId="77777777" w:rsidR="001600F1" w:rsidRPr="0032517B" w:rsidRDefault="001600F1" w:rsidP="001600F1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2517B">
        <w:rPr>
          <w:rFonts w:ascii="Times New Roman" w:hAnsi="Times New Roman" w:cs="Times New Roman"/>
          <w:sz w:val="26"/>
          <w:szCs w:val="26"/>
        </w:rPr>
        <w:t>2. Показатели комплекса процессных мероприятий 1</w:t>
      </w:r>
      <w:r>
        <w:rPr>
          <w:rFonts w:ascii="Times New Roman" w:hAnsi="Times New Roman" w:cs="Times New Roman"/>
          <w:sz w:val="26"/>
          <w:szCs w:val="26"/>
        </w:rPr>
        <w:t>.2.</w:t>
      </w:r>
    </w:p>
    <w:tbl>
      <w:tblPr>
        <w:tblW w:w="146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1954"/>
        <w:gridCol w:w="1361"/>
        <w:gridCol w:w="1219"/>
        <w:gridCol w:w="1204"/>
        <w:gridCol w:w="1054"/>
        <w:gridCol w:w="724"/>
        <w:gridCol w:w="971"/>
        <w:gridCol w:w="709"/>
        <w:gridCol w:w="708"/>
        <w:gridCol w:w="709"/>
        <w:gridCol w:w="709"/>
        <w:gridCol w:w="850"/>
        <w:gridCol w:w="1985"/>
        <w:gridCol w:w="11"/>
      </w:tblGrid>
      <w:tr w:rsidR="001600F1" w:rsidRPr="003B699F" w14:paraId="3B0ADAF3" w14:textId="77777777" w:rsidTr="001600F1">
        <w:trPr>
          <w:gridAfter w:val="1"/>
          <w:wAfter w:w="11" w:type="dxa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F3E4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№ п/п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3E67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Наименование показателя/задачи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E7B0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Признак возрастания/убывания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FE90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Уровень показателя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B9EC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 xml:space="preserve">Единица измерения (по </w:t>
            </w:r>
            <w:hyperlink r:id="rId75" w:history="1">
              <w:r w:rsidRPr="003B699F">
                <w:t>ОКЕИ</w:t>
              </w:r>
            </w:hyperlink>
            <w:r w:rsidRPr="003B699F">
              <w:t>)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63E2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Базовое значение</w:t>
            </w:r>
          </w:p>
        </w:tc>
        <w:tc>
          <w:tcPr>
            <w:tcW w:w="4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A414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Значение показателей по годам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57FA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Ответственный за достижение показателя</w:t>
            </w:r>
          </w:p>
        </w:tc>
      </w:tr>
      <w:tr w:rsidR="001600F1" w:rsidRPr="003B699F" w14:paraId="615BA248" w14:textId="77777777" w:rsidTr="001600F1">
        <w:trPr>
          <w:gridAfter w:val="1"/>
          <w:wAfter w:w="11" w:type="dxa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80E8" w14:textId="77777777" w:rsidR="001600F1" w:rsidRPr="003B699F" w:rsidRDefault="001600F1" w:rsidP="001600F1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1BF2" w14:textId="77777777" w:rsidR="001600F1" w:rsidRPr="003B699F" w:rsidRDefault="001600F1" w:rsidP="001600F1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00AF" w14:textId="77777777" w:rsidR="001600F1" w:rsidRPr="003B699F" w:rsidRDefault="001600F1" w:rsidP="001600F1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1763" w14:textId="77777777" w:rsidR="001600F1" w:rsidRPr="003B699F" w:rsidRDefault="001600F1" w:rsidP="001600F1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F454" w14:textId="77777777" w:rsidR="001600F1" w:rsidRPr="003B699F" w:rsidRDefault="001600F1" w:rsidP="001600F1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F94F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значение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076C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год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64CA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A02E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D5DD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27E5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6743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64E9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2030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03E1" w14:textId="77777777" w:rsidR="001600F1" w:rsidRPr="003B699F" w:rsidRDefault="001600F1" w:rsidP="001600F1">
            <w:pPr>
              <w:pStyle w:val="ConsPlusNormal"/>
              <w:jc w:val="center"/>
              <w:rPr>
                <w:color w:val="FF0000"/>
              </w:rPr>
            </w:pPr>
          </w:p>
        </w:tc>
      </w:tr>
      <w:tr w:rsidR="001600F1" w:rsidRPr="003B699F" w14:paraId="263EAE2A" w14:textId="77777777" w:rsidTr="001600F1">
        <w:trPr>
          <w:gridAfter w:val="1"/>
          <w:wAfter w:w="11" w:type="dxa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924E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6E42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D576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D089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C1E1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B1B9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F001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427D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6D16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96E5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A7FB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36DB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2DE5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AF31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15</w:t>
            </w:r>
          </w:p>
        </w:tc>
      </w:tr>
      <w:tr w:rsidR="001600F1" w:rsidRPr="003B699F" w14:paraId="04C535FA" w14:textId="77777777" w:rsidTr="001600F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400C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1.</w:t>
            </w:r>
          </w:p>
        </w:tc>
        <w:tc>
          <w:tcPr>
            <w:tcW w:w="14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EE70" w14:textId="77777777" w:rsidR="001600F1" w:rsidRPr="003B699F" w:rsidRDefault="001600F1" w:rsidP="001600F1">
            <w:pPr>
              <w:pStyle w:val="ConsPlusNormal"/>
            </w:pPr>
            <w:r>
              <w:t xml:space="preserve">Задача 1.2.1 </w:t>
            </w:r>
            <w:r w:rsidRPr="003B699F">
              <w:t>«</w:t>
            </w:r>
            <w:r>
              <w:t>Создание условий для хранения, изучения и публичного представления музейных предметов и музейных коллекций муниципальных музеев Старооскольского городского округа</w:t>
            </w:r>
            <w:r w:rsidRPr="003B699F">
              <w:t>»</w:t>
            </w:r>
          </w:p>
        </w:tc>
      </w:tr>
      <w:tr w:rsidR="001600F1" w:rsidRPr="003B699F" w14:paraId="76413B25" w14:textId="77777777" w:rsidTr="003129A5">
        <w:trPr>
          <w:gridAfter w:val="1"/>
          <w:wAfter w:w="11" w:type="dxa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471E4" w14:textId="77777777" w:rsidR="001600F1" w:rsidRPr="003129A5" w:rsidRDefault="001600F1" w:rsidP="001600F1">
            <w:pPr>
              <w:pStyle w:val="ConsPlusNormal"/>
              <w:jc w:val="center"/>
            </w:pPr>
            <w:r w:rsidRPr="003129A5">
              <w:t>1.1.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208E6" w14:textId="77777777" w:rsidR="001600F1" w:rsidRPr="003129A5" w:rsidRDefault="001600F1" w:rsidP="001600F1">
            <w:pPr>
              <w:spacing w:line="288" w:lineRule="atLeast"/>
            </w:pPr>
            <w:r w:rsidRPr="003129A5">
              <w:t>Число посещений муниципальных музеев Старооскольского городского округа</w:t>
            </w:r>
          </w:p>
          <w:p w14:paraId="049C4DEE" w14:textId="77777777" w:rsidR="001600F1" w:rsidRPr="003129A5" w:rsidRDefault="001600F1" w:rsidP="001600F1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645ED" w14:textId="77777777" w:rsidR="001600F1" w:rsidRPr="003129A5" w:rsidRDefault="001600F1" w:rsidP="001600F1">
            <w:pPr>
              <w:pStyle w:val="ConsPlusNormal"/>
              <w:jc w:val="center"/>
            </w:pPr>
            <w:r w:rsidRPr="003129A5">
              <w:t>П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58438" w14:textId="77777777" w:rsidR="001600F1" w:rsidRPr="003129A5" w:rsidRDefault="001600F1" w:rsidP="001600F1">
            <w:pPr>
              <w:pStyle w:val="ConsPlusNormal"/>
              <w:jc w:val="center"/>
            </w:pPr>
            <w:r w:rsidRPr="003129A5">
              <w:t>КПМ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E1A36" w14:textId="77777777" w:rsidR="001600F1" w:rsidRPr="003129A5" w:rsidRDefault="001600F1" w:rsidP="001600F1">
            <w:pPr>
              <w:pStyle w:val="ConsPlusNormal"/>
              <w:jc w:val="center"/>
            </w:pPr>
            <w:r w:rsidRPr="003129A5">
              <w:t>Тыс. ед.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03022" w14:textId="77777777" w:rsidR="001600F1" w:rsidRPr="003129A5" w:rsidRDefault="001600F1" w:rsidP="001600F1">
            <w:pPr>
              <w:pStyle w:val="ConsPlusNormal"/>
              <w:jc w:val="center"/>
            </w:pPr>
            <w:r w:rsidRPr="003129A5">
              <w:rPr>
                <w:rFonts w:eastAsia="Times New Roman"/>
                <w:bCs/>
                <w:lang w:bidi="ru-RU"/>
              </w:rPr>
              <w:t>131,4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349C3" w14:textId="77777777" w:rsidR="001600F1" w:rsidRPr="003129A5" w:rsidRDefault="001600F1" w:rsidP="001600F1">
            <w:pPr>
              <w:pStyle w:val="ConsPlusNormal"/>
              <w:jc w:val="center"/>
            </w:pPr>
            <w:r w:rsidRPr="003129A5">
              <w:t>2023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1ADA3" w14:textId="77777777" w:rsidR="001600F1" w:rsidRPr="003129A5" w:rsidRDefault="001600F1" w:rsidP="001600F1">
            <w:pPr>
              <w:jc w:val="center"/>
              <w:rPr>
                <w:bCs/>
              </w:rPr>
            </w:pPr>
            <w:r w:rsidRPr="003129A5">
              <w:rPr>
                <w:bCs/>
              </w:rPr>
              <w:t>144,5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EF9FE" w14:textId="77777777" w:rsidR="001600F1" w:rsidRPr="003129A5" w:rsidRDefault="001600F1" w:rsidP="001600F1">
            <w:pPr>
              <w:jc w:val="center"/>
              <w:rPr>
                <w:bCs/>
              </w:rPr>
            </w:pPr>
            <w:r w:rsidRPr="003129A5">
              <w:rPr>
                <w:bCs/>
              </w:rPr>
              <w:t>173,4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94C75" w14:textId="77777777" w:rsidR="001600F1" w:rsidRPr="003129A5" w:rsidRDefault="001600F1" w:rsidP="001600F1">
            <w:pPr>
              <w:ind w:left="-57" w:right="-57"/>
              <w:jc w:val="center"/>
              <w:rPr>
                <w:bCs/>
              </w:rPr>
            </w:pPr>
            <w:r w:rsidRPr="003129A5">
              <w:rPr>
                <w:bCs/>
              </w:rPr>
              <w:t>187,9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6ED6A" w14:textId="77777777" w:rsidR="001600F1" w:rsidRPr="003129A5" w:rsidRDefault="001600F1" w:rsidP="001600F1">
            <w:pPr>
              <w:pStyle w:val="ConsPlusNormal"/>
              <w:jc w:val="center"/>
            </w:pPr>
            <w:r w:rsidRPr="003129A5">
              <w:t>187,9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EA4DF" w14:textId="77777777" w:rsidR="001600F1" w:rsidRPr="003129A5" w:rsidRDefault="001600F1" w:rsidP="001600F1">
            <w:pPr>
              <w:pStyle w:val="ConsPlusNormal"/>
              <w:jc w:val="center"/>
            </w:pPr>
            <w:r w:rsidRPr="003129A5">
              <w:t>187,9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7BCAE" w14:textId="77777777" w:rsidR="001600F1" w:rsidRPr="003129A5" w:rsidRDefault="001600F1" w:rsidP="001600F1">
            <w:pPr>
              <w:pStyle w:val="ConsPlusNormal"/>
              <w:jc w:val="center"/>
            </w:pPr>
            <w:r w:rsidRPr="003129A5">
              <w:t>187,9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E257E" w14:textId="77777777" w:rsidR="001600F1" w:rsidRPr="003B699F" w:rsidRDefault="001600F1" w:rsidP="001600F1">
            <w:pPr>
              <w:pStyle w:val="ConsPlusNormal"/>
              <w:jc w:val="center"/>
            </w:pPr>
            <w:r w:rsidRPr="003129A5">
              <w:t>Управление культуры администрации Старооскольского городского округа, муниципальные музеи</w:t>
            </w:r>
          </w:p>
        </w:tc>
      </w:tr>
      <w:tr w:rsidR="001600F1" w:rsidRPr="003B699F" w14:paraId="7BBE2177" w14:textId="77777777" w:rsidTr="003129A5">
        <w:trPr>
          <w:gridAfter w:val="1"/>
          <w:wAfter w:w="11" w:type="dxa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6FB9E" w14:textId="77777777" w:rsidR="001600F1" w:rsidRPr="003129A5" w:rsidRDefault="001600F1" w:rsidP="001600F1">
            <w:pPr>
              <w:pStyle w:val="ConsPlusNormal"/>
              <w:jc w:val="center"/>
            </w:pPr>
            <w:r w:rsidRPr="003129A5">
              <w:t>1.2.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FBBEF" w14:textId="77777777" w:rsidR="001600F1" w:rsidRPr="003129A5" w:rsidRDefault="001600F1" w:rsidP="001600F1">
            <w:pPr>
              <w:spacing w:line="288" w:lineRule="atLeast"/>
            </w:pPr>
            <w:r w:rsidRPr="003129A5">
              <w:t>Число посещений МАУК «Старооскольский зоопарк»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98A01" w14:textId="77777777" w:rsidR="001600F1" w:rsidRPr="003129A5" w:rsidRDefault="001600F1" w:rsidP="001600F1">
            <w:pPr>
              <w:pStyle w:val="ConsPlusNormal"/>
              <w:jc w:val="center"/>
            </w:pPr>
            <w:r w:rsidRPr="003129A5">
              <w:t>П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01B76" w14:textId="77777777" w:rsidR="001600F1" w:rsidRPr="003129A5" w:rsidRDefault="001600F1" w:rsidP="001600F1">
            <w:pPr>
              <w:pStyle w:val="ConsPlusNormal"/>
              <w:jc w:val="center"/>
            </w:pPr>
            <w:r w:rsidRPr="003129A5">
              <w:t>КПМ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A4234" w14:textId="77777777" w:rsidR="001600F1" w:rsidRPr="003129A5" w:rsidRDefault="001600F1" w:rsidP="001600F1">
            <w:pPr>
              <w:pStyle w:val="ConsPlusNormal"/>
              <w:jc w:val="center"/>
            </w:pPr>
            <w:proofErr w:type="spellStart"/>
            <w:r w:rsidRPr="003129A5">
              <w:t>Тыс.ед</w:t>
            </w:r>
            <w:proofErr w:type="spellEnd"/>
            <w:r w:rsidRPr="003129A5">
              <w:t>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A918B" w14:textId="77777777" w:rsidR="001600F1" w:rsidRPr="003129A5" w:rsidRDefault="001600F1" w:rsidP="001600F1">
            <w:pPr>
              <w:pStyle w:val="ConsPlusNormal"/>
              <w:jc w:val="center"/>
              <w:rPr>
                <w:rFonts w:eastAsia="Times New Roman"/>
                <w:bCs/>
                <w:lang w:bidi="ru-RU"/>
              </w:rPr>
            </w:pPr>
            <w:r w:rsidRPr="003129A5">
              <w:rPr>
                <w:rFonts w:eastAsia="Times New Roman"/>
                <w:bCs/>
                <w:lang w:bidi="ru-RU"/>
              </w:rPr>
              <w:t>123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E545D" w14:textId="77777777" w:rsidR="001600F1" w:rsidRPr="003129A5" w:rsidRDefault="001600F1" w:rsidP="001600F1">
            <w:pPr>
              <w:pStyle w:val="ConsPlusNormal"/>
              <w:jc w:val="center"/>
            </w:pPr>
            <w:r w:rsidRPr="003129A5">
              <w:t>2023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6FF1" w14:textId="77777777" w:rsidR="001600F1" w:rsidRPr="003129A5" w:rsidRDefault="001600F1" w:rsidP="001600F1">
            <w:pPr>
              <w:jc w:val="center"/>
              <w:rPr>
                <w:bCs/>
              </w:rPr>
            </w:pPr>
            <w:r w:rsidRPr="003129A5">
              <w:rPr>
                <w:bCs/>
              </w:rPr>
              <w:t>124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E49A5" w14:textId="77777777" w:rsidR="001600F1" w:rsidRPr="003129A5" w:rsidRDefault="001600F1" w:rsidP="001600F1">
            <w:pPr>
              <w:jc w:val="center"/>
              <w:rPr>
                <w:bCs/>
              </w:rPr>
            </w:pPr>
            <w:r w:rsidRPr="003129A5">
              <w:rPr>
                <w:bCs/>
              </w:rPr>
              <w:t>125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BF14C" w14:textId="77777777" w:rsidR="001600F1" w:rsidRPr="003129A5" w:rsidRDefault="001600F1" w:rsidP="001600F1">
            <w:pPr>
              <w:ind w:left="-57" w:right="-57"/>
              <w:jc w:val="center"/>
              <w:rPr>
                <w:bCs/>
              </w:rPr>
            </w:pPr>
            <w:r w:rsidRPr="003129A5">
              <w:rPr>
                <w:bCs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4A67C" w14:textId="77777777" w:rsidR="001600F1" w:rsidRPr="003129A5" w:rsidRDefault="001600F1" w:rsidP="001600F1">
            <w:pPr>
              <w:pStyle w:val="ConsPlusNormal"/>
              <w:jc w:val="center"/>
            </w:pPr>
            <w:r w:rsidRPr="003129A5"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3AD88" w14:textId="77777777" w:rsidR="001600F1" w:rsidRPr="003129A5" w:rsidRDefault="001600F1" w:rsidP="001600F1">
            <w:pPr>
              <w:pStyle w:val="ConsPlusNormal"/>
              <w:jc w:val="center"/>
            </w:pPr>
            <w:r w:rsidRPr="003129A5"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4DCA7" w14:textId="77777777" w:rsidR="001600F1" w:rsidRPr="003129A5" w:rsidRDefault="001600F1" w:rsidP="001600F1">
            <w:pPr>
              <w:pStyle w:val="ConsPlusNormal"/>
              <w:jc w:val="center"/>
            </w:pPr>
            <w:r w:rsidRPr="003129A5">
              <w:t>126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1A685" w14:textId="77777777" w:rsidR="001600F1" w:rsidRDefault="001600F1" w:rsidP="001600F1">
            <w:pPr>
              <w:pStyle w:val="ConsPlusNormal"/>
              <w:jc w:val="center"/>
            </w:pPr>
            <w:r w:rsidRPr="003129A5">
              <w:t>МАУК «Старооскольский зоопарк»</w:t>
            </w:r>
          </w:p>
        </w:tc>
      </w:tr>
    </w:tbl>
    <w:p w14:paraId="4816DAAD" w14:textId="77777777" w:rsidR="001600F1" w:rsidRPr="003B699F" w:rsidRDefault="001600F1" w:rsidP="001600F1">
      <w:pPr>
        <w:pStyle w:val="ConsPlusNormal"/>
        <w:jc w:val="both"/>
        <w:rPr>
          <w:color w:val="FF0000"/>
        </w:rPr>
      </w:pPr>
    </w:p>
    <w:p w14:paraId="2FCFEFD9" w14:textId="77777777" w:rsidR="001600F1" w:rsidRPr="003B699F" w:rsidRDefault="001600F1" w:rsidP="001600F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3B699F">
        <w:rPr>
          <w:rFonts w:ascii="Times New Roman" w:hAnsi="Times New Roman" w:cs="Times New Roman"/>
        </w:rPr>
        <w:t>3. Помесячный план достижения показателей комплекса</w:t>
      </w:r>
    </w:p>
    <w:p w14:paraId="573118DE" w14:textId="77777777" w:rsidR="001600F1" w:rsidRPr="00D92C00" w:rsidRDefault="001600F1" w:rsidP="001600F1">
      <w:pPr>
        <w:pStyle w:val="ConsPlusTitle"/>
        <w:jc w:val="center"/>
        <w:rPr>
          <w:rFonts w:ascii="Times New Roman" w:hAnsi="Times New Roman" w:cs="Times New Roman"/>
        </w:rPr>
      </w:pPr>
      <w:r w:rsidRPr="00D92C00">
        <w:rPr>
          <w:rFonts w:ascii="Times New Roman" w:hAnsi="Times New Roman" w:cs="Times New Roman"/>
        </w:rPr>
        <w:t xml:space="preserve">процессных мероприятий </w:t>
      </w:r>
      <w:r w:rsidR="00FC1DC9">
        <w:rPr>
          <w:rFonts w:ascii="Times New Roman" w:hAnsi="Times New Roman" w:cs="Times New Roman"/>
        </w:rPr>
        <w:t>1.</w:t>
      </w:r>
      <w:r w:rsidRPr="00D92C00">
        <w:rPr>
          <w:rFonts w:ascii="Times New Roman" w:hAnsi="Times New Roman" w:cs="Times New Roman"/>
        </w:rPr>
        <w:t>2 в 2025 году</w:t>
      </w:r>
    </w:p>
    <w:p w14:paraId="1193EFF7" w14:textId="77777777" w:rsidR="001600F1" w:rsidRPr="009E4699" w:rsidRDefault="001600F1" w:rsidP="001600F1">
      <w:pPr>
        <w:pStyle w:val="ConsPlusNormal"/>
        <w:jc w:val="both"/>
        <w:rPr>
          <w:color w:val="FF0000"/>
          <w:highlight w:val="yellow"/>
        </w:rPr>
      </w:pPr>
    </w:p>
    <w:tbl>
      <w:tblPr>
        <w:tblW w:w="140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1924"/>
        <w:gridCol w:w="1219"/>
        <w:gridCol w:w="1204"/>
        <w:gridCol w:w="814"/>
        <w:gridCol w:w="934"/>
        <w:gridCol w:w="604"/>
        <w:gridCol w:w="814"/>
        <w:gridCol w:w="514"/>
        <w:gridCol w:w="679"/>
        <w:gridCol w:w="664"/>
        <w:gridCol w:w="754"/>
        <w:gridCol w:w="1024"/>
        <w:gridCol w:w="904"/>
        <w:gridCol w:w="829"/>
        <w:gridCol w:w="724"/>
      </w:tblGrid>
      <w:tr w:rsidR="001600F1" w:rsidRPr="00D92C00" w14:paraId="6533D9E2" w14:textId="77777777" w:rsidTr="001600F1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9F1C" w14:textId="77777777" w:rsidR="001600F1" w:rsidRPr="00D92C00" w:rsidRDefault="001600F1" w:rsidP="001600F1">
            <w:pPr>
              <w:pStyle w:val="ConsPlusNormal"/>
              <w:jc w:val="center"/>
            </w:pPr>
            <w:r w:rsidRPr="00D92C00">
              <w:t>№ п/п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E0D8" w14:textId="77777777" w:rsidR="001600F1" w:rsidRPr="00D92C00" w:rsidRDefault="001600F1" w:rsidP="001600F1">
            <w:pPr>
              <w:pStyle w:val="ConsPlusNormal"/>
              <w:jc w:val="center"/>
            </w:pPr>
            <w:r w:rsidRPr="00D92C00">
              <w:t>Наименование показателя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990F" w14:textId="77777777" w:rsidR="001600F1" w:rsidRPr="00D92C00" w:rsidRDefault="001600F1" w:rsidP="001600F1">
            <w:pPr>
              <w:pStyle w:val="ConsPlusNormal"/>
              <w:jc w:val="center"/>
            </w:pPr>
            <w:r w:rsidRPr="00D92C00">
              <w:t>Уровень показателя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9F15" w14:textId="77777777" w:rsidR="001600F1" w:rsidRPr="00D92C00" w:rsidRDefault="001600F1" w:rsidP="001600F1">
            <w:pPr>
              <w:pStyle w:val="ConsPlusNormal"/>
              <w:jc w:val="center"/>
            </w:pPr>
            <w:r w:rsidRPr="00D92C00">
              <w:t xml:space="preserve">Единица измерения (по </w:t>
            </w:r>
            <w:hyperlink r:id="rId76" w:history="1">
              <w:r w:rsidRPr="00D92C00">
                <w:t>ОКЕИ</w:t>
              </w:r>
            </w:hyperlink>
            <w:r w:rsidRPr="00D92C00">
              <w:t>)</w:t>
            </w:r>
          </w:p>
        </w:tc>
        <w:tc>
          <w:tcPr>
            <w:tcW w:w="8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98CF" w14:textId="77777777" w:rsidR="001600F1" w:rsidRPr="00D92C00" w:rsidRDefault="001600F1" w:rsidP="001600F1">
            <w:pPr>
              <w:pStyle w:val="ConsPlusNormal"/>
              <w:jc w:val="center"/>
            </w:pPr>
            <w:r w:rsidRPr="00D92C00">
              <w:t>Плановые значения по кварталам/месяцам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0F2D" w14:textId="77777777" w:rsidR="001600F1" w:rsidRPr="00D92C00" w:rsidRDefault="001600F1" w:rsidP="001600F1">
            <w:pPr>
              <w:pStyle w:val="ConsPlusNormal"/>
              <w:jc w:val="center"/>
            </w:pPr>
            <w:r w:rsidRPr="00D92C00">
              <w:t>На конец 2025 года</w:t>
            </w:r>
          </w:p>
        </w:tc>
      </w:tr>
      <w:tr w:rsidR="001600F1" w:rsidRPr="00D92C00" w14:paraId="3D76183D" w14:textId="77777777" w:rsidTr="001600F1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9735" w14:textId="77777777" w:rsidR="001600F1" w:rsidRPr="00D92C00" w:rsidRDefault="001600F1" w:rsidP="001600F1">
            <w:pPr>
              <w:pStyle w:val="ConsPlusNormal"/>
              <w:jc w:val="center"/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9982" w14:textId="77777777" w:rsidR="001600F1" w:rsidRPr="00D92C00" w:rsidRDefault="001600F1" w:rsidP="001600F1">
            <w:pPr>
              <w:pStyle w:val="ConsPlusNormal"/>
              <w:jc w:val="center"/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CE1D" w14:textId="77777777" w:rsidR="001600F1" w:rsidRPr="00D92C00" w:rsidRDefault="001600F1" w:rsidP="001600F1">
            <w:pPr>
              <w:pStyle w:val="ConsPlusNormal"/>
              <w:jc w:val="center"/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3017" w14:textId="77777777" w:rsidR="001600F1" w:rsidRPr="00D92C00" w:rsidRDefault="001600F1" w:rsidP="001600F1">
            <w:pPr>
              <w:pStyle w:val="ConsPlusNormal"/>
              <w:jc w:val="center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9813" w14:textId="77777777" w:rsidR="001600F1" w:rsidRPr="00D92C00" w:rsidRDefault="001600F1" w:rsidP="001600F1">
            <w:pPr>
              <w:pStyle w:val="ConsPlusNormal"/>
              <w:jc w:val="center"/>
            </w:pPr>
            <w:r w:rsidRPr="00D92C00">
              <w:t>январь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1A2D" w14:textId="77777777" w:rsidR="001600F1" w:rsidRPr="00D92C00" w:rsidRDefault="001600F1" w:rsidP="001600F1">
            <w:pPr>
              <w:pStyle w:val="ConsPlusNormal"/>
              <w:jc w:val="center"/>
            </w:pPr>
            <w:r w:rsidRPr="00D92C00">
              <w:t>февраль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DAD4" w14:textId="77777777" w:rsidR="001600F1" w:rsidRPr="00D92C00" w:rsidRDefault="001600F1" w:rsidP="001600F1">
            <w:pPr>
              <w:pStyle w:val="ConsPlusNormal"/>
              <w:jc w:val="center"/>
            </w:pPr>
            <w:r w:rsidRPr="00D92C00">
              <w:t>март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F6D9" w14:textId="77777777" w:rsidR="001600F1" w:rsidRPr="00D92C00" w:rsidRDefault="001600F1" w:rsidP="001600F1">
            <w:pPr>
              <w:pStyle w:val="ConsPlusNormal"/>
              <w:jc w:val="center"/>
            </w:pPr>
            <w:r w:rsidRPr="00D92C00">
              <w:t>апрель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91CF" w14:textId="77777777" w:rsidR="001600F1" w:rsidRPr="00D92C00" w:rsidRDefault="001600F1" w:rsidP="001600F1">
            <w:pPr>
              <w:pStyle w:val="ConsPlusNormal"/>
              <w:jc w:val="center"/>
            </w:pPr>
            <w:r w:rsidRPr="00D92C00">
              <w:t>май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AE22" w14:textId="77777777" w:rsidR="001600F1" w:rsidRPr="00D92C00" w:rsidRDefault="001600F1" w:rsidP="001600F1">
            <w:pPr>
              <w:pStyle w:val="ConsPlusNormal"/>
              <w:jc w:val="center"/>
            </w:pPr>
            <w:r w:rsidRPr="00D92C00">
              <w:t>июнь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1276" w14:textId="77777777" w:rsidR="001600F1" w:rsidRPr="00D92C00" w:rsidRDefault="001600F1" w:rsidP="001600F1">
            <w:pPr>
              <w:pStyle w:val="ConsPlusNormal"/>
              <w:jc w:val="center"/>
            </w:pPr>
            <w:r w:rsidRPr="00D92C00">
              <w:t>июль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16FA" w14:textId="77777777" w:rsidR="001600F1" w:rsidRPr="00D92C00" w:rsidRDefault="001600F1" w:rsidP="001600F1">
            <w:pPr>
              <w:pStyle w:val="ConsPlusNormal"/>
              <w:jc w:val="center"/>
            </w:pPr>
            <w:r w:rsidRPr="00D92C00">
              <w:t>август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540D" w14:textId="77777777" w:rsidR="001600F1" w:rsidRPr="00D92C00" w:rsidRDefault="001600F1" w:rsidP="001600F1">
            <w:pPr>
              <w:pStyle w:val="ConsPlusNormal"/>
              <w:jc w:val="center"/>
            </w:pPr>
            <w:r w:rsidRPr="00D92C00">
              <w:t>сентябрь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71C2" w14:textId="77777777" w:rsidR="001600F1" w:rsidRPr="00D92C00" w:rsidRDefault="001600F1" w:rsidP="001600F1">
            <w:pPr>
              <w:pStyle w:val="ConsPlusNormal"/>
              <w:jc w:val="center"/>
            </w:pPr>
            <w:r w:rsidRPr="00D92C00">
              <w:t>октябрь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DCB0" w14:textId="77777777" w:rsidR="001600F1" w:rsidRPr="00D92C00" w:rsidRDefault="001600F1" w:rsidP="001600F1">
            <w:pPr>
              <w:pStyle w:val="ConsPlusNormal"/>
              <w:jc w:val="center"/>
            </w:pPr>
            <w:r w:rsidRPr="00D92C00">
              <w:t>ноябрь</w:t>
            </w: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5B80" w14:textId="77777777" w:rsidR="001600F1" w:rsidRPr="00D92C00" w:rsidRDefault="001600F1" w:rsidP="001600F1">
            <w:pPr>
              <w:pStyle w:val="ConsPlusNormal"/>
              <w:jc w:val="center"/>
            </w:pPr>
          </w:p>
        </w:tc>
      </w:tr>
      <w:tr w:rsidR="001600F1" w:rsidRPr="00D92C00" w14:paraId="00438655" w14:textId="77777777" w:rsidTr="001600F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B4B9" w14:textId="77777777" w:rsidR="001600F1" w:rsidRPr="00D92C00" w:rsidRDefault="001600F1" w:rsidP="001600F1">
            <w:pPr>
              <w:pStyle w:val="ConsPlusNormal"/>
              <w:jc w:val="center"/>
            </w:pPr>
            <w:r w:rsidRPr="00D92C00">
              <w:t>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11E0" w14:textId="77777777" w:rsidR="001600F1" w:rsidRPr="00D92C00" w:rsidRDefault="001600F1" w:rsidP="001600F1">
            <w:pPr>
              <w:pStyle w:val="ConsPlusNormal"/>
              <w:jc w:val="center"/>
            </w:pPr>
            <w:r w:rsidRPr="00D92C00"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6ACF" w14:textId="77777777" w:rsidR="001600F1" w:rsidRPr="00D92C00" w:rsidRDefault="001600F1" w:rsidP="001600F1">
            <w:pPr>
              <w:pStyle w:val="ConsPlusNormal"/>
              <w:jc w:val="center"/>
            </w:pPr>
            <w:r w:rsidRPr="00D92C00"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5606" w14:textId="77777777" w:rsidR="001600F1" w:rsidRPr="00D92C00" w:rsidRDefault="001600F1" w:rsidP="001600F1">
            <w:pPr>
              <w:pStyle w:val="ConsPlusNormal"/>
              <w:jc w:val="center"/>
            </w:pPr>
            <w:r w:rsidRPr="00D92C00"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0151" w14:textId="77777777" w:rsidR="001600F1" w:rsidRPr="00D92C00" w:rsidRDefault="001600F1" w:rsidP="001600F1">
            <w:pPr>
              <w:pStyle w:val="ConsPlusNormal"/>
              <w:jc w:val="center"/>
            </w:pPr>
            <w:r w:rsidRPr="00D92C00">
              <w:t>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51CC" w14:textId="77777777" w:rsidR="001600F1" w:rsidRPr="00D92C00" w:rsidRDefault="001600F1" w:rsidP="001600F1">
            <w:pPr>
              <w:pStyle w:val="ConsPlusNormal"/>
              <w:jc w:val="center"/>
            </w:pPr>
            <w:r w:rsidRPr="00D92C00">
              <w:t>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E2FC" w14:textId="77777777" w:rsidR="001600F1" w:rsidRPr="00D92C00" w:rsidRDefault="001600F1" w:rsidP="001600F1">
            <w:pPr>
              <w:pStyle w:val="ConsPlusNormal"/>
              <w:jc w:val="center"/>
            </w:pPr>
            <w:r w:rsidRPr="00D92C00">
              <w:t>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E29E" w14:textId="77777777" w:rsidR="001600F1" w:rsidRPr="00D92C00" w:rsidRDefault="001600F1" w:rsidP="001600F1">
            <w:pPr>
              <w:pStyle w:val="ConsPlusNormal"/>
              <w:jc w:val="center"/>
            </w:pPr>
            <w:r w:rsidRPr="00D92C00">
              <w:t>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B804" w14:textId="77777777" w:rsidR="001600F1" w:rsidRPr="00D92C00" w:rsidRDefault="001600F1" w:rsidP="001600F1">
            <w:pPr>
              <w:pStyle w:val="ConsPlusNormal"/>
              <w:jc w:val="center"/>
            </w:pPr>
            <w:r w:rsidRPr="00D92C00">
              <w:t>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4B84" w14:textId="77777777" w:rsidR="001600F1" w:rsidRPr="00D92C00" w:rsidRDefault="001600F1" w:rsidP="001600F1">
            <w:pPr>
              <w:pStyle w:val="ConsPlusNormal"/>
              <w:jc w:val="center"/>
            </w:pPr>
            <w:r w:rsidRPr="00D92C00"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ED88" w14:textId="77777777" w:rsidR="001600F1" w:rsidRPr="00D92C00" w:rsidRDefault="001600F1" w:rsidP="001600F1">
            <w:pPr>
              <w:pStyle w:val="ConsPlusNormal"/>
              <w:jc w:val="center"/>
            </w:pPr>
            <w:r w:rsidRPr="00D92C00">
              <w:t>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476F" w14:textId="77777777" w:rsidR="001600F1" w:rsidRPr="00D92C00" w:rsidRDefault="001600F1" w:rsidP="001600F1">
            <w:pPr>
              <w:pStyle w:val="ConsPlusNormal"/>
              <w:jc w:val="center"/>
            </w:pPr>
            <w:r w:rsidRPr="00D92C00"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3CAD" w14:textId="77777777" w:rsidR="001600F1" w:rsidRPr="00D92C00" w:rsidRDefault="001600F1" w:rsidP="001600F1">
            <w:pPr>
              <w:pStyle w:val="ConsPlusNormal"/>
              <w:jc w:val="center"/>
            </w:pPr>
            <w:r w:rsidRPr="00D92C00">
              <w:t>13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7A09" w14:textId="77777777" w:rsidR="001600F1" w:rsidRPr="00D92C00" w:rsidRDefault="001600F1" w:rsidP="001600F1">
            <w:pPr>
              <w:pStyle w:val="ConsPlusNormal"/>
              <w:jc w:val="center"/>
            </w:pPr>
            <w:r w:rsidRPr="00D92C00">
              <w:t>14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8629" w14:textId="77777777" w:rsidR="001600F1" w:rsidRPr="00D92C00" w:rsidRDefault="001600F1" w:rsidP="001600F1">
            <w:pPr>
              <w:pStyle w:val="ConsPlusNormal"/>
              <w:jc w:val="center"/>
            </w:pPr>
            <w:r w:rsidRPr="00D92C00">
              <w:t>15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9308" w14:textId="77777777" w:rsidR="001600F1" w:rsidRPr="00D92C00" w:rsidRDefault="001600F1" w:rsidP="001600F1">
            <w:pPr>
              <w:pStyle w:val="ConsPlusNormal"/>
              <w:jc w:val="center"/>
            </w:pPr>
            <w:r w:rsidRPr="00D92C00">
              <w:t>16</w:t>
            </w:r>
          </w:p>
        </w:tc>
      </w:tr>
      <w:tr w:rsidR="001600F1" w:rsidRPr="00D92C00" w14:paraId="048CE0E6" w14:textId="77777777" w:rsidTr="001600F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1810" w14:textId="77777777" w:rsidR="001600F1" w:rsidRPr="00D92C00" w:rsidRDefault="001600F1" w:rsidP="001600F1">
            <w:pPr>
              <w:pStyle w:val="ConsPlusNormal"/>
              <w:jc w:val="center"/>
            </w:pPr>
            <w:r w:rsidRPr="00D92C00">
              <w:t>1.</w:t>
            </w:r>
          </w:p>
        </w:tc>
        <w:tc>
          <w:tcPr>
            <w:tcW w:w="136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E598" w14:textId="77777777" w:rsidR="001600F1" w:rsidRPr="00D92C00" w:rsidRDefault="001600F1" w:rsidP="001600F1">
            <w:pPr>
              <w:pStyle w:val="ConsPlusNormal"/>
            </w:pPr>
            <w:r w:rsidRPr="00D92C00">
              <w:t>Задача 1.1.1 «Создание условий для хранения, изучения и публичного представления музейных предметов и музейных коллекций муниципальных музеев Старооскольского городского округа»</w:t>
            </w:r>
          </w:p>
        </w:tc>
      </w:tr>
      <w:tr w:rsidR="001600F1" w:rsidRPr="003B699F" w14:paraId="5502E98B" w14:textId="77777777" w:rsidTr="00125E9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C8184" w14:textId="77777777" w:rsidR="001600F1" w:rsidRPr="00D92C00" w:rsidRDefault="001600F1" w:rsidP="001600F1">
            <w:pPr>
              <w:pStyle w:val="ConsPlusNormal"/>
              <w:jc w:val="center"/>
            </w:pPr>
            <w:r w:rsidRPr="00D92C00">
              <w:t>1.1.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17401" w14:textId="77777777" w:rsidR="001600F1" w:rsidRPr="00D92C00" w:rsidRDefault="001600F1" w:rsidP="001600F1">
            <w:pPr>
              <w:spacing w:line="288" w:lineRule="atLeast"/>
            </w:pPr>
            <w:r w:rsidRPr="00D92C00">
              <w:t>Число посещений муниципальных музеев Старооскольского городского округа</w:t>
            </w:r>
          </w:p>
          <w:p w14:paraId="546C160A" w14:textId="77777777" w:rsidR="001600F1" w:rsidRPr="00D92C00" w:rsidRDefault="001600F1" w:rsidP="001600F1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66901" w14:textId="77777777" w:rsidR="001600F1" w:rsidRPr="00D92C00" w:rsidRDefault="001600F1" w:rsidP="001600F1">
            <w:pPr>
              <w:pStyle w:val="ConsPlusNormal"/>
              <w:jc w:val="center"/>
            </w:pPr>
            <w:r w:rsidRPr="00D92C00">
              <w:t>КПМ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7305F" w14:textId="77777777" w:rsidR="001600F1" w:rsidRPr="00D92C00" w:rsidRDefault="003129A5" w:rsidP="001600F1">
            <w:pPr>
              <w:pStyle w:val="ConsPlusNormal"/>
              <w:jc w:val="center"/>
            </w:pPr>
            <w:r w:rsidRPr="00ED09D4">
              <w:t>Тыс. ед.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75A4B" w14:textId="77777777" w:rsidR="001600F1" w:rsidRPr="00D92C00" w:rsidRDefault="003129A5" w:rsidP="001600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C86A" w14:textId="77777777" w:rsidR="001600F1" w:rsidRPr="00D92C00" w:rsidRDefault="003129A5" w:rsidP="001600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843D4" w14:textId="77777777" w:rsidR="001600F1" w:rsidRPr="00D92C00" w:rsidRDefault="003129A5" w:rsidP="001600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EF422" w14:textId="77777777" w:rsidR="001600F1" w:rsidRPr="00D92C00" w:rsidRDefault="003129A5" w:rsidP="001600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88735" w14:textId="77777777" w:rsidR="001600F1" w:rsidRPr="00D92C00" w:rsidRDefault="003129A5" w:rsidP="001600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7C157" w14:textId="77777777" w:rsidR="001600F1" w:rsidRPr="00D92C00" w:rsidRDefault="003129A5" w:rsidP="001600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0EC36" w14:textId="77777777" w:rsidR="001600F1" w:rsidRPr="00D92C00" w:rsidRDefault="003129A5" w:rsidP="001600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2CA01" w14:textId="77777777" w:rsidR="001600F1" w:rsidRPr="00D92C00" w:rsidRDefault="003129A5" w:rsidP="001600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C61E7" w14:textId="77777777" w:rsidR="001600F1" w:rsidRPr="00D92C00" w:rsidRDefault="003129A5" w:rsidP="001600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4B714" w14:textId="77777777" w:rsidR="001600F1" w:rsidRPr="00D92C00" w:rsidRDefault="003129A5" w:rsidP="001600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06424" w14:textId="77777777" w:rsidR="001600F1" w:rsidRPr="00D92C00" w:rsidRDefault="003129A5" w:rsidP="001600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E85E1" w14:textId="77777777" w:rsidR="001600F1" w:rsidRPr="00D92C00" w:rsidRDefault="001600F1" w:rsidP="001600F1">
            <w:pPr>
              <w:pStyle w:val="ConsPlusNormal"/>
              <w:jc w:val="center"/>
            </w:pPr>
            <w:r>
              <w:t>144,5</w:t>
            </w:r>
          </w:p>
        </w:tc>
      </w:tr>
      <w:tr w:rsidR="001600F1" w:rsidRPr="003B699F" w14:paraId="5EEC8E43" w14:textId="77777777" w:rsidTr="00125E9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66D68" w14:textId="77777777" w:rsidR="001600F1" w:rsidRPr="003B699F" w:rsidRDefault="00125E94" w:rsidP="001600F1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02EE9" w14:textId="77777777" w:rsidR="001600F1" w:rsidRPr="00125E94" w:rsidRDefault="001600F1" w:rsidP="001600F1">
            <w:pPr>
              <w:pStyle w:val="ConsPlusNormal"/>
            </w:pPr>
            <w:r w:rsidRPr="00125E94">
              <w:rPr>
                <w:rFonts w:eastAsia="Times New Roman"/>
              </w:rPr>
              <w:t>Число посещений МАУК «Старооскольский зоопарк»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46B80" w14:textId="77777777" w:rsidR="001600F1" w:rsidRPr="00125E94" w:rsidRDefault="001600F1" w:rsidP="001600F1">
            <w:pPr>
              <w:pStyle w:val="ConsPlusNormal"/>
              <w:jc w:val="center"/>
            </w:pPr>
            <w:r w:rsidRPr="00125E94">
              <w:t>КПМ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CD296" w14:textId="77777777" w:rsidR="001600F1" w:rsidRPr="00125E94" w:rsidRDefault="003129A5" w:rsidP="001600F1">
            <w:pPr>
              <w:pStyle w:val="ConsPlusNormal"/>
              <w:jc w:val="center"/>
            </w:pPr>
            <w:r w:rsidRPr="00ED09D4">
              <w:t>Тыс. ед.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78A19" w14:textId="77777777" w:rsidR="001600F1" w:rsidRPr="00125E94" w:rsidRDefault="00125E94" w:rsidP="001600F1">
            <w:pPr>
              <w:pStyle w:val="ConsPlusNormal"/>
              <w:jc w:val="center"/>
            </w:pPr>
            <w:r w:rsidRPr="00125E94">
              <w:t>1,1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9D778" w14:textId="77777777" w:rsidR="001600F1" w:rsidRPr="00125E94" w:rsidRDefault="00125E94" w:rsidP="001600F1">
            <w:pPr>
              <w:pStyle w:val="ConsPlusNormal"/>
              <w:jc w:val="center"/>
            </w:pPr>
            <w:r w:rsidRPr="00125E94">
              <w:t>1,4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BF023" w14:textId="77777777" w:rsidR="001600F1" w:rsidRPr="00125E94" w:rsidRDefault="00125E94" w:rsidP="001600F1">
            <w:pPr>
              <w:pStyle w:val="ConsPlusNormal"/>
              <w:jc w:val="center"/>
            </w:pPr>
            <w:r w:rsidRPr="00125E94">
              <w:t>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82483" w14:textId="77777777" w:rsidR="001600F1" w:rsidRPr="00125E94" w:rsidRDefault="00125E94" w:rsidP="001600F1">
            <w:pPr>
              <w:pStyle w:val="ConsPlusNormal"/>
              <w:jc w:val="center"/>
            </w:pPr>
            <w:r w:rsidRPr="00125E94">
              <w:t>16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D9F78" w14:textId="77777777" w:rsidR="001600F1" w:rsidRPr="00125E94" w:rsidRDefault="00125E94" w:rsidP="001600F1">
            <w:pPr>
              <w:pStyle w:val="ConsPlusNormal"/>
              <w:jc w:val="center"/>
            </w:pPr>
            <w:r w:rsidRPr="00125E94">
              <w:t>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B6509" w14:textId="77777777" w:rsidR="001600F1" w:rsidRPr="00125E94" w:rsidRDefault="00125E94" w:rsidP="001600F1">
            <w:pPr>
              <w:pStyle w:val="ConsPlusNormal"/>
              <w:jc w:val="center"/>
            </w:pPr>
            <w:r w:rsidRPr="00125E94">
              <w:t>25,5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FC4B7" w14:textId="77777777" w:rsidR="001600F1" w:rsidRPr="00125E94" w:rsidRDefault="00125E94" w:rsidP="001600F1">
            <w:pPr>
              <w:pStyle w:val="ConsPlusNormal"/>
              <w:jc w:val="center"/>
            </w:pPr>
            <w:r w:rsidRPr="00125E94">
              <w:t>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A6E09" w14:textId="77777777" w:rsidR="001600F1" w:rsidRPr="00125E94" w:rsidRDefault="00125E94" w:rsidP="001600F1">
            <w:pPr>
              <w:pStyle w:val="ConsPlusNormal"/>
              <w:jc w:val="center"/>
            </w:pPr>
            <w:r w:rsidRPr="00125E94">
              <w:t>16,2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C02AD" w14:textId="77777777" w:rsidR="001600F1" w:rsidRPr="00125E94" w:rsidRDefault="00125E94" w:rsidP="001600F1">
            <w:pPr>
              <w:pStyle w:val="ConsPlusNormal"/>
              <w:jc w:val="center"/>
            </w:pPr>
            <w:r w:rsidRPr="00125E94">
              <w:t>13,4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F4B2F" w14:textId="77777777" w:rsidR="001600F1" w:rsidRPr="00125E94" w:rsidRDefault="00125E94" w:rsidP="001600F1">
            <w:pPr>
              <w:pStyle w:val="ConsPlusNormal"/>
              <w:jc w:val="center"/>
            </w:pPr>
            <w:r w:rsidRPr="00125E94">
              <w:t>6,3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44DF2" w14:textId="77777777" w:rsidR="001600F1" w:rsidRPr="00125E94" w:rsidRDefault="00125E94" w:rsidP="001600F1">
            <w:pPr>
              <w:pStyle w:val="ConsPlusNormal"/>
              <w:jc w:val="center"/>
            </w:pPr>
            <w:r w:rsidRPr="00125E94">
              <w:t>1,4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F3122" w14:textId="77777777" w:rsidR="001600F1" w:rsidRPr="003B699F" w:rsidRDefault="001600F1" w:rsidP="001600F1">
            <w:pPr>
              <w:pStyle w:val="ConsPlusNormal"/>
              <w:jc w:val="center"/>
            </w:pPr>
            <w:r w:rsidRPr="00125E94">
              <w:t>124</w:t>
            </w:r>
          </w:p>
        </w:tc>
      </w:tr>
    </w:tbl>
    <w:p w14:paraId="341A80ED" w14:textId="77777777" w:rsidR="001600F1" w:rsidRPr="00107766" w:rsidRDefault="001600F1" w:rsidP="001600F1">
      <w:pPr>
        <w:pStyle w:val="ConsPlusNormal"/>
        <w:jc w:val="both"/>
        <w:rPr>
          <w:color w:val="FF0000"/>
        </w:rPr>
      </w:pPr>
    </w:p>
    <w:p w14:paraId="77D0CB20" w14:textId="77777777" w:rsidR="001600F1" w:rsidRDefault="001600F1">
      <w:pPr>
        <w:rPr>
          <w:rFonts w:eastAsiaTheme="minorEastAsia"/>
          <w:b/>
          <w:bCs/>
          <w:sz w:val="26"/>
          <w:szCs w:val="26"/>
        </w:rPr>
      </w:pPr>
      <w:r>
        <w:rPr>
          <w:sz w:val="26"/>
          <w:szCs w:val="26"/>
        </w:rPr>
        <w:br w:type="page"/>
      </w:r>
    </w:p>
    <w:p w14:paraId="200D9253" w14:textId="77777777" w:rsidR="001600F1" w:rsidRDefault="001600F1" w:rsidP="001600F1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43B32BD4" w14:textId="77777777" w:rsidR="001600F1" w:rsidRPr="0032517B" w:rsidRDefault="001600F1" w:rsidP="001600F1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2517B">
        <w:rPr>
          <w:rFonts w:ascii="Times New Roman" w:hAnsi="Times New Roman" w:cs="Times New Roman"/>
          <w:sz w:val="26"/>
          <w:szCs w:val="26"/>
        </w:rPr>
        <w:t>4. Перечень мероприятий (результатов)</w:t>
      </w:r>
    </w:p>
    <w:p w14:paraId="4BA54E43" w14:textId="77777777" w:rsidR="001600F1" w:rsidRPr="0032517B" w:rsidRDefault="001600F1" w:rsidP="001600F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2517B">
        <w:rPr>
          <w:rFonts w:ascii="Times New Roman" w:hAnsi="Times New Roman" w:cs="Times New Roman"/>
          <w:sz w:val="26"/>
          <w:szCs w:val="26"/>
        </w:rPr>
        <w:t xml:space="preserve">комплекса процессных мероприятий </w:t>
      </w:r>
      <w:r w:rsidR="00FC1DC9">
        <w:rPr>
          <w:rFonts w:ascii="Times New Roman" w:hAnsi="Times New Roman" w:cs="Times New Roman"/>
          <w:sz w:val="26"/>
          <w:szCs w:val="26"/>
        </w:rPr>
        <w:t>1.2</w:t>
      </w:r>
    </w:p>
    <w:p w14:paraId="1FB84FE9" w14:textId="77777777" w:rsidR="001600F1" w:rsidRPr="00255F58" w:rsidRDefault="001600F1" w:rsidP="001600F1">
      <w:pPr>
        <w:pStyle w:val="ConsPlusNormal"/>
        <w:jc w:val="both"/>
        <w:rPr>
          <w:sz w:val="22"/>
          <w:szCs w:val="22"/>
        </w:rPr>
      </w:pPr>
    </w:p>
    <w:tbl>
      <w:tblPr>
        <w:tblW w:w="139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2464"/>
        <w:gridCol w:w="1417"/>
        <w:gridCol w:w="1204"/>
        <w:gridCol w:w="1054"/>
        <w:gridCol w:w="772"/>
        <w:gridCol w:w="709"/>
        <w:gridCol w:w="850"/>
        <w:gridCol w:w="689"/>
        <w:gridCol w:w="729"/>
        <w:gridCol w:w="709"/>
        <w:gridCol w:w="850"/>
        <w:gridCol w:w="1843"/>
      </w:tblGrid>
      <w:tr w:rsidR="001600F1" w:rsidRPr="00107766" w14:paraId="063F9701" w14:textId="77777777" w:rsidTr="001600F1"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62E0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№ п/п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2548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Наименование мероприятия (результата)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2960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Тип мероприятия (результата)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2935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 xml:space="preserve">Единица измерения (по </w:t>
            </w:r>
            <w:hyperlink r:id="rId77" w:history="1">
              <w:r w:rsidRPr="00F22D5F">
                <w:t>ОКЕИ</w:t>
              </w:r>
            </w:hyperlink>
            <w:r w:rsidRPr="00F22D5F">
              <w:t>)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AE39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Базовое значение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7DA0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3073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Связь с показателями комплекса процессных мероприятий</w:t>
            </w:r>
          </w:p>
        </w:tc>
      </w:tr>
      <w:tr w:rsidR="001600F1" w:rsidRPr="00107766" w14:paraId="56235CF5" w14:textId="77777777" w:rsidTr="001600F1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B211" w14:textId="77777777" w:rsidR="001600F1" w:rsidRPr="00F22D5F" w:rsidRDefault="001600F1" w:rsidP="001600F1">
            <w:pPr>
              <w:pStyle w:val="ConsPlusNormal"/>
              <w:jc w:val="center"/>
            </w:pP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1290" w14:textId="77777777" w:rsidR="001600F1" w:rsidRPr="00F22D5F" w:rsidRDefault="001600F1" w:rsidP="001600F1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F6BB" w14:textId="77777777" w:rsidR="001600F1" w:rsidRPr="00F22D5F" w:rsidRDefault="001600F1" w:rsidP="001600F1">
            <w:pPr>
              <w:pStyle w:val="ConsPlusNormal"/>
              <w:jc w:val="center"/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244D" w14:textId="77777777" w:rsidR="001600F1" w:rsidRPr="00F22D5F" w:rsidRDefault="001600F1" w:rsidP="001600F1">
            <w:pPr>
              <w:pStyle w:val="ConsPlusNormal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5292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значение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9882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9B88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5DE4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2026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B11F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2027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BC12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AECB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7AAF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2030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7CB7" w14:textId="77777777" w:rsidR="001600F1" w:rsidRPr="00F22D5F" w:rsidRDefault="001600F1" w:rsidP="001600F1">
            <w:pPr>
              <w:pStyle w:val="ConsPlusNormal"/>
              <w:jc w:val="center"/>
            </w:pPr>
          </w:p>
        </w:tc>
      </w:tr>
      <w:tr w:rsidR="001600F1" w:rsidRPr="00107766" w14:paraId="73B70EE6" w14:textId="77777777" w:rsidTr="001600F1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1319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75BB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63FF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F80A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7FA1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4830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274A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1127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0C1E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939E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017E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2A98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F1AA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14</w:t>
            </w:r>
          </w:p>
        </w:tc>
      </w:tr>
      <w:tr w:rsidR="001600F1" w:rsidRPr="00107766" w14:paraId="26D50DA9" w14:textId="77777777" w:rsidTr="001600F1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8F68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1.</w:t>
            </w:r>
          </w:p>
        </w:tc>
        <w:tc>
          <w:tcPr>
            <w:tcW w:w="132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5A60" w14:textId="77777777" w:rsidR="001600F1" w:rsidRPr="00F22D5F" w:rsidRDefault="001600F1" w:rsidP="001600F1">
            <w:pPr>
              <w:pStyle w:val="ConsPlusNormal"/>
              <w:rPr>
                <w:color w:val="FF0000"/>
              </w:rPr>
            </w:pPr>
            <w:r>
              <w:t xml:space="preserve">Задача 1.2.1 </w:t>
            </w:r>
            <w:r w:rsidRPr="003B699F">
              <w:t>«</w:t>
            </w:r>
            <w:r>
              <w:t>Создание условий для хранения, изучения и публичного представления музейных предметов и музейных коллекций муниципальных музеев Старооскольского городского округа</w:t>
            </w:r>
            <w:r w:rsidRPr="003B699F">
              <w:t>»</w:t>
            </w:r>
            <w:r>
              <w:t xml:space="preserve"> </w:t>
            </w:r>
          </w:p>
        </w:tc>
      </w:tr>
      <w:tr w:rsidR="001600F1" w:rsidRPr="00107766" w14:paraId="15CCBA98" w14:textId="77777777" w:rsidTr="00125E94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9DEBD" w14:textId="77777777" w:rsidR="001600F1" w:rsidRPr="00125E94" w:rsidRDefault="001600F1" w:rsidP="001600F1">
            <w:pPr>
              <w:pStyle w:val="ConsPlusNormal"/>
              <w:jc w:val="center"/>
            </w:pPr>
            <w:r w:rsidRPr="00125E94">
              <w:t>1.1.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2EA67" w14:textId="77777777" w:rsidR="001600F1" w:rsidRPr="00125E94" w:rsidRDefault="001600F1" w:rsidP="001600F1">
            <w:pPr>
              <w:pStyle w:val="ac"/>
              <w:spacing w:before="0" w:beforeAutospacing="0" w:after="0" w:afterAutospacing="0" w:line="288" w:lineRule="atLeast"/>
              <w:jc w:val="both"/>
            </w:pPr>
            <w:r w:rsidRPr="00125E94">
              <w:t>Мероприятие (результат) «Муниципальными музеями и МАУК «Старооскольский зоопарк» обеспечено оказание услуг и выполнение работ»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740EB" w14:textId="77777777" w:rsidR="001600F1" w:rsidRPr="00125E94" w:rsidRDefault="00125E94" w:rsidP="001600F1">
            <w:pPr>
              <w:pStyle w:val="ConsPlusNormal"/>
              <w:jc w:val="center"/>
            </w:pPr>
            <w:r w:rsidRPr="00EC6B7A">
              <w:t>Оказание услуг (выполнение работ)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24680" w14:textId="77777777" w:rsidR="001600F1" w:rsidRPr="00125E94" w:rsidRDefault="003129A5" w:rsidP="001600F1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748C9" w14:textId="77777777" w:rsidR="001600F1" w:rsidRPr="00125E94" w:rsidRDefault="00125E94" w:rsidP="001600F1">
            <w:pPr>
              <w:pStyle w:val="ConsPlusNormal"/>
              <w:jc w:val="center"/>
            </w:pPr>
            <w:r w:rsidRPr="00125E94">
              <w:t>100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007E8" w14:textId="77777777" w:rsidR="001600F1" w:rsidRPr="00125E94" w:rsidRDefault="001600F1" w:rsidP="001600F1">
            <w:pPr>
              <w:pStyle w:val="ConsPlusNormal"/>
              <w:jc w:val="center"/>
            </w:pPr>
            <w:r w:rsidRPr="00125E94"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C34AA" w14:textId="77777777" w:rsidR="001600F1" w:rsidRPr="00125E94" w:rsidRDefault="00125E94" w:rsidP="001600F1">
            <w:pPr>
              <w:pStyle w:val="ConsPlusNormal"/>
              <w:jc w:val="center"/>
            </w:pPr>
            <w:r w:rsidRPr="00125E94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D0804" w14:textId="77777777" w:rsidR="001600F1" w:rsidRPr="00125E94" w:rsidRDefault="00125E94" w:rsidP="001600F1">
            <w:pPr>
              <w:pStyle w:val="ConsPlusNormal"/>
              <w:jc w:val="center"/>
            </w:pPr>
            <w:r w:rsidRPr="00125E94">
              <w:t>100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96C60" w14:textId="77777777" w:rsidR="001600F1" w:rsidRPr="00125E94" w:rsidRDefault="00125E94" w:rsidP="001600F1">
            <w:pPr>
              <w:pStyle w:val="ConsPlusNormal"/>
              <w:jc w:val="center"/>
            </w:pPr>
            <w:r w:rsidRPr="00125E94"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F9770" w14:textId="77777777" w:rsidR="001600F1" w:rsidRPr="00125E94" w:rsidRDefault="00125E94" w:rsidP="001600F1">
            <w:pPr>
              <w:pStyle w:val="ConsPlusNormal"/>
              <w:jc w:val="center"/>
            </w:pPr>
            <w:r w:rsidRPr="00125E94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16134" w14:textId="77777777" w:rsidR="001600F1" w:rsidRPr="00125E94" w:rsidRDefault="00125E94" w:rsidP="001600F1">
            <w:pPr>
              <w:pStyle w:val="ConsPlusNormal"/>
              <w:jc w:val="center"/>
            </w:pPr>
            <w:r w:rsidRPr="00125E94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AE699" w14:textId="77777777" w:rsidR="001600F1" w:rsidRPr="00125E94" w:rsidRDefault="00125E94" w:rsidP="001600F1">
            <w:pPr>
              <w:pStyle w:val="ConsPlusNormal"/>
              <w:jc w:val="center"/>
            </w:pPr>
            <w:r w:rsidRPr="00125E94"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D6C33" w14:textId="77777777" w:rsidR="001600F1" w:rsidRPr="00125E94" w:rsidRDefault="001600F1" w:rsidP="001600F1">
            <w:pPr>
              <w:pStyle w:val="ConsPlusNormal"/>
              <w:jc w:val="center"/>
            </w:pPr>
            <w:r w:rsidRPr="00125E94">
              <w:rPr>
                <w:rFonts w:eastAsia="Times New Roman"/>
              </w:rPr>
              <w:t>Число посещений муниципальных музеев Старооскольского городского округа</w:t>
            </w:r>
          </w:p>
        </w:tc>
      </w:tr>
      <w:tr w:rsidR="001600F1" w:rsidRPr="00107766" w14:paraId="47D84EBF" w14:textId="77777777" w:rsidTr="001600F1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196E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1.1.1.</w:t>
            </w:r>
          </w:p>
        </w:tc>
        <w:tc>
          <w:tcPr>
            <w:tcW w:w="132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845A" w14:textId="77777777" w:rsidR="001600F1" w:rsidRPr="00BB7891" w:rsidRDefault="001600F1" w:rsidP="001600F1">
            <w:pPr>
              <w:spacing w:line="288" w:lineRule="atLeast"/>
              <w:jc w:val="both"/>
            </w:pPr>
            <w:r>
              <w:t>Муниципальные</w:t>
            </w:r>
            <w:r w:rsidRPr="00BB7891">
              <w:t xml:space="preserve"> музеи ежегодно осуществляют в рамках выполнения </w:t>
            </w:r>
            <w:r>
              <w:t>муниципального</w:t>
            </w:r>
            <w:r w:rsidRPr="00BB7891">
              <w:t xml:space="preserve"> задания оказание услуг по публичному показу </w:t>
            </w:r>
            <w:r w:rsidRPr="000E71D9">
              <w:t>музейных предметов и музейных коллекций.</w:t>
            </w:r>
          </w:p>
          <w:p w14:paraId="4225400B" w14:textId="77777777" w:rsidR="001600F1" w:rsidRDefault="001600F1" w:rsidP="001600F1">
            <w:pPr>
              <w:pStyle w:val="ac"/>
              <w:spacing w:before="0" w:beforeAutospacing="0" w:after="0" w:afterAutospacing="0" w:line="288" w:lineRule="atLeast"/>
              <w:jc w:val="both"/>
            </w:pPr>
            <w:r>
              <w:t>Значение результата включает число посещений в стационарных условиях, вне стационара и удаленно через сеть Интернет.</w:t>
            </w:r>
          </w:p>
          <w:p w14:paraId="2A16CD8C" w14:textId="77777777" w:rsidR="001600F1" w:rsidRPr="00F22D5F" w:rsidRDefault="001600F1" w:rsidP="001600F1">
            <w:pPr>
              <w:pStyle w:val="ConsPlusNormal"/>
              <w:jc w:val="center"/>
            </w:pPr>
          </w:p>
        </w:tc>
      </w:tr>
    </w:tbl>
    <w:p w14:paraId="5051DBE3" w14:textId="77777777" w:rsidR="001600F1" w:rsidRDefault="001600F1" w:rsidP="001600F1">
      <w:pPr>
        <w:spacing w:after="200" w:line="276" w:lineRule="auto"/>
      </w:pPr>
      <w:r>
        <w:br w:type="page"/>
      </w:r>
    </w:p>
    <w:p w14:paraId="6F6D7FE2" w14:textId="77777777" w:rsidR="001600F1" w:rsidRPr="004C6346" w:rsidRDefault="001600F1" w:rsidP="001600F1">
      <w:pPr>
        <w:jc w:val="center"/>
        <w:rPr>
          <w:b/>
        </w:rPr>
      </w:pPr>
      <w:r w:rsidRPr="004C6346">
        <w:rPr>
          <w:b/>
        </w:rPr>
        <w:t>5. Финансовое обеспечение комплекса процессных мероприятий</w:t>
      </w:r>
      <w:r w:rsidR="00075599">
        <w:rPr>
          <w:b/>
        </w:rPr>
        <w:t xml:space="preserve"> 1.2</w:t>
      </w:r>
    </w:p>
    <w:p w14:paraId="56CFFAEF" w14:textId="77777777" w:rsidR="001600F1" w:rsidRDefault="001600F1" w:rsidP="001600F1"/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533"/>
        <w:gridCol w:w="4688"/>
        <w:gridCol w:w="1995"/>
        <w:gridCol w:w="1132"/>
        <w:gridCol w:w="990"/>
        <w:gridCol w:w="1044"/>
        <w:gridCol w:w="1078"/>
        <w:gridCol w:w="991"/>
        <w:gridCol w:w="1016"/>
        <w:gridCol w:w="1134"/>
      </w:tblGrid>
      <w:tr w:rsidR="001600F1" w:rsidRPr="006969B6" w14:paraId="3136C9C7" w14:textId="77777777" w:rsidTr="001600F1">
        <w:trPr>
          <w:trHeight w:val="255"/>
        </w:trPr>
        <w:tc>
          <w:tcPr>
            <w:tcW w:w="499" w:type="dxa"/>
            <w:vMerge w:val="restart"/>
            <w:noWrap/>
            <w:hideMark/>
          </w:tcPr>
          <w:p w14:paraId="03DA8A28" w14:textId="77777777" w:rsidR="001600F1" w:rsidRPr="006969B6" w:rsidRDefault="001600F1" w:rsidP="001600F1">
            <w:r w:rsidRPr="006969B6">
              <w:t xml:space="preserve">№ </w:t>
            </w:r>
            <w:proofErr w:type="spellStart"/>
            <w:r w:rsidRPr="006969B6">
              <w:t>пп</w:t>
            </w:r>
            <w:proofErr w:type="spellEnd"/>
            <w:r w:rsidRPr="006969B6">
              <w:t>,</w:t>
            </w:r>
          </w:p>
        </w:tc>
        <w:tc>
          <w:tcPr>
            <w:tcW w:w="4688" w:type="dxa"/>
            <w:vMerge w:val="restart"/>
            <w:hideMark/>
          </w:tcPr>
          <w:p w14:paraId="71F2C026" w14:textId="77777777" w:rsidR="001600F1" w:rsidRPr="006969B6" w:rsidRDefault="001600F1" w:rsidP="001600F1">
            <w:r w:rsidRPr="006969B6">
              <w:t>Наименование муниципальной программы, структурного элемента муниципальной программы (</w:t>
            </w:r>
            <w:proofErr w:type="spellStart"/>
            <w:r w:rsidRPr="006969B6">
              <w:t>комплесной</w:t>
            </w:r>
            <w:proofErr w:type="spellEnd"/>
            <w:r w:rsidRPr="006969B6">
              <w:t xml:space="preserve"> программы), источник финансового обеспечения</w:t>
            </w:r>
          </w:p>
        </w:tc>
        <w:tc>
          <w:tcPr>
            <w:tcW w:w="1995" w:type="dxa"/>
            <w:vMerge w:val="restart"/>
            <w:hideMark/>
          </w:tcPr>
          <w:p w14:paraId="08C264AC" w14:textId="77777777" w:rsidR="001600F1" w:rsidRPr="006969B6" w:rsidRDefault="001600F1" w:rsidP="001600F1">
            <w:r w:rsidRPr="006969B6">
              <w:t>Код бюджетной классификации</w:t>
            </w:r>
          </w:p>
        </w:tc>
        <w:tc>
          <w:tcPr>
            <w:tcW w:w="7385" w:type="dxa"/>
            <w:gridSpan w:val="7"/>
            <w:noWrap/>
            <w:hideMark/>
          </w:tcPr>
          <w:p w14:paraId="249CDF7F" w14:textId="77777777" w:rsidR="001600F1" w:rsidRPr="006969B6" w:rsidRDefault="001600F1" w:rsidP="001600F1">
            <w:r w:rsidRPr="006969B6">
              <w:t>объем финансового обеспечения по годам, тыс. рублей</w:t>
            </w:r>
          </w:p>
        </w:tc>
      </w:tr>
      <w:tr w:rsidR="001600F1" w:rsidRPr="006969B6" w14:paraId="64BFCB50" w14:textId="77777777" w:rsidTr="001600F1">
        <w:trPr>
          <w:trHeight w:val="255"/>
        </w:trPr>
        <w:tc>
          <w:tcPr>
            <w:tcW w:w="499" w:type="dxa"/>
            <w:vMerge/>
            <w:hideMark/>
          </w:tcPr>
          <w:p w14:paraId="1DE7AB71" w14:textId="77777777" w:rsidR="001600F1" w:rsidRPr="006969B6" w:rsidRDefault="001600F1" w:rsidP="001600F1"/>
        </w:tc>
        <w:tc>
          <w:tcPr>
            <w:tcW w:w="4688" w:type="dxa"/>
            <w:vMerge/>
            <w:hideMark/>
          </w:tcPr>
          <w:p w14:paraId="5BA8C0DA" w14:textId="77777777" w:rsidR="001600F1" w:rsidRPr="006969B6" w:rsidRDefault="001600F1" w:rsidP="001600F1"/>
        </w:tc>
        <w:tc>
          <w:tcPr>
            <w:tcW w:w="1995" w:type="dxa"/>
            <w:vMerge/>
            <w:hideMark/>
          </w:tcPr>
          <w:p w14:paraId="73FB4AE0" w14:textId="77777777" w:rsidR="001600F1" w:rsidRPr="006969B6" w:rsidRDefault="001600F1" w:rsidP="001600F1"/>
        </w:tc>
        <w:tc>
          <w:tcPr>
            <w:tcW w:w="1132" w:type="dxa"/>
            <w:noWrap/>
            <w:hideMark/>
          </w:tcPr>
          <w:p w14:paraId="0A7471DC" w14:textId="77777777" w:rsidR="001600F1" w:rsidRPr="006969B6" w:rsidRDefault="001600F1" w:rsidP="001600F1">
            <w:r w:rsidRPr="006969B6">
              <w:t>2025</w:t>
            </w:r>
          </w:p>
        </w:tc>
        <w:tc>
          <w:tcPr>
            <w:tcW w:w="990" w:type="dxa"/>
            <w:noWrap/>
            <w:hideMark/>
          </w:tcPr>
          <w:p w14:paraId="3040A96A" w14:textId="77777777" w:rsidR="001600F1" w:rsidRPr="006969B6" w:rsidRDefault="001600F1" w:rsidP="001600F1">
            <w:r w:rsidRPr="006969B6">
              <w:t>2026</w:t>
            </w:r>
          </w:p>
        </w:tc>
        <w:tc>
          <w:tcPr>
            <w:tcW w:w="1044" w:type="dxa"/>
            <w:noWrap/>
            <w:hideMark/>
          </w:tcPr>
          <w:p w14:paraId="3BB00C98" w14:textId="77777777" w:rsidR="001600F1" w:rsidRPr="006969B6" w:rsidRDefault="001600F1" w:rsidP="001600F1">
            <w:r w:rsidRPr="006969B6">
              <w:t>2027</w:t>
            </w:r>
          </w:p>
        </w:tc>
        <w:tc>
          <w:tcPr>
            <w:tcW w:w="1078" w:type="dxa"/>
            <w:noWrap/>
            <w:hideMark/>
          </w:tcPr>
          <w:p w14:paraId="6BDFE8D3" w14:textId="77777777" w:rsidR="001600F1" w:rsidRPr="006969B6" w:rsidRDefault="001600F1" w:rsidP="001600F1">
            <w:r w:rsidRPr="006969B6">
              <w:t>2028</w:t>
            </w:r>
          </w:p>
        </w:tc>
        <w:tc>
          <w:tcPr>
            <w:tcW w:w="991" w:type="dxa"/>
            <w:noWrap/>
            <w:hideMark/>
          </w:tcPr>
          <w:p w14:paraId="07F3DD0B" w14:textId="77777777" w:rsidR="001600F1" w:rsidRPr="006969B6" w:rsidRDefault="001600F1" w:rsidP="001600F1">
            <w:r w:rsidRPr="006969B6">
              <w:t>2029</w:t>
            </w:r>
          </w:p>
        </w:tc>
        <w:tc>
          <w:tcPr>
            <w:tcW w:w="1016" w:type="dxa"/>
            <w:noWrap/>
            <w:hideMark/>
          </w:tcPr>
          <w:p w14:paraId="3173A22C" w14:textId="77777777" w:rsidR="001600F1" w:rsidRPr="006969B6" w:rsidRDefault="001600F1" w:rsidP="001600F1">
            <w:r w:rsidRPr="006969B6">
              <w:t>2030</w:t>
            </w:r>
          </w:p>
        </w:tc>
        <w:tc>
          <w:tcPr>
            <w:tcW w:w="1134" w:type="dxa"/>
            <w:noWrap/>
            <w:hideMark/>
          </w:tcPr>
          <w:p w14:paraId="3C214E26" w14:textId="77777777" w:rsidR="001600F1" w:rsidRPr="006969B6" w:rsidRDefault="001600F1" w:rsidP="001600F1">
            <w:r w:rsidRPr="006969B6">
              <w:t>Всего</w:t>
            </w:r>
          </w:p>
        </w:tc>
      </w:tr>
      <w:tr w:rsidR="001600F1" w:rsidRPr="006969B6" w14:paraId="57AA36A7" w14:textId="77777777" w:rsidTr="001600F1">
        <w:trPr>
          <w:trHeight w:val="255"/>
        </w:trPr>
        <w:tc>
          <w:tcPr>
            <w:tcW w:w="499" w:type="dxa"/>
            <w:noWrap/>
            <w:hideMark/>
          </w:tcPr>
          <w:p w14:paraId="2CE7AF27" w14:textId="77777777" w:rsidR="001600F1" w:rsidRPr="006969B6" w:rsidRDefault="001600F1" w:rsidP="001600F1">
            <w:r w:rsidRPr="006969B6">
              <w:t>1</w:t>
            </w:r>
          </w:p>
        </w:tc>
        <w:tc>
          <w:tcPr>
            <w:tcW w:w="4688" w:type="dxa"/>
            <w:noWrap/>
            <w:hideMark/>
          </w:tcPr>
          <w:p w14:paraId="4F374502" w14:textId="77777777" w:rsidR="001600F1" w:rsidRPr="006969B6" w:rsidRDefault="001600F1" w:rsidP="001600F1">
            <w:r w:rsidRPr="006969B6">
              <w:t>2</w:t>
            </w:r>
          </w:p>
        </w:tc>
        <w:tc>
          <w:tcPr>
            <w:tcW w:w="1995" w:type="dxa"/>
            <w:noWrap/>
            <w:hideMark/>
          </w:tcPr>
          <w:p w14:paraId="165F2F67" w14:textId="77777777" w:rsidR="001600F1" w:rsidRPr="006969B6" w:rsidRDefault="001600F1" w:rsidP="001600F1">
            <w:r w:rsidRPr="006969B6">
              <w:t>3</w:t>
            </w:r>
          </w:p>
        </w:tc>
        <w:tc>
          <w:tcPr>
            <w:tcW w:w="1132" w:type="dxa"/>
            <w:noWrap/>
            <w:hideMark/>
          </w:tcPr>
          <w:p w14:paraId="5CAA3571" w14:textId="77777777" w:rsidR="001600F1" w:rsidRPr="006969B6" w:rsidRDefault="001600F1" w:rsidP="001600F1">
            <w:r w:rsidRPr="006969B6">
              <w:t>4</w:t>
            </w:r>
          </w:p>
        </w:tc>
        <w:tc>
          <w:tcPr>
            <w:tcW w:w="990" w:type="dxa"/>
            <w:noWrap/>
            <w:hideMark/>
          </w:tcPr>
          <w:p w14:paraId="08D124A5" w14:textId="77777777" w:rsidR="001600F1" w:rsidRPr="006969B6" w:rsidRDefault="001600F1" w:rsidP="001600F1">
            <w:r w:rsidRPr="006969B6">
              <w:t>5</w:t>
            </w:r>
          </w:p>
        </w:tc>
        <w:tc>
          <w:tcPr>
            <w:tcW w:w="1044" w:type="dxa"/>
            <w:noWrap/>
            <w:hideMark/>
          </w:tcPr>
          <w:p w14:paraId="5A777354" w14:textId="77777777" w:rsidR="001600F1" w:rsidRPr="006969B6" w:rsidRDefault="001600F1" w:rsidP="001600F1">
            <w:r w:rsidRPr="006969B6">
              <w:t>6</w:t>
            </w:r>
          </w:p>
        </w:tc>
        <w:tc>
          <w:tcPr>
            <w:tcW w:w="1078" w:type="dxa"/>
            <w:noWrap/>
            <w:hideMark/>
          </w:tcPr>
          <w:p w14:paraId="33904FDB" w14:textId="77777777" w:rsidR="001600F1" w:rsidRPr="006969B6" w:rsidRDefault="001600F1" w:rsidP="001600F1">
            <w:r w:rsidRPr="006969B6">
              <w:t>7</w:t>
            </w:r>
          </w:p>
        </w:tc>
        <w:tc>
          <w:tcPr>
            <w:tcW w:w="991" w:type="dxa"/>
            <w:noWrap/>
            <w:hideMark/>
          </w:tcPr>
          <w:p w14:paraId="42546571" w14:textId="77777777" w:rsidR="001600F1" w:rsidRPr="006969B6" w:rsidRDefault="001600F1" w:rsidP="001600F1">
            <w:r w:rsidRPr="006969B6">
              <w:t>8</w:t>
            </w:r>
          </w:p>
        </w:tc>
        <w:tc>
          <w:tcPr>
            <w:tcW w:w="1016" w:type="dxa"/>
            <w:noWrap/>
            <w:hideMark/>
          </w:tcPr>
          <w:p w14:paraId="3AC47492" w14:textId="77777777" w:rsidR="001600F1" w:rsidRPr="006969B6" w:rsidRDefault="001600F1" w:rsidP="001600F1">
            <w:r w:rsidRPr="006969B6">
              <w:t>9</w:t>
            </w:r>
          </w:p>
        </w:tc>
        <w:tc>
          <w:tcPr>
            <w:tcW w:w="1134" w:type="dxa"/>
            <w:noWrap/>
            <w:hideMark/>
          </w:tcPr>
          <w:p w14:paraId="1DB8DAAF" w14:textId="77777777" w:rsidR="001600F1" w:rsidRPr="006969B6" w:rsidRDefault="001600F1" w:rsidP="001600F1">
            <w:r w:rsidRPr="006969B6">
              <w:t>10</w:t>
            </w:r>
          </w:p>
        </w:tc>
      </w:tr>
      <w:tr w:rsidR="001600F1" w:rsidRPr="006969B6" w14:paraId="0593D8BF" w14:textId="77777777" w:rsidTr="001600F1">
        <w:trPr>
          <w:trHeight w:val="510"/>
        </w:trPr>
        <w:tc>
          <w:tcPr>
            <w:tcW w:w="499" w:type="dxa"/>
            <w:noWrap/>
            <w:hideMark/>
          </w:tcPr>
          <w:p w14:paraId="37FF7EA8" w14:textId="77777777" w:rsidR="001600F1" w:rsidRPr="006969B6" w:rsidRDefault="001600F1" w:rsidP="001600F1">
            <w:r w:rsidRPr="006969B6">
              <w:t>1</w:t>
            </w:r>
          </w:p>
        </w:tc>
        <w:tc>
          <w:tcPr>
            <w:tcW w:w="4688" w:type="dxa"/>
            <w:hideMark/>
          </w:tcPr>
          <w:p w14:paraId="5FAAD2A3" w14:textId="77777777" w:rsidR="001600F1" w:rsidRPr="006969B6" w:rsidRDefault="001600F1" w:rsidP="001600F1">
            <w:r w:rsidRPr="006969B6">
              <w:t>Комплекс процессных мероприятий «Создание условий для развития музейного дела» (всего), в том числе:</w:t>
            </w:r>
          </w:p>
        </w:tc>
        <w:tc>
          <w:tcPr>
            <w:tcW w:w="1995" w:type="dxa"/>
            <w:vMerge w:val="restart"/>
            <w:noWrap/>
            <w:hideMark/>
          </w:tcPr>
          <w:p w14:paraId="375FAEBA" w14:textId="77777777" w:rsidR="001600F1" w:rsidRPr="006969B6" w:rsidRDefault="001600F1" w:rsidP="001600F1">
            <w:r w:rsidRPr="006969B6">
              <w:t>04.4.02</w:t>
            </w:r>
          </w:p>
        </w:tc>
        <w:tc>
          <w:tcPr>
            <w:tcW w:w="1132" w:type="dxa"/>
            <w:noWrap/>
            <w:hideMark/>
          </w:tcPr>
          <w:p w14:paraId="6CBEE48B" w14:textId="77777777" w:rsidR="001600F1" w:rsidRPr="006969B6" w:rsidRDefault="001600F1" w:rsidP="001600F1">
            <w:r w:rsidRPr="006969B6">
              <w:t>63 897,1</w:t>
            </w:r>
          </w:p>
        </w:tc>
        <w:tc>
          <w:tcPr>
            <w:tcW w:w="990" w:type="dxa"/>
            <w:noWrap/>
            <w:hideMark/>
          </w:tcPr>
          <w:p w14:paraId="72529391" w14:textId="77777777" w:rsidR="001600F1" w:rsidRPr="006969B6" w:rsidRDefault="001600F1" w:rsidP="001600F1">
            <w:r w:rsidRPr="006969B6">
              <w:t>73 557,7</w:t>
            </w:r>
          </w:p>
        </w:tc>
        <w:tc>
          <w:tcPr>
            <w:tcW w:w="1044" w:type="dxa"/>
            <w:noWrap/>
            <w:hideMark/>
          </w:tcPr>
          <w:p w14:paraId="64F4113E" w14:textId="77777777" w:rsidR="001600F1" w:rsidRPr="006969B6" w:rsidRDefault="001600F1" w:rsidP="001600F1">
            <w:r w:rsidRPr="006969B6">
              <w:t>76 795,8</w:t>
            </w:r>
          </w:p>
        </w:tc>
        <w:tc>
          <w:tcPr>
            <w:tcW w:w="1078" w:type="dxa"/>
            <w:noWrap/>
            <w:hideMark/>
          </w:tcPr>
          <w:p w14:paraId="02466333" w14:textId="77777777" w:rsidR="001600F1" w:rsidRPr="006969B6" w:rsidRDefault="001600F1" w:rsidP="001600F1">
            <w:r w:rsidRPr="006969B6">
              <w:t>76 795,8</w:t>
            </w:r>
          </w:p>
        </w:tc>
        <w:tc>
          <w:tcPr>
            <w:tcW w:w="991" w:type="dxa"/>
            <w:noWrap/>
            <w:hideMark/>
          </w:tcPr>
          <w:p w14:paraId="61584FAD" w14:textId="77777777" w:rsidR="001600F1" w:rsidRPr="006969B6" w:rsidRDefault="001600F1" w:rsidP="001600F1">
            <w:r w:rsidRPr="006969B6">
              <w:t>76 795,8</w:t>
            </w:r>
          </w:p>
        </w:tc>
        <w:tc>
          <w:tcPr>
            <w:tcW w:w="1016" w:type="dxa"/>
            <w:noWrap/>
            <w:hideMark/>
          </w:tcPr>
          <w:p w14:paraId="13F589E0" w14:textId="77777777" w:rsidR="001600F1" w:rsidRPr="006969B6" w:rsidRDefault="001600F1" w:rsidP="001600F1">
            <w:r w:rsidRPr="006969B6">
              <w:t>76 795,8</w:t>
            </w:r>
          </w:p>
        </w:tc>
        <w:tc>
          <w:tcPr>
            <w:tcW w:w="1134" w:type="dxa"/>
            <w:noWrap/>
            <w:hideMark/>
          </w:tcPr>
          <w:p w14:paraId="4DB721AD" w14:textId="77777777" w:rsidR="001600F1" w:rsidRPr="006969B6" w:rsidRDefault="001600F1" w:rsidP="001600F1">
            <w:r w:rsidRPr="006969B6">
              <w:t>444 638,0</w:t>
            </w:r>
          </w:p>
        </w:tc>
      </w:tr>
      <w:tr w:rsidR="001600F1" w:rsidRPr="006969B6" w14:paraId="70DB50BF" w14:textId="77777777" w:rsidTr="001600F1">
        <w:trPr>
          <w:trHeight w:val="255"/>
        </w:trPr>
        <w:tc>
          <w:tcPr>
            <w:tcW w:w="5187" w:type="dxa"/>
            <w:gridSpan w:val="2"/>
            <w:hideMark/>
          </w:tcPr>
          <w:p w14:paraId="13EEC446" w14:textId="77777777" w:rsidR="001600F1" w:rsidRPr="006969B6" w:rsidRDefault="001600F1" w:rsidP="001600F1">
            <w:r w:rsidRPr="006969B6">
              <w:t>- межбюджетные трансферты из федерального бюджета (справочно)</w:t>
            </w:r>
          </w:p>
        </w:tc>
        <w:tc>
          <w:tcPr>
            <w:tcW w:w="1995" w:type="dxa"/>
            <w:vMerge/>
            <w:hideMark/>
          </w:tcPr>
          <w:p w14:paraId="49EC5D56" w14:textId="77777777" w:rsidR="001600F1" w:rsidRPr="006969B6" w:rsidRDefault="001600F1" w:rsidP="001600F1"/>
        </w:tc>
        <w:tc>
          <w:tcPr>
            <w:tcW w:w="1132" w:type="dxa"/>
            <w:noWrap/>
            <w:hideMark/>
          </w:tcPr>
          <w:p w14:paraId="0BC59705" w14:textId="77777777" w:rsidR="001600F1" w:rsidRPr="006969B6" w:rsidRDefault="001600F1" w:rsidP="001600F1">
            <w:r w:rsidRPr="006969B6">
              <w:t>0,0</w:t>
            </w:r>
          </w:p>
        </w:tc>
        <w:tc>
          <w:tcPr>
            <w:tcW w:w="990" w:type="dxa"/>
            <w:noWrap/>
            <w:hideMark/>
          </w:tcPr>
          <w:p w14:paraId="363F4813" w14:textId="77777777" w:rsidR="001600F1" w:rsidRPr="006969B6" w:rsidRDefault="001600F1" w:rsidP="001600F1">
            <w:r w:rsidRPr="006969B6">
              <w:t>0,0</w:t>
            </w:r>
          </w:p>
        </w:tc>
        <w:tc>
          <w:tcPr>
            <w:tcW w:w="1044" w:type="dxa"/>
            <w:noWrap/>
            <w:hideMark/>
          </w:tcPr>
          <w:p w14:paraId="34BCCFA7" w14:textId="77777777" w:rsidR="001600F1" w:rsidRPr="006969B6" w:rsidRDefault="001600F1" w:rsidP="001600F1">
            <w:r w:rsidRPr="006969B6">
              <w:t>0,0</w:t>
            </w:r>
          </w:p>
        </w:tc>
        <w:tc>
          <w:tcPr>
            <w:tcW w:w="1078" w:type="dxa"/>
            <w:noWrap/>
            <w:hideMark/>
          </w:tcPr>
          <w:p w14:paraId="4A770FD6" w14:textId="77777777" w:rsidR="001600F1" w:rsidRPr="006969B6" w:rsidRDefault="001600F1" w:rsidP="001600F1">
            <w:r w:rsidRPr="006969B6">
              <w:t>0,0</w:t>
            </w:r>
          </w:p>
        </w:tc>
        <w:tc>
          <w:tcPr>
            <w:tcW w:w="991" w:type="dxa"/>
            <w:noWrap/>
            <w:hideMark/>
          </w:tcPr>
          <w:p w14:paraId="54A75A3C" w14:textId="77777777" w:rsidR="001600F1" w:rsidRPr="006969B6" w:rsidRDefault="001600F1" w:rsidP="001600F1">
            <w:r w:rsidRPr="006969B6">
              <w:t>0,0</w:t>
            </w:r>
          </w:p>
        </w:tc>
        <w:tc>
          <w:tcPr>
            <w:tcW w:w="1016" w:type="dxa"/>
            <w:noWrap/>
            <w:hideMark/>
          </w:tcPr>
          <w:p w14:paraId="333D934E" w14:textId="77777777" w:rsidR="001600F1" w:rsidRPr="006969B6" w:rsidRDefault="001600F1" w:rsidP="001600F1">
            <w:r w:rsidRPr="006969B6">
              <w:t>0,0</w:t>
            </w:r>
          </w:p>
        </w:tc>
        <w:tc>
          <w:tcPr>
            <w:tcW w:w="1134" w:type="dxa"/>
            <w:noWrap/>
            <w:hideMark/>
          </w:tcPr>
          <w:p w14:paraId="5C48D334" w14:textId="77777777" w:rsidR="001600F1" w:rsidRPr="006969B6" w:rsidRDefault="001600F1" w:rsidP="001600F1">
            <w:r w:rsidRPr="006969B6">
              <w:t>0,0</w:t>
            </w:r>
          </w:p>
        </w:tc>
      </w:tr>
      <w:tr w:rsidR="001600F1" w:rsidRPr="006969B6" w14:paraId="4E4D0CBF" w14:textId="77777777" w:rsidTr="001600F1">
        <w:trPr>
          <w:trHeight w:val="255"/>
        </w:trPr>
        <w:tc>
          <w:tcPr>
            <w:tcW w:w="5187" w:type="dxa"/>
            <w:gridSpan w:val="2"/>
            <w:hideMark/>
          </w:tcPr>
          <w:p w14:paraId="28B5ADF1" w14:textId="77777777" w:rsidR="001600F1" w:rsidRPr="006969B6" w:rsidRDefault="001600F1" w:rsidP="001600F1">
            <w:r w:rsidRPr="006969B6">
              <w:t>- межбюджетные трансферты из областного бюджета (справочно)</w:t>
            </w:r>
          </w:p>
        </w:tc>
        <w:tc>
          <w:tcPr>
            <w:tcW w:w="1995" w:type="dxa"/>
            <w:vMerge/>
            <w:hideMark/>
          </w:tcPr>
          <w:p w14:paraId="5CDEC872" w14:textId="77777777" w:rsidR="001600F1" w:rsidRPr="006969B6" w:rsidRDefault="001600F1" w:rsidP="001600F1"/>
        </w:tc>
        <w:tc>
          <w:tcPr>
            <w:tcW w:w="1132" w:type="dxa"/>
            <w:noWrap/>
            <w:hideMark/>
          </w:tcPr>
          <w:p w14:paraId="69BCABB5" w14:textId="77777777" w:rsidR="001600F1" w:rsidRPr="006969B6" w:rsidRDefault="001600F1" w:rsidP="001600F1">
            <w:r w:rsidRPr="006969B6">
              <w:t>0,0</w:t>
            </w:r>
          </w:p>
        </w:tc>
        <w:tc>
          <w:tcPr>
            <w:tcW w:w="990" w:type="dxa"/>
            <w:noWrap/>
            <w:hideMark/>
          </w:tcPr>
          <w:p w14:paraId="061426FC" w14:textId="77777777" w:rsidR="001600F1" w:rsidRPr="006969B6" w:rsidRDefault="001600F1" w:rsidP="001600F1">
            <w:r w:rsidRPr="006969B6">
              <w:t>0,0</w:t>
            </w:r>
          </w:p>
        </w:tc>
        <w:tc>
          <w:tcPr>
            <w:tcW w:w="1044" w:type="dxa"/>
            <w:noWrap/>
            <w:hideMark/>
          </w:tcPr>
          <w:p w14:paraId="4E28380F" w14:textId="77777777" w:rsidR="001600F1" w:rsidRPr="006969B6" w:rsidRDefault="001600F1" w:rsidP="001600F1">
            <w:r w:rsidRPr="006969B6">
              <w:t>0,0</w:t>
            </w:r>
          </w:p>
        </w:tc>
        <w:tc>
          <w:tcPr>
            <w:tcW w:w="1078" w:type="dxa"/>
            <w:noWrap/>
            <w:hideMark/>
          </w:tcPr>
          <w:p w14:paraId="77FB7F39" w14:textId="77777777" w:rsidR="001600F1" w:rsidRPr="006969B6" w:rsidRDefault="001600F1" w:rsidP="001600F1">
            <w:r w:rsidRPr="006969B6">
              <w:t>0,0</w:t>
            </w:r>
          </w:p>
        </w:tc>
        <w:tc>
          <w:tcPr>
            <w:tcW w:w="991" w:type="dxa"/>
            <w:noWrap/>
            <w:hideMark/>
          </w:tcPr>
          <w:p w14:paraId="064C9D81" w14:textId="77777777" w:rsidR="001600F1" w:rsidRPr="006969B6" w:rsidRDefault="001600F1" w:rsidP="001600F1">
            <w:r w:rsidRPr="006969B6">
              <w:t>0,0</w:t>
            </w:r>
          </w:p>
        </w:tc>
        <w:tc>
          <w:tcPr>
            <w:tcW w:w="1016" w:type="dxa"/>
            <w:noWrap/>
            <w:hideMark/>
          </w:tcPr>
          <w:p w14:paraId="444311A4" w14:textId="77777777" w:rsidR="001600F1" w:rsidRPr="006969B6" w:rsidRDefault="001600F1" w:rsidP="001600F1">
            <w:r w:rsidRPr="006969B6">
              <w:t>0,0</w:t>
            </w:r>
          </w:p>
        </w:tc>
        <w:tc>
          <w:tcPr>
            <w:tcW w:w="1134" w:type="dxa"/>
            <w:noWrap/>
            <w:hideMark/>
          </w:tcPr>
          <w:p w14:paraId="5C0887C2" w14:textId="77777777" w:rsidR="001600F1" w:rsidRPr="006969B6" w:rsidRDefault="001600F1" w:rsidP="001600F1">
            <w:r w:rsidRPr="006969B6">
              <w:t>0,0</w:t>
            </w:r>
          </w:p>
        </w:tc>
      </w:tr>
      <w:tr w:rsidR="001600F1" w:rsidRPr="006969B6" w14:paraId="59907B0B" w14:textId="77777777" w:rsidTr="001600F1">
        <w:trPr>
          <w:trHeight w:val="255"/>
        </w:trPr>
        <w:tc>
          <w:tcPr>
            <w:tcW w:w="5187" w:type="dxa"/>
            <w:gridSpan w:val="2"/>
            <w:hideMark/>
          </w:tcPr>
          <w:p w14:paraId="7CEECB1B" w14:textId="77777777" w:rsidR="001600F1" w:rsidRPr="006969B6" w:rsidRDefault="001600F1" w:rsidP="001600F1">
            <w:r w:rsidRPr="006969B6">
              <w:t xml:space="preserve"> местный бюджет</w:t>
            </w:r>
          </w:p>
        </w:tc>
        <w:tc>
          <w:tcPr>
            <w:tcW w:w="1995" w:type="dxa"/>
            <w:vMerge/>
            <w:hideMark/>
          </w:tcPr>
          <w:p w14:paraId="6FF2D533" w14:textId="77777777" w:rsidR="001600F1" w:rsidRPr="006969B6" w:rsidRDefault="001600F1" w:rsidP="001600F1"/>
        </w:tc>
        <w:tc>
          <w:tcPr>
            <w:tcW w:w="1132" w:type="dxa"/>
            <w:noWrap/>
            <w:hideMark/>
          </w:tcPr>
          <w:p w14:paraId="51E9F23F" w14:textId="77777777" w:rsidR="001600F1" w:rsidRPr="006969B6" w:rsidRDefault="001600F1" w:rsidP="001600F1">
            <w:r w:rsidRPr="006969B6">
              <w:t>61 528,1</w:t>
            </w:r>
          </w:p>
        </w:tc>
        <w:tc>
          <w:tcPr>
            <w:tcW w:w="990" w:type="dxa"/>
            <w:noWrap/>
            <w:hideMark/>
          </w:tcPr>
          <w:p w14:paraId="16FF4A4F" w14:textId="77777777" w:rsidR="001600F1" w:rsidRPr="006969B6" w:rsidRDefault="001600F1" w:rsidP="001600F1">
            <w:r w:rsidRPr="006969B6">
              <w:t>71 094,7</w:t>
            </w:r>
          </w:p>
        </w:tc>
        <w:tc>
          <w:tcPr>
            <w:tcW w:w="1044" w:type="dxa"/>
            <w:noWrap/>
            <w:hideMark/>
          </w:tcPr>
          <w:p w14:paraId="5AD26FFF" w14:textId="77777777" w:rsidR="001600F1" w:rsidRPr="006969B6" w:rsidRDefault="001600F1" w:rsidP="001600F1">
            <w:r w:rsidRPr="006969B6">
              <w:t>74 233,8</w:t>
            </w:r>
          </w:p>
        </w:tc>
        <w:tc>
          <w:tcPr>
            <w:tcW w:w="1078" w:type="dxa"/>
            <w:noWrap/>
            <w:hideMark/>
          </w:tcPr>
          <w:p w14:paraId="561F656C" w14:textId="77777777" w:rsidR="001600F1" w:rsidRPr="006969B6" w:rsidRDefault="001600F1" w:rsidP="001600F1">
            <w:r w:rsidRPr="006969B6">
              <w:t>74 233,8</w:t>
            </w:r>
          </w:p>
        </w:tc>
        <w:tc>
          <w:tcPr>
            <w:tcW w:w="991" w:type="dxa"/>
            <w:noWrap/>
            <w:hideMark/>
          </w:tcPr>
          <w:p w14:paraId="0D82CDA2" w14:textId="77777777" w:rsidR="001600F1" w:rsidRPr="006969B6" w:rsidRDefault="001600F1" w:rsidP="001600F1">
            <w:r w:rsidRPr="006969B6">
              <w:t>74 233,8</w:t>
            </w:r>
          </w:p>
        </w:tc>
        <w:tc>
          <w:tcPr>
            <w:tcW w:w="1016" w:type="dxa"/>
            <w:noWrap/>
            <w:hideMark/>
          </w:tcPr>
          <w:p w14:paraId="6E177AD1" w14:textId="77777777" w:rsidR="001600F1" w:rsidRPr="006969B6" w:rsidRDefault="001600F1" w:rsidP="001600F1">
            <w:r w:rsidRPr="006969B6">
              <w:t>74 233,8</w:t>
            </w:r>
          </w:p>
        </w:tc>
        <w:tc>
          <w:tcPr>
            <w:tcW w:w="1134" w:type="dxa"/>
            <w:noWrap/>
            <w:hideMark/>
          </w:tcPr>
          <w:p w14:paraId="15CFA242" w14:textId="77777777" w:rsidR="001600F1" w:rsidRPr="006969B6" w:rsidRDefault="001600F1" w:rsidP="001600F1">
            <w:r w:rsidRPr="006969B6">
              <w:t>429 558,0</w:t>
            </w:r>
          </w:p>
        </w:tc>
      </w:tr>
      <w:tr w:rsidR="001600F1" w:rsidRPr="006969B6" w14:paraId="24611EF1" w14:textId="77777777" w:rsidTr="001600F1">
        <w:trPr>
          <w:trHeight w:val="255"/>
        </w:trPr>
        <w:tc>
          <w:tcPr>
            <w:tcW w:w="5187" w:type="dxa"/>
            <w:gridSpan w:val="2"/>
            <w:hideMark/>
          </w:tcPr>
          <w:p w14:paraId="16CD3043" w14:textId="77777777" w:rsidR="001600F1" w:rsidRPr="006969B6" w:rsidRDefault="001600F1" w:rsidP="001600F1">
            <w:r w:rsidRPr="006969B6">
              <w:t>внебюджетные источники</w:t>
            </w:r>
          </w:p>
        </w:tc>
        <w:tc>
          <w:tcPr>
            <w:tcW w:w="1995" w:type="dxa"/>
            <w:vMerge/>
            <w:hideMark/>
          </w:tcPr>
          <w:p w14:paraId="58C136F5" w14:textId="77777777" w:rsidR="001600F1" w:rsidRPr="006969B6" w:rsidRDefault="001600F1" w:rsidP="001600F1"/>
        </w:tc>
        <w:tc>
          <w:tcPr>
            <w:tcW w:w="1132" w:type="dxa"/>
            <w:noWrap/>
            <w:hideMark/>
          </w:tcPr>
          <w:p w14:paraId="07662CD3" w14:textId="77777777" w:rsidR="001600F1" w:rsidRPr="006969B6" w:rsidRDefault="001600F1" w:rsidP="001600F1">
            <w:r w:rsidRPr="006969B6">
              <w:t>2 369,0</w:t>
            </w:r>
          </w:p>
        </w:tc>
        <w:tc>
          <w:tcPr>
            <w:tcW w:w="990" w:type="dxa"/>
            <w:noWrap/>
            <w:hideMark/>
          </w:tcPr>
          <w:p w14:paraId="75D249A1" w14:textId="77777777" w:rsidR="001600F1" w:rsidRPr="006969B6" w:rsidRDefault="001600F1" w:rsidP="001600F1">
            <w:r w:rsidRPr="006969B6">
              <w:t>2 463,0</w:t>
            </w:r>
          </w:p>
        </w:tc>
        <w:tc>
          <w:tcPr>
            <w:tcW w:w="1044" w:type="dxa"/>
            <w:noWrap/>
            <w:hideMark/>
          </w:tcPr>
          <w:p w14:paraId="1F5FA16C" w14:textId="77777777" w:rsidR="001600F1" w:rsidRPr="006969B6" w:rsidRDefault="001600F1" w:rsidP="001600F1">
            <w:r w:rsidRPr="006969B6">
              <w:t>2 562,0</w:t>
            </w:r>
          </w:p>
        </w:tc>
        <w:tc>
          <w:tcPr>
            <w:tcW w:w="1078" w:type="dxa"/>
            <w:noWrap/>
            <w:hideMark/>
          </w:tcPr>
          <w:p w14:paraId="32C0707F" w14:textId="77777777" w:rsidR="001600F1" w:rsidRPr="006969B6" w:rsidRDefault="001600F1" w:rsidP="001600F1">
            <w:r w:rsidRPr="006969B6">
              <w:t>2 562,0</w:t>
            </w:r>
          </w:p>
        </w:tc>
        <w:tc>
          <w:tcPr>
            <w:tcW w:w="991" w:type="dxa"/>
            <w:noWrap/>
            <w:hideMark/>
          </w:tcPr>
          <w:p w14:paraId="1BA87DD3" w14:textId="77777777" w:rsidR="001600F1" w:rsidRPr="006969B6" w:rsidRDefault="001600F1" w:rsidP="001600F1">
            <w:r w:rsidRPr="006969B6">
              <w:t>2 562,0</w:t>
            </w:r>
          </w:p>
        </w:tc>
        <w:tc>
          <w:tcPr>
            <w:tcW w:w="1016" w:type="dxa"/>
            <w:noWrap/>
            <w:hideMark/>
          </w:tcPr>
          <w:p w14:paraId="29EFB848" w14:textId="77777777" w:rsidR="001600F1" w:rsidRPr="006969B6" w:rsidRDefault="001600F1" w:rsidP="001600F1">
            <w:r w:rsidRPr="006969B6">
              <w:t>2 562,0</w:t>
            </w:r>
          </w:p>
        </w:tc>
        <w:tc>
          <w:tcPr>
            <w:tcW w:w="1134" w:type="dxa"/>
            <w:noWrap/>
            <w:hideMark/>
          </w:tcPr>
          <w:p w14:paraId="6C7D7792" w14:textId="77777777" w:rsidR="001600F1" w:rsidRPr="006969B6" w:rsidRDefault="001600F1" w:rsidP="001600F1">
            <w:r w:rsidRPr="006969B6">
              <w:t>15 080,0</w:t>
            </w:r>
          </w:p>
        </w:tc>
      </w:tr>
    </w:tbl>
    <w:p w14:paraId="3CECC39D" w14:textId="77777777" w:rsidR="00425693" w:rsidRDefault="00425693" w:rsidP="009B6EFE">
      <w:pPr>
        <w:pStyle w:val="ConsPlusNormal"/>
        <w:ind w:left="10620"/>
        <w:jc w:val="center"/>
        <w:outlineLvl w:val="2"/>
        <w:rPr>
          <w:sz w:val="26"/>
          <w:szCs w:val="26"/>
        </w:rPr>
      </w:pPr>
    </w:p>
    <w:p w14:paraId="6219437C" w14:textId="77777777" w:rsidR="00425693" w:rsidRDefault="00425693">
      <w:pPr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br w:type="page"/>
      </w:r>
    </w:p>
    <w:p w14:paraId="7E3EE9FF" w14:textId="77777777" w:rsidR="001600F1" w:rsidRPr="004C6346" w:rsidRDefault="001600F1" w:rsidP="009B6EFE">
      <w:pPr>
        <w:pStyle w:val="ConsPlusNormal"/>
        <w:ind w:left="10620"/>
        <w:jc w:val="center"/>
        <w:outlineLvl w:val="2"/>
        <w:rPr>
          <w:sz w:val="26"/>
          <w:szCs w:val="26"/>
        </w:rPr>
      </w:pPr>
      <w:r w:rsidRPr="004C6346">
        <w:rPr>
          <w:sz w:val="26"/>
          <w:szCs w:val="26"/>
        </w:rPr>
        <w:t>Приложение</w:t>
      </w:r>
    </w:p>
    <w:p w14:paraId="4EA3E8CD" w14:textId="77777777" w:rsidR="001600F1" w:rsidRPr="004C6346" w:rsidRDefault="001600F1" w:rsidP="009B6EFE">
      <w:pPr>
        <w:pStyle w:val="ConsPlusNormal"/>
        <w:ind w:left="10620"/>
        <w:jc w:val="center"/>
        <w:rPr>
          <w:sz w:val="26"/>
          <w:szCs w:val="26"/>
        </w:rPr>
      </w:pPr>
      <w:r w:rsidRPr="004C6346">
        <w:rPr>
          <w:sz w:val="26"/>
          <w:szCs w:val="26"/>
        </w:rPr>
        <w:t>к паспорту комплекса процессных мероприятий «Создание условий для развития музейного дела»</w:t>
      </w:r>
    </w:p>
    <w:p w14:paraId="0126E268" w14:textId="77777777" w:rsidR="001600F1" w:rsidRPr="005816C6" w:rsidRDefault="001600F1" w:rsidP="001600F1">
      <w:pPr>
        <w:pStyle w:val="ConsPlusNormal"/>
        <w:jc w:val="both"/>
        <w:rPr>
          <w:sz w:val="26"/>
          <w:szCs w:val="26"/>
          <w:highlight w:val="yellow"/>
        </w:rPr>
      </w:pPr>
    </w:p>
    <w:p w14:paraId="4BC872C4" w14:textId="77777777" w:rsidR="001600F1" w:rsidRPr="00AB2111" w:rsidRDefault="001600F1" w:rsidP="001600F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B2111">
        <w:rPr>
          <w:rFonts w:ascii="Times New Roman" w:hAnsi="Times New Roman" w:cs="Times New Roman"/>
          <w:sz w:val="26"/>
          <w:szCs w:val="26"/>
        </w:rPr>
        <w:t>План</w:t>
      </w:r>
    </w:p>
    <w:p w14:paraId="63E7B1E1" w14:textId="77777777" w:rsidR="001600F1" w:rsidRPr="00AB2111" w:rsidRDefault="001600F1" w:rsidP="001600F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B2111">
        <w:rPr>
          <w:rFonts w:ascii="Times New Roman" w:hAnsi="Times New Roman" w:cs="Times New Roman"/>
          <w:sz w:val="26"/>
          <w:szCs w:val="26"/>
        </w:rPr>
        <w:t>реализации комплекса процессных мероприятий 1.</w:t>
      </w:r>
      <w:r>
        <w:rPr>
          <w:rFonts w:ascii="Times New Roman" w:hAnsi="Times New Roman" w:cs="Times New Roman"/>
          <w:sz w:val="26"/>
          <w:szCs w:val="26"/>
        </w:rPr>
        <w:t>2</w:t>
      </w:r>
    </w:p>
    <w:p w14:paraId="4A9FE086" w14:textId="77777777" w:rsidR="001600F1" w:rsidRPr="00AB2111" w:rsidRDefault="001600F1" w:rsidP="001600F1">
      <w:pPr>
        <w:pStyle w:val="ConsPlusNormal"/>
        <w:jc w:val="both"/>
        <w:rPr>
          <w:sz w:val="26"/>
          <w:szCs w:val="26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9"/>
        <w:gridCol w:w="5230"/>
        <w:gridCol w:w="1701"/>
        <w:gridCol w:w="4652"/>
        <w:gridCol w:w="2294"/>
      </w:tblGrid>
      <w:tr w:rsidR="001600F1" w:rsidRPr="00AB2111" w14:paraId="4F8256B3" w14:textId="77777777" w:rsidTr="001600F1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6212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№ п/п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543D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Задача, мероприятие (результат)/контрольная точка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59D6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Дата наступления контрольной точки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50FF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E9A2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Вид</w:t>
            </w:r>
          </w:p>
          <w:p w14:paraId="709998A8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подтверждающего документа</w:t>
            </w:r>
          </w:p>
        </w:tc>
      </w:tr>
      <w:tr w:rsidR="001600F1" w:rsidRPr="00AB2111" w14:paraId="455BE105" w14:textId="77777777" w:rsidTr="001600F1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E745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1E88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006D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3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3834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FE3B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5</w:t>
            </w:r>
          </w:p>
        </w:tc>
      </w:tr>
      <w:tr w:rsidR="001600F1" w:rsidRPr="00AB2111" w14:paraId="4D50B3BF" w14:textId="77777777" w:rsidTr="001600F1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5082" w14:textId="77777777" w:rsidR="001600F1" w:rsidRPr="00AB2111" w:rsidRDefault="001600F1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1.</w:t>
            </w:r>
          </w:p>
        </w:tc>
        <w:tc>
          <w:tcPr>
            <w:tcW w:w="13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874F" w14:textId="77777777" w:rsidR="001600F1" w:rsidRPr="00AB2111" w:rsidRDefault="001600F1" w:rsidP="001600F1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t xml:space="preserve">Задача 1.2.1 </w:t>
            </w:r>
            <w:r w:rsidRPr="003B699F">
              <w:t>«</w:t>
            </w:r>
            <w:r>
              <w:t>Создание условий для хранения, изучения и публичного представления музейных предметов и музейных коллекций муниципальных музеев Старооскольского городского округа</w:t>
            </w:r>
            <w:r w:rsidRPr="003B699F">
              <w:t>»</w:t>
            </w:r>
          </w:p>
        </w:tc>
      </w:tr>
      <w:tr w:rsidR="001600F1" w:rsidRPr="00AB2111" w14:paraId="7C10E5B8" w14:textId="77777777" w:rsidTr="001600F1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7C42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1.1.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A998" w14:textId="77777777" w:rsidR="001600F1" w:rsidRPr="00AB2111" w:rsidRDefault="001600F1" w:rsidP="001600F1">
            <w:pPr>
              <w:pStyle w:val="ConsPlusNormal"/>
              <w:rPr>
                <w:color w:val="FF0000"/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Мероприятие (результат) «</w:t>
            </w:r>
            <w:r>
              <w:t>Муниципальными музеями и МАУК «Старооскольский зоопарк» обеспечено оказание услуг и выполнение работ</w:t>
            </w:r>
            <w:r w:rsidRPr="00AB2111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2036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71FD" w14:textId="77777777" w:rsidR="001600F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начальника управления культуры </w:t>
            </w:r>
            <w:r w:rsidRPr="00AB2111">
              <w:rPr>
                <w:sz w:val="26"/>
                <w:szCs w:val="26"/>
              </w:rPr>
              <w:t>администрации Старооскольского городского округа</w:t>
            </w:r>
          </w:p>
          <w:p w14:paraId="5313BD7E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Ковальчук О.А.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68A9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</w:tr>
      <w:tr w:rsidR="001600F1" w:rsidRPr="00AB2111" w14:paraId="13BB3F28" w14:textId="77777777" w:rsidTr="001600F1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CB3E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1.1.</w:t>
            </w:r>
            <w:r>
              <w:rPr>
                <w:sz w:val="26"/>
                <w:szCs w:val="26"/>
              </w:rPr>
              <w:t>1.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C5B1" w14:textId="77777777" w:rsidR="001600F1" w:rsidRPr="00AB2111" w:rsidRDefault="001600F1" w:rsidP="001600F1">
            <w:pPr>
              <w:pStyle w:val="ConsPlusNormal"/>
              <w:rPr>
                <w:color w:val="FF0000"/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Мероприятие (результат) «</w:t>
            </w:r>
            <w:r w:rsidRPr="004C6346">
              <w:rPr>
                <w:sz w:val="26"/>
                <w:szCs w:val="26"/>
              </w:rPr>
              <w:t>Муниципальными музеями и МАУК «Старооскольский зоопарк» обеспечено оказание услуг в 2025 году»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EBAB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х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ED31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Заместитель начальника управления культуры администрации Старооскольского городского округа</w:t>
            </w:r>
          </w:p>
          <w:p w14:paraId="108B4420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Ковальчук О.А</w:t>
            </w:r>
            <w:r w:rsidRPr="00AB2111">
              <w:rPr>
                <w:sz w:val="26"/>
                <w:szCs w:val="26"/>
              </w:rPr>
              <w:t>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3280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х</w:t>
            </w:r>
          </w:p>
        </w:tc>
      </w:tr>
      <w:tr w:rsidR="001600F1" w:rsidRPr="004C6346" w14:paraId="7C9E696E" w14:textId="77777777" w:rsidTr="001600F1">
        <w:trPr>
          <w:trHeight w:val="88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8F2A" w14:textId="77777777" w:rsidR="001600F1" w:rsidRPr="004C6346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1.1.</w:t>
            </w:r>
            <w:r>
              <w:rPr>
                <w:sz w:val="26"/>
                <w:szCs w:val="26"/>
              </w:rPr>
              <w:t>2</w:t>
            </w:r>
            <w:r w:rsidRPr="004C6346">
              <w:rPr>
                <w:sz w:val="26"/>
                <w:szCs w:val="26"/>
              </w:rPr>
              <w:t>.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097C" w14:textId="77777777" w:rsidR="001600F1" w:rsidRPr="004C6346" w:rsidRDefault="001600F1" w:rsidP="001600F1">
            <w:pPr>
              <w:pStyle w:val="ConsPlusNormal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 xml:space="preserve">Контрольная точка </w:t>
            </w:r>
            <w:r>
              <w:rPr>
                <w:sz w:val="26"/>
                <w:szCs w:val="26"/>
              </w:rPr>
              <w:t>1.1.2.</w:t>
            </w:r>
          </w:p>
          <w:p w14:paraId="3DD7C1F9" w14:textId="77777777" w:rsidR="001600F1" w:rsidRPr="004C6346" w:rsidRDefault="001600F1" w:rsidP="001600F1">
            <w:pPr>
              <w:spacing w:line="288" w:lineRule="atLeast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Утвержден</w:t>
            </w:r>
            <w:r>
              <w:rPr>
                <w:sz w:val="26"/>
                <w:szCs w:val="26"/>
              </w:rPr>
              <w:t>ы</w:t>
            </w:r>
            <w:r w:rsidRPr="004C6346">
              <w:rPr>
                <w:sz w:val="26"/>
                <w:szCs w:val="26"/>
              </w:rPr>
              <w:t xml:space="preserve"> муниципальн</w:t>
            </w:r>
            <w:r>
              <w:rPr>
                <w:sz w:val="26"/>
                <w:szCs w:val="26"/>
              </w:rPr>
              <w:t>ы</w:t>
            </w:r>
            <w:r w:rsidRPr="004C6346">
              <w:rPr>
                <w:sz w:val="26"/>
                <w:szCs w:val="26"/>
              </w:rPr>
              <w:t>е задани</w:t>
            </w:r>
            <w:r w:rsidR="00AC6CA3">
              <w:rPr>
                <w:sz w:val="26"/>
                <w:szCs w:val="26"/>
              </w:rPr>
              <w:t>я</w:t>
            </w:r>
            <w:r w:rsidRPr="004C6346">
              <w:rPr>
                <w:sz w:val="26"/>
                <w:szCs w:val="26"/>
              </w:rPr>
              <w:t xml:space="preserve"> на оказание муниципальных услуг (выполнение работ) </w:t>
            </w:r>
            <w:r>
              <w:rPr>
                <w:sz w:val="26"/>
                <w:szCs w:val="26"/>
              </w:rPr>
              <w:t>МБУК «СОКМ», МБУК «СОХМ», МАУК «Старооскольский зоопарк»</w:t>
            </w:r>
          </w:p>
          <w:p w14:paraId="193944E7" w14:textId="77777777" w:rsidR="001600F1" w:rsidRPr="004C6346" w:rsidRDefault="001600F1" w:rsidP="001600F1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046B" w14:textId="77777777" w:rsidR="001600F1" w:rsidRPr="004C6346" w:rsidRDefault="00AC6CA3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="001600F1" w:rsidRPr="004C6346">
              <w:rPr>
                <w:sz w:val="26"/>
                <w:szCs w:val="26"/>
              </w:rPr>
              <w:t>.01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670B" w14:textId="77777777" w:rsidR="001600F1" w:rsidRPr="004C6346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Заместитель начальника управления культуры администрации Старооскольского городского округа</w:t>
            </w:r>
          </w:p>
          <w:p w14:paraId="7E18F998" w14:textId="77777777" w:rsidR="001600F1" w:rsidRPr="004C6346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Ковальчук О.А</w:t>
            </w:r>
            <w:r w:rsidRPr="00AB2111">
              <w:rPr>
                <w:sz w:val="26"/>
                <w:szCs w:val="26"/>
              </w:rPr>
              <w:t>.</w:t>
            </w:r>
            <w:r w:rsidRPr="004C6346">
              <w:rPr>
                <w:sz w:val="26"/>
                <w:szCs w:val="26"/>
              </w:rPr>
              <w:t xml:space="preserve">, директор МКУ «ЦБО культуры» </w:t>
            </w:r>
            <w:proofErr w:type="spellStart"/>
            <w:r w:rsidRPr="004C6346">
              <w:rPr>
                <w:sz w:val="26"/>
                <w:szCs w:val="26"/>
              </w:rPr>
              <w:t>Ланская</w:t>
            </w:r>
            <w:proofErr w:type="spellEnd"/>
            <w:r w:rsidRPr="004C6346"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2BF0" w14:textId="77777777" w:rsidR="001600F1" w:rsidRPr="004C6346" w:rsidRDefault="001600F1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Муниципальн</w:t>
            </w:r>
            <w:r w:rsidR="00AC6CA3">
              <w:rPr>
                <w:sz w:val="26"/>
                <w:szCs w:val="26"/>
              </w:rPr>
              <w:t>ые</w:t>
            </w:r>
            <w:r w:rsidRPr="004C6346">
              <w:rPr>
                <w:sz w:val="26"/>
                <w:szCs w:val="26"/>
              </w:rPr>
              <w:t xml:space="preserve"> задани</w:t>
            </w:r>
            <w:r w:rsidR="00AC6CA3">
              <w:rPr>
                <w:sz w:val="26"/>
                <w:szCs w:val="26"/>
              </w:rPr>
              <w:t>я</w:t>
            </w:r>
          </w:p>
        </w:tc>
      </w:tr>
      <w:tr w:rsidR="001600F1" w:rsidRPr="004C6346" w14:paraId="51E9C5EA" w14:textId="77777777" w:rsidTr="001600F1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9998" w14:textId="77777777" w:rsidR="001600F1" w:rsidRPr="004C6346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1.1.3</w:t>
            </w:r>
            <w:r w:rsidRPr="004C6346">
              <w:rPr>
                <w:sz w:val="26"/>
                <w:szCs w:val="26"/>
              </w:rPr>
              <w:t>.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4723" w14:textId="77777777" w:rsidR="001600F1" w:rsidRPr="004C6346" w:rsidRDefault="001600F1" w:rsidP="001600F1">
            <w:pPr>
              <w:pStyle w:val="ConsPlusNormal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 xml:space="preserve">Контрольная точка </w:t>
            </w:r>
            <w:r>
              <w:rPr>
                <w:sz w:val="26"/>
                <w:szCs w:val="26"/>
              </w:rPr>
              <w:t>1.1.3</w:t>
            </w:r>
          </w:p>
          <w:p w14:paraId="145A11A3" w14:textId="77777777" w:rsidR="00AC6CA3" w:rsidRPr="004C6346" w:rsidRDefault="00AC6CA3" w:rsidP="00AC6CA3">
            <w:pPr>
              <w:spacing w:line="288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Заключены соглашения о порядке и условиях предоставления субсидии на выполнение муниципальных заданий на оказание муниципальных услуг (выполнение работ)</w:t>
            </w:r>
          </w:p>
          <w:p w14:paraId="5E6360DF" w14:textId="77777777" w:rsidR="001600F1" w:rsidRPr="004C6346" w:rsidRDefault="001600F1" w:rsidP="001600F1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2FDE" w14:textId="77777777" w:rsidR="001600F1" w:rsidRPr="004C6346" w:rsidRDefault="00AC6CA3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1DDA" w14:textId="77777777" w:rsidR="001600F1" w:rsidRPr="004C6346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Заместитель начальника управления культуры администрации Старооскольского городского округа</w:t>
            </w:r>
          </w:p>
          <w:p w14:paraId="64033BF7" w14:textId="77777777" w:rsidR="001600F1" w:rsidRPr="004C6346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Ковальчук О.А</w:t>
            </w:r>
            <w:r w:rsidRPr="004C6346">
              <w:rPr>
                <w:sz w:val="26"/>
                <w:szCs w:val="26"/>
              </w:rPr>
              <w:t xml:space="preserve">., директор МКУ «ЦБО культуры» </w:t>
            </w:r>
            <w:proofErr w:type="spellStart"/>
            <w:r w:rsidRPr="004C6346">
              <w:rPr>
                <w:sz w:val="26"/>
                <w:szCs w:val="26"/>
              </w:rPr>
              <w:t>Ланская</w:t>
            </w:r>
            <w:proofErr w:type="spellEnd"/>
            <w:r w:rsidRPr="004C6346"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51AA" w14:textId="77777777" w:rsidR="001600F1" w:rsidRPr="004C6346" w:rsidRDefault="00AC6CA3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Соглашения</w:t>
            </w:r>
          </w:p>
        </w:tc>
      </w:tr>
      <w:tr w:rsidR="001600F1" w:rsidRPr="00AB2111" w14:paraId="4CDAF702" w14:textId="77777777" w:rsidTr="001600F1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963A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D7FA" w14:textId="77777777" w:rsidR="001600F1" w:rsidRPr="00AB2111" w:rsidRDefault="001600F1" w:rsidP="001600F1">
            <w:pPr>
              <w:pStyle w:val="ConsPlusNormal"/>
              <w:rPr>
                <w:color w:val="FF0000"/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Мероприятие (результат) «</w:t>
            </w:r>
            <w:r w:rsidRPr="004C6346">
              <w:rPr>
                <w:sz w:val="26"/>
                <w:szCs w:val="26"/>
              </w:rPr>
              <w:t>Муниципальными музеями и МАУК «Старооскольский зоопарк» обеспечено оказание услуг в 202</w:t>
            </w:r>
            <w:r>
              <w:rPr>
                <w:sz w:val="26"/>
                <w:szCs w:val="26"/>
              </w:rPr>
              <w:t>6</w:t>
            </w:r>
            <w:r w:rsidRPr="004C6346">
              <w:rPr>
                <w:sz w:val="26"/>
                <w:szCs w:val="26"/>
              </w:rPr>
              <w:t xml:space="preserve"> году»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98C4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х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764A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Заместитель начальника управления культуры администрации Старооскольского городского округа</w:t>
            </w:r>
          </w:p>
          <w:p w14:paraId="3ED2BB9E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Ковальчук О.А</w:t>
            </w:r>
            <w:r w:rsidRPr="00AB2111">
              <w:rPr>
                <w:sz w:val="26"/>
                <w:szCs w:val="26"/>
              </w:rPr>
              <w:t>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61DC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х</w:t>
            </w:r>
          </w:p>
        </w:tc>
      </w:tr>
      <w:tr w:rsidR="00AC6CA3" w:rsidRPr="004C6346" w14:paraId="7E4D1F55" w14:textId="77777777" w:rsidTr="00AC6CA3">
        <w:trPr>
          <w:trHeight w:val="88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E983" w14:textId="77777777" w:rsidR="00AC6CA3" w:rsidRPr="004C6346" w:rsidRDefault="00AC6CA3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>2</w:t>
            </w:r>
            <w:r w:rsidRPr="004C634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</w:t>
            </w:r>
            <w:r w:rsidRPr="004C6346">
              <w:rPr>
                <w:sz w:val="26"/>
                <w:szCs w:val="26"/>
              </w:rPr>
              <w:t>.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FBA4" w14:textId="77777777" w:rsidR="00AC6CA3" w:rsidRPr="004C6346" w:rsidRDefault="00AC6CA3" w:rsidP="00AC6CA3">
            <w:pPr>
              <w:pStyle w:val="ConsPlusNormal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Контрольная точка 1.</w:t>
            </w:r>
            <w:r>
              <w:rPr>
                <w:sz w:val="26"/>
                <w:szCs w:val="26"/>
              </w:rPr>
              <w:t>2</w:t>
            </w:r>
            <w:r w:rsidRPr="004C634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2</w:t>
            </w:r>
            <w:r w:rsidRPr="004C6346">
              <w:rPr>
                <w:sz w:val="26"/>
                <w:szCs w:val="26"/>
              </w:rPr>
              <w:t>.</w:t>
            </w:r>
          </w:p>
          <w:p w14:paraId="33368D22" w14:textId="77777777" w:rsidR="00AC6CA3" w:rsidRPr="004C6346" w:rsidRDefault="00AC6CA3" w:rsidP="00AC6CA3">
            <w:pPr>
              <w:spacing w:line="288" w:lineRule="atLeast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Утвержден</w:t>
            </w:r>
            <w:r>
              <w:rPr>
                <w:sz w:val="26"/>
                <w:szCs w:val="26"/>
              </w:rPr>
              <w:t>ы</w:t>
            </w:r>
            <w:r w:rsidRPr="004C6346">
              <w:rPr>
                <w:sz w:val="26"/>
                <w:szCs w:val="26"/>
              </w:rPr>
              <w:t xml:space="preserve"> муниципальн</w:t>
            </w:r>
            <w:r>
              <w:rPr>
                <w:sz w:val="26"/>
                <w:szCs w:val="26"/>
              </w:rPr>
              <w:t>ы</w:t>
            </w:r>
            <w:r w:rsidRPr="004C6346">
              <w:rPr>
                <w:sz w:val="26"/>
                <w:szCs w:val="26"/>
              </w:rPr>
              <w:t>е задани</w:t>
            </w:r>
            <w:r>
              <w:rPr>
                <w:sz w:val="26"/>
                <w:szCs w:val="26"/>
              </w:rPr>
              <w:t>я</w:t>
            </w:r>
            <w:r w:rsidRPr="004C6346">
              <w:rPr>
                <w:sz w:val="26"/>
                <w:szCs w:val="26"/>
              </w:rPr>
              <w:t xml:space="preserve"> на оказание муниципальных услуг (выполнение работ) </w:t>
            </w:r>
            <w:r>
              <w:rPr>
                <w:sz w:val="26"/>
                <w:szCs w:val="26"/>
              </w:rPr>
              <w:t>МБУК «СОКМ», МБУК «СОХМ», МАУК «Старооскольский зоопарк»</w:t>
            </w:r>
          </w:p>
          <w:p w14:paraId="4ED120ED" w14:textId="77777777" w:rsidR="00AC6CA3" w:rsidRPr="004C6346" w:rsidRDefault="00AC6CA3" w:rsidP="00AC6CA3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FA31" w14:textId="77777777" w:rsidR="00AC6CA3" w:rsidRPr="004C6346" w:rsidRDefault="00AC6CA3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F853" w14:textId="77777777" w:rsidR="00AC6CA3" w:rsidRPr="004C6346" w:rsidRDefault="00AC6CA3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Заместитель начальника управления культуры администрации Старооскольского городского округа</w:t>
            </w:r>
          </w:p>
          <w:p w14:paraId="6B8D6FC7" w14:textId="77777777" w:rsidR="00AC6CA3" w:rsidRPr="004C6346" w:rsidRDefault="00AC6CA3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Ковальчук О.А</w:t>
            </w:r>
            <w:r w:rsidRPr="00AB2111">
              <w:rPr>
                <w:sz w:val="26"/>
                <w:szCs w:val="26"/>
              </w:rPr>
              <w:t>.</w:t>
            </w:r>
            <w:r w:rsidRPr="004C6346">
              <w:rPr>
                <w:sz w:val="26"/>
                <w:szCs w:val="26"/>
              </w:rPr>
              <w:t xml:space="preserve">, директор МКУ «ЦБО культуры» </w:t>
            </w:r>
            <w:proofErr w:type="spellStart"/>
            <w:r w:rsidRPr="004C6346">
              <w:rPr>
                <w:sz w:val="26"/>
                <w:szCs w:val="26"/>
              </w:rPr>
              <w:t>Ланская</w:t>
            </w:r>
            <w:proofErr w:type="spellEnd"/>
            <w:r w:rsidRPr="004C6346"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0727" w14:textId="77777777" w:rsidR="00AC6CA3" w:rsidRPr="004C6346" w:rsidRDefault="00AC6CA3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Муниципальн</w:t>
            </w:r>
            <w:r>
              <w:rPr>
                <w:sz w:val="26"/>
                <w:szCs w:val="26"/>
              </w:rPr>
              <w:t>ы</w:t>
            </w:r>
            <w:r w:rsidRPr="004C6346">
              <w:rPr>
                <w:sz w:val="26"/>
                <w:szCs w:val="26"/>
              </w:rPr>
              <w:t>е задани</w:t>
            </w:r>
            <w:r>
              <w:rPr>
                <w:sz w:val="26"/>
                <w:szCs w:val="26"/>
              </w:rPr>
              <w:t>я</w:t>
            </w:r>
          </w:p>
        </w:tc>
      </w:tr>
      <w:tr w:rsidR="00AC6CA3" w:rsidRPr="004C6346" w14:paraId="6572E849" w14:textId="77777777" w:rsidTr="00AC6CA3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FA9C" w14:textId="77777777" w:rsidR="00AC6CA3" w:rsidRPr="004C6346" w:rsidRDefault="00AC6CA3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>2.2</w:t>
            </w:r>
            <w:r w:rsidRPr="004C6346">
              <w:rPr>
                <w:sz w:val="26"/>
                <w:szCs w:val="26"/>
              </w:rPr>
              <w:t>.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20E5" w14:textId="77777777" w:rsidR="00AC6CA3" w:rsidRPr="004C6346" w:rsidRDefault="00AC6CA3" w:rsidP="00AC6CA3">
            <w:pPr>
              <w:pStyle w:val="ConsPlusNormal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Контрольная точка 1.1.2.</w:t>
            </w:r>
          </w:p>
          <w:p w14:paraId="6BF8AC28" w14:textId="77777777" w:rsidR="00AC6CA3" w:rsidRPr="004C6346" w:rsidRDefault="00AC6CA3" w:rsidP="00AC6CA3">
            <w:pPr>
              <w:spacing w:line="288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Заключены соглашения о порядке и условиях предоставления субсидии на выполнение муниципальных заданий на оказание муниципальных услуг (выполнение работ)</w:t>
            </w:r>
          </w:p>
          <w:p w14:paraId="3DF178DD" w14:textId="77777777" w:rsidR="00AC6CA3" w:rsidRPr="004C6346" w:rsidRDefault="00AC6CA3" w:rsidP="00AC6CA3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80FC" w14:textId="77777777" w:rsidR="00AC6CA3" w:rsidRPr="004C6346" w:rsidRDefault="00AC6CA3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476C" w14:textId="77777777" w:rsidR="00AC6CA3" w:rsidRPr="004C6346" w:rsidRDefault="00AC6CA3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Заместитель начальника управления культуры администрации Старооскольского городского округа</w:t>
            </w:r>
          </w:p>
          <w:p w14:paraId="1CE3C816" w14:textId="77777777" w:rsidR="00AC6CA3" w:rsidRPr="004C6346" w:rsidRDefault="00AC6CA3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Ковальчук О.А</w:t>
            </w:r>
            <w:r w:rsidRPr="004C6346">
              <w:rPr>
                <w:sz w:val="26"/>
                <w:szCs w:val="26"/>
              </w:rPr>
              <w:t xml:space="preserve">., директор МКУ «ЦБО культуры» </w:t>
            </w:r>
            <w:proofErr w:type="spellStart"/>
            <w:r w:rsidRPr="004C6346">
              <w:rPr>
                <w:sz w:val="26"/>
                <w:szCs w:val="26"/>
              </w:rPr>
              <w:t>Ланская</w:t>
            </w:r>
            <w:proofErr w:type="spellEnd"/>
            <w:r w:rsidRPr="004C6346"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C344" w14:textId="77777777" w:rsidR="00AC6CA3" w:rsidRPr="004C6346" w:rsidRDefault="00AC6CA3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Соглашения</w:t>
            </w:r>
          </w:p>
        </w:tc>
      </w:tr>
      <w:tr w:rsidR="001600F1" w:rsidRPr="00AB2111" w14:paraId="7893AEA5" w14:textId="77777777" w:rsidTr="001600F1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1788" w14:textId="77777777" w:rsidR="001600F1" w:rsidRPr="00AB2111" w:rsidRDefault="001600F1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  <w:r w:rsidR="00AC6CA3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7C2C" w14:textId="77777777" w:rsidR="001600F1" w:rsidRPr="00507AA0" w:rsidRDefault="001600F1" w:rsidP="001600F1">
            <w:pPr>
              <w:pStyle w:val="ConsPlusNormal"/>
              <w:rPr>
                <w:sz w:val="26"/>
                <w:szCs w:val="26"/>
              </w:rPr>
            </w:pPr>
            <w:r w:rsidRPr="00507AA0">
              <w:rPr>
                <w:sz w:val="26"/>
                <w:szCs w:val="26"/>
              </w:rPr>
              <w:t>Контрольная точка 1.</w:t>
            </w:r>
            <w:r>
              <w:rPr>
                <w:sz w:val="26"/>
                <w:szCs w:val="26"/>
              </w:rPr>
              <w:t>2</w:t>
            </w:r>
            <w:r w:rsidRPr="00507AA0">
              <w:rPr>
                <w:sz w:val="26"/>
                <w:szCs w:val="26"/>
              </w:rPr>
              <w:t>.1.</w:t>
            </w:r>
          </w:p>
          <w:p w14:paraId="24056D91" w14:textId="77777777" w:rsidR="001600F1" w:rsidRPr="00AB2111" w:rsidRDefault="001600F1" w:rsidP="001600F1">
            <w:pPr>
              <w:pStyle w:val="ConsPlusNormal"/>
              <w:rPr>
                <w:sz w:val="26"/>
                <w:szCs w:val="26"/>
              </w:rPr>
            </w:pPr>
            <w:r w:rsidRPr="00507AA0">
              <w:rPr>
                <w:sz w:val="26"/>
                <w:szCs w:val="26"/>
              </w:rPr>
              <w:t>Услуга оказана (работы выполнены)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1562" w14:textId="77777777" w:rsidR="001600F1" w:rsidRPr="00AB2111" w:rsidRDefault="00AC6CA3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="001600F1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5C45" w14:textId="77777777" w:rsidR="001600F1" w:rsidRPr="004C6346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Заместитель начальника управления культуры администрации Старооскольского городского округа</w:t>
            </w:r>
          </w:p>
          <w:p w14:paraId="21CE8CB9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Ковальчук О.А</w:t>
            </w:r>
            <w:r w:rsidRPr="004C6346">
              <w:rPr>
                <w:sz w:val="26"/>
                <w:szCs w:val="26"/>
              </w:rPr>
              <w:t xml:space="preserve">., директор МКУ «ЦБО культуры» </w:t>
            </w:r>
            <w:proofErr w:type="spellStart"/>
            <w:r w:rsidRPr="004C6346">
              <w:rPr>
                <w:sz w:val="26"/>
                <w:szCs w:val="26"/>
              </w:rPr>
              <w:t>Ланская</w:t>
            </w:r>
            <w:proofErr w:type="spellEnd"/>
            <w:r w:rsidRPr="004C6346"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5DE4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Отчет о выполнении муниципального задания</w:t>
            </w:r>
            <w:r w:rsidRPr="00AB2111">
              <w:rPr>
                <w:sz w:val="26"/>
                <w:szCs w:val="26"/>
              </w:rPr>
              <w:t xml:space="preserve"> </w:t>
            </w:r>
          </w:p>
        </w:tc>
      </w:tr>
      <w:tr w:rsidR="001600F1" w:rsidRPr="00AB2111" w14:paraId="2FAE2B45" w14:textId="77777777" w:rsidTr="001600F1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E055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  <w:r w:rsidRPr="00AB2111">
              <w:rPr>
                <w:sz w:val="26"/>
                <w:szCs w:val="26"/>
              </w:rPr>
              <w:t>.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0867" w14:textId="77777777" w:rsidR="001600F1" w:rsidRPr="00AB2111" w:rsidRDefault="001600F1" w:rsidP="001600F1">
            <w:pPr>
              <w:pStyle w:val="ConsPlusNormal"/>
              <w:rPr>
                <w:color w:val="FF0000"/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Мероприятие (результат) «</w:t>
            </w:r>
            <w:r w:rsidRPr="004C6346">
              <w:rPr>
                <w:sz w:val="26"/>
                <w:szCs w:val="26"/>
              </w:rPr>
              <w:t>Муниципальными музеями и МАУК «Старооскольский зоопарк» обеспечено оказание услуг в 202</w:t>
            </w:r>
            <w:r>
              <w:rPr>
                <w:sz w:val="26"/>
                <w:szCs w:val="26"/>
              </w:rPr>
              <w:t>7</w:t>
            </w:r>
            <w:r w:rsidRPr="004C6346">
              <w:rPr>
                <w:sz w:val="26"/>
                <w:szCs w:val="26"/>
              </w:rPr>
              <w:t xml:space="preserve"> году»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23FE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х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B98A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Заместитель начальника управления культуры администрации Старооскольского городского округа</w:t>
            </w:r>
          </w:p>
          <w:p w14:paraId="2914BD0C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Ковальчук О.А</w:t>
            </w:r>
            <w:r w:rsidRPr="00AB2111">
              <w:rPr>
                <w:sz w:val="26"/>
                <w:szCs w:val="26"/>
              </w:rPr>
              <w:t>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4E01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х</w:t>
            </w:r>
          </w:p>
        </w:tc>
      </w:tr>
      <w:tr w:rsidR="00AC6CA3" w:rsidRPr="004C6346" w14:paraId="6E16E2A3" w14:textId="77777777" w:rsidTr="00AC6CA3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C4AB" w14:textId="77777777" w:rsidR="00AC6CA3" w:rsidRPr="004C6346" w:rsidRDefault="00AC6CA3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  <w:r w:rsidRPr="004C634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</w:t>
            </w:r>
            <w:r w:rsidRPr="004C6346">
              <w:rPr>
                <w:sz w:val="26"/>
                <w:szCs w:val="26"/>
              </w:rPr>
              <w:t>.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9C59" w14:textId="77777777" w:rsidR="00AC6CA3" w:rsidRPr="004C6346" w:rsidRDefault="00AC6CA3" w:rsidP="00AC6CA3">
            <w:pPr>
              <w:pStyle w:val="ConsPlusNormal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Контрольная точка 1.</w:t>
            </w:r>
            <w:r>
              <w:rPr>
                <w:sz w:val="26"/>
                <w:szCs w:val="26"/>
              </w:rPr>
              <w:t>3</w:t>
            </w:r>
            <w:r w:rsidRPr="004C634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2</w:t>
            </w:r>
            <w:r w:rsidRPr="004C6346">
              <w:rPr>
                <w:sz w:val="26"/>
                <w:szCs w:val="26"/>
              </w:rPr>
              <w:t>.</w:t>
            </w:r>
          </w:p>
          <w:p w14:paraId="12FA066F" w14:textId="77777777" w:rsidR="00AC6CA3" w:rsidRPr="004C6346" w:rsidRDefault="00AC6CA3" w:rsidP="00AC6CA3">
            <w:pPr>
              <w:spacing w:line="288" w:lineRule="atLeast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Утверждено муниципальн</w:t>
            </w:r>
            <w:r>
              <w:rPr>
                <w:sz w:val="26"/>
                <w:szCs w:val="26"/>
              </w:rPr>
              <w:t>ы</w:t>
            </w:r>
            <w:r w:rsidRPr="004C6346">
              <w:rPr>
                <w:sz w:val="26"/>
                <w:szCs w:val="26"/>
              </w:rPr>
              <w:t>е задан</w:t>
            </w:r>
            <w:r>
              <w:rPr>
                <w:sz w:val="26"/>
                <w:szCs w:val="26"/>
              </w:rPr>
              <w:t>ия</w:t>
            </w:r>
            <w:r w:rsidRPr="004C6346">
              <w:rPr>
                <w:sz w:val="26"/>
                <w:szCs w:val="26"/>
              </w:rPr>
              <w:t xml:space="preserve"> на оказание муниципальных услуг (выполнение работ) </w:t>
            </w:r>
            <w:r>
              <w:rPr>
                <w:sz w:val="26"/>
                <w:szCs w:val="26"/>
              </w:rPr>
              <w:t>МБУК «СОКМ», МБУК «СОХМ», МАУК «Старооскольский зоопарк»</w:t>
            </w:r>
          </w:p>
          <w:p w14:paraId="1CD58CCB" w14:textId="77777777" w:rsidR="00AC6CA3" w:rsidRPr="004C6346" w:rsidRDefault="00AC6CA3" w:rsidP="00AC6CA3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11A0" w14:textId="77777777" w:rsidR="00AC6CA3" w:rsidRPr="004C6346" w:rsidRDefault="00AC6CA3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Pr="004C6346">
              <w:rPr>
                <w:sz w:val="26"/>
                <w:szCs w:val="26"/>
              </w:rPr>
              <w:t>.01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04B6" w14:textId="77777777" w:rsidR="00AC6CA3" w:rsidRPr="004C6346" w:rsidRDefault="00AC6CA3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Заместитель начальника управления культуры администрации Старооскольского городского округа</w:t>
            </w:r>
          </w:p>
          <w:p w14:paraId="7F0D8EEF" w14:textId="77777777" w:rsidR="00AC6CA3" w:rsidRPr="004C6346" w:rsidRDefault="00AC6CA3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Ковальчук О.А</w:t>
            </w:r>
            <w:r w:rsidRPr="004C6346">
              <w:rPr>
                <w:sz w:val="26"/>
                <w:szCs w:val="26"/>
              </w:rPr>
              <w:t xml:space="preserve">., директор МКУ «ЦБО культуры» </w:t>
            </w:r>
            <w:proofErr w:type="spellStart"/>
            <w:r w:rsidRPr="004C6346">
              <w:rPr>
                <w:sz w:val="26"/>
                <w:szCs w:val="26"/>
              </w:rPr>
              <w:t>Ланская</w:t>
            </w:r>
            <w:proofErr w:type="spellEnd"/>
            <w:r w:rsidRPr="004C6346"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5857" w14:textId="77777777" w:rsidR="00AC6CA3" w:rsidRPr="004C6346" w:rsidRDefault="00AC6CA3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Муниципальн</w:t>
            </w:r>
            <w:r>
              <w:rPr>
                <w:sz w:val="26"/>
                <w:szCs w:val="26"/>
              </w:rPr>
              <w:t>ы</w:t>
            </w:r>
            <w:r w:rsidRPr="004C6346">
              <w:rPr>
                <w:sz w:val="26"/>
                <w:szCs w:val="26"/>
              </w:rPr>
              <w:t>е задани</w:t>
            </w:r>
            <w:r>
              <w:rPr>
                <w:sz w:val="26"/>
                <w:szCs w:val="26"/>
              </w:rPr>
              <w:t>я</w:t>
            </w:r>
          </w:p>
        </w:tc>
      </w:tr>
      <w:tr w:rsidR="00AC6CA3" w:rsidRPr="004C6346" w14:paraId="330035E3" w14:textId="77777777" w:rsidTr="00AC6CA3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69AB" w14:textId="77777777" w:rsidR="00AC6CA3" w:rsidRPr="004C6346" w:rsidRDefault="00AC6CA3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>3</w:t>
            </w:r>
            <w:r w:rsidRPr="004C634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2</w:t>
            </w:r>
            <w:r w:rsidRPr="004C6346">
              <w:rPr>
                <w:sz w:val="26"/>
                <w:szCs w:val="26"/>
              </w:rPr>
              <w:t>.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B908" w14:textId="77777777" w:rsidR="00AC6CA3" w:rsidRPr="004C6346" w:rsidRDefault="00AC6CA3" w:rsidP="00AC6CA3">
            <w:pPr>
              <w:pStyle w:val="ConsPlusNormal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Контрольная точка 1.1.2.</w:t>
            </w:r>
          </w:p>
          <w:p w14:paraId="4BAA681C" w14:textId="77777777" w:rsidR="00AC6CA3" w:rsidRPr="004C6346" w:rsidRDefault="00AC6CA3" w:rsidP="00AC6CA3">
            <w:pPr>
              <w:spacing w:line="288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Заключены соглашения о порядке и условиях предоставления субсидии на выполнение муниципальных заданий на оказание муниципальных услуг (выполнение работ)</w:t>
            </w:r>
          </w:p>
          <w:p w14:paraId="6368CBEB" w14:textId="77777777" w:rsidR="00AC6CA3" w:rsidRPr="004C6346" w:rsidRDefault="00AC6CA3" w:rsidP="00AC6CA3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D6BB" w14:textId="77777777" w:rsidR="00AC6CA3" w:rsidRPr="004C6346" w:rsidRDefault="00AC6CA3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8E09" w14:textId="77777777" w:rsidR="00AC6CA3" w:rsidRPr="004C6346" w:rsidRDefault="00AC6CA3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Заместитель начальника управления культуры администрации Старооскольского городского округа</w:t>
            </w:r>
          </w:p>
          <w:p w14:paraId="2B22E1C3" w14:textId="77777777" w:rsidR="00AC6CA3" w:rsidRPr="004C6346" w:rsidRDefault="00AC6CA3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Ковальчук О.А</w:t>
            </w:r>
            <w:r w:rsidRPr="004C6346">
              <w:rPr>
                <w:sz w:val="26"/>
                <w:szCs w:val="26"/>
              </w:rPr>
              <w:t xml:space="preserve">., директор МКУ «ЦБО культуры» </w:t>
            </w:r>
            <w:proofErr w:type="spellStart"/>
            <w:r w:rsidRPr="004C6346">
              <w:rPr>
                <w:sz w:val="26"/>
                <w:szCs w:val="26"/>
              </w:rPr>
              <w:t>Ланская</w:t>
            </w:r>
            <w:proofErr w:type="spellEnd"/>
            <w:r w:rsidRPr="004C6346"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BE4B" w14:textId="77777777" w:rsidR="00AC6CA3" w:rsidRPr="004C6346" w:rsidRDefault="00AC6CA3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Соглашения</w:t>
            </w:r>
          </w:p>
        </w:tc>
      </w:tr>
      <w:tr w:rsidR="001600F1" w:rsidRPr="00AB2111" w14:paraId="768A182F" w14:textId="77777777" w:rsidTr="001600F1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1C02" w14:textId="77777777" w:rsidR="001600F1" w:rsidRDefault="001600F1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  <w:r w:rsidR="00AC6CA3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4AB3" w14:textId="77777777" w:rsidR="001600F1" w:rsidRPr="00507AA0" w:rsidRDefault="001600F1" w:rsidP="001600F1">
            <w:pPr>
              <w:pStyle w:val="ConsPlusNormal"/>
              <w:rPr>
                <w:sz w:val="26"/>
                <w:szCs w:val="26"/>
              </w:rPr>
            </w:pPr>
            <w:r w:rsidRPr="00507AA0">
              <w:rPr>
                <w:sz w:val="26"/>
                <w:szCs w:val="26"/>
              </w:rPr>
              <w:t>Контрольная точка 1.</w:t>
            </w:r>
            <w:r>
              <w:rPr>
                <w:sz w:val="26"/>
                <w:szCs w:val="26"/>
              </w:rPr>
              <w:t>3</w:t>
            </w:r>
            <w:r w:rsidRPr="00507AA0">
              <w:rPr>
                <w:sz w:val="26"/>
                <w:szCs w:val="26"/>
              </w:rPr>
              <w:t>.1.</w:t>
            </w:r>
          </w:p>
          <w:p w14:paraId="0D4183EE" w14:textId="77777777" w:rsidR="001600F1" w:rsidRPr="00AB2111" w:rsidRDefault="001600F1" w:rsidP="001600F1">
            <w:pPr>
              <w:pStyle w:val="ConsPlusNormal"/>
              <w:rPr>
                <w:sz w:val="26"/>
                <w:szCs w:val="26"/>
              </w:rPr>
            </w:pPr>
            <w:r w:rsidRPr="00507AA0">
              <w:rPr>
                <w:sz w:val="26"/>
                <w:szCs w:val="26"/>
              </w:rPr>
              <w:t>Услуга оказана (работы выполнены)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FF34" w14:textId="77777777" w:rsidR="001600F1" w:rsidRPr="00AB2111" w:rsidRDefault="00AC6CA3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01.02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3B25" w14:textId="77777777" w:rsidR="001600F1" w:rsidRPr="004C6346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Заместитель начальника управления культуры администрации Старооскольского городского округа</w:t>
            </w:r>
          </w:p>
          <w:p w14:paraId="1786B856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Ковальчук О.А</w:t>
            </w:r>
            <w:r w:rsidRPr="004C6346">
              <w:rPr>
                <w:sz w:val="26"/>
                <w:szCs w:val="26"/>
              </w:rPr>
              <w:t xml:space="preserve">., директор МКУ «ЦБО культуры» </w:t>
            </w:r>
            <w:proofErr w:type="spellStart"/>
            <w:r w:rsidRPr="004C6346">
              <w:rPr>
                <w:sz w:val="26"/>
                <w:szCs w:val="26"/>
              </w:rPr>
              <w:t>Ланская</w:t>
            </w:r>
            <w:proofErr w:type="spellEnd"/>
            <w:r w:rsidRPr="004C6346"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7012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Отчет о выполнении муниципального задания</w:t>
            </w:r>
            <w:r w:rsidRPr="00AB2111">
              <w:rPr>
                <w:sz w:val="26"/>
                <w:szCs w:val="26"/>
              </w:rPr>
              <w:t xml:space="preserve"> </w:t>
            </w:r>
          </w:p>
        </w:tc>
      </w:tr>
    </w:tbl>
    <w:p w14:paraId="2ACEC560" w14:textId="77777777" w:rsidR="001600F1" w:rsidRPr="005816C6" w:rsidRDefault="001600F1" w:rsidP="001600F1">
      <w:pPr>
        <w:pStyle w:val="ConsPlusTitle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5976C8EB" w14:textId="77777777" w:rsidR="001600F1" w:rsidRDefault="001600F1" w:rsidP="001600F1">
      <w:pPr>
        <w:spacing w:after="200" w:line="276" w:lineRule="auto"/>
      </w:pPr>
      <w:r>
        <w:br w:type="page"/>
      </w:r>
    </w:p>
    <w:p w14:paraId="3D06BF6E" w14:textId="77777777" w:rsidR="00466471" w:rsidRDefault="001600F1" w:rsidP="001600F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B231C">
        <w:rPr>
          <w:rFonts w:ascii="Times New Roman" w:hAnsi="Times New Roman" w:cs="Times New Roman"/>
          <w:sz w:val="26"/>
          <w:szCs w:val="26"/>
        </w:rPr>
        <w:t>Паспорт комплекса процессных мероприятий</w:t>
      </w:r>
    </w:p>
    <w:p w14:paraId="46EAB38E" w14:textId="77777777" w:rsidR="00B37CCA" w:rsidRDefault="001600F1" w:rsidP="001600F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B231C">
        <w:rPr>
          <w:rFonts w:ascii="Times New Roman" w:hAnsi="Times New Roman" w:cs="Times New Roman"/>
          <w:sz w:val="26"/>
          <w:szCs w:val="26"/>
        </w:rPr>
        <w:t>«Создание условий для развития культурно-досуговой деятельности»</w:t>
      </w:r>
    </w:p>
    <w:p w14:paraId="34F72B33" w14:textId="77777777" w:rsidR="001600F1" w:rsidRPr="009D18AD" w:rsidRDefault="001600F1" w:rsidP="001600F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B231C">
        <w:rPr>
          <w:rFonts w:ascii="Times New Roman" w:hAnsi="Times New Roman" w:cs="Times New Roman"/>
          <w:sz w:val="26"/>
          <w:szCs w:val="26"/>
        </w:rPr>
        <w:t>(далее – комплекс процессных мероприятий</w:t>
      </w:r>
      <w:r>
        <w:rPr>
          <w:rFonts w:ascii="Times New Roman" w:hAnsi="Times New Roman" w:cs="Times New Roman"/>
          <w:sz w:val="26"/>
          <w:szCs w:val="26"/>
        </w:rPr>
        <w:t xml:space="preserve"> 1.</w:t>
      </w:r>
      <w:r w:rsidR="00B37CCA">
        <w:rPr>
          <w:rFonts w:ascii="Times New Roman" w:hAnsi="Times New Roman" w:cs="Times New Roman"/>
          <w:sz w:val="26"/>
          <w:szCs w:val="26"/>
        </w:rPr>
        <w:t>3</w:t>
      </w:r>
      <w:r w:rsidRPr="009D18AD">
        <w:rPr>
          <w:rFonts w:ascii="Times New Roman" w:hAnsi="Times New Roman" w:cs="Times New Roman"/>
          <w:sz w:val="26"/>
          <w:szCs w:val="26"/>
        </w:rPr>
        <w:t>)</w:t>
      </w:r>
    </w:p>
    <w:p w14:paraId="09410A7D" w14:textId="77777777" w:rsidR="001600F1" w:rsidRPr="009D18AD" w:rsidRDefault="001600F1" w:rsidP="001600F1">
      <w:pPr>
        <w:pStyle w:val="ConsPlusNormal"/>
        <w:jc w:val="both"/>
        <w:rPr>
          <w:sz w:val="26"/>
          <w:szCs w:val="26"/>
        </w:rPr>
      </w:pPr>
    </w:p>
    <w:p w14:paraId="1F3C116A" w14:textId="77777777" w:rsidR="001600F1" w:rsidRPr="009D18AD" w:rsidRDefault="001600F1" w:rsidP="001600F1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D18AD">
        <w:rPr>
          <w:rFonts w:ascii="Times New Roman" w:hAnsi="Times New Roman" w:cs="Times New Roman"/>
          <w:sz w:val="26"/>
          <w:szCs w:val="26"/>
        </w:rPr>
        <w:t>1. Общие положения</w:t>
      </w:r>
    </w:p>
    <w:p w14:paraId="5E74C53B" w14:textId="77777777" w:rsidR="001600F1" w:rsidRPr="009D18AD" w:rsidRDefault="001600F1" w:rsidP="001600F1">
      <w:pPr>
        <w:pStyle w:val="ConsPlusNormal"/>
        <w:jc w:val="both"/>
        <w:rPr>
          <w:color w:val="FF0000"/>
          <w:sz w:val="26"/>
          <w:szCs w:val="26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5"/>
        <w:gridCol w:w="7938"/>
      </w:tblGrid>
      <w:tr w:rsidR="001600F1" w:rsidRPr="009D18AD" w14:paraId="4D01577D" w14:textId="77777777" w:rsidTr="009B6EFE">
        <w:tc>
          <w:tcPr>
            <w:tcW w:w="6725" w:type="dxa"/>
            <w:vAlign w:val="center"/>
          </w:tcPr>
          <w:p w14:paraId="40BF4B57" w14:textId="77777777" w:rsidR="001600F1" w:rsidRPr="008665D7" w:rsidRDefault="001600F1" w:rsidP="0016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65D7">
              <w:rPr>
                <w:sz w:val="26"/>
                <w:szCs w:val="26"/>
              </w:rPr>
              <w:t xml:space="preserve">Ответственное структурное подразделение </w:t>
            </w:r>
          </w:p>
          <w:p w14:paraId="05BA1975" w14:textId="77777777" w:rsidR="001600F1" w:rsidRPr="008665D7" w:rsidRDefault="001600F1" w:rsidP="0016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65D7">
              <w:rPr>
                <w:sz w:val="26"/>
                <w:szCs w:val="26"/>
              </w:rPr>
              <w:t>администрации Старооскольского городского округа</w:t>
            </w:r>
          </w:p>
        </w:tc>
        <w:tc>
          <w:tcPr>
            <w:tcW w:w="7938" w:type="dxa"/>
            <w:vAlign w:val="center"/>
          </w:tcPr>
          <w:p w14:paraId="4F6F509B" w14:textId="77777777" w:rsidR="001600F1" w:rsidRPr="008665D7" w:rsidRDefault="001600F1" w:rsidP="0016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культуры</w:t>
            </w:r>
          </w:p>
          <w:p w14:paraId="7C741F80" w14:textId="77777777" w:rsidR="001600F1" w:rsidRPr="008665D7" w:rsidRDefault="001600F1" w:rsidP="0016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65D7">
              <w:rPr>
                <w:sz w:val="26"/>
                <w:szCs w:val="26"/>
              </w:rPr>
              <w:t>администрации Старооскольского городского округа</w:t>
            </w:r>
          </w:p>
          <w:p w14:paraId="0DE95F80" w14:textId="77777777" w:rsidR="001600F1" w:rsidRPr="008665D7" w:rsidRDefault="001600F1" w:rsidP="0016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Серянкина</w:t>
            </w:r>
            <w:proofErr w:type="spellEnd"/>
            <w:r>
              <w:rPr>
                <w:sz w:val="26"/>
                <w:szCs w:val="26"/>
              </w:rPr>
              <w:t xml:space="preserve"> И.К., начальник управления культуры администрации Старооскольского городского округа)</w:t>
            </w:r>
          </w:p>
        </w:tc>
      </w:tr>
      <w:tr w:rsidR="001600F1" w:rsidRPr="009D18AD" w14:paraId="7140E661" w14:textId="77777777" w:rsidTr="009B6EFE">
        <w:tc>
          <w:tcPr>
            <w:tcW w:w="6725" w:type="dxa"/>
            <w:vAlign w:val="center"/>
          </w:tcPr>
          <w:p w14:paraId="478633C5" w14:textId="77777777" w:rsidR="001600F1" w:rsidRPr="008665D7" w:rsidRDefault="001600F1" w:rsidP="0016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65D7">
              <w:rPr>
                <w:sz w:val="26"/>
                <w:szCs w:val="26"/>
              </w:rPr>
              <w:t>Связь с муниципальной программой (комплексной программой)</w:t>
            </w:r>
          </w:p>
        </w:tc>
        <w:tc>
          <w:tcPr>
            <w:tcW w:w="7938" w:type="dxa"/>
            <w:vAlign w:val="center"/>
          </w:tcPr>
          <w:p w14:paraId="027CF2D9" w14:textId="77777777" w:rsidR="001600F1" w:rsidRDefault="001600F1" w:rsidP="0016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65D7">
              <w:rPr>
                <w:sz w:val="26"/>
                <w:szCs w:val="26"/>
              </w:rPr>
              <w:t xml:space="preserve">Развитие </w:t>
            </w:r>
            <w:r>
              <w:rPr>
                <w:sz w:val="26"/>
                <w:szCs w:val="26"/>
              </w:rPr>
              <w:t>культуры</w:t>
            </w:r>
            <w:r w:rsidRPr="008665D7">
              <w:rPr>
                <w:sz w:val="26"/>
                <w:szCs w:val="26"/>
              </w:rPr>
              <w:t xml:space="preserve"> Старооскольско</w:t>
            </w:r>
            <w:r>
              <w:rPr>
                <w:sz w:val="26"/>
                <w:szCs w:val="26"/>
              </w:rPr>
              <w:t>го</w:t>
            </w:r>
          </w:p>
          <w:p w14:paraId="0E7D1FFD" w14:textId="77777777" w:rsidR="001600F1" w:rsidRPr="008665D7" w:rsidRDefault="001600F1" w:rsidP="0016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65D7">
              <w:rPr>
                <w:sz w:val="26"/>
                <w:szCs w:val="26"/>
              </w:rPr>
              <w:t>городско</w:t>
            </w:r>
            <w:r>
              <w:rPr>
                <w:sz w:val="26"/>
                <w:szCs w:val="26"/>
              </w:rPr>
              <w:t xml:space="preserve">го </w:t>
            </w:r>
            <w:r w:rsidRPr="008665D7">
              <w:rPr>
                <w:sz w:val="26"/>
                <w:szCs w:val="26"/>
              </w:rPr>
              <w:t>округ</w:t>
            </w:r>
            <w:r>
              <w:rPr>
                <w:sz w:val="26"/>
                <w:szCs w:val="26"/>
              </w:rPr>
              <w:t>а</w:t>
            </w:r>
            <w:r w:rsidRPr="008665D7">
              <w:rPr>
                <w:sz w:val="26"/>
                <w:szCs w:val="26"/>
              </w:rPr>
              <w:t xml:space="preserve"> </w:t>
            </w:r>
          </w:p>
        </w:tc>
      </w:tr>
    </w:tbl>
    <w:p w14:paraId="61D3144B" w14:textId="77777777" w:rsidR="001600F1" w:rsidRPr="009D18AD" w:rsidRDefault="001600F1" w:rsidP="001600F1">
      <w:pPr>
        <w:pStyle w:val="ConsPlusNormal"/>
        <w:jc w:val="both"/>
        <w:rPr>
          <w:color w:val="FF0000"/>
          <w:sz w:val="26"/>
          <w:szCs w:val="26"/>
        </w:rPr>
      </w:pPr>
    </w:p>
    <w:p w14:paraId="79BE613A" w14:textId="77777777" w:rsidR="001600F1" w:rsidRPr="0032517B" w:rsidRDefault="001600F1" w:rsidP="001600F1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2517B">
        <w:rPr>
          <w:rFonts w:ascii="Times New Roman" w:hAnsi="Times New Roman" w:cs="Times New Roman"/>
          <w:sz w:val="26"/>
          <w:szCs w:val="26"/>
        </w:rPr>
        <w:t>2. Показатели комплекса процессных мероприятий 1</w:t>
      </w:r>
      <w:r w:rsidR="00B37CCA">
        <w:rPr>
          <w:rFonts w:ascii="Times New Roman" w:hAnsi="Times New Roman" w:cs="Times New Roman"/>
          <w:sz w:val="26"/>
          <w:szCs w:val="26"/>
        </w:rPr>
        <w:t>.3</w:t>
      </w:r>
    </w:p>
    <w:tbl>
      <w:tblPr>
        <w:tblW w:w="1524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1954"/>
        <w:gridCol w:w="1361"/>
        <w:gridCol w:w="1219"/>
        <w:gridCol w:w="1204"/>
        <w:gridCol w:w="1054"/>
        <w:gridCol w:w="724"/>
        <w:gridCol w:w="971"/>
        <w:gridCol w:w="872"/>
        <w:gridCol w:w="851"/>
        <w:gridCol w:w="850"/>
        <w:gridCol w:w="851"/>
        <w:gridCol w:w="850"/>
        <w:gridCol w:w="1985"/>
        <w:gridCol w:w="11"/>
      </w:tblGrid>
      <w:tr w:rsidR="001600F1" w:rsidRPr="003B699F" w14:paraId="42FF68E7" w14:textId="77777777" w:rsidTr="0095261A">
        <w:trPr>
          <w:gridAfter w:val="1"/>
          <w:wAfter w:w="11" w:type="dxa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E210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№ п/п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3A2F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Наименование показателя/задачи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E3A9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Признак возрастания/убывания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81EB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Уровень показателя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DEB4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 xml:space="preserve">Единица измерения (по </w:t>
            </w:r>
            <w:hyperlink r:id="rId78" w:history="1">
              <w:r w:rsidRPr="003B699F">
                <w:t>ОКЕИ</w:t>
              </w:r>
            </w:hyperlink>
            <w:r w:rsidRPr="003B699F">
              <w:t>)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5A10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Базовое значение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D3E8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Значение показателей по годам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38AF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Ответственный за достижение показателя</w:t>
            </w:r>
          </w:p>
        </w:tc>
      </w:tr>
      <w:tr w:rsidR="001600F1" w:rsidRPr="003B699F" w14:paraId="6763636F" w14:textId="77777777" w:rsidTr="0095261A">
        <w:trPr>
          <w:gridAfter w:val="1"/>
          <w:wAfter w:w="11" w:type="dxa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4779" w14:textId="77777777" w:rsidR="001600F1" w:rsidRPr="003B699F" w:rsidRDefault="001600F1" w:rsidP="001600F1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D9D4" w14:textId="77777777" w:rsidR="001600F1" w:rsidRPr="003B699F" w:rsidRDefault="001600F1" w:rsidP="001600F1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70EF" w14:textId="77777777" w:rsidR="001600F1" w:rsidRPr="003B699F" w:rsidRDefault="001600F1" w:rsidP="001600F1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4F47" w14:textId="77777777" w:rsidR="001600F1" w:rsidRPr="003B699F" w:rsidRDefault="001600F1" w:rsidP="001600F1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1116" w14:textId="77777777" w:rsidR="001600F1" w:rsidRPr="003B699F" w:rsidRDefault="001600F1" w:rsidP="001600F1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5EF8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значение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321B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год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D967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2025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029C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EB5E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670B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C811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216D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2030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FFC8" w14:textId="77777777" w:rsidR="001600F1" w:rsidRPr="003B699F" w:rsidRDefault="001600F1" w:rsidP="001600F1">
            <w:pPr>
              <w:pStyle w:val="ConsPlusNormal"/>
              <w:jc w:val="center"/>
              <w:rPr>
                <w:color w:val="FF0000"/>
              </w:rPr>
            </w:pPr>
          </w:p>
        </w:tc>
      </w:tr>
      <w:tr w:rsidR="001600F1" w:rsidRPr="003B699F" w14:paraId="377070FE" w14:textId="77777777" w:rsidTr="0095261A">
        <w:trPr>
          <w:gridAfter w:val="1"/>
          <w:wAfter w:w="11" w:type="dxa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99F9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E0F0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3E37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9475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0321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CC6C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375A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7C18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7D0F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8835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3856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2856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5710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E956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15</w:t>
            </w:r>
          </w:p>
        </w:tc>
      </w:tr>
      <w:tr w:rsidR="001600F1" w:rsidRPr="003B699F" w14:paraId="782DBA4A" w14:textId="77777777" w:rsidTr="0095261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97B6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1.</w:t>
            </w:r>
          </w:p>
        </w:tc>
        <w:tc>
          <w:tcPr>
            <w:tcW w:w="14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2059" w14:textId="77777777" w:rsidR="001600F1" w:rsidRPr="003B699F" w:rsidRDefault="001600F1" w:rsidP="001600F1">
            <w:pPr>
              <w:pStyle w:val="ConsPlusNormal"/>
            </w:pPr>
            <w:r>
              <w:t xml:space="preserve">Задача 1.3.1 </w:t>
            </w:r>
            <w:r w:rsidRPr="003B699F">
              <w:t>«</w:t>
            </w:r>
            <w:r>
              <w:t>Создание условий для развития народного творчества и культурно-досуговой деятельности на территории Старооскольского городского округа</w:t>
            </w:r>
            <w:r w:rsidRPr="003B699F">
              <w:t>»</w:t>
            </w:r>
          </w:p>
        </w:tc>
      </w:tr>
      <w:tr w:rsidR="001600F1" w:rsidRPr="003B699F" w14:paraId="12681622" w14:textId="77777777" w:rsidTr="0095261A">
        <w:trPr>
          <w:gridAfter w:val="1"/>
          <w:wAfter w:w="11" w:type="dxa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09F6C" w14:textId="77777777" w:rsidR="001600F1" w:rsidRPr="0095261A" w:rsidRDefault="001600F1" w:rsidP="001600F1">
            <w:pPr>
              <w:pStyle w:val="ConsPlusNormal"/>
              <w:jc w:val="center"/>
            </w:pPr>
            <w:r w:rsidRPr="0095261A">
              <w:t>1.1.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0B37F" w14:textId="77777777" w:rsidR="001600F1" w:rsidRPr="0095261A" w:rsidRDefault="001600F1" w:rsidP="001600F1">
            <w:pPr>
              <w:pStyle w:val="ac"/>
              <w:spacing w:before="0" w:beforeAutospacing="0" w:after="0" w:afterAutospacing="0" w:line="288" w:lineRule="atLeast"/>
            </w:pPr>
            <w:r w:rsidRPr="0095261A">
              <w:t>Число посещений культурно-массовых мероприятий учреждений культурно-досугового типа Старооскольского городского округа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2F0FE" w14:textId="77777777" w:rsidR="001600F1" w:rsidRPr="0095261A" w:rsidRDefault="001600F1" w:rsidP="001600F1">
            <w:pPr>
              <w:pStyle w:val="ConsPlusNormal"/>
              <w:jc w:val="center"/>
            </w:pPr>
            <w:r w:rsidRPr="0095261A">
              <w:t>П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422A8" w14:textId="77777777" w:rsidR="001600F1" w:rsidRPr="0095261A" w:rsidRDefault="001600F1" w:rsidP="001600F1">
            <w:pPr>
              <w:pStyle w:val="ConsPlusNormal"/>
              <w:jc w:val="center"/>
            </w:pPr>
            <w:r w:rsidRPr="0095261A">
              <w:t>КПМ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24D76" w14:textId="77777777" w:rsidR="001600F1" w:rsidRPr="0095261A" w:rsidRDefault="001600F1" w:rsidP="001600F1">
            <w:pPr>
              <w:pStyle w:val="ConsPlusNormal"/>
              <w:jc w:val="center"/>
            </w:pPr>
            <w:r w:rsidRPr="0095261A">
              <w:t>Тыс. ед.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29E2F" w14:textId="77777777" w:rsidR="001600F1" w:rsidRPr="0095261A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95261A">
              <w:rPr>
                <w:rFonts w:eastAsia="Times New Roman"/>
                <w:sz w:val="22"/>
                <w:szCs w:val="22"/>
                <w:lang w:bidi="ru-RU"/>
              </w:rPr>
              <w:t>3733,35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B1D48" w14:textId="77777777" w:rsidR="001600F1" w:rsidRPr="0095261A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95261A">
              <w:rPr>
                <w:sz w:val="22"/>
                <w:szCs w:val="22"/>
              </w:rPr>
              <w:t>2023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F3372" w14:textId="77777777" w:rsidR="001600F1" w:rsidRPr="0095261A" w:rsidRDefault="0095261A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95261A">
              <w:rPr>
                <w:sz w:val="22"/>
                <w:szCs w:val="22"/>
              </w:rPr>
              <w:t>3920,02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55031" w14:textId="77777777" w:rsidR="001600F1" w:rsidRPr="0095261A" w:rsidRDefault="0095261A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95261A">
              <w:rPr>
                <w:sz w:val="22"/>
                <w:szCs w:val="22"/>
              </w:rPr>
              <w:t>4116,02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22EFC" w14:textId="77777777" w:rsidR="001600F1" w:rsidRPr="0095261A" w:rsidRDefault="0095261A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95261A">
              <w:rPr>
                <w:sz w:val="22"/>
                <w:szCs w:val="22"/>
              </w:rPr>
              <w:t>4321,82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14274" w14:textId="77777777" w:rsidR="001600F1" w:rsidRPr="0095261A" w:rsidRDefault="0095261A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95261A">
              <w:rPr>
                <w:sz w:val="22"/>
                <w:szCs w:val="22"/>
              </w:rPr>
              <w:t>4537,91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F2BDE" w14:textId="77777777" w:rsidR="001600F1" w:rsidRPr="0095261A" w:rsidRDefault="0095261A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95261A">
              <w:rPr>
                <w:sz w:val="22"/>
                <w:szCs w:val="22"/>
              </w:rPr>
              <w:t>4764,8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2A151" w14:textId="77777777" w:rsidR="001600F1" w:rsidRPr="0095261A" w:rsidRDefault="0095261A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95261A">
              <w:rPr>
                <w:sz w:val="22"/>
                <w:szCs w:val="22"/>
              </w:rPr>
              <w:t>5003,45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66B6" w14:textId="77777777" w:rsidR="001600F1" w:rsidRPr="003B699F" w:rsidRDefault="001600F1" w:rsidP="001600F1">
            <w:pPr>
              <w:pStyle w:val="ConsPlusNormal"/>
              <w:jc w:val="center"/>
            </w:pPr>
            <w:r w:rsidRPr="0095261A">
              <w:t>Управление культуры администрации Старооскольского городского округа</w:t>
            </w:r>
          </w:p>
        </w:tc>
      </w:tr>
    </w:tbl>
    <w:p w14:paraId="3E25CACD" w14:textId="77777777" w:rsidR="001600F1" w:rsidRPr="003B699F" w:rsidRDefault="001600F1" w:rsidP="001600F1">
      <w:pPr>
        <w:pStyle w:val="ConsPlusNormal"/>
        <w:jc w:val="both"/>
        <w:rPr>
          <w:color w:val="FF0000"/>
        </w:rPr>
      </w:pPr>
    </w:p>
    <w:p w14:paraId="4AE1FA02" w14:textId="77777777" w:rsidR="001600F1" w:rsidRPr="00753FC7" w:rsidRDefault="001600F1" w:rsidP="001600F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753FC7">
        <w:rPr>
          <w:rFonts w:ascii="Times New Roman" w:hAnsi="Times New Roman" w:cs="Times New Roman"/>
        </w:rPr>
        <w:t>3. Помесячный план достижения показателей комплекса</w:t>
      </w:r>
    </w:p>
    <w:p w14:paraId="5A40E8E7" w14:textId="77777777" w:rsidR="001600F1" w:rsidRPr="00753FC7" w:rsidRDefault="001600F1" w:rsidP="001600F1">
      <w:pPr>
        <w:pStyle w:val="ConsPlusTitle"/>
        <w:jc w:val="center"/>
        <w:rPr>
          <w:rFonts w:ascii="Times New Roman" w:hAnsi="Times New Roman" w:cs="Times New Roman"/>
        </w:rPr>
      </w:pPr>
      <w:r w:rsidRPr="00753FC7">
        <w:rPr>
          <w:rFonts w:ascii="Times New Roman" w:hAnsi="Times New Roman" w:cs="Times New Roman"/>
        </w:rPr>
        <w:t>процессных мероприятий 1</w:t>
      </w:r>
      <w:r w:rsidR="00075599">
        <w:rPr>
          <w:rFonts w:ascii="Times New Roman" w:hAnsi="Times New Roman" w:cs="Times New Roman"/>
        </w:rPr>
        <w:t>.3</w:t>
      </w:r>
      <w:r w:rsidRPr="00753FC7">
        <w:rPr>
          <w:rFonts w:ascii="Times New Roman" w:hAnsi="Times New Roman" w:cs="Times New Roman"/>
        </w:rPr>
        <w:t xml:space="preserve"> в 2025 году</w:t>
      </w:r>
    </w:p>
    <w:tbl>
      <w:tblPr>
        <w:tblW w:w="147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130"/>
        <w:gridCol w:w="1219"/>
        <w:gridCol w:w="1204"/>
        <w:gridCol w:w="814"/>
        <w:gridCol w:w="934"/>
        <w:gridCol w:w="604"/>
        <w:gridCol w:w="814"/>
        <w:gridCol w:w="514"/>
        <w:gridCol w:w="679"/>
        <w:gridCol w:w="664"/>
        <w:gridCol w:w="754"/>
        <w:gridCol w:w="1024"/>
        <w:gridCol w:w="904"/>
        <w:gridCol w:w="829"/>
        <w:gridCol w:w="1156"/>
      </w:tblGrid>
      <w:tr w:rsidR="001600F1" w:rsidRPr="00753FC7" w14:paraId="0AFF3352" w14:textId="77777777" w:rsidTr="00B37CCA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DF61" w14:textId="77777777" w:rsidR="001600F1" w:rsidRPr="00753FC7" w:rsidRDefault="001600F1" w:rsidP="001600F1">
            <w:pPr>
              <w:pStyle w:val="ConsPlusNormal"/>
              <w:jc w:val="center"/>
            </w:pPr>
            <w:r w:rsidRPr="00753FC7">
              <w:t>№ п/п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5092" w14:textId="77777777" w:rsidR="001600F1" w:rsidRPr="00B37CCA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B37CCA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E40E" w14:textId="77777777" w:rsidR="001600F1" w:rsidRPr="00B37CCA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B37CCA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C007" w14:textId="77777777" w:rsidR="001600F1" w:rsidRPr="00B37CCA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B37CCA">
              <w:rPr>
                <w:sz w:val="22"/>
                <w:szCs w:val="22"/>
              </w:rPr>
              <w:t xml:space="preserve">Единица измерения (по </w:t>
            </w:r>
            <w:hyperlink r:id="rId79" w:history="1">
              <w:r w:rsidRPr="00B37CCA">
                <w:rPr>
                  <w:sz w:val="22"/>
                  <w:szCs w:val="22"/>
                </w:rPr>
                <w:t>ОКЕИ</w:t>
              </w:r>
            </w:hyperlink>
            <w:r w:rsidRPr="00B37CCA">
              <w:rPr>
                <w:sz w:val="22"/>
                <w:szCs w:val="22"/>
              </w:rPr>
              <w:t>)</w:t>
            </w:r>
          </w:p>
        </w:tc>
        <w:tc>
          <w:tcPr>
            <w:tcW w:w="8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CFAB" w14:textId="77777777" w:rsidR="001600F1" w:rsidRPr="00B37CCA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B37CCA">
              <w:rPr>
                <w:sz w:val="22"/>
                <w:szCs w:val="22"/>
              </w:rPr>
              <w:t>Плановые значения по кварталам/месяцам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A82A" w14:textId="77777777" w:rsidR="001600F1" w:rsidRPr="00B37CCA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B37CCA">
              <w:rPr>
                <w:sz w:val="22"/>
                <w:szCs w:val="22"/>
              </w:rPr>
              <w:t>На конец 2025 года</w:t>
            </w:r>
          </w:p>
        </w:tc>
      </w:tr>
      <w:tr w:rsidR="001600F1" w:rsidRPr="00753FC7" w14:paraId="34B75048" w14:textId="77777777" w:rsidTr="00B37CCA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7F04" w14:textId="77777777" w:rsidR="001600F1" w:rsidRPr="00753FC7" w:rsidRDefault="001600F1" w:rsidP="001600F1">
            <w:pPr>
              <w:pStyle w:val="ConsPlusNormal"/>
              <w:jc w:val="center"/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BF6E" w14:textId="77777777" w:rsidR="001600F1" w:rsidRPr="00B37CCA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A5EB" w14:textId="77777777" w:rsidR="001600F1" w:rsidRPr="00B37CCA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02BB" w14:textId="77777777" w:rsidR="001600F1" w:rsidRPr="00B37CCA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C262" w14:textId="77777777" w:rsidR="001600F1" w:rsidRPr="00B37CCA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B37CCA">
              <w:rPr>
                <w:sz w:val="22"/>
                <w:szCs w:val="22"/>
              </w:rPr>
              <w:t>январь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0C95" w14:textId="77777777" w:rsidR="001600F1" w:rsidRPr="00B37CCA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B37CCA">
              <w:rPr>
                <w:sz w:val="22"/>
                <w:szCs w:val="22"/>
              </w:rPr>
              <w:t>февраль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87F1" w14:textId="77777777" w:rsidR="001600F1" w:rsidRPr="00B37CCA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B37CCA">
              <w:rPr>
                <w:sz w:val="22"/>
                <w:szCs w:val="22"/>
              </w:rPr>
              <w:t>март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2442" w14:textId="77777777" w:rsidR="001600F1" w:rsidRPr="00B37CCA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B37CCA">
              <w:rPr>
                <w:sz w:val="22"/>
                <w:szCs w:val="22"/>
              </w:rPr>
              <w:t>апрель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CD8C" w14:textId="77777777" w:rsidR="001600F1" w:rsidRPr="00B37CCA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B37CCA">
              <w:rPr>
                <w:sz w:val="22"/>
                <w:szCs w:val="22"/>
              </w:rPr>
              <w:t>май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37F7" w14:textId="77777777" w:rsidR="001600F1" w:rsidRPr="00B37CCA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B37CCA">
              <w:rPr>
                <w:sz w:val="22"/>
                <w:szCs w:val="22"/>
              </w:rPr>
              <w:t>июнь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0334" w14:textId="77777777" w:rsidR="001600F1" w:rsidRPr="00B37CCA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B37CCA">
              <w:rPr>
                <w:sz w:val="22"/>
                <w:szCs w:val="22"/>
              </w:rPr>
              <w:t>июль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C121" w14:textId="77777777" w:rsidR="001600F1" w:rsidRPr="00B37CCA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B37CCA">
              <w:rPr>
                <w:sz w:val="22"/>
                <w:szCs w:val="22"/>
              </w:rPr>
              <w:t>август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BD4B" w14:textId="77777777" w:rsidR="001600F1" w:rsidRPr="00B37CCA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B37CCA">
              <w:rPr>
                <w:sz w:val="22"/>
                <w:szCs w:val="22"/>
              </w:rPr>
              <w:t>сентябрь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C9D3" w14:textId="77777777" w:rsidR="001600F1" w:rsidRPr="00B37CCA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B37CCA">
              <w:rPr>
                <w:sz w:val="22"/>
                <w:szCs w:val="22"/>
              </w:rPr>
              <w:t>октябрь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8CEE" w14:textId="77777777" w:rsidR="001600F1" w:rsidRPr="00B37CCA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B37CCA">
              <w:rPr>
                <w:sz w:val="22"/>
                <w:szCs w:val="22"/>
              </w:rPr>
              <w:t>ноябрь</w:t>
            </w: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41CD" w14:textId="77777777" w:rsidR="001600F1" w:rsidRPr="00B37CCA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1600F1" w:rsidRPr="00753FC7" w14:paraId="12D7E455" w14:textId="77777777" w:rsidTr="00B37CC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A8E7" w14:textId="77777777" w:rsidR="001600F1" w:rsidRPr="00753FC7" w:rsidRDefault="001600F1" w:rsidP="001600F1">
            <w:pPr>
              <w:pStyle w:val="ConsPlusNormal"/>
              <w:jc w:val="center"/>
            </w:pPr>
            <w:r w:rsidRPr="00753FC7"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A273" w14:textId="77777777" w:rsidR="001600F1" w:rsidRPr="00B37CCA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B37CCA">
              <w:rPr>
                <w:sz w:val="22"/>
                <w:szCs w:val="22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EB6B" w14:textId="77777777" w:rsidR="001600F1" w:rsidRPr="00B37CCA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B37CCA">
              <w:rPr>
                <w:sz w:val="22"/>
                <w:szCs w:val="22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5950" w14:textId="77777777" w:rsidR="001600F1" w:rsidRPr="00B37CCA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B37CCA">
              <w:rPr>
                <w:sz w:val="22"/>
                <w:szCs w:val="22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2C0C" w14:textId="77777777" w:rsidR="001600F1" w:rsidRPr="00B37CCA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B37CCA">
              <w:rPr>
                <w:sz w:val="22"/>
                <w:szCs w:val="22"/>
              </w:rPr>
              <w:t>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CE54" w14:textId="77777777" w:rsidR="001600F1" w:rsidRPr="00B37CCA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B37CCA">
              <w:rPr>
                <w:sz w:val="22"/>
                <w:szCs w:val="22"/>
              </w:rPr>
              <w:t>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6407" w14:textId="77777777" w:rsidR="001600F1" w:rsidRPr="00B37CCA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B37CCA">
              <w:rPr>
                <w:sz w:val="22"/>
                <w:szCs w:val="22"/>
              </w:rPr>
              <w:t>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2F85" w14:textId="77777777" w:rsidR="001600F1" w:rsidRPr="00B37CCA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B37CCA">
              <w:rPr>
                <w:sz w:val="22"/>
                <w:szCs w:val="22"/>
              </w:rPr>
              <w:t>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C607" w14:textId="77777777" w:rsidR="001600F1" w:rsidRPr="00B37CCA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B37CCA">
              <w:rPr>
                <w:sz w:val="22"/>
                <w:szCs w:val="22"/>
              </w:rPr>
              <w:t>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C3AC" w14:textId="77777777" w:rsidR="001600F1" w:rsidRPr="00B37CCA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B37CCA">
              <w:rPr>
                <w:sz w:val="22"/>
                <w:szCs w:val="22"/>
              </w:rPr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821C" w14:textId="77777777" w:rsidR="001600F1" w:rsidRPr="00B37CCA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B37CCA">
              <w:rPr>
                <w:sz w:val="22"/>
                <w:szCs w:val="22"/>
              </w:rPr>
              <w:t>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6A33" w14:textId="77777777" w:rsidR="001600F1" w:rsidRPr="00B37CCA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B37CCA">
              <w:rPr>
                <w:sz w:val="22"/>
                <w:szCs w:val="22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1472" w14:textId="77777777" w:rsidR="001600F1" w:rsidRPr="00B37CCA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B37CCA">
              <w:rPr>
                <w:sz w:val="22"/>
                <w:szCs w:val="22"/>
              </w:rPr>
              <w:t>13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452A" w14:textId="77777777" w:rsidR="001600F1" w:rsidRPr="00B37CCA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B37CCA">
              <w:rPr>
                <w:sz w:val="22"/>
                <w:szCs w:val="22"/>
              </w:rPr>
              <w:t>14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1761" w14:textId="77777777" w:rsidR="001600F1" w:rsidRPr="00B37CCA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B37CCA">
              <w:rPr>
                <w:sz w:val="22"/>
                <w:szCs w:val="22"/>
              </w:rPr>
              <w:t>15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A3C6" w14:textId="77777777" w:rsidR="001600F1" w:rsidRPr="00B37CCA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B37CCA">
              <w:rPr>
                <w:sz w:val="22"/>
                <w:szCs w:val="22"/>
              </w:rPr>
              <w:t>16</w:t>
            </w:r>
          </w:p>
        </w:tc>
      </w:tr>
      <w:tr w:rsidR="001600F1" w:rsidRPr="009E4699" w14:paraId="5FA23E95" w14:textId="77777777" w:rsidTr="00B37CC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5EF3" w14:textId="77777777" w:rsidR="001600F1" w:rsidRPr="00753FC7" w:rsidRDefault="001600F1" w:rsidP="001600F1">
            <w:pPr>
              <w:pStyle w:val="ConsPlusNormal"/>
              <w:jc w:val="center"/>
            </w:pPr>
            <w:r w:rsidRPr="00753FC7">
              <w:t>1.</w:t>
            </w:r>
          </w:p>
        </w:tc>
        <w:tc>
          <w:tcPr>
            <w:tcW w:w="142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9AD3" w14:textId="77777777" w:rsidR="001600F1" w:rsidRPr="00753FC7" w:rsidRDefault="001600F1" w:rsidP="001600F1">
            <w:pPr>
              <w:pStyle w:val="ConsPlusNormal"/>
            </w:pPr>
            <w:r w:rsidRPr="00753FC7">
              <w:t>Задача 1.1.1 «Создание условий для развития народного творчества и культурно-досуговой деятельности на территории Старооскольского городского округа»</w:t>
            </w:r>
          </w:p>
        </w:tc>
      </w:tr>
      <w:tr w:rsidR="001600F1" w:rsidRPr="003B699F" w14:paraId="5C93C4EB" w14:textId="77777777" w:rsidTr="00B37CCA">
        <w:trPr>
          <w:cantSplit/>
          <w:trHeight w:val="318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7C13A" w14:textId="77777777" w:rsidR="001600F1" w:rsidRPr="0095261A" w:rsidRDefault="001600F1" w:rsidP="001600F1">
            <w:pPr>
              <w:pStyle w:val="ConsPlusNormal"/>
              <w:jc w:val="center"/>
            </w:pPr>
            <w:r w:rsidRPr="0095261A">
              <w:t>1.1.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CCBE0" w14:textId="77777777" w:rsidR="001600F1" w:rsidRPr="0095261A" w:rsidRDefault="001600F1" w:rsidP="0095261A">
            <w:pPr>
              <w:pStyle w:val="ac"/>
              <w:spacing w:before="0" w:beforeAutospacing="0" w:after="0" w:afterAutospacing="0" w:line="288" w:lineRule="atLeast"/>
            </w:pPr>
            <w:r w:rsidRPr="0095261A">
              <w:t>Число посещений культурно-массовых мероприятий учреждений культурно-досугового типа Старооскольского городского округа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62951" w14:textId="77777777" w:rsidR="001600F1" w:rsidRPr="0095261A" w:rsidRDefault="001600F1" w:rsidP="001600F1">
            <w:pPr>
              <w:pStyle w:val="ConsPlusNormal"/>
              <w:jc w:val="center"/>
            </w:pPr>
            <w:r w:rsidRPr="0095261A">
              <w:t>КПМ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BD334" w14:textId="77777777" w:rsidR="001600F1" w:rsidRPr="0095261A" w:rsidRDefault="001600F1" w:rsidP="001600F1">
            <w:pPr>
              <w:pStyle w:val="ConsPlusNormal"/>
              <w:jc w:val="center"/>
            </w:pPr>
            <w:r w:rsidRPr="0095261A">
              <w:t>Тыс. ед.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0C2565F" w14:textId="77777777" w:rsidR="001600F1" w:rsidRPr="0095261A" w:rsidRDefault="00EC6B7A" w:rsidP="00EC6B7A">
            <w:pPr>
              <w:pStyle w:val="ConsPlusNormal"/>
              <w:ind w:left="113" w:right="113"/>
              <w:jc w:val="center"/>
            </w:pPr>
            <w:r>
              <w:t>334,13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A78443D" w14:textId="77777777" w:rsidR="001600F1" w:rsidRPr="0095261A" w:rsidRDefault="00EC6B7A" w:rsidP="00EC6B7A">
            <w:pPr>
              <w:pStyle w:val="ConsPlusNormal"/>
              <w:ind w:left="113" w:right="113"/>
              <w:jc w:val="center"/>
            </w:pPr>
            <w:r>
              <w:t>660,83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2DECE2B" w14:textId="77777777" w:rsidR="001600F1" w:rsidRPr="0095261A" w:rsidRDefault="00EC6B7A" w:rsidP="00EC6B7A">
            <w:pPr>
              <w:pStyle w:val="ConsPlusNormal"/>
              <w:ind w:left="113" w:right="113"/>
              <w:jc w:val="center"/>
            </w:pPr>
            <w:r>
              <w:t>977,53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8984B1E" w14:textId="77777777" w:rsidR="001600F1" w:rsidRPr="0095261A" w:rsidRDefault="00EC6B7A" w:rsidP="00EC6B7A">
            <w:pPr>
              <w:pStyle w:val="ConsPlusNormal"/>
              <w:ind w:left="113" w:right="113"/>
              <w:jc w:val="center"/>
            </w:pPr>
            <w:r>
              <w:t>1296,73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586B5B6" w14:textId="77777777" w:rsidR="001600F1" w:rsidRPr="0095261A" w:rsidRDefault="00EC6B7A" w:rsidP="00EC6B7A">
            <w:pPr>
              <w:pStyle w:val="ConsPlusNormal"/>
              <w:ind w:left="113" w:right="113"/>
              <w:jc w:val="center"/>
            </w:pPr>
            <w:r>
              <w:t>1633,33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BF5CB9B" w14:textId="77777777" w:rsidR="001600F1" w:rsidRPr="0095261A" w:rsidRDefault="00EC6B7A" w:rsidP="00EC6B7A">
            <w:pPr>
              <w:pStyle w:val="ConsPlusNormal"/>
              <w:ind w:left="113" w:right="113"/>
              <w:jc w:val="center"/>
            </w:pPr>
            <w:r>
              <w:t>197,0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F90AD88" w14:textId="77777777" w:rsidR="001600F1" w:rsidRPr="0095261A" w:rsidRDefault="00EC6B7A" w:rsidP="00EC6B7A">
            <w:pPr>
              <w:pStyle w:val="ConsPlusNormal"/>
              <w:ind w:left="113" w:right="113"/>
              <w:jc w:val="center"/>
            </w:pPr>
            <w:r>
              <w:t>2298,767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C5E2B67" w14:textId="77777777" w:rsidR="001600F1" w:rsidRPr="0095261A" w:rsidRDefault="00EC6B7A" w:rsidP="00EC6B7A">
            <w:pPr>
              <w:pStyle w:val="ConsPlusNormal"/>
              <w:ind w:left="113" w:right="113"/>
              <w:jc w:val="center"/>
            </w:pPr>
            <w:r>
              <w:t>2617,147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3B3BE98" w14:textId="77777777" w:rsidR="001600F1" w:rsidRPr="0095261A" w:rsidRDefault="00EC6B7A" w:rsidP="00EC6B7A">
            <w:pPr>
              <w:pStyle w:val="ConsPlusNormal"/>
              <w:ind w:left="113" w:right="113"/>
              <w:jc w:val="center"/>
            </w:pPr>
            <w:r>
              <w:t>2935,547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1A3C58F" w14:textId="77777777" w:rsidR="001600F1" w:rsidRPr="0095261A" w:rsidRDefault="00EC6B7A" w:rsidP="00EC6B7A">
            <w:pPr>
              <w:pStyle w:val="ConsPlusNormal"/>
              <w:ind w:left="113" w:right="113"/>
              <w:jc w:val="center"/>
            </w:pPr>
            <w:r>
              <w:t>3261,407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2DEA77D" w14:textId="77777777" w:rsidR="001600F1" w:rsidRPr="0095261A" w:rsidRDefault="00EC6B7A" w:rsidP="00EC6B7A">
            <w:pPr>
              <w:pStyle w:val="ConsPlusNormal"/>
              <w:ind w:left="113" w:right="113"/>
              <w:jc w:val="center"/>
            </w:pPr>
            <w:r>
              <w:t>3587,297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2CC2427" w14:textId="77777777" w:rsidR="001600F1" w:rsidRPr="0095261A" w:rsidRDefault="0095261A" w:rsidP="00EC6B7A">
            <w:pPr>
              <w:pStyle w:val="ConsPlusNormal"/>
              <w:ind w:left="113" w:right="113"/>
              <w:jc w:val="center"/>
            </w:pPr>
            <w:r w:rsidRPr="0095261A">
              <w:t>3920,02</w:t>
            </w:r>
          </w:p>
        </w:tc>
      </w:tr>
    </w:tbl>
    <w:p w14:paraId="2BF64746" w14:textId="77777777" w:rsidR="001600F1" w:rsidRDefault="001600F1">
      <w:pPr>
        <w:rPr>
          <w:rFonts w:eastAsiaTheme="minorEastAsia"/>
          <w:b/>
          <w:bCs/>
          <w:sz w:val="26"/>
          <w:szCs w:val="26"/>
        </w:rPr>
      </w:pPr>
      <w:r>
        <w:rPr>
          <w:sz w:val="26"/>
          <w:szCs w:val="26"/>
        </w:rPr>
        <w:br w:type="page"/>
      </w:r>
    </w:p>
    <w:p w14:paraId="221906C6" w14:textId="77777777" w:rsidR="001600F1" w:rsidRDefault="001600F1" w:rsidP="001600F1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35259234" w14:textId="77777777" w:rsidR="001600F1" w:rsidRPr="0032517B" w:rsidRDefault="001600F1" w:rsidP="001600F1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2517B">
        <w:rPr>
          <w:rFonts w:ascii="Times New Roman" w:hAnsi="Times New Roman" w:cs="Times New Roman"/>
          <w:sz w:val="26"/>
          <w:szCs w:val="26"/>
        </w:rPr>
        <w:t>4. Перечень мероприятий (результатов)</w:t>
      </w:r>
    </w:p>
    <w:p w14:paraId="7D66982C" w14:textId="77777777" w:rsidR="001600F1" w:rsidRPr="0032517B" w:rsidRDefault="001600F1" w:rsidP="001600F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2517B">
        <w:rPr>
          <w:rFonts w:ascii="Times New Roman" w:hAnsi="Times New Roman" w:cs="Times New Roman"/>
          <w:sz w:val="26"/>
          <w:szCs w:val="26"/>
        </w:rPr>
        <w:t>комплекса процессных мероприятий 1</w:t>
      </w:r>
      <w:r w:rsidR="00075599">
        <w:rPr>
          <w:rFonts w:ascii="Times New Roman" w:hAnsi="Times New Roman" w:cs="Times New Roman"/>
          <w:sz w:val="26"/>
          <w:szCs w:val="26"/>
        </w:rPr>
        <w:t>.3</w:t>
      </w:r>
    </w:p>
    <w:p w14:paraId="63E8D488" w14:textId="77777777" w:rsidR="001600F1" w:rsidRPr="00255F58" w:rsidRDefault="001600F1" w:rsidP="001600F1">
      <w:pPr>
        <w:pStyle w:val="ConsPlusNormal"/>
        <w:jc w:val="both"/>
        <w:rPr>
          <w:sz w:val="22"/>
          <w:szCs w:val="22"/>
        </w:rPr>
      </w:pPr>
    </w:p>
    <w:tbl>
      <w:tblPr>
        <w:tblW w:w="139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2464"/>
        <w:gridCol w:w="1417"/>
        <w:gridCol w:w="1204"/>
        <w:gridCol w:w="1054"/>
        <w:gridCol w:w="772"/>
        <w:gridCol w:w="709"/>
        <w:gridCol w:w="850"/>
        <w:gridCol w:w="689"/>
        <w:gridCol w:w="729"/>
        <w:gridCol w:w="709"/>
        <w:gridCol w:w="850"/>
        <w:gridCol w:w="1843"/>
      </w:tblGrid>
      <w:tr w:rsidR="001600F1" w:rsidRPr="00107766" w14:paraId="22333993" w14:textId="77777777" w:rsidTr="001600F1"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4BAE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№ п/п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5017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Наименование мероприятия (результата)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6231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Тип мероприятия (результата)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B17C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 xml:space="preserve">Единица измерения (по </w:t>
            </w:r>
            <w:hyperlink r:id="rId80" w:history="1">
              <w:r w:rsidRPr="00F22D5F">
                <w:t>ОКЕИ</w:t>
              </w:r>
            </w:hyperlink>
            <w:r w:rsidRPr="00F22D5F">
              <w:t>)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F162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Базовое значение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28E0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DEFC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Связь с показателями комплекса процессных мероприятий</w:t>
            </w:r>
          </w:p>
        </w:tc>
      </w:tr>
      <w:tr w:rsidR="001600F1" w:rsidRPr="00107766" w14:paraId="163BED58" w14:textId="77777777" w:rsidTr="001600F1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6F95" w14:textId="77777777" w:rsidR="001600F1" w:rsidRPr="00F22D5F" w:rsidRDefault="001600F1" w:rsidP="001600F1">
            <w:pPr>
              <w:pStyle w:val="ConsPlusNormal"/>
              <w:jc w:val="center"/>
            </w:pP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5CED" w14:textId="77777777" w:rsidR="001600F1" w:rsidRPr="00F22D5F" w:rsidRDefault="001600F1" w:rsidP="001600F1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D9FA" w14:textId="77777777" w:rsidR="001600F1" w:rsidRPr="00F22D5F" w:rsidRDefault="001600F1" w:rsidP="001600F1">
            <w:pPr>
              <w:pStyle w:val="ConsPlusNormal"/>
              <w:jc w:val="center"/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F22F" w14:textId="77777777" w:rsidR="001600F1" w:rsidRPr="00F22D5F" w:rsidRDefault="001600F1" w:rsidP="001600F1">
            <w:pPr>
              <w:pStyle w:val="ConsPlusNormal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CEEB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значение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B8AF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C49A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162C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2026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61BC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2027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5BA3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5D3F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1C59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2030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2960" w14:textId="77777777" w:rsidR="001600F1" w:rsidRPr="00F22D5F" w:rsidRDefault="001600F1" w:rsidP="001600F1">
            <w:pPr>
              <w:pStyle w:val="ConsPlusNormal"/>
              <w:jc w:val="center"/>
            </w:pPr>
          </w:p>
        </w:tc>
      </w:tr>
      <w:tr w:rsidR="001600F1" w:rsidRPr="00107766" w14:paraId="6E949C3F" w14:textId="77777777" w:rsidTr="001600F1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F58E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0A7C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1A97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E56D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66E2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AF3D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8769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8F3A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73DF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F6A6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0077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BDFB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1D7A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14</w:t>
            </w:r>
          </w:p>
        </w:tc>
      </w:tr>
      <w:tr w:rsidR="001600F1" w:rsidRPr="00107766" w14:paraId="134822ED" w14:textId="77777777" w:rsidTr="001600F1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0F4D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1.</w:t>
            </w:r>
          </w:p>
        </w:tc>
        <w:tc>
          <w:tcPr>
            <w:tcW w:w="132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E4E6" w14:textId="77777777" w:rsidR="001600F1" w:rsidRPr="00F22D5F" w:rsidRDefault="001600F1" w:rsidP="001600F1">
            <w:pPr>
              <w:pStyle w:val="ConsPlusNormal"/>
              <w:rPr>
                <w:color w:val="FF0000"/>
              </w:rPr>
            </w:pPr>
            <w:r>
              <w:t xml:space="preserve">Задача 1.3.1 </w:t>
            </w:r>
            <w:r w:rsidRPr="003B699F">
              <w:t>«</w:t>
            </w:r>
            <w:r>
              <w:t>Создание условий для развития народного творчества и культурно-досуговой деятельности на территории Старооскольского городского округа</w:t>
            </w:r>
            <w:r w:rsidRPr="003B699F">
              <w:t>»</w:t>
            </w:r>
            <w:r>
              <w:t xml:space="preserve"> </w:t>
            </w:r>
          </w:p>
        </w:tc>
      </w:tr>
      <w:tr w:rsidR="001600F1" w:rsidRPr="00107766" w14:paraId="0B1CDCB3" w14:textId="77777777" w:rsidTr="00EC6B7A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089A1" w14:textId="77777777" w:rsidR="001600F1" w:rsidRPr="00EC6B7A" w:rsidRDefault="001600F1" w:rsidP="001600F1">
            <w:pPr>
              <w:pStyle w:val="ConsPlusNormal"/>
              <w:jc w:val="center"/>
            </w:pPr>
            <w:r w:rsidRPr="00EC6B7A">
              <w:t>1.1.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CD3C8" w14:textId="77777777" w:rsidR="001600F1" w:rsidRPr="00EC6B7A" w:rsidRDefault="001600F1" w:rsidP="001600F1">
            <w:pPr>
              <w:pStyle w:val="ac"/>
              <w:spacing w:before="0" w:beforeAutospacing="0" w:after="0" w:afterAutospacing="0" w:line="288" w:lineRule="atLeast"/>
              <w:jc w:val="both"/>
            </w:pPr>
            <w:r w:rsidRPr="00EC6B7A">
              <w:t>Мероприятие (результат) «Муниципальными культурно-досуговыми учреждениями обеспечено оказание услуг и выполнение работ»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587E2" w14:textId="77777777" w:rsidR="001600F1" w:rsidRPr="00EC6B7A" w:rsidRDefault="001600F1" w:rsidP="001600F1">
            <w:pPr>
              <w:pStyle w:val="ConsPlusNormal"/>
              <w:jc w:val="center"/>
            </w:pPr>
            <w:r w:rsidRPr="00EC6B7A">
              <w:t>Оказание услуг (выполнение работ)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AB5FA" w14:textId="77777777" w:rsidR="001600F1" w:rsidRPr="00EC6B7A" w:rsidRDefault="0095261A" w:rsidP="001600F1">
            <w:pPr>
              <w:pStyle w:val="ConsPlusNormal"/>
              <w:jc w:val="center"/>
            </w:pPr>
            <w:r w:rsidRPr="00EC6B7A">
              <w:t>процентов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41F98" w14:textId="77777777" w:rsidR="001600F1" w:rsidRPr="00EC6B7A" w:rsidRDefault="0095261A" w:rsidP="001600F1">
            <w:pPr>
              <w:pStyle w:val="ConsPlusNormal"/>
              <w:jc w:val="center"/>
            </w:pPr>
            <w:r w:rsidRPr="00EC6B7A">
              <w:t>100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CFA03" w14:textId="77777777" w:rsidR="001600F1" w:rsidRPr="00EC6B7A" w:rsidRDefault="001600F1" w:rsidP="001600F1">
            <w:pPr>
              <w:pStyle w:val="ConsPlusNormal"/>
              <w:jc w:val="center"/>
            </w:pPr>
            <w:r w:rsidRPr="00EC6B7A"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01F3A" w14:textId="77777777" w:rsidR="001600F1" w:rsidRPr="00EC6B7A" w:rsidRDefault="0095261A" w:rsidP="001600F1">
            <w:pPr>
              <w:pStyle w:val="ConsPlusNormal"/>
              <w:jc w:val="center"/>
            </w:pPr>
            <w:r w:rsidRPr="00EC6B7A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AE19F" w14:textId="77777777" w:rsidR="001600F1" w:rsidRPr="00EC6B7A" w:rsidRDefault="0095261A" w:rsidP="001600F1">
            <w:pPr>
              <w:pStyle w:val="ConsPlusNormal"/>
              <w:jc w:val="center"/>
            </w:pPr>
            <w:r w:rsidRPr="00EC6B7A">
              <w:t>100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E334D" w14:textId="77777777" w:rsidR="001600F1" w:rsidRPr="00EC6B7A" w:rsidRDefault="0095261A" w:rsidP="001600F1">
            <w:pPr>
              <w:pStyle w:val="ConsPlusNormal"/>
              <w:jc w:val="center"/>
            </w:pPr>
            <w:r w:rsidRPr="00EC6B7A"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30710" w14:textId="77777777" w:rsidR="001600F1" w:rsidRPr="00EC6B7A" w:rsidRDefault="0095261A" w:rsidP="001600F1">
            <w:pPr>
              <w:pStyle w:val="ConsPlusNormal"/>
              <w:jc w:val="center"/>
            </w:pPr>
            <w:r w:rsidRPr="00EC6B7A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2AE7A" w14:textId="77777777" w:rsidR="001600F1" w:rsidRPr="00EC6B7A" w:rsidRDefault="0095261A" w:rsidP="001600F1">
            <w:pPr>
              <w:pStyle w:val="ConsPlusNormal"/>
              <w:jc w:val="center"/>
            </w:pPr>
            <w:r w:rsidRPr="00EC6B7A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C6AF7" w14:textId="77777777" w:rsidR="001600F1" w:rsidRPr="00EC6B7A" w:rsidRDefault="0095261A" w:rsidP="001600F1">
            <w:pPr>
              <w:pStyle w:val="ConsPlusNormal"/>
              <w:jc w:val="center"/>
            </w:pPr>
            <w:r w:rsidRPr="00EC6B7A"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06E1B" w14:textId="77777777" w:rsidR="001600F1" w:rsidRPr="00EC6B7A" w:rsidRDefault="00CF1BDE" w:rsidP="001600F1">
            <w:pPr>
              <w:pStyle w:val="ConsPlusNormal"/>
              <w:jc w:val="center"/>
            </w:pPr>
            <w:r w:rsidRPr="00EC6B7A">
              <w:t>Число посещений культурно-массовых мероприятий учреждений культурно-досугового типа Старооскольского городского округа</w:t>
            </w:r>
          </w:p>
        </w:tc>
      </w:tr>
      <w:tr w:rsidR="001600F1" w:rsidRPr="00107766" w14:paraId="03D21243" w14:textId="77777777" w:rsidTr="001600F1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7F2A" w14:textId="77777777" w:rsidR="001600F1" w:rsidRPr="00CC1634" w:rsidRDefault="001600F1" w:rsidP="001600F1">
            <w:pPr>
              <w:pStyle w:val="ConsPlusNormal"/>
              <w:jc w:val="center"/>
            </w:pPr>
            <w:r w:rsidRPr="00CC1634">
              <w:t>1.1.1.</w:t>
            </w:r>
          </w:p>
        </w:tc>
        <w:tc>
          <w:tcPr>
            <w:tcW w:w="132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5AAF" w14:textId="77777777" w:rsidR="001600F1" w:rsidRPr="00CC1634" w:rsidRDefault="001600F1" w:rsidP="001600F1">
            <w:pPr>
              <w:spacing w:line="288" w:lineRule="atLeast"/>
              <w:jc w:val="both"/>
            </w:pPr>
            <w:r w:rsidRPr="00CC1634">
              <w:t>Культурно-досуговые учреждения Старооскольского городского округа ежегодно осуществляют в рамках выполнения государственного задания оказание услуг по организации и проведению мероприятий; организации деятельности клубных формирований и формирований самодеятельного народного творчества.</w:t>
            </w:r>
          </w:p>
          <w:p w14:paraId="195598C2" w14:textId="77777777" w:rsidR="001600F1" w:rsidRPr="00F22D5F" w:rsidRDefault="001600F1" w:rsidP="001600F1">
            <w:pPr>
              <w:pStyle w:val="ConsPlusNormal"/>
              <w:jc w:val="center"/>
            </w:pPr>
          </w:p>
        </w:tc>
      </w:tr>
      <w:tr w:rsidR="001600F1" w:rsidRPr="00107766" w14:paraId="700AA988" w14:textId="77777777" w:rsidTr="001600F1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4844" w14:textId="77777777" w:rsidR="001600F1" w:rsidRPr="00EC6B7A" w:rsidRDefault="00AD2FFB" w:rsidP="001600F1">
            <w:pPr>
              <w:pStyle w:val="ConsPlusNormal"/>
              <w:jc w:val="center"/>
            </w:pPr>
            <w:r>
              <w:t>1.2</w:t>
            </w:r>
            <w:r w:rsidR="001600F1" w:rsidRPr="00EC6B7A">
              <w:t>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2DD2" w14:textId="77777777" w:rsidR="001600F1" w:rsidRPr="00EC6B7A" w:rsidRDefault="001600F1" w:rsidP="00CF1BDE">
            <w:pPr>
              <w:pStyle w:val="ac"/>
              <w:spacing w:before="0" w:beforeAutospacing="0" w:after="0" w:afterAutospacing="0" w:line="288" w:lineRule="atLeast"/>
              <w:ind w:firstLine="540"/>
              <w:jc w:val="both"/>
            </w:pPr>
            <w:r w:rsidRPr="00EC6B7A">
              <w:t>Мероприятие (результат) «Возмещение расходов, связанных с предоставлением мер социальной поддержки специалистам учреждений культуры и искусства, проживающим и (или) работающим в сельской местности, по оплате помещения и коммунальных услуг»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B851" w14:textId="77777777" w:rsidR="001600F1" w:rsidRPr="00EC6B7A" w:rsidRDefault="00CF1BDE" w:rsidP="001600F1">
            <w:pPr>
              <w:pStyle w:val="ConsPlusNormal"/>
              <w:jc w:val="center"/>
            </w:pPr>
            <w:r w:rsidRPr="00EC6B7A">
              <w:t>Выплаты физическим лицам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CBE6" w14:textId="77777777" w:rsidR="001600F1" w:rsidRPr="00EC6B7A" w:rsidRDefault="00CF1BDE" w:rsidP="001600F1">
            <w:pPr>
              <w:pStyle w:val="ConsPlusNormal"/>
              <w:jc w:val="center"/>
            </w:pPr>
            <w:r w:rsidRPr="00EC6B7A">
              <w:t>Человек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138A" w14:textId="77777777" w:rsidR="001600F1" w:rsidRPr="00EC6B7A" w:rsidRDefault="00EC6B7A" w:rsidP="001600F1">
            <w:pPr>
              <w:pStyle w:val="ConsPlusNormal"/>
              <w:jc w:val="center"/>
            </w:pPr>
            <w:r w:rsidRPr="00EC6B7A"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7EEE" w14:textId="77777777" w:rsidR="001600F1" w:rsidRPr="00EC6B7A" w:rsidRDefault="001600F1" w:rsidP="001600F1">
            <w:pPr>
              <w:pStyle w:val="ConsPlusNormal"/>
              <w:jc w:val="center"/>
            </w:pPr>
            <w:r w:rsidRPr="00EC6B7A"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5C94" w14:textId="77777777" w:rsidR="001600F1" w:rsidRPr="00EC6B7A" w:rsidRDefault="00EC6B7A" w:rsidP="001600F1">
            <w:pPr>
              <w:pStyle w:val="ConsPlusNormal"/>
              <w:jc w:val="center"/>
            </w:pPr>
            <w:r w:rsidRPr="00EC6B7A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9E17" w14:textId="77777777" w:rsidR="001600F1" w:rsidRPr="00EC6B7A" w:rsidRDefault="00EC6B7A" w:rsidP="001600F1">
            <w:pPr>
              <w:pStyle w:val="ConsPlusNormal"/>
              <w:jc w:val="center"/>
            </w:pPr>
            <w:r w:rsidRPr="00EC6B7A">
              <w:t>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A9CD" w14:textId="77777777" w:rsidR="001600F1" w:rsidRPr="00EC6B7A" w:rsidRDefault="00EC6B7A" w:rsidP="001600F1">
            <w:pPr>
              <w:pStyle w:val="ConsPlusNormal"/>
              <w:jc w:val="center"/>
            </w:pPr>
            <w:r w:rsidRPr="00EC6B7A"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0851" w14:textId="77777777" w:rsidR="001600F1" w:rsidRPr="00EC6B7A" w:rsidRDefault="00EC6B7A" w:rsidP="001600F1">
            <w:pPr>
              <w:pStyle w:val="ConsPlusNormal"/>
              <w:jc w:val="center"/>
            </w:pPr>
            <w:r w:rsidRPr="00EC6B7A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0C60" w14:textId="77777777" w:rsidR="001600F1" w:rsidRPr="00EC6B7A" w:rsidRDefault="00EC6B7A" w:rsidP="001600F1">
            <w:pPr>
              <w:pStyle w:val="ConsPlusNormal"/>
              <w:jc w:val="center"/>
            </w:pPr>
            <w:r w:rsidRPr="00EC6B7A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AFF2" w14:textId="77777777" w:rsidR="001600F1" w:rsidRPr="00EC6B7A" w:rsidRDefault="00EC6B7A" w:rsidP="001600F1">
            <w:pPr>
              <w:pStyle w:val="ConsPlusNormal"/>
              <w:jc w:val="center"/>
            </w:pPr>
            <w:r w:rsidRPr="00EC6B7A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8E23" w14:textId="77777777" w:rsidR="001600F1" w:rsidRPr="00EC6B7A" w:rsidRDefault="00CF1BDE" w:rsidP="001600F1">
            <w:pPr>
              <w:pStyle w:val="ConsPlusNormal"/>
              <w:jc w:val="center"/>
            </w:pPr>
            <w:r w:rsidRPr="00EC6B7A">
              <w:t>Число посещений культурно-массовых мероприятий учреждений культурно-досугового типа Старооскольского городского округа</w:t>
            </w:r>
          </w:p>
        </w:tc>
      </w:tr>
      <w:tr w:rsidR="001600F1" w:rsidRPr="00107766" w14:paraId="0035FECD" w14:textId="77777777" w:rsidTr="001600F1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B7EC" w14:textId="77777777" w:rsidR="001600F1" w:rsidRPr="00F22D5F" w:rsidRDefault="00AD2FFB" w:rsidP="001600F1">
            <w:pPr>
              <w:pStyle w:val="ConsPlusNormal"/>
              <w:jc w:val="center"/>
            </w:pPr>
            <w:r>
              <w:t>1.2.1.</w:t>
            </w:r>
          </w:p>
        </w:tc>
        <w:tc>
          <w:tcPr>
            <w:tcW w:w="132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B9C4" w14:textId="77777777" w:rsidR="00CF1BDE" w:rsidRPr="00CF1BDE" w:rsidRDefault="00CF1BDE" w:rsidP="00CF1BDE">
            <w:pPr>
              <w:spacing w:line="288" w:lineRule="atLeast"/>
              <w:jc w:val="both"/>
            </w:pPr>
            <w:r>
              <w:t>П</w:t>
            </w:r>
            <w:r w:rsidRPr="00CF1BDE">
              <w:t>редоставление мер социальной поддержки работникам куль</w:t>
            </w:r>
            <w:r>
              <w:t>турно-досуговых учреждений</w:t>
            </w:r>
          </w:p>
          <w:p w14:paraId="08D576AA" w14:textId="77777777" w:rsidR="001600F1" w:rsidRPr="00633191" w:rsidRDefault="001600F1" w:rsidP="001600F1">
            <w:pPr>
              <w:spacing w:line="288" w:lineRule="atLeast"/>
              <w:rPr>
                <w:highlight w:val="yellow"/>
              </w:rPr>
            </w:pPr>
          </w:p>
        </w:tc>
      </w:tr>
      <w:tr w:rsidR="001600F1" w:rsidRPr="00107766" w14:paraId="0B1EEF7D" w14:textId="77777777" w:rsidTr="001600F1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A3F0" w14:textId="77777777" w:rsidR="001600F1" w:rsidRPr="00EC6B7A" w:rsidRDefault="001600F1" w:rsidP="00AD2FFB">
            <w:pPr>
              <w:pStyle w:val="ConsPlusNormal"/>
              <w:jc w:val="center"/>
            </w:pPr>
            <w:r w:rsidRPr="00EC6B7A">
              <w:t>1.</w:t>
            </w:r>
            <w:r w:rsidR="00AD2FFB">
              <w:t>3</w:t>
            </w:r>
            <w:r w:rsidRPr="00EC6B7A">
              <w:t>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0122" w14:textId="77777777" w:rsidR="001600F1" w:rsidRPr="00EC6B7A" w:rsidRDefault="001600F1" w:rsidP="00AD2FFB">
            <w:pPr>
              <w:pStyle w:val="ac"/>
              <w:spacing w:before="0" w:beforeAutospacing="0" w:after="0" w:afterAutospacing="0" w:line="288" w:lineRule="atLeast"/>
              <w:jc w:val="both"/>
            </w:pPr>
            <w:r w:rsidRPr="00EC6B7A">
              <w:t>Мероприятие (результат) «Ежемесячная выплата работникам, принимающим участие в специальной военной операции на территории Украины»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607F" w14:textId="77777777" w:rsidR="001600F1" w:rsidRPr="00EC6B7A" w:rsidRDefault="00CF1BDE" w:rsidP="001600F1">
            <w:pPr>
              <w:pStyle w:val="ConsPlusNormal"/>
              <w:jc w:val="center"/>
            </w:pPr>
            <w:r w:rsidRPr="00EC6B7A">
              <w:t>Выплаты физическим лицам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DEBF" w14:textId="77777777" w:rsidR="001600F1" w:rsidRPr="00EC6B7A" w:rsidRDefault="00CF1BDE" w:rsidP="001600F1">
            <w:pPr>
              <w:pStyle w:val="ConsPlusNormal"/>
              <w:jc w:val="center"/>
            </w:pPr>
            <w:r w:rsidRPr="00EC6B7A">
              <w:t>Человек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33E7" w14:textId="77777777" w:rsidR="001600F1" w:rsidRPr="00EC6B7A" w:rsidRDefault="00EC6B7A" w:rsidP="001600F1">
            <w:pPr>
              <w:pStyle w:val="ConsPlusNormal"/>
              <w:jc w:val="center"/>
            </w:pPr>
            <w:r w:rsidRPr="00EC6B7A"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220C" w14:textId="77777777" w:rsidR="001600F1" w:rsidRPr="00EC6B7A" w:rsidRDefault="001600F1" w:rsidP="001600F1">
            <w:pPr>
              <w:pStyle w:val="ConsPlusNormal"/>
              <w:jc w:val="center"/>
            </w:pPr>
            <w:r w:rsidRPr="00EC6B7A"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0D3D" w14:textId="77777777" w:rsidR="001600F1" w:rsidRPr="00EC6B7A" w:rsidRDefault="00EC6B7A" w:rsidP="001600F1">
            <w:pPr>
              <w:pStyle w:val="ConsPlusNormal"/>
              <w:jc w:val="center"/>
            </w:pPr>
            <w:r w:rsidRPr="00EC6B7A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9FB2" w14:textId="77777777" w:rsidR="001600F1" w:rsidRPr="00EC6B7A" w:rsidRDefault="00EC6B7A" w:rsidP="001600F1">
            <w:pPr>
              <w:pStyle w:val="ConsPlusNormal"/>
              <w:jc w:val="center"/>
            </w:pPr>
            <w:r w:rsidRPr="00EC6B7A"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54E4" w14:textId="77777777" w:rsidR="001600F1" w:rsidRPr="00EC6B7A" w:rsidRDefault="00EC6B7A" w:rsidP="001600F1">
            <w:pPr>
              <w:pStyle w:val="ConsPlusNormal"/>
              <w:jc w:val="center"/>
            </w:pPr>
            <w:r w:rsidRPr="00EC6B7A"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97E0" w14:textId="77777777" w:rsidR="001600F1" w:rsidRPr="00EC6B7A" w:rsidRDefault="00EC6B7A" w:rsidP="001600F1">
            <w:pPr>
              <w:pStyle w:val="ConsPlusNormal"/>
              <w:jc w:val="center"/>
            </w:pPr>
            <w:r w:rsidRPr="00EC6B7A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5F8B" w14:textId="77777777" w:rsidR="001600F1" w:rsidRPr="00EC6B7A" w:rsidRDefault="00EC6B7A" w:rsidP="001600F1">
            <w:pPr>
              <w:pStyle w:val="ConsPlusNormal"/>
              <w:jc w:val="center"/>
            </w:pPr>
            <w:r w:rsidRPr="00EC6B7A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1204" w14:textId="77777777" w:rsidR="001600F1" w:rsidRPr="00EC6B7A" w:rsidRDefault="00EC6B7A" w:rsidP="001600F1">
            <w:pPr>
              <w:pStyle w:val="ConsPlusNormal"/>
              <w:jc w:val="center"/>
            </w:pPr>
            <w:r w:rsidRPr="00EC6B7A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F7F9" w14:textId="77777777" w:rsidR="001600F1" w:rsidRPr="00EC6B7A" w:rsidRDefault="00CF1BDE" w:rsidP="001600F1">
            <w:pPr>
              <w:pStyle w:val="ConsPlusNormal"/>
              <w:jc w:val="center"/>
            </w:pPr>
            <w:r w:rsidRPr="00EC6B7A">
              <w:t>Число посещений культурно-массовых мероприятий учреждений культурно-досугового типа Старооскольского городского округа</w:t>
            </w:r>
          </w:p>
        </w:tc>
      </w:tr>
      <w:tr w:rsidR="001600F1" w:rsidRPr="00107766" w14:paraId="7F19B1A8" w14:textId="77777777" w:rsidTr="001600F1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54B2" w14:textId="77777777" w:rsidR="001600F1" w:rsidRPr="00F22D5F" w:rsidRDefault="00AD2FFB" w:rsidP="001600F1">
            <w:pPr>
              <w:pStyle w:val="ConsPlusNormal"/>
              <w:jc w:val="center"/>
            </w:pPr>
            <w:r>
              <w:t>1.3.1.</w:t>
            </w:r>
          </w:p>
        </w:tc>
        <w:tc>
          <w:tcPr>
            <w:tcW w:w="132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F2AE" w14:textId="77777777" w:rsidR="001600F1" w:rsidRPr="00CF1BDE" w:rsidRDefault="00CF1BDE" w:rsidP="00CF1BDE">
            <w:pPr>
              <w:spacing w:line="288" w:lineRule="atLeast"/>
            </w:pPr>
            <w:r w:rsidRPr="00CF1BDE">
              <w:t>Осуществление выплат работникам, принимающим участие в специальной военной операции на территории Украины</w:t>
            </w:r>
          </w:p>
        </w:tc>
      </w:tr>
      <w:tr w:rsidR="00EC6B7A" w:rsidRPr="00107766" w14:paraId="466918C4" w14:textId="77777777" w:rsidTr="001600F1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7FEE" w14:textId="77777777" w:rsidR="00EC6B7A" w:rsidRPr="00EC6B7A" w:rsidRDefault="00EC6B7A" w:rsidP="00AD2FFB">
            <w:pPr>
              <w:pStyle w:val="ConsPlusNormal"/>
              <w:jc w:val="center"/>
            </w:pPr>
            <w:r w:rsidRPr="00EC6B7A">
              <w:t>1.</w:t>
            </w:r>
            <w:r w:rsidR="00AD2FFB">
              <w:t>4</w:t>
            </w:r>
            <w:r w:rsidRPr="00EC6B7A">
              <w:t>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97B6" w14:textId="77777777" w:rsidR="00EC6B7A" w:rsidRPr="00EC6B7A" w:rsidRDefault="00EC6B7A" w:rsidP="00EC6B7A">
            <w:pPr>
              <w:pStyle w:val="ac"/>
              <w:spacing w:before="0" w:beforeAutospacing="0" w:after="0" w:afterAutospacing="0" w:line="288" w:lineRule="atLeast"/>
              <w:jc w:val="both"/>
            </w:pPr>
            <w:r w:rsidRPr="00EC6B7A">
              <w:t>Мероприятие (результат) «Обеспечено проведение общественно-значимых мероприятий»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218B" w14:textId="77777777" w:rsidR="00EC6B7A" w:rsidRPr="00EC6B7A" w:rsidRDefault="00BB7346" w:rsidP="001600F1">
            <w:pPr>
              <w:pStyle w:val="ConsPlusNormal"/>
              <w:jc w:val="center"/>
            </w:pPr>
            <w:r>
              <w:t>Осуществление текущей деятельности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B838" w14:textId="77777777" w:rsidR="00EC6B7A" w:rsidRPr="00EC6B7A" w:rsidRDefault="00EC6B7A" w:rsidP="00B37CCA">
            <w:pPr>
              <w:pStyle w:val="ConsPlusNormal"/>
              <w:jc w:val="center"/>
            </w:pPr>
            <w:r w:rsidRPr="00EC6B7A">
              <w:t>Тыс. ед.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3DBE" w14:textId="77777777" w:rsidR="00EC6B7A" w:rsidRPr="00EC6B7A" w:rsidRDefault="00EC6B7A" w:rsidP="00B37CCA">
            <w:pPr>
              <w:pStyle w:val="ConsPlusNormal"/>
              <w:jc w:val="center"/>
              <w:rPr>
                <w:sz w:val="22"/>
                <w:szCs w:val="22"/>
              </w:rPr>
            </w:pPr>
            <w:r w:rsidRPr="00EC6B7A">
              <w:rPr>
                <w:rFonts w:eastAsia="Times New Roman"/>
                <w:sz w:val="22"/>
                <w:szCs w:val="22"/>
                <w:lang w:bidi="ru-RU"/>
              </w:rPr>
              <w:t>3733,35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968A" w14:textId="77777777" w:rsidR="00EC6B7A" w:rsidRPr="00EC6B7A" w:rsidRDefault="00EC6B7A" w:rsidP="00B37CCA">
            <w:pPr>
              <w:pStyle w:val="ConsPlusNormal"/>
              <w:jc w:val="center"/>
              <w:rPr>
                <w:sz w:val="22"/>
                <w:szCs w:val="22"/>
              </w:rPr>
            </w:pPr>
            <w:r w:rsidRPr="00EC6B7A">
              <w:rPr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F0EB" w14:textId="77777777" w:rsidR="00EC6B7A" w:rsidRPr="00EC6B7A" w:rsidRDefault="00EC6B7A" w:rsidP="00B37CCA">
            <w:pPr>
              <w:pStyle w:val="ConsPlusNormal"/>
              <w:jc w:val="center"/>
              <w:rPr>
                <w:sz w:val="22"/>
                <w:szCs w:val="22"/>
              </w:rPr>
            </w:pPr>
            <w:r w:rsidRPr="00EC6B7A">
              <w:rPr>
                <w:sz w:val="22"/>
                <w:szCs w:val="22"/>
              </w:rPr>
              <w:t>3920,02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3777" w14:textId="77777777" w:rsidR="00EC6B7A" w:rsidRPr="00EC6B7A" w:rsidRDefault="00EC6B7A" w:rsidP="00B37CCA">
            <w:pPr>
              <w:pStyle w:val="ConsPlusNormal"/>
              <w:jc w:val="center"/>
              <w:rPr>
                <w:sz w:val="22"/>
                <w:szCs w:val="22"/>
              </w:rPr>
            </w:pPr>
            <w:r w:rsidRPr="00EC6B7A">
              <w:rPr>
                <w:sz w:val="22"/>
                <w:szCs w:val="22"/>
              </w:rPr>
              <w:t>4116,02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D71B" w14:textId="77777777" w:rsidR="00EC6B7A" w:rsidRPr="00EC6B7A" w:rsidRDefault="00EC6B7A" w:rsidP="00B37CCA">
            <w:pPr>
              <w:pStyle w:val="ConsPlusNormal"/>
              <w:jc w:val="center"/>
              <w:rPr>
                <w:sz w:val="22"/>
                <w:szCs w:val="22"/>
              </w:rPr>
            </w:pPr>
            <w:r w:rsidRPr="00EC6B7A">
              <w:rPr>
                <w:sz w:val="22"/>
                <w:szCs w:val="22"/>
              </w:rPr>
              <w:t>4321,82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D87C" w14:textId="77777777" w:rsidR="00EC6B7A" w:rsidRPr="00EC6B7A" w:rsidRDefault="00EC6B7A" w:rsidP="00B37CCA">
            <w:pPr>
              <w:pStyle w:val="ConsPlusNormal"/>
              <w:jc w:val="center"/>
              <w:rPr>
                <w:sz w:val="22"/>
                <w:szCs w:val="22"/>
              </w:rPr>
            </w:pPr>
            <w:r w:rsidRPr="00EC6B7A">
              <w:rPr>
                <w:sz w:val="22"/>
                <w:szCs w:val="22"/>
              </w:rPr>
              <w:t>4537,91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F74C" w14:textId="77777777" w:rsidR="00EC6B7A" w:rsidRPr="00EC6B7A" w:rsidRDefault="00EC6B7A" w:rsidP="00B37CCA">
            <w:pPr>
              <w:pStyle w:val="ConsPlusNormal"/>
              <w:jc w:val="center"/>
              <w:rPr>
                <w:sz w:val="22"/>
                <w:szCs w:val="22"/>
              </w:rPr>
            </w:pPr>
            <w:r w:rsidRPr="00EC6B7A">
              <w:rPr>
                <w:sz w:val="22"/>
                <w:szCs w:val="22"/>
              </w:rPr>
              <w:t>4764,8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FEE4" w14:textId="77777777" w:rsidR="00EC6B7A" w:rsidRPr="00EC6B7A" w:rsidRDefault="00EC6B7A" w:rsidP="00B37CCA">
            <w:pPr>
              <w:pStyle w:val="ConsPlusNormal"/>
              <w:jc w:val="center"/>
              <w:rPr>
                <w:sz w:val="22"/>
                <w:szCs w:val="22"/>
              </w:rPr>
            </w:pPr>
            <w:r w:rsidRPr="00EC6B7A">
              <w:rPr>
                <w:sz w:val="22"/>
                <w:szCs w:val="22"/>
              </w:rPr>
              <w:t>5003,45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5A54" w14:textId="77777777" w:rsidR="00EC6B7A" w:rsidRPr="0095261A" w:rsidRDefault="00EC6B7A" w:rsidP="00B37CCA">
            <w:pPr>
              <w:pStyle w:val="ConsPlusNormal"/>
              <w:jc w:val="center"/>
            </w:pPr>
            <w:r w:rsidRPr="00EC6B7A">
              <w:t>Число посещений культурно-массовых мероприятий учреждений культурно-досугового типа Старооскольского городского округа</w:t>
            </w:r>
          </w:p>
        </w:tc>
      </w:tr>
      <w:tr w:rsidR="00EC6B7A" w:rsidRPr="00107766" w14:paraId="47EAE56C" w14:textId="77777777" w:rsidTr="001600F1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DF49" w14:textId="77777777" w:rsidR="00EC6B7A" w:rsidRPr="00F22D5F" w:rsidRDefault="00AD2FFB" w:rsidP="001600F1">
            <w:pPr>
              <w:pStyle w:val="ConsPlusNormal"/>
              <w:jc w:val="center"/>
            </w:pPr>
            <w:r>
              <w:t>1.4.1.</w:t>
            </w:r>
          </w:p>
        </w:tc>
        <w:tc>
          <w:tcPr>
            <w:tcW w:w="132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C352" w14:textId="77777777" w:rsidR="00EC6B7A" w:rsidRPr="00AD2FFB" w:rsidRDefault="00AD2FFB" w:rsidP="001600F1">
            <w:pPr>
              <w:spacing w:line="288" w:lineRule="atLeast"/>
            </w:pPr>
            <w:r w:rsidRPr="00AD2FFB">
              <w:t>Осуществление закупок товаров, работ, услуг, необходимых для проведения общегородских культурно-досуговых мероприятий.</w:t>
            </w:r>
          </w:p>
        </w:tc>
      </w:tr>
    </w:tbl>
    <w:p w14:paraId="197048C4" w14:textId="77777777" w:rsidR="001600F1" w:rsidRDefault="001600F1" w:rsidP="001600F1"/>
    <w:p w14:paraId="03A43A3C" w14:textId="77777777" w:rsidR="001600F1" w:rsidRDefault="001600F1" w:rsidP="001600F1">
      <w:pPr>
        <w:spacing w:after="200" w:line="276" w:lineRule="auto"/>
      </w:pPr>
      <w:r>
        <w:br w:type="page"/>
      </w:r>
    </w:p>
    <w:p w14:paraId="4E5AB7A8" w14:textId="77777777" w:rsidR="001600F1" w:rsidRPr="004C6346" w:rsidRDefault="001600F1" w:rsidP="001600F1">
      <w:pPr>
        <w:jc w:val="center"/>
        <w:rPr>
          <w:b/>
        </w:rPr>
      </w:pPr>
      <w:r w:rsidRPr="004C6346">
        <w:rPr>
          <w:b/>
        </w:rPr>
        <w:t>5. Финансовое обеспечение комплекса процессных мероприятий</w:t>
      </w:r>
      <w:r w:rsidR="00075599">
        <w:rPr>
          <w:b/>
        </w:rPr>
        <w:t xml:space="preserve"> 1.3</w:t>
      </w:r>
    </w:p>
    <w:p w14:paraId="09449A27" w14:textId="77777777" w:rsidR="001600F1" w:rsidRDefault="001600F1" w:rsidP="001600F1"/>
    <w:tbl>
      <w:tblPr>
        <w:tblStyle w:val="a3"/>
        <w:tblW w:w="14493" w:type="dxa"/>
        <w:tblLook w:val="04A0" w:firstRow="1" w:lastRow="0" w:firstColumn="1" w:lastColumn="0" w:noHBand="0" w:noVBand="1"/>
      </w:tblPr>
      <w:tblGrid>
        <w:gridCol w:w="533"/>
        <w:gridCol w:w="4096"/>
        <w:gridCol w:w="1793"/>
        <w:gridCol w:w="1125"/>
        <w:gridCol w:w="1120"/>
        <w:gridCol w:w="1116"/>
        <w:gridCol w:w="1116"/>
        <w:gridCol w:w="1190"/>
        <w:gridCol w:w="1145"/>
        <w:gridCol w:w="1259"/>
      </w:tblGrid>
      <w:tr w:rsidR="001600F1" w:rsidRPr="006969B6" w14:paraId="4726B925" w14:textId="77777777" w:rsidTr="00CF1BDE">
        <w:trPr>
          <w:trHeight w:val="255"/>
        </w:trPr>
        <w:tc>
          <w:tcPr>
            <w:tcW w:w="533" w:type="dxa"/>
            <w:vMerge w:val="restart"/>
            <w:noWrap/>
            <w:hideMark/>
          </w:tcPr>
          <w:p w14:paraId="27DA6FC9" w14:textId="77777777" w:rsidR="001600F1" w:rsidRPr="006969B6" w:rsidRDefault="001600F1" w:rsidP="001600F1">
            <w:r w:rsidRPr="006969B6">
              <w:t xml:space="preserve">№ </w:t>
            </w:r>
            <w:proofErr w:type="spellStart"/>
            <w:r w:rsidRPr="006969B6">
              <w:t>пп</w:t>
            </w:r>
            <w:proofErr w:type="spellEnd"/>
            <w:r w:rsidRPr="006969B6">
              <w:t>,</w:t>
            </w:r>
          </w:p>
        </w:tc>
        <w:tc>
          <w:tcPr>
            <w:tcW w:w="4096" w:type="dxa"/>
            <w:vMerge w:val="restart"/>
            <w:hideMark/>
          </w:tcPr>
          <w:p w14:paraId="01FF2C8B" w14:textId="77777777" w:rsidR="001600F1" w:rsidRPr="006969B6" w:rsidRDefault="001600F1" w:rsidP="001600F1">
            <w:r w:rsidRPr="006969B6">
              <w:t>Наименование муниципальной программы, структурного элемента муниципальной программы (</w:t>
            </w:r>
            <w:proofErr w:type="spellStart"/>
            <w:r w:rsidRPr="006969B6">
              <w:t>комплесной</w:t>
            </w:r>
            <w:proofErr w:type="spellEnd"/>
            <w:r w:rsidRPr="006969B6">
              <w:t xml:space="preserve"> программы), источник финансового обеспечения</w:t>
            </w:r>
          </w:p>
        </w:tc>
        <w:tc>
          <w:tcPr>
            <w:tcW w:w="1793" w:type="dxa"/>
            <w:vMerge w:val="restart"/>
            <w:hideMark/>
          </w:tcPr>
          <w:p w14:paraId="355C7EA7" w14:textId="77777777" w:rsidR="001600F1" w:rsidRPr="006969B6" w:rsidRDefault="001600F1" w:rsidP="001600F1">
            <w:r w:rsidRPr="006969B6">
              <w:t>Код бюджетной классификации</w:t>
            </w:r>
          </w:p>
        </w:tc>
        <w:tc>
          <w:tcPr>
            <w:tcW w:w="8071" w:type="dxa"/>
            <w:gridSpan w:val="7"/>
            <w:noWrap/>
            <w:hideMark/>
          </w:tcPr>
          <w:p w14:paraId="3873A250" w14:textId="77777777" w:rsidR="001600F1" w:rsidRPr="006969B6" w:rsidRDefault="001600F1" w:rsidP="001600F1">
            <w:r w:rsidRPr="006969B6">
              <w:t>объем финансового  обеспечения по годам, тыс. рублей</w:t>
            </w:r>
          </w:p>
        </w:tc>
      </w:tr>
      <w:tr w:rsidR="001600F1" w:rsidRPr="006969B6" w14:paraId="7661D799" w14:textId="77777777" w:rsidTr="00CF1BDE">
        <w:trPr>
          <w:trHeight w:val="255"/>
        </w:trPr>
        <w:tc>
          <w:tcPr>
            <w:tcW w:w="533" w:type="dxa"/>
            <w:vMerge/>
            <w:hideMark/>
          </w:tcPr>
          <w:p w14:paraId="3399915D" w14:textId="77777777" w:rsidR="001600F1" w:rsidRPr="006969B6" w:rsidRDefault="001600F1" w:rsidP="001600F1"/>
        </w:tc>
        <w:tc>
          <w:tcPr>
            <w:tcW w:w="4096" w:type="dxa"/>
            <w:vMerge/>
            <w:hideMark/>
          </w:tcPr>
          <w:p w14:paraId="256A7D38" w14:textId="77777777" w:rsidR="001600F1" w:rsidRPr="006969B6" w:rsidRDefault="001600F1" w:rsidP="001600F1"/>
        </w:tc>
        <w:tc>
          <w:tcPr>
            <w:tcW w:w="1793" w:type="dxa"/>
            <w:vMerge/>
            <w:hideMark/>
          </w:tcPr>
          <w:p w14:paraId="01529E6C" w14:textId="77777777" w:rsidR="001600F1" w:rsidRPr="006969B6" w:rsidRDefault="001600F1" w:rsidP="001600F1"/>
        </w:tc>
        <w:tc>
          <w:tcPr>
            <w:tcW w:w="1125" w:type="dxa"/>
            <w:noWrap/>
            <w:hideMark/>
          </w:tcPr>
          <w:p w14:paraId="599436E0" w14:textId="77777777" w:rsidR="001600F1" w:rsidRPr="006969B6" w:rsidRDefault="001600F1" w:rsidP="001600F1">
            <w:r w:rsidRPr="006969B6">
              <w:t>2025</w:t>
            </w:r>
          </w:p>
        </w:tc>
        <w:tc>
          <w:tcPr>
            <w:tcW w:w="1120" w:type="dxa"/>
            <w:noWrap/>
            <w:hideMark/>
          </w:tcPr>
          <w:p w14:paraId="260A1E92" w14:textId="77777777" w:rsidR="001600F1" w:rsidRPr="006969B6" w:rsidRDefault="001600F1" w:rsidP="001600F1">
            <w:r w:rsidRPr="006969B6">
              <w:t>2026</w:t>
            </w:r>
          </w:p>
        </w:tc>
        <w:tc>
          <w:tcPr>
            <w:tcW w:w="1116" w:type="dxa"/>
            <w:noWrap/>
            <w:hideMark/>
          </w:tcPr>
          <w:p w14:paraId="6D439B42" w14:textId="77777777" w:rsidR="001600F1" w:rsidRPr="006969B6" w:rsidRDefault="001600F1" w:rsidP="001600F1">
            <w:r w:rsidRPr="006969B6">
              <w:t>2027</w:t>
            </w:r>
          </w:p>
        </w:tc>
        <w:tc>
          <w:tcPr>
            <w:tcW w:w="1116" w:type="dxa"/>
            <w:noWrap/>
            <w:hideMark/>
          </w:tcPr>
          <w:p w14:paraId="55A8131C" w14:textId="77777777" w:rsidR="001600F1" w:rsidRPr="006969B6" w:rsidRDefault="001600F1" w:rsidP="001600F1">
            <w:r w:rsidRPr="006969B6">
              <w:t>2028</w:t>
            </w:r>
          </w:p>
        </w:tc>
        <w:tc>
          <w:tcPr>
            <w:tcW w:w="1190" w:type="dxa"/>
            <w:noWrap/>
            <w:hideMark/>
          </w:tcPr>
          <w:p w14:paraId="2BF1F4D0" w14:textId="77777777" w:rsidR="001600F1" w:rsidRPr="006969B6" w:rsidRDefault="001600F1" w:rsidP="001600F1">
            <w:r w:rsidRPr="006969B6">
              <w:t>2029</w:t>
            </w:r>
          </w:p>
        </w:tc>
        <w:tc>
          <w:tcPr>
            <w:tcW w:w="1145" w:type="dxa"/>
            <w:noWrap/>
            <w:hideMark/>
          </w:tcPr>
          <w:p w14:paraId="7C4988A8" w14:textId="77777777" w:rsidR="001600F1" w:rsidRPr="006969B6" w:rsidRDefault="001600F1" w:rsidP="001600F1">
            <w:r w:rsidRPr="006969B6">
              <w:t>2030</w:t>
            </w:r>
          </w:p>
        </w:tc>
        <w:tc>
          <w:tcPr>
            <w:tcW w:w="1259" w:type="dxa"/>
            <w:noWrap/>
            <w:hideMark/>
          </w:tcPr>
          <w:p w14:paraId="2C0C7E9B" w14:textId="77777777" w:rsidR="001600F1" w:rsidRPr="006969B6" w:rsidRDefault="001600F1" w:rsidP="001600F1">
            <w:r w:rsidRPr="006969B6">
              <w:t>Всего</w:t>
            </w:r>
          </w:p>
        </w:tc>
      </w:tr>
      <w:tr w:rsidR="001600F1" w:rsidRPr="006969B6" w14:paraId="02CE9D1D" w14:textId="77777777" w:rsidTr="00CF1BDE">
        <w:trPr>
          <w:trHeight w:val="255"/>
        </w:trPr>
        <w:tc>
          <w:tcPr>
            <w:tcW w:w="533" w:type="dxa"/>
            <w:noWrap/>
            <w:hideMark/>
          </w:tcPr>
          <w:p w14:paraId="2298F9E0" w14:textId="77777777" w:rsidR="001600F1" w:rsidRPr="006969B6" w:rsidRDefault="001600F1" w:rsidP="001600F1">
            <w:r w:rsidRPr="006969B6">
              <w:t>1</w:t>
            </w:r>
          </w:p>
        </w:tc>
        <w:tc>
          <w:tcPr>
            <w:tcW w:w="4096" w:type="dxa"/>
            <w:noWrap/>
            <w:hideMark/>
          </w:tcPr>
          <w:p w14:paraId="61B6D26D" w14:textId="77777777" w:rsidR="001600F1" w:rsidRPr="006969B6" w:rsidRDefault="001600F1" w:rsidP="001600F1">
            <w:r w:rsidRPr="006969B6">
              <w:t>2</w:t>
            </w:r>
          </w:p>
        </w:tc>
        <w:tc>
          <w:tcPr>
            <w:tcW w:w="1793" w:type="dxa"/>
            <w:noWrap/>
            <w:hideMark/>
          </w:tcPr>
          <w:p w14:paraId="3DB38773" w14:textId="77777777" w:rsidR="001600F1" w:rsidRPr="006969B6" w:rsidRDefault="001600F1" w:rsidP="001600F1">
            <w:r w:rsidRPr="006969B6">
              <w:t>3</w:t>
            </w:r>
          </w:p>
        </w:tc>
        <w:tc>
          <w:tcPr>
            <w:tcW w:w="1125" w:type="dxa"/>
            <w:noWrap/>
            <w:hideMark/>
          </w:tcPr>
          <w:p w14:paraId="2B60172D" w14:textId="77777777" w:rsidR="001600F1" w:rsidRPr="006969B6" w:rsidRDefault="001600F1" w:rsidP="001600F1">
            <w:r w:rsidRPr="006969B6">
              <w:t>4</w:t>
            </w:r>
          </w:p>
        </w:tc>
        <w:tc>
          <w:tcPr>
            <w:tcW w:w="1120" w:type="dxa"/>
            <w:noWrap/>
            <w:hideMark/>
          </w:tcPr>
          <w:p w14:paraId="2065EF5E" w14:textId="77777777" w:rsidR="001600F1" w:rsidRPr="006969B6" w:rsidRDefault="001600F1" w:rsidP="001600F1">
            <w:r w:rsidRPr="006969B6">
              <w:t>5</w:t>
            </w:r>
          </w:p>
        </w:tc>
        <w:tc>
          <w:tcPr>
            <w:tcW w:w="1116" w:type="dxa"/>
            <w:noWrap/>
            <w:hideMark/>
          </w:tcPr>
          <w:p w14:paraId="019CB0B6" w14:textId="77777777" w:rsidR="001600F1" w:rsidRPr="006969B6" w:rsidRDefault="001600F1" w:rsidP="001600F1">
            <w:r w:rsidRPr="006969B6">
              <w:t>6</w:t>
            </w:r>
          </w:p>
        </w:tc>
        <w:tc>
          <w:tcPr>
            <w:tcW w:w="1116" w:type="dxa"/>
            <w:noWrap/>
            <w:hideMark/>
          </w:tcPr>
          <w:p w14:paraId="7333D522" w14:textId="77777777" w:rsidR="001600F1" w:rsidRPr="006969B6" w:rsidRDefault="001600F1" w:rsidP="001600F1">
            <w:r w:rsidRPr="006969B6">
              <w:t>7</w:t>
            </w:r>
          </w:p>
        </w:tc>
        <w:tc>
          <w:tcPr>
            <w:tcW w:w="1190" w:type="dxa"/>
            <w:noWrap/>
            <w:hideMark/>
          </w:tcPr>
          <w:p w14:paraId="26848133" w14:textId="77777777" w:rsidR="001600F1" w:rsidRPr="006969B6" w:rsidRDefault="001600F1" w:rsidP="001600F1">
            <w:r w:rsidRPr="006969B6">
              <w:t>8</w:t>
            </w:r>
          </w:p>
        </w:tc>
        <w:tc>
          <w:tcPr>
            <w:tcW w:w="1145" w:type="dxa"/>
            <w:noWrap/>
            <w:hideMark/>
          </w:tcPr>
          <w:p w14:paraId="445D4CAE" w14:textId="77777777" w:rsidR="001600F1" w:rsidRPr="006969B6" w:rsidRDefault="001600F1" w:rsidP="001600F1">
            <w:r w:rsidRPr="006969B6">
              <w:t>9</w:t>
            </w:r>
          </w:p>
        </w:tc>
        <w:tc>
          <w:tcPr>
            <w:tcW w:w="1259" w:type="dxa"/>
            <w:noWrap/>
            <w:hideMark/>
          </w:tcPr>
          <w:p w14:paraId="4A53902B" w14:textId="77777777" w:rsidR="001600F1" w:rsidRPr="006969B6" w:rsidRDefault="001600F1" w:rsidP="001600F1">
            <w:r w:rsidRPr="006969B6">
              <w:t>10</w:t>
            </w:r>
          </w:p>
        </w:tc>
      </w:tr>
      <w:tr w:rsidR="001600F1" w:rsidRPr="006969B6" w14:paraId="21A7BE79" w14:textId="77777777" w:rsidTr="00CF1BDE">
        <w:trPr>
          <w:trHeight w:val="765"/>
        </w:trPr>
        <w:tc>
          <w:tcPr>
            <w:tcW w:w="533" w:type="dxa"/>
            <w:noWrap/>
            <w:hideMark/>
          </w:tcPr>
          <w:p w14:paraId="4B6E0CB2" w14:textId="77777777" w:rsidR="001600F1" w:rsidRPr="006969B6" w:rsidRDefault="001600F1" w:rsidP="001600F1">
            <w:r w:rsidRPr="006969B6">
              <w:t>1</w:t>
            </w:r>
          </w:p>
        </w:tc>
        <w:tc>
          <w:tcPr>
            <w:tcW w:w="4096" w:type="dxa"/>
            <w:hideMark/>
          </w:tcPr>
          <w:p w14:paraId="57E9D41E" w14:textId="77777777" w:rsidR="001600F1" w:rsidRPr="006969B6" w:rsidRDefault="001600F1" w:rsidP="001600F1">
            <w:r w:rsidRPr="006969B6">
              <w:t>Комплекс процессных мероприятий «Создание условий для развития культурно-досуговой деятельности» (всего), в том числе:</w:t>
            </w:r>
          </w:p>
        </w:tc>
        <w:tc>
          <w:tcPr>
            <w:tcW w:w="1793" w:type="dxa"/>
            <w:vMerge w:val="restart"/>
            <w:noWrap/>
            <w:hideMark/>
          </w:tcPr>
          <w:p w14:paraId="407B705E" w14:textId="77777777" w:rsidR="001600F1" w:rsidRPr="006969B6" w:rsidRDefault="001600F1" w:rsidP="001600F1">
            <w:r w:rsidRPr="006969B6">
              <w:t>04.4.03</w:t>
            </w:r>
          </w:p>
        </w:tc>
        <w:tc>
          <w:tcPr>
            <w:tcW w:w="1125" w:type="dxa"/>
            <w:noWrap/>
            <w:hideMark/>
          </w:tcPr>
          <w:p w14:paraId="5A92AE73" w14:textId="77777777" w:rsidR="001600F1" w:rsidRPr="006969B6" w:rsidRDefault="001600F1" w:rsidP="001600F1">
            <w:r w:rsidRPr="006969B6">
              <w:t>427162,5</w:t>
            </w:r>
          </w:p>
        </w:tc>
        <w:tc>
          <w:tcPr>
            <w:tcW w:w="1120" w:type="dxa"/>
            <w:noWrap/>
            <w:hideMark/>
          </w:tcPr>
          <w:p w14:paraId="483B459F" w14:textId="77777777" w:rsidR="001600F1" w:rsidRPr="006969B6" w:rsidRDefault="001600F1" w:rsidP="001600F1">
            <w:r w:rsidRPr="006969B6">
              <w:t>485111,3</w:t>
            </w:r>
          </w:p>
        </w:tc>
        <w:tc>
          <w:tcPr>
            <w:tcW w:w="1116" w:type="dxa"/>
            <w:noWrap/>
            <w:hideMark/>
          </w:tcPr>
          <w:p w14:paraId="24EAC86B" w14:textId="77777777" w:rsidR="001600F1" w:rsidRPr="006969B6" w:rsidRDefault="001600F1" w:rsidP="001600F1">
            <w:r w:rsidRPr="006969B6">
              <w:t>502759,6</w:t>
            </w:r>
          </w:p>
        </w:tc>
        <w:tc>
          <w:tcPr>
            <w:tcW w:w="1116" w:type="dxa"/>
            <w:noWrap/>
            <w:hideMark/>
          </w:tcPr>
          <w:p w14:paraId="5E177AAD" w14:textId="77777777" w:rsidR="001600F1" w:rsidRPr="006969B6" w:rsidRDefault="001600F1" w:rsidP="001600F1">
            <w:r w:rsidRPr="006969B6">
              <w:t>502759,6</w:t>
            </w:r>
          </w:p>
        </w:tc>
        <w:tc>
          <w:tcPr>
            <w:tcW w:w="1190" w:type="dxa"/>
            <w:noWrap/>
            <w:hideMark/>
          </w:tcPr>
          <w:p w14:paraId="45CA1577" w14:textId="77777777" w:rsidR="001600F1" w:rsidRPr="006969B6" w:rsidRDefault="001600F1" w:rsidP="001600F1">
            <w:r w:rsidRPr="006969B6">
              <w:t>502759,6</w:t>
            </w:r>
          </w:p>
        </w:tc>
        <w:tc>
          <w:tcPr>
            <w:tcW w:w="1145" w:type="dxa"/>
            <w:noWrap/>
            <w:hideMark/>
          </w:tcPr>
          <w:p w14:paraId="74A64F2B" w14:textId="77777777" w:rsidR="001600F1" w:rsidRPr="006969B6" w:rsidRDefault="001600F1" w:rsidP="001600F1">
            <w:r w:rsidRPr="006969B6">
              <w:t>502759,6</w:t>
            </w:r>
          </w:p>
        </w:tc>
        <w:tc>
          <w:tcPr>
            <w:tcW w:w="1259" w:type="dxa"/>
            <w:noWrap/>
            <w:hideMark/>
          </w:tcPr>
          <w:p w14:paraId="2B3815C4" w14:textId="77777777" w:rsidR="001600F1" w:rsidRPr="006969B6" w:rsidRDefault="001600F1" w:rsidP="001600F1">
            <w:r w:rsidRPr="006969B6">
              <w:t>2923312,2</w:t>
            </w:r>
          </w:p>
        </w:tc>
      </w:tr>
      <w:tr w:rsidR="001600F1" w:rsidRPr="006969B6" w14:paraId="782C3816" w14:textId="77777777" w:rsidTr="00CF1BDE">
        <w:trPr>
          <w:trHeight w:val="255"/>
        </w:trPr>
        <w:tc>
          <w:tcPr>
            <w:tcW w:w="4629" w:type="dxa"/>
            <w:gridSpan w:val="2"/>
            <w:hideMark/>
          </w:tcPr>
          <w:p w14:paraId="3B42D943" w14:textId="77777777" w:rsidR="001600F1" w:rsidRPr="006969B6" w:rsidRDefault="001600F1" w:rsidP="001600F1">
            <w:r w:rsidRPr="006969B6">
              <w:t>- межбюджетные трансферты из федерального бюджета (справочно)</w:t>
            </w:r>
          </w:p>
        </w:tc>
        <w:tc>
          <w:tcPr>
            <w:tcW w:w="1793" w:type="dxa"/>
            <w:vMerge/>
            <w:hideMark/>
          </w:tcPr>
          <w:p w14:paraId="0E95A6C0" w14:textId="77777777" w:rsidR="001600F1" w:rsidRPr="006969B6" w:rsidRDefault="001600F1" w:rsidP="001600F1"/>
        </w:tc>
        <w:tc>
          <w:tcPr>
            <w:tcW w:w="1125" w:type="dxa"/>
            <w:noWrap/>
            <w:hideMark/>
          </w:tcPr>
          <w:p w14:paraId="1E2ACB33" w14:textId="77777777" w:rsidR="001600F1" w:rsidRPr="006969B6" w:rsidRDefault="001600F1" w:rsidP="001600F1">
            <w:r w:rsidRPr="006969B6">
              <w:t>0</w:t>
            </w:r>
          </w:p>
        </w:tc>
        <w:tc>
          <w:tcPr>
            <w:tcW w:w="1120" w:type="dxa"/>
            <w:noWrap/>
            <w:hideMark/>
          </w:tcPr>
          <w:p w14:paraId="6AC226E3" w14:textId="77777777" w:rsidR="001600F1" w:rsidRPr="006969B6" w:rsidRDefault="001600F1" w:rsidP="001600F1">
            <w:r w:rsidRPr="006969B6">
              <w:t>0</w:t>
            </w:r>
          </w:p>
        </w:tc>
        <w:tc>
          <w:tcPr>
            <w:tcW w:w="1116" w:type="dxa"/>
            <w:noWrap/>
            <w:hideMark/>
          </w:tcPr>
          <w:p w14:paraId="355AB79E" w14:textId="77777777" w:rsidR="001600F1" w:rsidRPr="006969B6" w:rsidRDefault="001600F1" w:rsidP="001600F1">
            <w:r w:rsidRPr="006969B6">
              <w:t>0</w:t>
            </w:r>
          </w:p>
        </w:tc>
        <w:tc>
          <w:tcPr>
            <w:tcW w:w="1116" w:type="dxa"/>
            <w:noWrap/>
            <w:hideMark/>
          </w:tcPr>
          <w:p w14:paraId="74430A7A" w14:textId="77777777" w:rsidR="001600F1" w:rsidRPr="006969B6" w:rsidRDefault="001600F1" w:rsidP="001600F1">
            <w:r w:rsidRPr="006969B6">
              <w:t>0</w:t>
            </w:r>
          </w:p>
        </w:tc>
        <w:tc>
          <w:tcPr>
            <w:tcW w:w="1190" w:type="dxa"/>
            <w:noWrap/>
            <w:hideMark/>
          </w:tcPr>
          <w:p w14:paraId="4AF5E19B" w14:textId="77777777" w:rsidR="001600F1" w:rsidRPr="006969B6" w:rsidRDefault="001600F1" w:rsidP="001600F1">
            <w:r w:rsidRPr="006969B6">
              <w:t>0</w:t>
            </w:r>
          </w:p>
        </w:tc>
        <w:tc>
          <w:tcPr>
            <w:tcW w:w="1145" w:type="dxa"/>
            <w:noWrap/>
            <w:hideMark/>
          </w:tcPr>
          <w:p w14:paraId="55DCD7BE" w14:textId="77777777" w:rsidR="001600F1" w:rsidRPr="006969B6" w:rsidRDefault="001600F1" w:rsidP="001600F1">
            <w:r w:rsidRPr="006969B6">
              <w:t>0</w:t>
            </w:r>
          </w:p>
        </w:tc>
        <w:tc>
          <w:tcPr>
            <w:tcW w:w="1259" w:type="dxa"/>
            <w:noWrap/>
            <w:hideMark/>
          </w:tcPr>
          <w:p w14:paraId="144D6519" w14:textId="77777777" w:rsidR="001600F1" w:rsidRPr="006969B6" w:rsidRDefault="001600F1" w:rsidP="001600F1">
            <w:r w:rsidRPr="006969B6">
              <w:t>0</w:t>
            </w:r>
          </w:p>
        </w:tc>
      </w:tr>
      <w:tr w:rsidR="001600F1" w:rsidRPr="006969B6" w14:paraId="48EE9B44" w14:textId="77777777" w:rsidTr="00CF1BDE">
        <w:trPr>
          <w:trHeight w:val="255"/>
        </w:trPr>
        <w:tc>
          <w:tcPr>
            <w:tcW w:w="4629" w:type="dxa"/>
            <w:gridSpan w:val="2"/>
            <w:hideMark/>
          </w:tcPr>
          <w:p w14:paraId="5370932F" w14:textId="77777777" w:rsidR="001600F1" w:rsidRPr="006969B6" w:rsidRDefault="001600F1" w:rsidP="001600F1">
            <w:r w:rsidRPr="006969B6">
              <w:t>- межбюджетные трансферты из областного бюджета (справочно)</w:t>
            </w:r>
          </w:p>
        </w:tc>
        <w:tc>
          <w:tcPr>
            <w:tcW w:w="1793" w:type="dxa"/>
            <w:vMerge/>
            <w:hideMark/>
          </w:tcPr>
          <w:p w14:paraId="20CB6132" w14:textId="77777777" w:rsidR="001600F1" w:rsidRPr="006969B6" w:rsidRDefault="001600F1" w:rsidP="001600F1"/>
        </w:tc>
        <w:tc>
          <w:tcPr>
            <w:tcW w:w="1125" w:type="dxa"/>
            <w:noWrap/>
            <w:hideMark/>
          </w:tcPr>
          <w:p w14:paraId="355C7CF4" w14:textId="77777777" w:rsidR="001600F1" w:rsidRPr="006969B6" w:rsidRDefault="001600F1" w:rsidP="001600F1">
            <w:r w:rsidRPr="006969B6">
              <w:t>0</w:t>
            </w:r>
          </w:p>
        </w:tc>
        <w:tc>
          <w:tcPr>
            <w:tcW w:w="1120" w:type="dxa"/>
            <w:noWrap/>
            <w:hideMark/>
          </w:tcPr>
          <w:p w14:paraId="3832628D" w14:textId="77777777" w:rsidR="001600F1" w:rsidRPr="006969B6" w:rsidRDefault="001600F1" w:rsidP="001600F1">
            <w:r w:rsidRPr="006969B6">
              <w:t>0</w:t>
            </w:r>
          </w:p>
        </w:tc>
        <w:tc>
          <w:tcPr>
            <w:tcW w:w="1116" w:type="dxa"/>
            <w:noWrap/>
            <w:hideMark/>
          </w:tcPr>
          <w:p w14:paraId="7FFB80C1" w14:textId="77777777" w:rsidR="001600F1" w:rsidRPr="006969B6" w:rsidRDefault="001600F1" w:rsidP="001600F1">
            <w:r w:rsidRPr="006969B6">
              <w:t>0</w:t>
            </w:r>
          </w:p>
        </w:tc>
        <w:tc>
          <w:tcPr>
            <w:tcW w:w="1116" w:type="dxa"/>
            <w:noWrap/>
            <w:hideMark/>
          </w:tcPr>
          <w:p w14:paraId="6E875B87" w14:textId="77777777" w:rsidR="001600F1" w:rsidRPr="006969B6" w:rsidRDefault="001600F1" w:rsidP="001600F1">
            <w:r w:rsidRPr="006969B6">
              <w:t>0</w:t>
            </w:r>
          </w:p>
        </w:tc>
        <w:tc>
          <w:tcPr>
            <w:tcW w:w="1190" w:type="dxa"/>
            <w:noWrap/>
            <w:hideMark/>
          </w:tcPr>
          <w:p w14:paraId="59CF4E24" w14:textId="77777777" w:rsidR="001600F1" w:rsidRPr="006969B6" w:rsidRDefault="001600F1" w:rsidP="001600F1">
            <w:r w:rsidRPr="006969B6">
              <w:t>0</w:t>
            </w:r>
          </w:p>
        </w:tc>
        <w:tc>
          <w:tcPr>
            <w:tcW w:w="1145" w:type="dxa"/>
            <w:noWrap/>
            <w:hideMark/>
          </w:tcPr>
          <w:p w14:paraId="00F59DEA" w14:textId="77777777" w:rsidR="001600F1" w:rsidRPr="006969B6" w:rsidRDefault="001600F1" w:rsidP="001600F1">
            <w:r w:rsidRPr="006969B6">
              <w:t>0</w:t>
            </w:r>
          </w:p>
        </w:tc>
        <w:tc>
          <w:tcPr>
            <w:tcW w:w="1259" w:type="dxa"/>
            <w:noWrap/>
            <w:hideMark/>
          </w:tcPr>
          <w:p w14:paraId="69B7BD86" w14:textId="77777777" w:rsidR="001600F1" w:rsidRPr="006969B6" w:rsidRDefault="001600F1" w:rsidP="001600F1">
            <w:r w:rsidRPr="006969B6">
              <w:t>0</w:t>
            </w:r>
          </w:p>
        </w:tc>
      </w:tr>
      <w:tr w:rsidR="001600F1" w:rsidRPr="006969B6" w14:paraId="5F1056CA" w14:textId="77777777" w:rsidTr="00CF1BDE">
        <w:trPr>
          <w:trHeight w:val="255"/>
        </w:trPr>
        <w:tc>
          <w:tcPr>
            <w:tcW w:w="4629" w:type="dxa"/>
            <w:gridSpan w:val="2"/>
            <w:hideMark/>
          </w:tcPr>
          <w:p w14:paraId="04C75FFD" w14:textId="77777777" w:rsidR="001600F1" w:rsidRPr="006969B6" w:rsidRDefault="001600F1" w:rsidP="001600F1">
            <w:r w:rsidRPr="006969B6">
              <w:t xml:space="preserve"> местный бюджет</w:t>
            </w:r>
          </w:p>
        </w:tc>
        <w:tc>
          <w:tcPr>
            <w:tcW w:w="1793" w:type="dxa"/>
            <w:vMerge/>
            <w:hideMark/>
          </w:tcPr>
          <w:p w14:paraId="6FBA300B" w14:textId="77777777" w:rsidR="001600F1" w:rsidRPr="006969B6" w:rsidRDefault="001600F1" w:rsidP="001600F1"/>
        </w:tc>
        <w:tc>
          <w:tcPr>
            <w:tcW w:w="1125" w:type="dxa"/>
            <w:noWrap/>
            <w:hideMark/>
          </w:tcPr>
          <w:p w14:paraId="54D20C9B" w14:textId="77777777" w:rsidR="001600F1" w:rsidRPr="006969B6" w:rsidRDefault="001600F1" w:rsidP="001600F1">
            <w:r w:rsidRPr="006969B6">
              <w:t>373610,5</w:t>
            </w:r>
          </w:p>
        </w:tc>
        <w:tc>
          <w:tcPr>
            <w:tcW w:w="1120" w:type="dxa"/>
            <w:noWrap/>
            <w:hideMark/>
          </w:tcPr>
          <w:p w14:paraId="193A84D5" w14:textId="77777777" w:rsidR="001600F1" w:rsidRPr="006969B6" w:rsidRDefault="001600F1" w:rsidP="001600F1">
            <w:r w:rsidRPr="006969B6">
              <w:t>429427,3</w:t>
            </w:r>
          </w:p>
        </w:tc>
        <w:tc>
          <w:tcPr>
            <w:tcW w:w="1116" w:type="dxa"/>
            <w:noWrap/>
            <w:hideMark/>
          </w:tcPr>
          <w:p w14:paraId="75068FC8" w14:textId="77777777" w:rsidR="001600F1" w:rsidRPr="006969B6" w:rsidRDefault="001600F1" w:rsidP="001600F1">
            <w:r w:rsidRPr="006969B6">
              <w:t>444858,6</w:t>
            </w:r>
          </w:p>
        </w:tc>
        <w:tc>
          <w:tcPr>
            <w:tcW w:w="1116" w:type="dxa"/>
            <w:noWrap/>
            <w:hideMark/>
          </w:tcPr>
          <w:p w14:paraId="17C6D289" w14:textId="77777777" w:rsidR="001600F1" w:rsidRPr="006969B6" w:rsidRDefault="001600F1" w:rsidP="001600F1">
            <w:r w:rsidRPr="006969B6">
              <w:t>444858,6</w:t>
            </w:r>
          </w:p>
        </w:tc>
        <w:tc>
          <w:tcPr>
            <w:tcW w:w="1190" w:type="dxa"/>
            <w:noWrap/>
            <w:hideMark/>
          </w:tcPr>
          <w:p w14:paraId="41879462" w14:textId="77777777" w:rsidR="001600F1" w:rsidRPr="006969B6" w:rsidRDefault="001600F1" w:rsidP="001600F1">
            <w:r w:rsidRPr="006969B6">
              <w:t>444858,6</w:t>
            </w:r>
          </w:p>
        </w:tc>
        <w:tc>
          <w:tcPr>
            <w:tcW w:w="1145" w:type="dxa"/>
            <w:noWrap/>
            <w:hideMark/>
          </w:tcPr>
          <w:p w14:paraId="09543970" w14:textId="77777777" w:rsidR="001600F1" w:rsidRPr="006969B6" w:rsidRDefault="001600F1" w:rsidP="001600F1">
            <w:r w:rsidRPr="006969B6">
              <w:t>444858,6</w:t>
            </w:r>
          </w:p>
        </w:tc>
        <w:tc>
          <w:tcPr>
            <w:tcW w:w="1259" w:type="dxa"/>
            <w:noWrap/>
            <w:hideMark/>
          </w:tcPr>
          <w:p w14:paraId="7F2C3C40" w14:textId="77777777" w:rsidR="001600F1" w:rsidRPr="006969B6" w:rsidRDefault="001600F1" w:rsidP="001600F1">
            <w:r w:rsidRPr="006969B6">
              <w:t>2582472,2</w:t>
            </w:r>
          </w:p>
        </w:tc>
      </w:tr>
      <w:tr w:rsidR="001600F1" w:rsidRPr="006969B6" w14:paraId="48750854" w14:textId="77777777" w:rsidTr="00CF1BDE">
        <w:trPr>
          <w:trHeight w:val="255"/>
        </w:trPr>
        <w:tc>
          <w:tcPr>
            <w:tcW w:w="4629" w:type="dxa"/>
            <w:gridSpan w:val="2"/>
            <w:hideMark/>
          </w:tcPr>
          <w:p w14:paraId="10DE60D2" w14:textId="77777777" w:rsidR="001600F1" w:rsidRPr="006969B6" w:rsidRDefault="001600F1" w:rsidP="001600F1">
            <w:r w:rsidRPr="006969B6">
              <w:t>внебюджетные источники</w:t>
            </w:r>
          </w:p>
        </w:tc>
        <w:tc>
          <w:tcPr>
            <w:tcW w:w="1793" w:type="dxa"/>
            <w:vMerge/>
            <w:hideMark/>
          </w:tcPr>
          <w:p w14:paraId="3E351F2C" w14:textId="77777777" w:rsidR="001600F1" w:rsidRPr="006969B6" w:rsidRDefault="001600F1" w:rsidP="001600F1"/>
        </w:tc>
        <w:tc>
          <w:tcPr>
            <w:tcW w:w="1125" w:type="dxa"/>
            <w:noWrap/>
            <w:hideMark/>
          </w:tcPr>
          <w:p w14:paraId="16F9AE62" w14:textId="77777777" w:rsidR="001600F1" w:rsidRPr="006969B6" w:rsidRDefault="001600F1" w:rsidP="001600F1">
            <w:r w:rsidRPr="006969B6">
              <w:t>53552</w:t>
            </w:r>
          </w:p>
        </w:tc>
        <w:tc>
          <w:tcPr>
            <w:tcW w:w="1120" w:type="dxa"/>
            <w:noWrap/>
            <w:hideMark/>
          </w:tcPr>
          <w:p w14:paraId="03A39F73" w14:textId="77777777" w:rsidR="001600F1" w:rsidRPr="006969B6" w:rsidRDefault="001600F1" w:rsidP="001600F1">
            <w:r w:rsidRPr="006969B6">
              <w:t>55684</w:t>
            </w:r>
          </w:p>
        </w:tc>
        <w:tc>
          <w:tcPr>
            <w:tcW w:w="1116" w:type="dxa"/>
            <w:noWrap/>
            <w:hideMark/>
          </w:tcPr>
          <w:p w14:paraId="3728BAF2" w14:textId="77777777" w:rsidR="001600F1" w:rsidRPr="006969B6" w:rsidRDefault="001600F1" w:rsidP="001600F1">
            <w:r w:rsidRPr="006969B6">
              <w:t>57901</w:t>
            </w:r>
          </w:p>
        </w:tc>
        <w:tc>
          <w:tcPr>
            <w:tcW w:w="1116" w:type="dxa"/>
            <w:noWrap/>
            <w:hideMark/>
          </w:tcPr>
          <w:p w14:paraId="3098AA49" w14:textId="77777777" w:rsidR="001600F1" w:rsidRPr="006969B6" w:rsidRDefault="001600F1" w:rsidP="001600F1">
            <w:r w:rsidRPr="006969B6">
              <w:t>57901</w:t>
            </w:r>
          </w:p>
        </w:tc>
        <w:tc>
          <w:tcPr>
            <w:tcW w:w="1190" w:type="dxa"/>
            <w:noWrap/>
            <w:hideMark/>
          </w:tcPr>
          <w:p w14:paraId="6BC97A39" w14:textId="77777777" w:rsidR="001600F1" w:rsidRPr="006969B6" w:rsidRDefault="001600F1" w:rsidP="001600F1">
            <w:r w:rsidRPr="006969B6">
              <w:t>57901</w:t>
            </w:r>
          </w:p>
        </w:tc>
        <w:tc>
          <w:tcPr>
            <w:tcW w:w="1145" w:type="dxa"/>
            <w:noWrap/>
            <w:hideMark/>
          </w:tcPr>
          <w:p w14:paraId="2B62D664" w14:textId="77777777" w:rsidR="001600F1" w:rsidRPr="006969B6" w:rsidRDefault="001600F1" w:rsidP="001600F1">
            <w:r w:rsidRPr="006969B6">
              <w:t>57901</w:t>
            </w:r>
          </w:p>
        </w:tc>
        <w:tc>
          <w:tcPr>
            <w:tcW w:w="1259" w:type="dxa"/>
            <w:noWrap/>
            <w:hideMark/>
          </w:tcPr>
          <w:p w14:paraId="09C79392" w14:textId="77777777" w:rsidR="001600F1" w:rsidRPr="006969B6" w:rsidRDefault="001600F1" w:rsidP="001600F1">
            <w:r w:rsidRPr="006969B6">
              <w:t>340840</w:t>
            </w:r>
          </w:p>
        </w:tc>
      </w:tr>
      <w:tr w:rsidR="001600F1" w:rsidRPr="006969B6" w14:paraId="7BE336D1" w14:textId="77777777" w:rsidTr="00CF1BDE">
        <w:trPr>
          <w:trHeight w:val="266"/>
        </w:trPr>
        <w:tc>
          <w:tcPr>
            <w:tcW w:w="14493" w:type="dxa"/>
            <w:gridSpan w:val="10"/>
            <w:hideMark/>
          </w:tcPr>
          <w:p w14:paraId="4CCD5283" w14:textId="77777777" w:rsidR="001600F1" w:rsidRPr="006969B6" w:rsidRDefault="001600F1" w:rsidP="001600F1">
            <w:r w:rsidRPr="006969B6">
              <w:t xml:space="preserve">Задача 1 </w:t>
            </w:r>
          </w:p>
        </w:tc>
      </w:tr>
      <w:tr w:rsidR="001600F1" w:rsidRPr="006969B6" w14:paraId="1CA9292C" w14:textId="77777777" w:rsidTr="00CF1BDE">
        <w:trPr>
          <w:trHeight w:val="765"/>
        </w:trPr>
        <w:tc>
          <w:tcPr>
            <w:tcW w:w="533" w:type="dxa"/>
            <w:noWrap/>
            <w:hideMark/>
          </w:tcPr>
          <w:p w14:paraId="56BAD7DA" w14:textId="77777777" w:rsidR="001600F1" w:rsidRPr="006969B6" w:rsidRDefault="001600F1" w:rsidP="001600F1">
            <w:r w:rsidRPr="006969B6">
              <w:t>1.1</w:t>
            </w:r>
          </w:p>
        </w:tc>
        <w:tc>
          <w:tcPr>
            <w:tcW w:w="4096" w:type="dxa"/>
            <w:hideMark/>
          </w:tcPr>
          <w:p w14:paraId="58F79DA3" w14:textId="77777777" w:rsidR="001600F1" w:rsidRPr="006969B6" w:rsidRDefault="001600F1" w:rsidP="001600F1">
            <w:r w:rsidRPr="006969B6">
              <w:t>Муниципальными культурно досуговыми учреждениями обеспечено оказания услуг и выполнение работ (всего), в том числе:</w:t>
            </w:r>
          </w:p>
        </w:tc>
        <w:tc>
          <w:tcPr>
            <w:tcW w:w="1793" w:type="dxa"/>
            <w:vMerge w:val="restart"/>
            <w:noWrap/>
            <w:hideMark/>
          </w:tcPr>
          <w:p w14:paraId="2E674F15" w14:textId="77777777" w:rsidR="001600F1" w:rsidRPr="006969B6" w:rsidRDefault="001600F1" w:rsidP="001600F1">
            <w:r w:rsidRPr="006969B6">
              <w:t>04.4.03</w:t>
            </w:r>
          </w:p>
        </w:tc>
        <w:tc>
          <w:tcPr>
            <w:tcW w:w="1125" w:type="dxa"/>
            <w:noWrap/>
            <w:hideMark/>
          </w:tcPr>
          <w:p w14:paraId="4C519C70" w14:textId="77777777" w:rsidR="001600F1" w:rsidRPr="006969B6" w:rsidRDefault="001600F1" w:rsidP="001600F1">
            <w:r w:rsidRPr="006969B6">
              <w:t>423862,4</w:t>
            </w:r>
          </w:p>
        </w:tc>
        <w:tc>
          <w:tcPr>
            <w:tcW w:w="1120" w:type="dxa"/>
            <w:noWrap/>
            <w:hideMark/>
          </w:tcPr>
          <w:p w14:paraId="71EB5D49" w14:textId="77777777" w:rsidR="001600F1" w:rsidRPr="006969B6" w:rsidRDefault="001600F1" w:rsidP="001600F1">
            <w:r w:rsidRPr="006969B6">
              <w:t>481737</w:t>
            </w:r>
          </w:p>
        </w:tc>
        <w:tc>
          <w:tcPr>
            <w:tcW w:w="1116" w:type="dxa"/>
            <w:noWrap/>
            <w:hideMark/>
          </w:tcPr>
          <w:p w14:paraId="6D66A93C" w14:textId="77777777" w:rsidR="001600F1" w:rsidRPr="006969B6" w:rsidRDefault="001600F1" w:rsidP="001600F1">
            <w:r w:rsidRPr="006969B6">
              <w:t>499385,2</w:t>
            </w:r>
          </w:p>
        </w:tc>
        <w:tc>
          <w:tcPr>
            <w:tcW w:w="1116" w:type="dxa"/>
            <w:noWrap/>
            <w:hideMark/>
          </w:tcPr>
          <w:p w14:paraId="16775C69" w14:textId="77777777" w:rsidR="001600F1" w:rsidRPr="006969B6" w:rsidRDefault="001600F1" w:rsidP="001600F1">
            <w:r w:rsidRPr="006969B6">
              <w:t>499385,2</w:t>
            </w:r>
          </w:p>
        </w:tc>
        <w:tc>
          <w:tcPr>
            <w:tcW w:w="1190" w:type="dxa"/>
            <w:noWrap/>
            <w:hideMark/>
          </w:tcPr>
          <w:p w14:paraId="7C20D420" w14:textId="77777777" w:rsidR="001600F1" w:rsidRPr="006969B6" w:rsidRDefault="001600F1" w:rsidP="001600F1">
            <w:r w:rsidRPr="006969B6">
              <w:t>499385,2</w:t>
            </w:r>
          </w:p>
        </w:tc>
        <w:tc>
          <w:tcPr>
            <w:tcW w:w="1145" w:type="dxa"/>
            <w:noWrap/>
            <w:hideMark/>
          </w:tcPr>
          <w:p w14:paraId="1276C15F" w14:textId="77777777" w:rsidR="001600F1" w:rsidRPr="006969B6" w:rsidRDefault="001600F1" w:rsidP="001600F1">
            <w:r w:rsidRPr="006969B6">
              <w:t>499385,2</w:t>
            </w:r>
          </w:p>
        </w:tc>
        <w:tc>
          <w:tcPr>
            <w:tcW w:w="1259" w:type="dxa"/>
            <w:noWrap/>
            <w:hideMark/>
          </w:tcPr>
          <w:p w14:paraId="70E502CB" w14:textId="77777777" w:rsidR="001600F1" w:rsidRPr="006969B6" w:rsidRDefault="001600F1" w:rsidP="001600F1">
            <w:r w:rsidRPr="006969B6">
              <w:t>2903140,2</w:t>
            </w:r>
          </w:p>
        </w:tc>
      </w:tr>
      <w:tr w:rsidR="001600F1" w:rsidRPr="006969B6" w14:paraId="35EF7A9C" w14:textId="77777777" w:rsidTr="00CF1BDE">
        <w:trPr>
          <w:trHeight w:val="255"/>
        </w:trPr>
        <w:tc>
          <w:tcPr>
            <w:tcW w:w="4629" w:type="dxa"/>
            <w:gridSpan w:val="2"/>
            <w:hideMark/>
          </w:tcPr>
          <w:p w14:paraId="209D478A" w14:textId="77777777" w:rsidR="001600F1" w:rsidRPr="006969B6" w:rsidRDefault="001600F1" w:rsidP="001600F1">
            <w:r w:rsidRPr="006969B6">
              <w:t>- межбюджетные трансферты из федерального бюджета (справочно)</w:t>
            </w:r>
          </w:p>
        </w:tc>
        <w:tc>
          <w:tcPr>
            <w:tcW w:w="1793" w:type="dxa"/>
            <w:vMerge/>
            <w:hideMark/>
          </w:tcPr>
          <w:p w14:paraId="4CCE48B5" w14:textId="77777777" w:rsidR="001600F1" w:rsidRPr="006969B6" w:rsidRDefault="001600F1" w:rsidP="001600F1"/>
        </w:tc>
        <w:tc>
          <w:tcPr>
            <w:tcW w:w="1125" w:type="dxa"/>
            <w:noWrap/>
            <w:hideMark/>
          </w:tcPr>
          <w:p w14:paraId="20C81DD9" w14:textId="77777777" w:rsidR="001600F1" w:rsidRPr="006969B6" w:rsidRDefault="001600F1" w:rsidP="001600F1">
            <w:r w:rsidRPr="006969B6">
              <w:t> </w:t>
            </w:r>
          </w:p>
        </w:tc>
        <w:tc>
          <w:tcPr>
            <w:tcW w:w="1120" w:type="dxa"/>
            <w:noWrap/>
            <w:hideMark/>
          </w:tcPr>
          <w:p w14:paraId="382DDC5C" w14:textId="77777777" w:rsidR="001600F1" w:rsidRPr="006969B6" w:rsidRDefault="001600F1" w:rsidP="001600F1">
            <w:r w:rsidRPr="006969B6">
              <w:t> </w:t>
            </w:r>
          </w:p>
        </w:tc>
        <w:tc>
          <w:tcPr>
            <w:tcW w:w="1116" w:type="dxa"/>
            <w:noWrap/>
            <w:hideMark/>
          </w:tcPr>
          <w:p w14:paraId="526B76AF" w14:textId="77777777" w:rsidR="001600F1" w:rsidRPr="006969B6" w:rsidRDefault="001600F1" w:rsidP="001600F1">
            <w:r w:rsidRPr="006969B6">
              <w:t> </w:t>
            </w:r>
          </w:p>
        </w:tc>
        <w:tc>
          <w:tcPr>
            <w:tcW w:w="1116" w:type="dxa"/>
            <w:noWrap/>
            <w:hideMark/>
          </w:tcPr>
          <w:p w14:paraId="7FB4F96D" w14:textId="77777777" w:rsidR="001600F1" w:rsidRPr="006969B6" w:rsidRDefault="001600F1" w:rsidP="001600F1">
            <w:r w:rsidRPr="006969B6">
              <w:t> </w:t>
            </w:r>
          </w:p>
        </w:tc>
        <w:tc>
          <w:tcPr>
            <w:tcW w:w="1190" w:type="dxa"/>
            <w:noWrap/>
            <w:hideMark/>
          </w:tcPr>
          <w:p w14:paraId="5CD1D357" w14:textId="77777777" w:rsidR="001600F1" w:rsidRPr="006969B6" w:rsidRDefault="001600F1" w:rsidP="001600F1">
            <w:r w:rsidRPr="006969B6">
              <w:t> </w:t>
            </w:r>
          </w:p>
        </w:tc>
        <w:tc>
          <w:tcPr>
            <w:tcW w:w="1145" w:type="dxa"/>
            <w:noWrap/>
            <w:hideMark/>
          </w:tcPr>
          <w:p w14:paraId="78A59D79" w14:textId="77777777" w:rsidR="001600F1" w:rsidRPr="006969B6" w:rsidRDefault="001600F1" w:rsidP="001600F1">
            <w:r w:rsidRPr="006969B6">
              <w:t> </w:t>
            </w:r>
          </w:p>
        </w:tc>
        <w:tc>
          <w:tcPr>
            <w:tcW w:w="1259" w:type="dxa"/>
            <w:noWrap/>
            <w:hideMark/>
          </w:tcPr>
          <w:p w14:paraId="0497283E" w14:textId="77777777" w:rsidR="001600F1" w:rsidRPr="006969B6" w:rsidRDefault="001600F1" w:rsidP="001600F1">
            <w:r w:rsidRPr="006969B6">
              <w:t>0</w:t>
            </w:r>
          </w:p>
        </w:tc>
      </w:tr>
      <w:tr w:rsidR="001600F1" w:rsidRPr="006969B6" w14:paraId="17B71F70" w14:textId="77777777" w:rsidTr="00CF1BDE">
        <w:trPr>
          <w:trHeight w:val="255"/>
        </w:trPr>
        <w:tc>
          <w:tcPr>
            <w:tcW w:w="4629" w:type="dxa"/>
            <w:gridSpan w:val="2"/>
            <w:hideMark/>
          </w:tcPr>
          <w:p w14:paraId="3F3F9354" w14:textId="77777777" w:rsidR="001600F1" w:rsidRPr="006969B6" w:rsidRDefault="001600F1" w:rsidP="001600F1">
            <w:r w:rsidRPr="006969B6">
              <w:t>- межбюджетные трансферты из областного бюджета (справочно)</w:t>
            </w:r>
          </w:p>
        </w:tc>
        <w:tc>
          <w:tcPr>
            <w:tcW w:w="1793" w:type="dxa"/>
            <w:vMerge/>
            <w:hideMark/>
          </w:tcPr>
          <w:p w14:paraId="0503E37F" w14:textId="77777777" w:rsidR="001600F1" w:rsidRPr="006969B6" w:rsidRDefault="001600F1" w:rsidP="001600F1"/>
        </w:tc>
        <w:tc>
          <w:tcPr>
            <w:tcW w:w="1125" w:type="dxa"/>
            <w:noWrap/>
            <w:hideMark/>
          </w:tcPr>
          <w:p w14:paraId="013B3AC9" w14:textId="77777777" w:rsidR="001600F1" w:rsidRPr="006969B6" w:rsidRDefault="001600F1" w:rsidP="001600F1">
            <w:r w:rsidRPr="006969B6">
              <w:t> </w:t>
            </w:r>
          </w:p>
        </w:tc>
        <w:tc>
          <w:tcPr>
            <w:tcW w:w="1120" w:type="dxa"/>
            <w:noWrap/>
            <w:hideMark/>
          </w:tcPr>
          <w:p w14:paraId="584AD49C" w14:textId="77777777" w:rsidR="001600F1" w:rsidRPr="006969B6" w:rsidRDefault="001600F1" w:rsidP="001600F1">
            <w:r w:rsidRPr="006969B6">
              <w:t> </w:t>
            </w:r>
          </w:p>
        </w:tc>
        <w:tc>
          <w:tcPr>
            <w:tcW w:w="1116" w:type="dxa"/>
            <w:noWrap/>
            <w:hideMark/>
          </w:tcPr>
          <w:p w14:paraId="49CB493A" w14:textId="77777777" w:rsidR="001600F1" w:rsidRPr="006969B6" w:rsidRDefault="001600F1" w:rsidP="001600F1">
            <w:r w:rsidRPr="006969B6">
              <w:t> </w:t>
            </w:r>
          </w:p>
        </w:tc>
        <w:tc>
          <w:tcPr>
            <w:tcW w:w="1116" w:type="dxa"/>
            <w:noWrap/>
            <w:hideMark/>
          </w:tcPr>
          <w:p w14:paraId="16C5123C" w14:textId="77777777" w:rsidR="001600F1" w:rsidRPr="006969B6" w:rsidRDefault="001600F1" w:rsidP="001600F1">
            <w:r w:rsidRPr="006969B6">
              <w:t> </w:t>
            </w:r>
          </w:p>
        </w:tc>
        <w:tc>
          <w:tcPr>
            <w:tcW w:w="1190" w:type="dxa"/>
            <w:noWrap/>
            <w:hideMark/>
          </w:tcPr>
          <w:p w14:paraId="21594B4F" w14:textId="77777777" w:rsidR="001600F1" w:rsidRPr="006969B6" w:rsidRDefault="001600F1" w:rsidP="001600F1">
            <w:r w:rsidRPr="006969B6">
              <w:t> </w:t>
            </w:r>
          </w:p>
        </w:tc>
        <w:tc>
          <w:tcPr>
            <w:tcW w:w="1145" w:type="dxa"/>
            <w:noWrap/>
            <w:hideMark/>
          </w:tcPr>
          <w:p w14:paraId="79AAE26C" w14:textId="77777777" w:rsidR="001600F1" w:rsidRPr="006969B6" w:rsidRDefault="001600F1" w:rsidP="001600F1">
            <w:r w:rsidRPr="006969B6">
              <w:t> </w:t>
            </w:r>
          </w:p>
        </w:tc>
        <w:tc>
          <w:tcPr>
            <w:tcW w:w="1259" w:type="dxa"/>
            <w:noWrap/>
            <w:hideMark/>
          </w:tcPr>
          <w:p w14:paraId="2BBD4970" w14:textId="77777777" w:rsidR="001600F1" w:rsidRPr="006969B6" w:rsidRDefault="001600F1" w:rsidP="001600F1">
            <w:r w:rsidRPr="006969B6">
              <w:t>0</w:t>
            </w:r>
          </w:p>
        </w:tc>
      </w:tr>
      <w:tr w:rsidR="001600F1" w:rsidRPr="006969B6" w14:paraId="5258D3A3" w14:textId="77777777" w:rsidTr="00CF1BDE">
        <w:trPr>
          <w:trHeight w:val="255"/>
        </w:trPr>
        <w:tc>
          <w:tcPr>
            <w:tcW w:w="4629" w:type="dxa"/>
            <w:gridSpan w:val="2"/>
            <w:hideMark/>
          </w:tcPr>
          <w:p w14:paraId="673DC5AE" w14:textId="77777777" w:rsidR="001600F1" w:rsidRPr="006969B6" w:rsidRDefault="001600F1" w:rsidP="001600F1">
            <w:r w:rsidRPr="006969B6">
              <w:t xml:space="preserve"> местный бюджет</w:t>
            </w:r>
          </w:p>
        </w:tc>
        <w:tc>
          <w:tcPr>
            <w:tcW w:w="1793" w:type="dxa"/>
            <w:vMerge/>
            <w:hideMark/>
          </w:tcPr>
          <w:p w14:paraId="47D594AE" w14:textId="77777777" w:rsidR="001600F1" w:rsidRPr="006969B6" w:rsidRDefault="001600F1" w:rsidP="001600F1"/>
        </w:tc>
        <w:tc>
          <w:tcPr>
            <w:tcW w:w="1125" w:type="dxa"/>
            <w:noWrap/>
            <w:hideMark/>
          </w:tcPr>
          <w:p w14:paraId="67B5A356" w14:textId="77777777" w:rsidR="001600F1" w:rsidRPr="006969B6" w:rsidRDefault="001600F1" w:rsidP="001600F1">
            <w:r w:rsidRPr="006969B6">
              <w:t>371310,4</w:t>
            </w:r>
          </w:p>
        </w:tc>
        <w:tc>
          <w:tcPr>
            <w:tcW w:w="1120" w:type="dxa"/>
            <w:noWrap/>
            <w:hideMark/>
          </w:tcPr>
          <w:p w14:paraId="3E480910" w14:textId="77777777" w:rsidR="001600F1" w:rsidRPr="006969B6" w:rsidRDefault="001600F1" w:rsidP="001600F1">
            <w:r w:rsidRPr="006969B6">
              <w:t>427053</w:t>
            </w:r>
          </w:p>
        </w:tc>
        <w:tc>
          <w:tcPr>
            <w:tcW w:w="1116" w:type="dxa"/>
            <w:noWrap/>
            <w:hideMark/>
          </w:tcPr>
          <w:p w14:paraId="6C907716" w14:textId="77777777" w:rsidR="001600F1" w:rsidRPr="006969B6" w:rsidRDefault="001600F1" w:rsidP="001600F1">
            <w:r w:rsidRPr="006969B6">
              <w:t>442484,2</w:t>
            </w:r>
          </w:p>
        </w:tc>
        <w:tc>
          <w:tcPr>
            <w:tcW w:w="1116" w:type="dxa"/>
            <w:noWrap/>
            <w:hideMark/>
          </w:tcPr>
          <w:p w14:paraId="7D3583BF" w14:textId="77777777" w:rsidR="001600F1" w:rsidRPr="006969B6" w:rsidRDefault="001600F1" w:rsidP="001600F1">
            <w:r w:rsidRPr="006969B6">
              <w:t>442484,2</w:t>
            </w:r>
          </w:p>
        </w:tc>
        <w:tc>
          <w:tcPr>
            <w:tcW w:w="1190" w:type="dxa"/>
            <w:noWrap/>
            <w:hideMark/>
          </w:tcPr>
          <w:p w14:paraId="090C20DD" w14:textId="77777777" w:rsidR="001600F1" w:rsidRPr="006969B6" w:rsidRDefault="001600F1" w:rsidP="001600F1">
            <w:r w:rsidRPr="006969B6">
              <w:t>442484,2</w:t>
            </w:r>
          </w:p>
        </w:tc>
        <w:tc>
          <w:tcPr>
            <w:tcW w:w="1145" w:type="dxa"/>
            <w:noWrap/>
            <w:hideMark/>
          </w:tcPr>
          <w:p w14:paraId="3155761C" w14:textId="77777777" w:rsidR="001600F1" w:rsidRPr="006969B6" w:rsidRDefault="001600F1" w:rsidP="001600F1">
            <w:r w:rsidRPr="006969B6">
              <w:t>442484,2</w:t>
            </w:r>
          </w:p>
        </w:tc>
        <w:tc>
          <w:tcPr>
            <w:tcW w:w="1259" w:type="dxa"/>
            <w:noWrap/>
            <w:hideMark/>
          </w:tcPr>
          <w:p w14:paraId="36A0D003" w14:textId="77777777" w:rsidR="001600F1" w:rsidRPr="006969B6" w:rsidRDefault="001600F1" w:rsidP="001600F1">
            <w:r w:rsidRPr="006969B6">
              <w:t>2568300,2</w:t>
            </w:r>
          </w:p>
        </w:tc>
      </w:tr>
      <w:tr w:rsidR="001600F1" w:rsidRPr="006969B6" w14:paraId="4F3CB5B1" w14:textId="77777777" w:rsidTr="00CF1BDE">
        <w:trPr>
          <w:trHeight w:val="255"/>
        </w:trPr>
        <w:tc>
          <w:tcPr>
            <w:tcW w:w="4629" w:type="dxa"/>
            <w:gridSpan w:val="2"/>
            <w:hideMark/>
          </w:tcPr>
          <w:p w14:paraId="34BBF82C" w14:textId="77777777" w:rsidR="001600F1" w:rsidRPr="006969B6" w:rsidRDefault="001600F1" w:rsidP="001600F1">
            <w:r w:rsidRPr="006969B6">
              <w:t>внебюджетные источники</w:t>
            </w:r>
          </w:p>
        </w:tc>
        <w:tc>
          <w:tcPr>
            <w:tcW w:w="1793" w:type="dxa"/>
            <w:vMerge/>
            <w:hideMark/>
          </w:tcPr>
          <w:p w14:paraId="2A2C6F4D" w14:textId="77777777" w:rsidR="001600F1" w:rsidRPr="006969B6" w:rsidRDefault="001600F1" w:rsidP="001600F1"/>
        </w:tc>
        <w:tc>
          <w:tcPr>
            <w:tcW w:w="1125" w:type="dxa"/>
            <w:noWrap/>
            <w:hideMark/>
          </w:tcPr>
          <w:p w14:paraId="05B6A31C" w14:textId="77777777" w:rsidR="001600F1" w:rsidRPr="006969B6" w:rsidRDefault="001600F1" w:rsidP="001600F1">
            <w:r w:rsidRPr="006969B6">
              <w:t>52552</w:t>
            </w:r>
          </w:p>
        </w:tc>
        <w:tc>
          <w:tcPr>
            <w:tcW w:w="1120" w:type="dxa"/>
            <w:noWrap/>
            <w:hideMark/>
          </w:tcPr>
          <w:p w14:paraId="4A9C1D3F" w14:textId="77777777" w:rsidR="001600F1" w:rsidRPr="006969B6" w:rsidRDefault="001600F1" w:rsidP="001600F1">
            <w:r w:rsidRPr="006969B6">
              <w:t>54 684</w:t>
            </w:r>
          </w:p>
        </w:tc>
        <w:tc>
          <w:tcPr>
            <w:tcW w:w="1116" w:type="dxa"/>
            <w:noWrap/>
            <w:hideMark/>
          </w:tcPr>
          <w:p w14:paraId="621ADCF1" w14:textId="77777777" w:rsidR="001600F1" w:rsidRPr="006969B6" w:rsidRDefault="001600F1" w:rsidP="001600F1">
            <w:r w:rsidRPr="006969B6">
              <w:t>56 901</w:t>
            </w:r>
          </w:p>
        </w:tc>
        <w:tc>
          <w:tcPr>
            <w:tcW w:w="1116" w:type="dxa"/>
            <w:noWrap/>
            <w:hideMark/>
          </w:tcPr>
          <w:p w14:paraId="3B9AE856" w14:textId="77777777" w:rsidR="001600F1" w:rsidRPr="006969B6" w:rsidRDefault="001600F1" w:rsidP="001600F1">
            <w:r w:rsidRPr="006969B6">
              <w:t>56 901</w:t>
            </w:r>
          </w:p>
        </w:tc>
        <w:tc>
          <w:tcPr>
            <w:tcW w:w="1190" w:type="dxa"/>
            <w:noWrap/>
            <w:hideMark/>
          </w:tcPr>
          <w:p w14:paraId="40CFFC77" w14:textId="77777777" w:rsidR="001600F1" w:rsidRPr="006969B6" w:rsidRDefault="001600F1" w:rsidP="001600F1">
            <w:r w:rsidRPr="006969B6">
              <w:t>56 901</w:t>
            </w:r>
          </w:p>
        </w:tc>
        <w:tc>
          <w:tcPr>
            <w:tcW w:w="1145" w:type="dxa"/>
            <w:noWrap/>
            <w:hideMark/>
          </w:tcPr>
          <w:p w14:paraId="0615372D" w14:textId="77777777" w:rsidR="001600F1" w:rsidRPr="006969B6" w:rsidRDefault="001600F1" w:rsidP="001600F1">
            <w:r w:rsidRPr="006969B6">
              <w:t>56 901</w:t>
            </w:r>
          </w:p>
        </w:tc>
        <w:tc>
          <w:tcPr>
            <w:tcW w:w="1259" w:type="dxa"/>
            <w:noWrap/>
            <w:hideMark/>
          </w:tcPr>
          <w:p w14:paraId="76F279EF" w14:textId="77777777" w:rsidR="001600F1" w:rsidRPr="006969B6" w:rsidRDefault="001600F1" w:rsidP="001600F1">
            <w:r w:rsidRPr="006969B6">
              <w:t>334840</w:t>
            </w:r>
          </w:p>
        </w:tc>
      </w:tr>
      <w:tr w:rsidR="001600F1" w:rsidRPr="006969B6" w14:paraId="36F92134" w14:textId="77777777" w:rsidTr="00CF1BDE">
        <w:trPr>
          <w:trHeight w:val="1274"/>
        </w:trPr>
        <w:tc>
          <w:tcPr>
            <w:tcW w:w="533" w:type="dxa"/>
            <w:noWrap/>
            <w:hideMark/>
          </w:tcPr>
          <w:p w14:paraId="6713287B" w14:textId="77777777" w:rsidR="001600F1" w:rsidRPr="006969B6" w:rsidRDefault="001600F1" w:rsidP="001600F1">
            <w:r w:rsidRPr="006969B6">
              <w:t>1.3</w:t>
            </w:r>
          </w:p>
        </w:tc>
        <w:tc>
          <w:tcPr>
            <w:tcW w:w="4096" w:type="dxa"/>
            <w:hideMark/>
          </w:tcPr>
          <w:p w14:paraId="6504E713" w14:textId="77777777" w:rsidR="001600F1" w:rsidRPr="006969B6" w:rsidRDefault="001600F1" w:rsidP="001600F1">
            <w:r w:rsidRPr="006969B6">
              <w:t>Возмещение расходов, связанных с предоставлением мер социальной поддержки специалистам учреждений культуры и искусства, проживающим и (или) работающим в сельской местности, по оплате помещения и коммунальных услуг (всего), в том числе:</w:t>
            </w:r>
          </w:p>
        </w:tc>
        <w:tc>
          <w:tcPr>
            <w:tcW w:w="1793" w:type="dxa"/>
            <w:vMerge w:val="restart"/>
            <w:noWrap/>
            <w:hideMark/>
          </w:tcPr>
          <w:p w14:paraId="0821AF6E" w14:textId="77777777" w:rsidR="001600F1" w:rsidRPr="006969B6" w:rsidRDefault="001600F1" w:rsidP="001600F1">
            <w:r w:rsidRPr="006969B6">
              <w:t>04.4.03</w:t>
            </w:r>
          </w:p>
        </w:tc>
        <w:tc>
          <w:tcPr>
            <w:tcW w:w="1125" w:type="dxa"/>
            <w:noWrap/>
            <w:hideMark/>
          </w:tcPr>
          <w:p w14:paraId="0F53B52D" w14:textId="77777777" w:rsidR="001600F1" w:rsidRPr="006969B6" w:rsidRDefault="001600F1" w:rsidP="001600F1">
            <w:r w:rsidRPr="006969B6">
              <w:t>7</w:t>
            </w:r>
          </w:p>
        </w:tc>
        <w:tc>
          <w:tcPr>
            <w:tcW w:w="1120" w:type="dxa"/>
            <w:noWrap/>
            <w:hideMark/>
          </w:tcPr>
          <w:p w14:paraId="195A4B41" w14:textId="77777777" w:rsidR="001600F1" w:rsidRPr="006969B6" w:rsidRDefault="001600F1" w:rsidP="001600F1">
            <w:r w:rsidRPr="006969B6">
              <w:t>7</w:t>
            </w:r>
          </w:p>
        </w:tc>
        <w:tc>
          <w:tcPr>
            <w:tcW w:w="1116" w:type="dxa"/>
            <w:noWrap/>
            <w:hideMark/>
          </w:tcPr>
          <w:p w14:paraId="3805B02A" w14:textId="77777777" w:rsidR="001600F1" w:rsidRPr="006969B6" w:rsidRDefault="001600F1" w:rsidP="001600F1">
            <w:r w:rsidRPr="006969B6">
              <w:t>7</w:t>
            </w:r>
          </w:p>
        </w:tc>
        <w:tc>
          <w:tcPr>
            <w:tcW w:w="1116" w:type="dxa"/>
            <w:noWrap/>
            <w:hideMark/>
          </w:tcPr>
          <w:p w14:paraId="4D4413E6" w14:textId="77777777" w:rsidR="001600F1" w:rsidRPr="006969B6" w:rsidRDefault="001600F1" w:rsidP="001600F1">
            <w:r w:rsidRPr="006969B6">
              <w:t>7</w:t>
            </w:r>
          </w:p>
        </w:tc>
        <w:tc>
          <w:tcPr>
            <w:tcW w:w="1190" w:type="dxa"/>
            <w:noWrap/>
            <w:hideMark/>
          </w:tcPr>
          <w:p w14:paraId="47BC33D3" w14:textId="77777777" w:rsidR="001600F1" w:rsidRPr="006969B6" w:rsidRDefault="001600F1" w:rsidP="001600F1">
            <w:r w:rsidRPr="006969B6">
              <w:t>7</w:t>
            </w:r>
          </w:p>
        </w:tc>
        <w:tc>
          <w:tcPr>
            <w:tcW w:w="1145" w:type="dxa"/>
            <w:noWrap/>
            <w:hideMark/>
          </w:tcPr>
          <w:p w14:paraId="1A1CF441" w14:textId="77777777" w:rsidR="001600F1" w:rsidRPr="006969B6" w:rsidRDefault="001600F1" w:rsidP="001600F1">
            <w:r w:rsidRPr="006969B6">
              <w:t>7</w:t>
            </w:r>
          </w:p>
        </w:tc>
        <w:tc>
          <w:tcPr>
            <w:tcW w:w="1259" w:type="dxa"/>
            <w:noWrap/>
            <w:hideMark/>
          </w:tcPr>
          <w:p w14:paraId="63D329D8" w14:textId="77777777" w:rsidR="001600F1" w:rsidRPr="006969B6" w:rsidRDefault="001600F1" w:rsidP="001600F1">
            <w:r w:rsidRPr="006969B6">
              <w:t>42</w:t>
            </w:r>
          </w:p>
        </w:tc>
      </w:tr>
      <w:tr w:rsidR="001600F1" w:rsidRPr="006969B6" w14:paraId="35F8618F" w14:textId="77777777" w:rsidTr="00CF1BDE">
        <w:trPr>
          <w:trHeight w:val="255"/>
        </w:trPr>
        <w:tc>
          <w:tcPr>
            <w:tcW w:w="4629" w:type="dxa"/>
            <w:gridSpan w:val="2"/>
            <w:hideMark/>
          </w:tcPr>
          <w:p w14:paraId="0E7BAAA6" w14:textId="77777777" w:rsidR="001600F1" w:rsidRPr="006969B6" w:rsidRDefault="001600F1" w:rsidP="001600F1">
            <w:r w:rsidRPr="006969B6">
              <w:t>- межбюджетные трансферты из федерального бюджета (справочно)</w:t>
            </w:r>
          </w:p>
        </w:tc>
        <w:tc>
          <w:tcPr>
            <w:tcW w:w="1793" w:type="dxa"/>
            <w:vMerge/>
            <w:hideMark/>
          </w:tcPr>
          <w:p w14:paraId="394E6537" w14:textId="77777777" w:rsidR="001600F1" w:rsidRPr="006969B6" w:rsidRDefault="001600F1" w:rsidP="001600F1"/>
        </w:tc>
        <w:tc>
          <w:tcPr>
            <w:tcW w:w="1125" w:type="dxa"/>
            <w:noWrap/>
            <w:hideMark/>
          </w:tcPr>
          <w:p w14:paraId="0F8DD0B1" w14:textId="77777777" w:rsidR="001600F1" w:rsidRPr="006969B6" w:rsidRDefault="001600F1" w:rsidP="001600F1">
            <w:r w:rsidRPr="006969B6">
              <w:t> </w:t>
            </w:r>
          </w:p>
        </w:tc>
        <w:tc>
          <w:tcPr>
            <w:tcW w:w="1120" w:type="dxa"/>
            <w:noWrap/>
            <w:hideMark/>
          </w:tcPr>
          <w:p w14:paraId="4E8BC462" w14:textId="77777777" w:rsidR="001600F1" w:rsidRPr="006969B6" w:rsidRDefault="001600F1" w:rsidP="001600F1">
            <w:r w:rsidRPr="006969B6">
              <w:t> </w:t>
            </w:r>
          </w:p>
        </w:tc>
        <w:tc>
          <w:tcPr>
            <w:tcW w:w="1116" w:type="dxa"/>
            <w:noWrap/>
            <w:hideMark/>
          </w:tcPr>
          <w:p w14:paraId="62F9B246" w14:textId="77777777" w:rsidR="001600F1" w:rsidRPr="006969B6" w:rsidRDefault="001600F1" w:rsidP="001600F1">
            <w:r w:rsidRPr="006969B6">
              <w:t> </w:t>
            </w:r>
          </w:p>
        </w:tc>
        <w:tc>
          <w:tcPr>
            <w:tcW w:w="1116" w:type="dxa"/>
            <w:noWrap/>
            <w:hideMark/>
          </w:tcPr>
          <w:p w14:paraId="20391CFF" w14:textId="77777777" w:rsidR="001600F1" w:rsidRPr="006969B6" w:rsidRDefault="001600F1" w:rsidP="001600F1">
            <w:r w:rsidRPr="006969B6">
              <w:t> </w:t>
            </w:r>
          </w:p>
        </w:tc>
        <w:tc>
          <w:tcPr>
            <w:tcW w:w="1190" w:type="dxa"/>
            <w:noWrap/>
            <w:hideMark/>
          </w:tcPr>
          <w:p w14:paraId="4A1A15E3" w14:textId="77777777" w:rsidR="001600F1" w:rsidRPr="006969B6" w:rsidRDefault="001600F1" w:rsidP="001600F1">
            <w:r w:rsidRPr="006969B6">
              <w:t> </w:t>
            </w:r>
          </w:p>
        </w:tc>
        <w:tc>
          <w:tcPr>
            <w:tcW w:w="1145" w:type="dxa"/>
            <w:noWrap/>
            <w:hideMark/>
          </w:tcPr>
          <w:p w14:paraId="65C68898" w14:textId="77777777" w:rsidR="001600F1" w:rsidRPr="006969B6" w:rsidRDefault="001600F1" w:rsidP="001600F1">
            <w:r w:rsidRPr="006969B6">
              <w:t> </w:t>
            </w:r>
          </w:p>
        </w:tc>
        <w:tc>
          <w:tcPr>
            <w:tcW w:w="1259" w:type="dxa"/>
            <w:noWrap/>
            <w:hideMark/>
          </w:tcPr>
          <w:p w14:paraId="0C7314FA" w14:textId="77777777" w:rsidR="001600F1" w:rsidRPr="006969B6" w:rsidRDefault="001600F1" w:rsidP="001600F1">
            <w:r w:rsidRPr="006969B6">
              <w:t>0</w:t>
            </w:r>
          </w:p>
        </w:tc>
      </w:tr>
      <w:tr w:rsidR="001600F1" w:rsidRPr="006969B6" w14:paraId="0AD72AEF" w14:textId="77777777" w:rsidTr="00CF1BDE">
        <w:trPr>
          <w:trHeight w:val="255"/>
        </w:trPr>
        <w:tc>
          <w:tcPr>
            <w:tcW w:w="4629" w:type="dxa"/>
            <w:gridSpan w:val="2"/>
            <w:hideMark/>
          </w:tcPr>
          <w:p w14:paraId="14C38145" w14:textId="77777777" w:rsidR="001600F1" w:rsidRPr="006969B6" w:rsidRDefault="001600F1" w:rsidP="001600F1">
            <w:r w:rsidRPr="006969B6">
              <w:t>- межбюджетные трансферты из областного бюджета (справочно)</w:t>
            </w:r>
          </w:p>
        </w:tc>
        <w:tc>
          <w:tcPr>
            <w:tcW w:w="1793" w:type="dxa"/>
            <w:vMerge/>
            <w:hideMark/>
          </w:tcPr>
          <w:p w14:paraId="2B42F122" w14:textId="77777777" w:rsidR="001600F1" w:rsidRPr="006969B6" w:rsidRDefault="001600F1" w:rsidP="001600F1"/>
        </w:tc>
        <w:tc>
          <w:tcPr>
            <w:tcW w:w="1125" w:type="dxa"/>
            <w:noWrap/>
            <w:hideMark/>
          </w:tcPr>
          <w:p w14:paraId="4229809D" w14:textId="77777777" w:rsidR="001600F1" w:rsidRPr="006969B6" w:rsidRDefault="001600F1" w:rsidP="001600F1">
            <w:r w:rsidRPr="006969B6">
              <w:t> </w:t>
            </w:r>
          </w:p>
        </w:tc>
        <w:tc>
          <w:tcPr>
            <w:tcW w:w="1120" w:type="dxa"/>
            <w:noWrap/>
            <w:hideMark/>
          </w:tcPr>
          <w:p w14:paraId="4D37EA04" w14:textId="77777777" w:rsidR="001600F1" w:rsidRPr="006969B6" w:rsidRDefault="001600F1" w:rsidP="001600F1">
            <w:r w:rsidRPr="006969B6">
              <w:t> </w:t>
            </w:r>
          </w:p>
        </w:tc>
        <w:tc>
          <w:tcPr>
            <w:tcW w:w="1116" w:type="dxa"/>
            <w:noWrap/>
            <w:hideMark/>
          </w:tcPr>
          <w:p w14:paraId="75197344" w14:textId="77777777" w:rsidR="001600F1" w:rsidRPr="006969B6" w:rsidRDefault="001600F1" w:rsidP="001600F1">
            <w:r w:rsidRPr="006969B6">
              <w:t> </w:t>
            </w:r>
          </w:p>
        </w:tc>
        <w:tc>
          <w:tcPr>
            <w:tcW w:w="1116" w:type="dxa"/>
            <w:noWrap/>
            <w:hideMark/>
          </w:tcPr>
          <w:p w14:paraId="6C67F368" w14:textId="77777777" w:rsidR="001600F1" w:rsidRPr="006969B6" w:rsidRDefault="001600F1" w:rsidP="001600F1">
            <w:r w:rsidRPr="006969B6">
              <w:t> </w:t>
            </w:r>
          </w:p>
        </w:tc>
        <w:tc>
          <w:tcPr>
            <w:tcW w:w="1190" w:type="dxa"/>
            <w:noWrap/>
            <w:hideMark/>
          </w:tcPr>
          <w:p w14:paraId="6AF1D8C9" w14:textId="77777777" w:rsidR="001600F1" w:rsidRPr="006969B6" w:rsidRDefault="001600F1" w:rsidP="001600F1">
            <w:r w:rsidRPr="006969B6">
              <w:t> </w:t>
            </w:r>
          </w:p>
        </w:tc>
        <w:tc>
          <w:tcPr>
            <w:tcW w:w="1145" w:type="dxa"/>
            <w:noWrap/>
            <w:hideMark/>
          </w:tcPr>
          <w:p w14:paraId="5B168889" w14:textId="77777777" w:rsidR="001600F1" w:rsidRPr="006969B6" w:rsidRDefault="001600F1" w:rsidP="001600F1">
            <w:r w:rsidRPr="006969B6">
              <w:t> </w:t>
            </w:r>
          </w:p>
        </w:tc>
        <w:tc>
          <w:tcPr>
            <w:tcW w:w="1259" w:type="dxa"/>
            <w:noWrap/>
            <w:hideMark/>
          </w:tcPr>
          <w:p w14:paraId="0A80D0CE" w14:textId="77777777" w:rsidR="001600F1" w:rsidRPr="006969B6" w:rsidRDefault="001600F1" w:rsidP="001600F1">
            <w:r w:rsidRPr="006969B6">
              <w:t>0</w:t>
            </w:r>
          </w:p>
        </w:tc>
      </w:tr>
      <w:tr w:rsidR="001600F1" w:rsidRPr="006969B6" w14:paraId="36A420BA" w14:textId="77777777" w:rsidTr="00CF1BDE">
        <w:trPr>
          <w:trHeight w:val="255"/>
        </w:trPr>
        <w:tc>
          <w:tcPr>
            <w:tcW w:w="4629" w:type="dxa"/>
            <w:gridSpan w:val="2"/>
            <w:hideMark/>
          </w:tcPr>
          <w:p w14:paraId="7B96B9DC" w14:textId="77777777" w:rsidR="001600F1" w:rsidRPr="006969B6" w:rsidRDefault="001600F1" w:rsidP="001600F1">
            <w:r w:rsidRPr="006969B6">
              <w:t xml:space="preserve"> местный бюджет</w:t>
            </w:r>
          </w:p>
        </w:tc>
        <w:tc>
          <w:tcPr>
            <w:tcW w:w="1793" w:type="dxa"/>
            <w:vMerge/>
            <w:hideMark/>
          </w:tcPr>
          <w:p w14:paraId="60651F1C" w14:textId="77777777" w:rsidR="001600F1" w:rsidRPr="006969B6" w:rsidRDefault="001600F1" w:rsidP="001600F1"/>
        </w:tc>
        <w:tc>
          <w:tcPr>
            <w:tcW w:w="1125" w:type="dxa"/>
            <w:noWrap/>
            <w:hideMark/>
          </w:tcPr>
          <w:p w14:paraId="22676E7C" w14:textId="77777777" w:rsidR="001600F1" w:rsidRPr="006969B6" w:rsidRDefault="001600F1" w:rsidP="001600F1">
            <w:r w:rsidRPr="006969B6">
              <w:t>7</w:t>
            </w:r>
          </w:p>
        </w:tc>
        <w:tc>
          <w:tcPr>
            <w:tcW w:w="1120" w:type="dxa"/>
            <w:noWrap/>
            <w:hideMark/>
          </w:tcPr>
          <w:p w14:paraId="75064171" w14:textId="77777777" w:rsidR="001600F1" w:rsidRPr="006969B6" w:rsidRDefault="001600F1" w:rsidP="001600F1">
            <w:r w:rsidRPr="006969B6">
              <w:t>7</w:t>
            </w:r>
          </w:p>
        </w:tc>
        <w:tc>
          <w:tcPr>
            <w:tcW w:w="1116" w:type="dxa"/>
            <w:noWrap/>
            <w:hideMark/>
          </w:tcPr>
          <w:p w14:paraId="0C098750" w14:textId="77777777" w:rsidR="001600F1" w:rsidRPr="006969B6" w:rsidRDefault="001600F1" w:rsidP="001600F1">
            <w:r w:rsidRPr="006969B6">
              <w:t>7</w:t>
            </w:r>
          </w:p>
        </w:tc>
        <w:tc>
          <w:tcPr>
            <w:tcW w:w="1116" w:type="dxa"/>
            <w:noWrap/>
            <w:hideMark/>
          </w:tcPr>
          <w:p w14:paraId="6498B3E5" w14:textId="77777777" w:rsidR="001600F1" w:rsidRPr="006969B6" w:rsidRDefault="001600F1" w:rsidP="001600F1">
            <w:r w:rsidRPr="006969B6">
              <w:t>7</w:t>
            </w:r>
          </w:p>
        </w:tc>
        <w:tc>
          <w:tcPr>
            <w:tcW w:w="1190" w:type="dxa"/>
            <w:noWrap/>
            <w:hideMark/>
          </w:tcPr>
          <w:p w14:paraId="513A3BFF" w14:textId="77777777" w:rsidR="001600F1" w:rsidRPr="006969B6" w:rsidRDefault="001600F1" w:rsidP="001600F1">
            <w:r w:rsidRPr="006969B6">
              <w:t>7</w:t>
            </w:r>
          </w:p>
        </w:tc>
        <w:tc>
          <w:tcPr>
            <w:tcW w:w="1145" w:type="dxa"/>
            <w:noWrap/>
            <w:hideMark/>
          </w:tcPr>
          <w:p w14:paraId="421C7D61" w14:textId="77777777" w:rsidR="001600F1" w:rsidRPr="006969B6" w:rsidRDefault="001600F1" w:rsidP="001600F1">
            <w:r w:rsidRPr="006969B6">
              <w:t>7</w:t>
            </w:r>
          </w:p>
        </w:tc>
        <w:tc>
          <w:tcPr>
            <w:tcW w:w="1259" w:type="dxa"/>
            <w:noWrap/>
            <w:hideMark/>
          </w:tcPr>
          <w:p w14:paraId="5A02C09D" w14:textId="77777777" w:rsidR="001600F1" w:rsidRPr="006969B6" w:rsidRDefault="001600F1" w:rsidP="001600F1">
            <w:r w:rsidRPr="006969B6">
              <w:t>42</w:t>
            </w:r>
          </w:p>
        </w:tc>
      </w:tr>
      <w:tr w:rsidR="001600F1" w:rsidRPr="006969B6" w14:paraId="5DEC3502" w14:textId="77777777" w:rsidTr="00CF1BDE">
        <w:trPr>
          <w:trHeight w:val="255"/>
        </w:trPr>
        <w:tc>
          <w:tcPr>
            <w:tcW w:w="4629" w:type="dxa"/>
            <w:gridSpan w:val="2"/>
            <w:hideMark/>
          </w:tcPr>
          <w:p w14:paraId="5188434E" w14:textId="77777777" w:rsidR="001600F1" w:rsidRPr="006969B6" w:rsidRDefault="001600F1" w:rsidP="001600F1">
            <w:r w:rsidRPr="006969B6">
              <w:t>внебюджетные источники</w:t>
            </w:r>
          </w:p>
        </w:tc>
        <w:tc>
          <w:tcPr>
            <w:tcW w:w="1793" w:type="dxa"/>
            <w:vMerge/>
            <w:hideMark/>
          </w:tcPr>
          <w:p w14:paraId="738AE8F7" w14:textId="77777777" w:rsidR="001600F1" w:rsidRPr="006969B6" w:rsidRDefault="001600F1" w:rsidP="001600F1"/>
        </w:tc>
        <w:tc>
          <w:tcPr>
            <w:tcW w:w="1125" w:type="dxa"/>
            <w:noWrap/>
            <w:hideMark/>
          </w:tcPr>
          <w:p w14:paraId="33183F92" w14:textId="77777777" w:rsidR="001600F1" w:rsidRPr="006969B6" w:rsidRDefault="001600F1" w:rsidP="001600F1">
            <w:r w:rsidRPr="006969B6">
              <w:t> </w:t>
            </w:r>
          </w:p>
        </w:tc>
        <w:tc>
          <w:tcPr>
            <w:tcW w:w="1120" w:type="dxa"/>
            <w:noWrap/>
            <w:hideMark/>
          </w:tcPr>
          <w:p w14:paraId="444B96FC" w14:textId="77777777" w:rsidR="001600F1" w:rsidRPr="006969B6" w:rsidRDefault="001600F1" w:rsidP="001600F1">
            <w:r w:rsidRPr="006969B6">
              <w:t> </w:t>
            </w:r>
          </w:p>
        </w:tc>
        <w:tc>
          <w:tcPr>
            <w:tcW w:w="1116" w:type="dxa"/>
            <w:noWrap/>
            <w:hideMark/>
          </w:tcPr>
          <w:p w14:paraId="22EC1E4F" w14:textId="77777777" w:rsidR="001600F1" w:rsidRPr="006969B6" w:rsidRDefault="001600F1" w:rsidP="001600F1">
            <w:r w:rsidRPr="006969B6">
              <w:t> </w:t>
            </w:r>
          </w:p>
        </w:tc>
        <w:tc>
          <w:tcPr>
            <w:tcW w:w="1116" w:type="dxa"/>
            <w:noWrap/>
            <w:hideMark/>
          </w:tcPr>
          <w:p w14:paraId="57539198" w14:textId="77777777" w:rsidR="001600F1" w:rsidRPr="006969B6" w:rsidRDefault="001600F1" w:rsidP="001600F1">
            <w:r w:rsidRPr="006969B6">
              <w:t> </w:t>
            </w:r>
          </w:p>
        </w:tc>
        <w:tc>
          <w:tcPr>
            <w:tcW w:w="1190" w:type="dxa"/>
            <w:noWrap/>
            <w:hideMark/>
          </w:tcPr>
          <w:p w14:paraId="3C054657" w14:textId="77777777" w:rsidR="001600F1" w:rsidRPr="006969B6" w:rsidRDefault="001600F1" w:rsidP="001600F1">
            <w:r w:rsidRPr="006969B6">
              <w:t> </w:t>
            </w:r>
          </w:p>
        </w:tc>
        <w:tc>
          <w:tcPr>
            <w:tcW w:w="1145" w:type="dxa"/>
            <w:noWrap/>
            <w:hideMark/>
          </w:tcPr>
          <w:p w14:paraId="31685471" w14:textId="77777777" w:rsidR="001600F1" w:rsidRPr="006969B6" w:rsidRDefault="001600F1" w:rsidP="001600F1">
            <w:r w:rsidRPr="006969B6">
              <w:t> </w:t>
            </w:r>
          </w:p>
        </w:tc>
        <w:tc>
          <w:tcPr>
            <w:tcW w:w="1259" w:type="dxa"/>
            <w:noWrap/>
            <w:hideMark/>
          </w:tcPr>
          <w:p w14:paraId="0A7C4EEB" w14:textId="77777777" w:rsidR="001600F1" w:rsidRPr="006969B6" w:rsidRDefault="001600F1" w:rsidP="001600F1">
            <w:r w:rsidRPr="006969B6">
              <w:t>0</w:t>
            </w:r>
          </w:p>
        </w:tc>
      </w:tr>
      <w:tr w:rsidR="001600F1" w:rsidRPr="006969B6" w14:paraId="1A1DAE12" w14:textId="77777777" w:rsidTr="00CF1BDE">
        <w:trPr>
          <w:trHeight w:val="765"/>
        </w:trPr>
        <w:tc>
          <w:tcPr>
            <w:tcW w:w="533" w:type="dxa"/>
            <w:noWrap/>
            <w:hideMark/>
          </w:tcPr>
          <w:p w14:paraId="49BA6AF0" w14:textId="77777777" w:rsidR="001600F1" w:rsidRPr="006969B6" w:rsidRDefault="001600F1" w:rsidP="001600F1">
            <w:r w:rsidRPr="006969B6">
              <w:t>1.4</w:t>
            </w:r>
          </w:p>
        </w:tc>
        <w:tc>
          <w:tcPr>
            <w:tcW w:w="4096" w:type="dxa"/>
            <w:hideMark/>
          </w:tcPr>
          <w:p w14:paraId="0FA55188" w14:textId="77777777" w:rsidR="001600F1" w:rsidRPr="006969B6" w:rsidRDefault="001600F1" w:rsidP="001600F1">
            <w:r w:rsidRPr="006969B6">
              <w:t>Ежемесячная выплата работникам, принимающим участие в специальной военной операции на территории Украины (всего), в том числе:</w:t>
            </w:r>
          </w:p>
        </w:tc>
        <w:tc>
          <w:tcPr>
            <w:tcW w:w="1793" w:type="dxa"/>
            <w:vMerge w:val="restart"/>
            <w:noWrap/>
            <w:hideMark/>
          </w:tcPr>
          <w:p w14:paraId="543587CD" w14:textId="77777777" w:rsidR="001600F1" w:rsidRPr="006969B6" w:rsidRDefault="001600F1" w:rsidP="001600F1">
            <w:r w:rsidRPr="006969B6">
              <w:t>04.4.03</w:t>
            </w:r>
          </w:p>
        </w:tc>
        <w:tc>
          <w:tcPr>
            <w:tcW w:w="1125" w:type="dxa"/>
            <w:noWrap/>
            <w:hideMark/>
          </w:tcPr>
          <w:p w14:paraId="24A7A28F" w14:textId="77777777" w:rsidR="001600F1" w:rsidRPr="006969B6" w:rsidRDefault="001600F1" w:rsidP="001600F1">
            <w:r w:rsidRPr="006969B6">
              <w:t>634,6</w:t>
            </w:r>
          </w:p>
        </w:tc>
        <w:tc>
          <w:tcPr>
            <w:tcW w:w="1120" w:type="dxa"/>
            <w:noWrap/>
            <w:hideMark/>
          </w:tcPr>
          <w:p w14:paraId="4E140EAE" w14:textId="77777777" w:rsidR="001600F1" w:rsidRPr="006969B6" w:rsidRDefault="001600F1" w:rsidP="001600F1">
            <w:r w:rsidRPr="006969B6">
              <w:t>634,6</w:t>
            </w:r>
          </w:p>
        </w:tc>
        <w:tc>
          <w:tcPr>
            <w:tcW w:w="1116" w:type="dxa"/>
            <w:noWrap/>
            <w:hideMark/>
          </w:tcPr>
          <w:p w14:paraId="72841508" w14:textId="77777777" w:rsidR="001600F1" w:rsidRPr="006969B6" w:rsidRDefault="001600F1" w:rsidP="001600F1">
            <w:r w:rsidRPr="006969B6">
              <w:t>634,6</w:t>
            </w:r>
          </w:p>
        </w:tc>
        <w:tc>
          <w:tcPr>
            <w:tcW w:w="1116" w:type="dxa"/>
            <w:noWrap/>
            <w:hideMark/>
          </w:tcPr>
          <w:p w14:paraId="5027BC5B" w14:textId="77777777" w:rsidR="001600F1" w:rsidRPr="006969B6" w:rsidRDefault="001600F1" w:rsidP="001600F1">
            <w:r w:rsidRPr="006969B6">
              <w:t>634,6</w:t>
            </w:r>
          </w:p>
        </w:tc>
        <w:tc>
          <w:tcPr>
            <w:tcW w:w="1190" w:type="dxa"/>
            <w:noWrap/>
            <w:hideMark/>
          </w:tcPr>
          <w:p w14:paraId="1F71D0FE" w14:textId="77777777" w:rsidR="001600F1" w:rsidRPr="006969B6" w:rsidRDefault="001600F1" w:rsidP="001600F1">
            <w:r w:rsidRPr="006969B6">
              <w:t>634,6</w:t>
            </w:r>
          </w:p>
        </w:tc>
        <w:tc>
          <w:tcPr>
            <w:tcW w:w="1145" w:type="dxa"/>
            <w:noWrap/>
            <w:hideMark/>
          </w:tcPr>
          <w:p w14:paraId="6C6B6342" w14:textId="77777777" w:rsidR="001600F1" w:rsidRPr="006969B6" w:rsidRDefault="001600F1" w:rsidP="001600F1">
            <w:r w:rsidRPr="006969B6">
              <w:t>634,6</w:t>
            </w:r>
          </w:p>
        </w:tc>
        <w:tc>
          <w:tcPr>
            <w:tcW w:w="1259" w:type="dxa"/>
            <w:noWrap/>
            <w:hideMark/>
          </w:tcPr>
          <w:p w14:paraId="6ECBC3A6" w14:textId="77777777" w:rsidR="001600F1" w:rsidRPr="006969B6" w:rsidRDefault="001600F1" w:rsidP="001600F1">
            <w:r w:rsidRPr="006969B6">
              <w:t>3807,6</w:t>
            </w:r>
          </w:p>
        </w:tc>
      </w:tr>
      <w:tr w:rsidR="001600F1" w:rsidRPr="006969B6" w14:paraId="70716D1B" w14:textId="77777777" w:rsidTr="00CF1BDE">
        <w:trPr>
          <w:trHeight w:val="255"/>
        </w:trPr>
        <w:tc>
          <w:tcPr>
            <w:tcW w:w="4629" w:type="dxa"/>
            <w:gridSpan w:val="2"/>
            <w:hideMark/>
          </w:tcPr>
          <w:p w14:paraId="7FAB9844" w14:textId="77777777" w:rsidR="001600F1" w:rsidRPr="006969B6" w:rsidRDefault="001600F1" w:rsidP="001600F1">
            <w:r w:rsidRPr="006969B6">
              <w:t>- межбюджетные трансферты из федерального бюджета (справочно)</w:t>
            </w:r>
          </w:p>
        </w:tc>
        <w:tc>
          <w:tcPr>
            <w:tcW w:w="1793" w:type="dxa"/>
            <w:vMerge/>
            <w:hideMark/>
          </w:tcPr>
          <w:p w14:paraId="74FD5D97" w14:textId="77777777" w:rsidR="001600F1" w:rsidRPr="006969B6" w:rsidRDefault="001600F1" w:rsidP="001600F1"/>
        </w:tc>
        <w:tc>
          <w:tcPr>
            <w:tcW w:w="1125" w:type="dxa"/>
            <w:noWrap/>
            <w:hideMark/>
          </w:tcPr>
          <w:p w14:paraId="36FC517B" w14:textId="77777777" w:rsidR="001600F1" w:rsidRPr="006969B6" w:rsidRDefault="001600F1" w:rsidP="001600F1">
            <w:r w:rsidRPr="006969B6">
              <w:t> </w:t>
            </w:r>
          </w:p>
        </w:tc>
        <w:tc>
          <w:tcPr>
            <w:tcW w:w="1120" w:type="dxa"/>
            <w:noWrap/>
            <w:hideMark/>
          </w:tcPr>
          <w:p w14:paraId="08CEBD9E" w14:textId="77777777" w:rsidR="001600F1" w:rsidRPr="006969B6" w:rsidRDefault="001600F1" w:rsidP="001600F1">
            <w:r w:rsidRPr="006969B6">
              <w:t> </w:t>
            </w:r>
          </w:p>
        </w:tc>
        <w:tc>
          <w:tcPr>
            <w:tcW w:w="1116" w:type="dxa"/>
            <w:noWrap/>
            <w:hideMark/>
          </w:tcPr>
          <w:p w14:paraId="7E4D1961" w14:textId="77777777" w:rsidR="001600F1" w:rsidRPr="006969B6" w:rsidRDefault="001600F1" w:rsidP="001600F1">
            <w:r w:rsidRPr="006969B6">
              <w:t> </w:t>
            </w:r>
          </w:p>
        </w:tc>
        <w:tc>
          <w:tcPr>
            <w:tcW w:w="1116" w:type="dxa"/>
            <w:noWrap/>
            <w:hideMark/>
          </w:tcPr>
          <w:p w14:paraId="6ED3AD46" w14:textId="77777777" w:rsidR="001600F1" w:rsidRPr="006969B6" w:rsidRDefault="001600F1" w:rsidP="001600F1">
            <w:r w:rsidRPr="006969B6">
              <w:t> </w:t>
            </w:r>
          </w:p>
        </w:tc>
        <w:tc>
          <w:tcPr>
            <w:tcW w:w="1190" w:type="dxa"/>
            <w:noWrap/>
            <w:hideMark/>
          </w:tcPr>
          <w:p w14:paraId="49AB4D31" w14:textId="77777777" w:rsidR="001600F1" w:rsidRPr="006969B6" w:rsidRDefault="001600F1" w:rsidP="001600F1">
            <w:r w:rsidRPr="006969B6">
              <w:t> </w:t>
            </w:r>
          </w:p>
        </w:tc>
        <w:tc>
          <w:tcPr>
            <w:tcW w:w="1145" w:type="dxa"/>
            <w:noWrap/>
            <w:hideMark/>
          </w:tcPr>
          <w:p w14:paraId="4BBD26E5" w14:textId="77777777" w:rsidR="001600F1" w:rsidRPr="006969B6" w:rsidRDefault="001600F1" w:rsidP="001600F1">
            <w:r w:rsidRPr="006969B6">
              <w:t> </w:t>
            </w:r>
          </w:p>
        </w:tc>
        <w:tc>
          <w:tcPr>
            <w:tcW w:w="1259" w:type="dxa"/>
            <w:noWrap/>
            <w:hideMark/>
          </w:tcPr>
          <w:p w14:paraId="3289EDB8" w14:textId="77777777" w:rsidR="001600F1" w:rsidRPr="006969B6" w:rsidRDefault="001600F1" w:rsidP="001600F1">
            <w:r w:rsidRPr="006969B6">
              <w:t>0</w:t>
            </w:r>
          </w:p>
        </w:tc>
      </w:tr>
      <w:tr w:rsidR="001600F1" w:rsidRPr="006969B6" w14:paraId="2CEFFE32" w14:textId="77777777" w:rsidTr="00CF1BDE">
        <w:trPr>
          <w:trHeight w:val="255"/>
        </w:trPr>
        <w:tc>
          <w:tcPr>
            <w:tcW w:w="4629" w:type="dxa"/>
            <w:gridSpan w:val="2"/>
            <w:hideMark/>
          </w:tcPr>
          <w:p w14:paraId="4A7386AA" w14:textId="77777777" w:rsidR="001600F1" w:rsidRPr="006969B6" w:rsidRDefault="001600F1" w:rsidP="001600F1">
            <w:r w:rsidRPr="006969B6">
              <w:t>- межбюджетные трансферты из областного бюджета (справочно)</w:t>
            </w:r>
          </w:p>
        </w:tc>
        <w:tc>
          <w:tcPr>
            <w:tcW w:w="1793" w:type="dxa"/>
            <w:vMerge/>
            <w:hideMark/>
          </w:tcPr>
          <w:p w14:paraId="4D020A4A" w14:textId="77777777" w:rsidR="001600F1" w:rsidRPr="006969B6" w:rsidRDefault="001600F1" w:rsidP="001600F1"/>
        </w:tc>
        <w:tc>
          <w:tcPr>
            <w:tcW w:w="1125" w:type="dxa"/>
            <w:noWrap/>
            <w:hideMark/>
          </w:tcPr>
          <w:p w14:paraId="62518D40" w14:textId="77777777" w:rsidR="001600F1" w:rsidRPr="006969B6" w:rsidRDefault="001600F1" w:rsidP="001600F1">
            <w:r w:rsidRPr="006969B6">
              <w:t> </w:t>
            </w:r>
          </w:p>
        </w:tc>
        <w:tc>
          <w:tcPr>
            <w:tcW w:w="1120" w:type="dxa"/>
            <w:noWrap/>
            <w:hideMark/>
          </w:tcPr>
          <w:p w14:paraId="6DA4BE51" w14:textId="77777777" w:rsidR="001600F1" w:rsidRPr="006969B6" w:rsidRDefault="001600F1" w:rsidP="001600F1">
            <w:r w:rsidRPr="006969B6">
              <w:t> </w:t>
            </w:r>
          </w:p>
        </w:tc>
        <w:tc>
          <w:tcPr>
            <w:tcW w:w="1116" w:type="dxa"/>
            <w:noWrap/>
            <w:hideMark/>
          </w:tcPr>
          <w:p w14:paraId="6426231C" w14:textId="77777777" w:rsidR="001600F1" w:rsidRPr="006969B6" w:rsidRDefault="001600F1" w:rsidP="001600F1">
            <w:r w:rsidRPr="006969B6">
              <w:t> </w:t>
            </w:r>
          </w:p>
        </w:tc>
        <w:tc>
          <w:tcPr>
            <w:tcW w:w="1116" w:type="dxa"/>
            <w:noWrap/>
            <w:hideMark/>
          </w:tcPr>
          <w:p w14:paraId="261DC26A" w14:textId="77777777" w:rsidR="001600F1" w:rsidRPr="006969B6" w:rsidRDefault="001600F1" w:rsidP="001600F1">
            <w:r w:rsidRPr="006969B6">
              <w:t> </w:t>
            </w:r>
          </w:p>
        </w:tc>
        <w:tc>
          <w:tcPr>
            <w:tcW w:w="1190" w:type="dxa"/>
            <w:noWrap/>
            <w:hideMark/>
          </w:tcPr>
          <w:p w14:paraId="5EB81CCB" w14:textId="77777777" w:rsidR="001600F1" w:rsidRPr="006969B6" w:rsidRDefault="001600F1" w:rsidP="001600F1">
            <w:r w:rsidRPr="006969B6">
              <w:t> </w:t>
            </w:r>
          </w:p>
        </w:tc>
        <w:tc>
          <w:tcPr>
            <w:tcW w:w="1145" w:type="dxa"/>
            <w:noWrap/>
            <w:hideMark/>
          </w:tcPr>
          <w:p w14:paraId="5835921A" w14:textId="77777777" w:rsidR="001600F1" w:rsidRPr="006969B6" w:rsidRDefault="001600F1" w:rsidP="001600F1">
            <w:r w:rsidRPr="006969B6">
              <w:t> </w:t>
            </w:r>
          </w:p>
        </w:tc>
        <w:tc>
          <w:tcPr>
            <w:tcW w:w="1259" w:type="dxa"/>
            <w:noWrap/>
            <w:hideMark/>
          </w:tcPr>
          <w:p w14:paraId="1A32E10A" w14:textId="77777777" w:rsidR="001600F1" w:rsidRPr="006969B6" w:rsidRDefault="001600F1" w:rsidP="001600F1">
            <w:r w:rsidRPr="006969B6">
              <w:t>0</w:t>
            </w:r>
          </w:p>
        </w:tc>
      </w:tr>
      <w:tr w:rsidR="001600F1" w:rsidRPr="006969B6" w14:paraId="6A4CB779" w14:textId="77777777" w:rsidTr="00CF1BDE">
        <w:trPr>
          <w:trHeight w:val="255"/>
        </w:trPr>
        <w:tc>
          <w:tcPr>
            <w:tcW w:w="4629" w:type="dxa"/>
            <w:gridSpan w:val="2"/>
            <w:hideMark/>
          </w:tcPr>
          <w:p w14:paraId="0DF79B89" w14:textId="77777777" w:rsidR="001600F1" w:rsidRPr="006969B6" w:rsidRDefault="001600F1" w:rsidP="001600F1">
            <w:r w:rsidRPr="006969B6">
              <w:t xml:space="preserve"> местный бюджет</w:t>
            </w:r>
          </w:p>
        </w:tc>
        <w:tc>
          <w:tcPr>
            <w:tcW w:w="1793" w:type="dxa"/>
            <w:vMerge/>
            <w:hideMark/>
          </w:tcPr>
          <w:p w14:paraId="6F16824D" w14:textId="77777777" w:rsidR="001600F1" w:rsidRPr="006969B6" w:rsidRDefault="001600F1" w:rsidP="001600F1"/>
        </w:tc>
        <w:tc>
          <w:tcPr>
            <w:tcW w:w="1125" w:type="dxa"/>
            <w:noWrap/>
            <w:hideMark/>
          </w:tcPr>
          <w:p w14:paraId="4D91B244" w14:textId="77777777" w:rsidR="001600F1" w:rsidRPr="006969B6" w:rsidRDefault="001600F1" w:rsidP="001600F1">
            <w:r w:rsidRPr="006969B6">
              <w:t>634,6</w:t>
            </w:r>
          </w:p>
        </w:tc>
        <w:tc>
          <w:tcPr>
            <w:tcW w:w="1120" w:type="dxa"/>
            <w:noWrap/>
            <w:hideMark/>
          </w:tcPr>
          <w:p w14:paraId="6970C2ED" w14:textId="77777777" w:rsidR="001600F1" w:rsidRPr="006969B6" w:rsidRDefault="001600F1" w:rsidP="001600F1">
            <w:r w:rsidRPr="006969B6">
              <w:t>634,6</w:t>
            </w:r>
          </w:p>
        </w:tc>
        <w:tc>
          <w:tcPr>
            <w:tcW w:w="1116" w:type="dxa"/>
            <w:noWrap/>
            <w:hideMark/>
          </w:tcPr>
          <w:p w14:paraId="25F2F157" w14:textId="77777777" w:rsidR="001600F1" w:rsidRPr="006969B6" w:rsidRDefault="001600F1" w:rsidP="001600F1">
            <w:r w:rsidRPr="006969B6">
              <w:t>634,6</w:t>
            </w:r>
          </w:p>
        </w:tc>
        <w:tc>
          <w:tcPr>
            <w:tcW w:w="1116" w:type="dxa"/>
            <w:noWrap/>
            <w:hideMark/>
          </w:tcPr>
          <w:p w14:paraId="74215804" w14:textId="77777777" w:rsidR="001600F1" w:rsidRPr="006969B6" w:rsidRDefault="001600F1" w:rsidP="001600F1">
            <w:r w:rsidRPr="006969B6">
              <w:t>634,6</w:t>
            </w:r>
          </w:p>
        </w:tc>
        <w:tc>
          <w:tcPr>
            <w:tcW w:w="1190" w:type="dxa"/>
            <w:noWrap/>
            <w:hideMark/>
          </w:tcPr>
          <w:p w14:paraId="3E3A813F" w14:textId="77777777" w:rsidR="001600F1" w:rsidRPr="006969B6" w:rsidRDefault="001600F1" w:rsidP="001600F1">
            <w:r w:rsidRPr="006969B6">
              <w:t>634,6</w:t>
            </w:r>
          </w:p>
        </w:tc>
        <w:tc>
          <w:tcPr>
            <w:tcW w:w="1145" w:type="dxa"/>
            <w:noWrap/>
            <w:hideMark/>
          </w:tcPr>
          <w:p w14:paraId="657D2806" w14:textId="77777777" w:rsidR="001600F1" w:rsidRPr="006969B6" w:rsidRDefault="001600F1" w:rsidP="001600F1">
            <w:r w:rsidRPr="006969B6">
              <w:t>634,6</w:t>
            </w:r>
          </w:p>
        </w:tc>
        <w:tc>
          <w:tcPr>
            <w:tcW w:w="1259" w:type="dxa"/>
            <w:noWrap/>
            <w:hideMark/>
          </w:tcPr>
          <w:p w14:paraId="0D755BBA" w14:textId="77777777" w:rsidR="001600F1" w:rsidRPr="006969B6" w:rsidRDefault="001600F1" w:rsidP="001600F1">
            <w:r w:rsidRPr="006969B6">
              <w:t>3807,6</w:t>
            </w:r>
          </w:p>
        </w:tc>
      </w:tr>
      <w:tr w:rsidR="001600F1" w:rsidRPr="006969B6" w14:paraId="4A609584" w14:textId="77777777" w:rsidTr="00CF1BDE">
        <w:trPr>
          <w:trHeight w:val="255"/>
        </w:trPr>
        <w:tc>
          <w:tcPr>
            <w:tcW w:w="4629" w:type="dxa"/>
            <w:gridSpan w:val="2"/>
            <w:hideMark/>
          </w:tcPr>
          <w:p w14:paraId="1C27930C" w14:textId="77777777" w:rsidR="001600F1" w:rsidRPr="006969B6" w:rsidRDefault="001600F1" w:rsidP="001600F1">
            <w:r w:rsidRPr="006969B6">
              <w:t>внебюджетные источники</w:t>
            </w:r>
          </w:p>
        </w:tc>
        <w:tc>
          <w:tcPr>
            <w:tcW w:w="1793" w:type="dxa"/>
            <w:vMerge/>
            <w:hideMark/>
          </w:tcPr>
          <w:p w14:paraId="3540F107" w14:textId="77777777" w:rsidR="001600F1" w:rsidRPr="006969B6" w:rsidRDefault="001600F1" w:rsidP="001600F1"/>
        </w:tc>
        <w:tc>
          <w:tcPr>
            <w:tcW w:w="1125" w:type="dxa"/>
            <w:noWrap/>
            <w:hideMark/>
          </w:tcPr>
          <w:p w14:paraId="176B5FD4" w14:textId="77777777" w:rsidR="001600F1" w:rsidRPr="006969B6" w:rsidRDefault="001600F1" w:rsidP="001600F1">
            <w:r w:rsidRPr="006969B6">
              <w:t> </w:t>
            </w:r>
          </w:p>
        </w:tc>
        <w:tc>
          <w:tcPr>
            <w:tcW w:w="1120" w:type="dxa"/>
            <w:noWrap/>
            <w:hideMark/>
          </w:tcPr>
          <w:p w14:paraId="0D480A08" w14:textId="77777777" w:rsidR="001600F1" w:rsidRPr="006969B6" w:rsidRDefault="001600F1" w:rsidP="001600F1">
            <w:r w:rsidRPr="006969B6">
              <w:t> </w:t>
            </w:r>
          </w:p>
        </w:tc>
        <w:tc>
          <w:tcPr>
            <w:tcW w:w="1116" w:type="dxa"/>
            <w:noWrap/>
            <w:hideMark/>
          </w:tcPr>
          <w:p w14:paraId="1FB5895C" w14:textId="77777777" w:rsidR="001600F1" w:rsidRPr="006969B6" w:rsidRDefault="001600F1" w:rsidP="001600F1">
            <w:r w:rsidRPr="006969B6">
              <w:t> </w:t>
            </w:r>
          </w:p>
        </w:tc>
        <w:tc>
          <w:tcPr>
            <w:tcW w:w="1116" w:type="dxa"/>
            <w:noWrap/>
            <w:hideMark/>
          </w:tcPr>
          <w:p w14:paraId="12634798" w14:textId="77777777" w:rsidR="001600F1" w:rsidRPr="006969B6" w:rsidRDefault="001600F1" w:rsidP="001600F1">
            <w:r w:rsidRPr="006969B6">
              <w:t> </w:t>
            </w:r>
          </w:p>
        </w:tc>
        <w:tc>
          <w:tcPr>
            <w:tcW w:w="1190" w:type="dxa"/>
            <w:noWrap/>
            <w:hideMark/>
          </w:tcPr>
          <w:p w14:paraId="05BE5C67" w14:textId="77777777" w:rsidR="001600F1" w:rsidRPr="006969B6" w:rsidRDefault="001600F1" w:rsidP="001600F1">
            <w:r w:rsidRPr="006969B6">
              <w:t> </w:t>
            </w:r>
          </w:p>
        </w:tc>
        <w:tc>
          <w:tcPr>
            <w:tcW w:w="1145" w:type="dxa"/>
            <w:noWrap/>
            <w:hideMark/>
          </w:tcPr>
          <w:p w14:paraId="72EB8826" w14:textId="77777777" w:rsidR="001600F1" w:rsidRPr="006969B6" w:rsidRDefault="001600F1" w:rsidP="001600F1">
            <w:r w:rsidRPr="006969B6">
              <w:t> </w:t>
            </w:r>
          </w:p>
        </w:tc>
        <w:tc>
          <w:tcPr>
            <w:tcW w:w="1259" w:type="dxa"/>
            <w:noWrap/>
            <w:hideMark/>
          </w:tcPr>
          <w:p w14:paraId="50D30480" w14:textId="77777777" w:rsidR="001600F1" w:rsidRPr="006969B6" w:rsidRDefault="001600F1" w:rsidP="001600F1">
            <w:r w:rsidRPr="006969B6">
              <w:t>0</w:t>
            </w:r>
          </w:p>
        </w:tc>
      </w:tr>
      <w:tr w:rsidR="001600F1" w:rsidRPr="006969B6" w14:paraId="7A8B7152" w14:textId="77777777" w:rsidTr="00CF1BDE">
        <w:trPr>
          <w:trHeight w:val="510"/>
        </w:trPr>
        <w:tc>
          <w:tcPr>
            <w:tcW w:w="533" w:type="dxa"/>
            <w:noWrap/>
            <w:hideMark/>
          </w:tcPr>
          <w:p w14:paraId="7654BBD2" w14:textId="77777777" w:rsidR="001600F1" w:rsidRPr="006969B6" w:rsidRDefault="001600F1" w:rsidP="00EC6B7A">
            <w:r w:rsidRPr="006969B6">
              <w:t>1.</w:t>
            </w:r>
            <w:r w:rsidR="00EC6B7A">
              <w:t>5</w:t>
            </w:r>
          </w:p>
        </w:tc>
        <w:tc>
          <w:tcPr>
            <w:tcW w:w="4096" w:type="dxa"/>
            <w:hideMark/>
          </w:tcPr>
          <w:p w14:paraId="2BB66372" w14:textId="77777777" w:rsidR="001600F1" w:rsidRPr="006969B6" w:rsidRDefault="001600F1" w:rsidP="001600F1">
            <w:r w:rsidRPr="006969B6">
              <w:t>Обеспечено проведение общественно-значимых мероприятий (всего), в том числе:</w:t>
            </w:r>
          </w:p>
        </w:tc>
        <w:tc>
          <w:tcPr>
            <w:tcW w:w="1793" w:type="dxa"/>
            <w:vMerge w:val="restart"/>
            <w:hideMark/>
          </w:tcPr>
          <w:p w14:paraId="0F11E582" w14:textId="77777777" w:rsidR="001600F1" w:rsidRPr="006969B6" w:rsidRDefault="001600F1" w:rsidP="001600F1">
            <w:r w:rsidRPr="006969B6">
              <w:t xml:space="preserve">  04.4.03</w:t>
            </w:r>
          </w:p>
        </w:tc>
        <w:tc>
          <w:tcPr>
            <w:tcW w:w="1125" w:type="dxa"/>
            <w:noWrap/>
            <w:hideMark/>
          </w:tcPr>
          <w:p w14:paraId="3C9E5E94" w14:textId="77777777" w:rsidR="001600F1" w:rsidRPr="006969B6" w:rsidRDefault="001600F1" w:rsidP="001600F1">
            <w:r w:rsidRPr="006969B6">
              <w:t>2658,5</w:t>
            </w:r>
          </w:p>
        </w:tc>
        <w:tc>
          <w:tcPr>
            <w:tcW w:w="1120" w:type="dxa"/>
            <w:noWrap/>
            <w:hideMark/>
          </w:tcPr>
          <w:p w14:paraId="229F3001" w14:textId="77777777" w:rsidR="001600F1" w:rsidRPr="006969B6" w:rsidRDefault="001600F1" w:rsidP="001600F1">
            <w:r w:rsidRPr="006969B6">
              <w:t>2732,7</w:t>
            </w:r>
          </w:p>
        </w:tc>
        <w:tc>
          <w:tcPr>
            <w:tcW w:w="1116" w:type="dxa"/>
            <w:noWrap/>
            <w:hideMark/>
          </w:tcPr>
          <w:p w14:paraId="500160D7" w14:textId="77777777" w:rsidR="001600F1" w:rsidRPr="006969B6" w:rsidRDefault="001600F1" w:rsidP="001600F1">
            <w:r w:rsidRPr="006969B6">
              <w:t>2732,8</w:t>
            </w:r>
          </w:p>
        </w:tc>
        <w:tc>
          <w:tcPr>
            <w:tcW w:w="1116" w:type="dxa"/>
            <w:noWrap/>
            <w:hideMark/>
          </w:tcPr>
          <w:p w14:paraId="5FED0713" w14:textId="77777777" w:rsidR="001600F1" w:rsidRPr="006969B6" w:rsidRDefault="001600F1" w:rsidP="001600F1">
            <w:r w:rsidRPr="006969B6">
              <w:t>2732,8</w:t>
            </w:r>
          </w:p>
        </w:tc>
        <w:tc>
          <w:tcPr>
            <w:tcW w:w="1190" w:type="dxa"/>
            <w:noWrap/>
            <w:hideMark/>
          </w:tcPr>
          <w:p w14:paraId="23353E1E" w14:textId="77777777" w:rsidR="001600F1" w:rsidRPr="006969B6" w:rsidRDefault="001600F1" w:rsidP="001600F1">
            <w:r w:rsidRPr="006969B6">
              <w:t>2732,8</w:t>
            </w:r>
          </w:p>
        </w:tc>
        <w:tc>
          <w:tcPr>
            <w:tcW w:w="1145" w:type="dxa"/>
            <w:noWrap/>
            <w:hideMark/>
          </w:tcPr>
          <w:p w14:paraId="4C9CD30C" w14:textId="77777777" w:rsidR="001600F1" w:rsidRPr="006969B6" w:rsidRDefault="001600F1" w:rsidP="001600F1">
            <w:r w:rsidRPr="006969B6">
              <w:t>2732,8</w:t>
            </w:r>
          </w:p>
        </w:tc>
        <w:tc>
          <w:tcPr>
            <w:tcW w:w="1259" w:type="dxa"/>
            <w:noWrap/>
            <w:hideMark/>
          </w:tcPr>
          <w:p w14:paraId="37595E82" w14:textId="77777777" w:rsidR="001600F1" w:rsidRPr="006969B6" w:rsidRDefault="001600F1" w:rsidP="001600F1">
            <w:r w:rsidRPr="006969B6">
              <w:t>16322,4</w:t>
            </w:r>
          </w:p>
        </w:tc>
      </w:tr>
      <w:tr w:rsidR="001600F1" w:rsidRPr="006969B6" w14:paraId="48416F1B" w14:textId="77777777" w:rsidTr="00CF1BDE">
        <w:trPr>
          <w:trHeight w:val="255"/>
        </w:trPr>
        <w:tc>
          <w:tcPr>
            <w:tcW w:w="4629" w:type="dxa"/>
            <w:gridSpan w:val="2"/>
            <w:hideMark/>
          </w:tcPr>
          <w:p w14:paraId="52875DA9" w14:textId="77777777" w:rsidR="001600F1" w:rsidRPr="006969B6" w:rsidRDefault="001600F1" w:rsidP="001600F1">
            <w:r w:rsidRPr="006969B6">
              <w:t>- межбюджетные трансферты из федерального бюджета (справочно)</w:t>
            </w:r>
          </w:p>
        </w:tc>
        <w:tc>
          <w:tcPr>
            <w:tcW w:w="1793" w:type="dxa"/>
            <w:vMerge/>
            <w:hideMark/>
          </w:tcPr>
          <w:p w14:paraId="2E20F470" w14:textId="77777777" w:rsidR="001600F1" w:rsidRPr="006969B6" w:rsidRDefault="001600F1" w:rsidP="001600F1"/>
        </w:tc>
        <w:tc>
          <w:tcPr>
            <w:tcW w:w="1125" w:type="dxa"/>
            <w:noWrap/>
            <w:hideMark/>
          </w:tcPr>
          <w:p w14:paraId="414E3093" w14:textId="77777777" w:rsidR="001600F1" w:rsidRPr="006969B6" w:rsidRDefault="001600F1" w:rsidP="001600F1">
            <w:r w:rsidRPr="006969B6">
              <w:t> </w:t>
            </w:r>
          </w:p>
        </w:tc>
        <w:tc>
          <w:tcPr>
            <w:tcW w:w="1120" w:type="dxa"/>
            <w:noWrap/>
            <w:hideMark/>
          </w:tcPr>
          <w:p w14:paraId="6FAA409B" w14:textId="77777777" w:rsidR="001600F1" w:rsidRPr="006969B6" w:rsidRDefault="001600F1" w:rsidP="001600F1">
            <w:r w:rsidRPr="006969B6">
              <w:t> </w:t>
            </w:r>
          </w:p>
        </w:tc>
        <w:tc>
          <w:tcPr>
            <w:tcW w:w="1116" w:type="dxa"/>
            <w:noWrap/>
            <w:hideMark/>
          </w:tcPr>
          <w:p w14:paraId="717D65E7" w14:textId="77777777" w:rsidR="001600F1" w:rsidRPr="006969B6" w:rsidRDefault="001600F1" w:rsidP="001600F1">
            <w:r w:rsidRPr="006969B6">
              <w:t> </w:t>
            </w:r>
          </w:p>
        </w:tc>
        <w:tc>
          <w:tcPr>
            <w:tcW w:w="1116" w:type="dxa"/>
            <w:noWrap/>
            <w:hideMark/>
          </w:tcPr>
          <w:p w14:paraId="72BB48D3" w14:textId="77777777" w:rsidR="001600F1" w:rsidRPr="006969B6" w:rsidRDefault="001600F1" w:rsidP="001600F1">
            <w:r w:rsidRPr="006969B6">
              <w:t> </w:t>
            </w:r>
          </w:p>
        </w:tc>
        <w:tc>
          <w:tcPr>
            <w:tcW w:w="1190" w:type="dxa"/>
            <w:noWrap/>
            <w:hideMark/>
          </w:tcPr>
          <w:p w14:paraId="15E5B4E0" w14:textId="77777777" w:rsidR="001600F1" w:rsidRPr="006969B6" w:rsidRDefault="001600F1" w:rsidP="001600F1">
            <w:r w:rsidRPr="006969B6">
              <w:t> </w:t>
            </w:r>
          </w:p>
        </w:tc>
        <w:tc>
          <w:tcPr>
            <w:tcW w:w="1145" w:type="dxa"/>
            <w:noWrap/>
            <w:hideMark/>
          </w:tcPr>
          <w:p w14:paraId="2858B058" w14:textId="77777777" w:rsidR="001600F1" w:rsidRPr="006969B6" w:rsidRDefault="001600F1" w:rsidP="001600F1">
            <w:r w:rsidRPr="006969B6">
              <w:t> </w:t>
            </w:r>
          </w:p>
        </w:tc>
        <w:tc>
          <w:tcPr>
            <w:tcW w:w="1259" w:type="dxa"/>
            <w:noWrap/>
            <w:hideMark/>
          </w:tcPr>
          <w:p w14:paraId="6D71F7EF" w14:textId="77777777" w:rsidR="001600F1" w:rsidRPr="006969B6" w:rsidRDefault="001600F1" w:rsidP="001600F1">
            <w:r w:rsidRPr="006969B6">
              <w:t>0</w:t>
            </w:r>
          </w:p>
        </w:tc>
      </w:tr>
      <w:tr w:rsidR="001600F1" w:rsidRPr="006969B6" w14:paraId="687D4EFA" w14:textId="77777777" w:rsidTr="00CF1BDE">
        <w:trPr>
          <w:trHeight w:val="255"/>
        </w:trPr>
        <w:tc>
          <w:tcPr>
            <w:tcW w:w="4629" w:type="dxa"/>
            <w:gridSpan w:val="2"/>
            <w:hideMark/>
          </w:tcPr>
          <w:p w14:paraId="11502C36" w14:textId="77777777" w:rsidR="001600F1" w:rsidRPr="006969B6" w:rsidRDefault="001600F1" w:rsidP="001600F1">
            <w:r w:rsidRPr="006969B6">
              <w:t>- межбюджетные трансферты из областного бюджета (справочно)</w:t>
            </w:r>
          </w:p>
        </w:tc>
        <w:tc>
          <w:tcPr>
            <w:tcW w:w="1793" w:type="dxa"/>
            <w:vMerge/>
            <w:hideMark/>
          </w:tcPr>
          <w:p w14:paraId="4BBCDF72" w14:textId="77777777" w:rsidR="001600F1" w:rsidRPr="006969B6" w:rsidRDefault="001600F1" w:rsidP="001600F1"/>
        </w:tc>
        <w:tc>
          <w:tcPr>
            <w:tcW w:w="1125" w:type="dxa"/>
            <w:noWrap/>
            <w:hideMark/>
          </w:tcPr>
          <w:p w14:paraId="27D4EB5D" w14:textId="77777777" w:rsidR="001600F1" w:rsidRPr="006969B6" w:rsidRDefault="001600F1" w:rsidP="001600F1">
            <w:r w:rsidRPr="006969B6">
              <w:t> </w:t>
            </w:r>
          </w:p>
        </w:tc>
        <w:tc>
          <w:tcPr>
            <w:tcW w:w="1120" w:type="dxa"/>
            <w:noWrap/>
            <w:hideMark/>
          </w:tcPr>
          <w:p w14:paraId="2E56052F" w14:textId="77777777" w:rsidR="001600F1" w:rsidRPr="006969B6" w:rsidRDefault="001600F1" w:rsidP="001600F1">
            <w:r w:rsidRPr="006969B6">
              <w:t> </w:t>
            </w:r>
          </w:p>
        </w:tc>
        <w:tc>
          <w:tcPr>
            <w:tcW w:w="1116" w:type="dxa"/>
            <w:noWrap/>
            <w:hideMark/>
          </w:tcPr>
          <w:p w14:paraId="3511B0F8" w14:textId="77777777" w:rsidR="001600F1" w:rsidRPr="006969B6" w:rsidRDefault="001600F1" w:rsidP="001600F1">
            <w:r w:rsidRPr="006969B6">
              <w:t> </w:t>
            </w:r>
          </w:p>
        </w:tc>
        <w:tc>
          <w:tcPr>
            <w:tcW w:w="1116" w:type="dxa"/>
            <w:noWrap/>
            <w:hideMark/>
          </w:tcPr>
          <w:p w14:paraId="02BEEC38" w14:textId="77777777" w:rsidR="001600F1" w:rsidRPr="006969B6" w:rsidRDefault="001600F1" w:rsidP="001600F1">
            <w:r w:rsidRPr="006969B6">
              <w:t> </w:t>
            </w:r>
          </w:p>
        </w:tc>
        <w:tc>
          <w:tcPr>
            <w:tcW w:w="1190" w:type="dxa"/>
            <w:noWrap/>
            <w:hideMark/>
          </w:tcPr>
          <w:p w14:paraId="7178D6D0" w14:textId="77777777" w:rsidR="001600F1" w:rsidRPr="006969B6" w:rsidRDefault="001600F1" w:rsidP="001600F1">
            <w:r w:rsidRPr="006969B6">
              <w:t> </w:t>
            </w:r>
          </w:p>
        </w:tc>
        <w:tc>
          <w:tcPr>
            <w:tcW w:w="1145" w:type="dxa"/>
            <w:noWrap/>
            <w:hideMark/>
          </w:tcPr>
          <w:p w14:paraId="43D5EBCA" w14:textId="77777777" w:rsidR="001600F1" w:rsidRPr="006969B6" w:rsidRDefault="001600F1" w:rsidP="001600F1">
            <w:r w:rsidRPr="006969B6">
              <w:t> </w:t>
            </w:r>
          </w:p>
        </w:tc>
        <w:tc>
          <w:tcPr>
            <w:tcW w:w="1259" w:type="dxa"/>
            <w:noWrap/>
            <w:hideMark/>
          </w:tcPr>
          <w:p w14:paraId="00C38977" w14:textId="77777777" w:rsidR="001600F1" w:rsidRPr="006969B6" w:rsidRDefault="001600F1" w:rsidP="001600F1">
            <w:r w:rsidRPr="006969B6">
              <w:t>0</w:t>
            </w:r>
          </w:p>
        </w:tc>
      </w:tr>
      <w:tr w:rsidR="001600F1" w:rsidRPr="006969B6" w14:paraId="35BE0D2E" w14:textId="77777777" w:rsidTr="00CF1BDE">
        <w:trPr>
          <w:trHeight w:val="255"/>
        </w:trPr>
        <w:tc>
          <w:tcPr>
            <w:tcW w:w="4629" w:type="dxa"/>
            <w:gridSpan w:val="2"/>
            <w:hideMark/>
          </w:tcPr>
          <w:p w14:paraId="2A4BC83B" w14:textId="77777777" w:rsidR="001600F1" w:rsidRPr="006969B6" w:rsidRDefault="001600F1" w:rsidP="001600F1">
            <w:r w:rsidRPr="006969B6">
              <w:t xml:space="preserve"> местный бюджет</w:t>
            </w:r>
          </w:p>
        </w:tc>
        <w:tc>
          <w:tcPr>
            <w:tcW w:w="1793" w:type="dxa"/>
            <w:vMerge/>
            <w:hideMark/>
          </w:tcPr>
          <w:p w14:paraId="384D4498" w14:textId="77777777" w:rsidR="001600F1" w:rsidRPr="006969B6" w:rsidRDefault="001600F1" w:rsidP="001600F1"/>
        </w:tc>
        <w:tc>
          <w:tcPr>
            <w:tcW w:w="1125" w:type="dxa"/>
            <w:noWrap/>
            <w:hideMark/>
          </w:tcPr>
          <w:p w14:paraId="074D47CD" w14:textId="77777777" w:rsidR="001600F1" w:rsidRPr="006969B6" w:rsidRDefault="001600F1" w:rsidP="001600F1">
            <w:r w:rsidRPr="006969B6">
              <w:t>1658,5</w:t>
            </w:r>
          </w:p>
        </w:tc>
        <w:tc>
          <w:tcPr>
            <w:tcW w:w="1120" w:type="dxa"/>
            <w:noWrap/>
            <w:hideMark/>
          </w:tcPr>
          <w:p w14:paraId="3AC82903" w14:textId="77777777" w:rsidR="001600F1" w:rsidRPr="006969B6" w:rsidRDefault="001600F1" w:rsidP="001600F1">
            <w:r w:rsidRPr="006969B6">
              <w:t>1732,7</w:t>
            </w:r>
          </w:p>
        </w:tc>
        <w:tc>
          <w:tcPr>
            <w:tcW w:w="1116" w:type="dxa"/>
            <w:noWrap/>
            <w:hideMark/>
          </w:tcPr>
          <w:p w14:paraId="2BDA3201" w14:textId="77777777" w:rsidR="001600F1" w:rsidRPr="006969B6" w:rsidRDefault="001600F1" w:rsidP="001600F1">
            <w:r w:rsidRPr="006969B6">
              <w:t>1732,8</w:t>
            </w:r>
          </w:p>
        </w:tc>
        <w:tc>
          <w:tcPr>
            <w:tcW w:w="1116" w:type="dxa"/>
            <w:noWrap/>
            <w:hideMark/>
          </w:tcPr>
          <w:p w14:paraId="6CBD2900" w14:textId="77777777" w:rsidR="001600F1" w:rsidRPr="006969B6" w:rsidRDefault="001600F1" w:rsidP="001600F1">
            <w:r w:rsidRPr="006969B6">
              <w:t>1732,8</w:t>
            </w:r>
          </w:p>
        </w:tc>
        <w:tc>
          <w:tcPr>
            <w:tcW w:w="1190" w:type="dxa"/>
            <w:noWrap/>
            <w:hideMark/>
          </w:tcPr>
          <w:p w14:paraId="2FDAE0A2" w14:textId="77777777" w:rsidR="001600F1" w:rsidRPr="006969B6" w:rsidRDefault="001600F1" w:rsidP="001600F1">
            <w:r w:rsidRPr="006969B6">
              <w:t>1732,8</w:t>
            </w:r>
          </w:p>
        </w:tc>
        <w:tc>
          <w:tcPr>
            <w:tcW w:w="1145" w:type="dxa"/>
            <w:noWrap/>
            <w:hideMark/>
          </w:tcPr>
          <w:p w14:paraId="7AE87599" w14:textId="77777777" w:rsidR="001600F1" w:rsidRPr="006969B6" w:rsidRDefault="001600F1" w:rsidP="001600F1">
            <w:r w:rsidRPr="006969B6">
              <w:t>1732,8</w:t>
            </w:r>
          </w:p>
        </w:tc>
        <w:tc>
          <w:tcPr>
            <w:tcW w:w="1259" w:type="dxa"/>
            <w:noWrap/>
            <w:hideMark/>
          </w:tcPr>
          <w:p w14:paraId="42F46B1D" w14:textId="77777777" w:rsidR="001600F1" w:rsidRPr="006969B6" w:rsidRDefault="001600F1" w:rsidP="001600F1">
            <w:r w:rsidRPr="006969B6">
              <w:t>10322,4</w:t>
            </w:r>
          </w:p>
        </w:tc>
      </w:tr>
      <w:tr w:rsidR="001600F1" w:rsidRPr="006969B6" w14:paraId="668A9F9C" w14:textId="77777777" w:rsidTr="00CF1BDE">
        <w:trPr>
          <w:trHeight w:val="255"/>
        </w:trPr>
        <w:tc>
          <w:tcPr>
            <w:tcW w:w="4629" w:type="dxa"/>
            <w:gridSpan w:val="2"/>
            <w:hideMark/>
          </w:tcPr>
          <w:p w14:paraId="570C68CA" w14:textId="77777777" w:rsidR="001600F1" w:rsidRPr="006969B6" w:rsidRDefault="001600F1" w:rsidP="001600F1">
            <w:r w:rsidRPr="006969B6">
              <w:t>внебюджетные источники</w:t>
            </w:r>
          </w:p>
        </w:tc>
        <w:tc>
          <w:tcPr>
            <w:tcW w:w="1793" w:type="dxa"/>
            <w:vMerge/>
            <w:hideMark/>
          </w:tcPr>
          <w:p w14:paraId="121CE760" w14:textId="77777777" w:rsidR="001600F1" w:rsidRPr="006969B6" w:rsidRDefault="001600F1" w:rsidP="001600F1"/>
        </w:tc>
        <w:tc>
          <w:tcPr>
            <w:tcW w:w="1125" w:type="dxa"/>
            <w:noWrap/>
            <w:hideMark/>
          </w:tcPr>
          <w:p w14:paraId="79E5071E" w14:textId="77777777" w:rsidR="001600F1" w:rsidRPr="006969B6" w:rsidRDefault="001600F1" w:rsidP="001600F1">
            <w:r w:rsidRPr="006969B6">
              <w:t>1000</w:t>
            </w:r>
          </w:p>
        </w:tc>
        <w:tc>
          <w:tcPr>
            <w:tcW w:w="1120" w:type="dxa"/>
            <w:noWrap/>
            <w:hideMark/>
          </w:tcPr>
          <w:p w14:paraId="624F0168" w14:textId="77777777" w:rsidR="001600F1" w:rsidRPr="006969B6" w:rsidRDefault="001600F1" w:rsidP="001600F1">
            <w:r w:rsidRPr="006969B6">
              <w:t>1000</w:t>
            </w:r>
          </w:p>
        </w:tc>
        <w:tc>
          <w:tcPr>
            <w:tcW w:w="1116" w:type="dxa"/>
            <w:noWrap/>
            <w:hideMark/>
          </w:tcPr>
          <w:p w14:paraId="0BF5E833" w14:textId="77777777" w:rsidR="001600F1" w:rsidRPr="006969B6" w:rsidRDefault="001600F1" w:rsidP="001600F1">
            <w:r w:rsidRPr="006969B6">
              <w:t>1000</w:t>
            </w:r>
          </w:p>
        </w:tc>
        <w:tc>
          <w:tcPr>
            <w:tcW w:w="1116" w:type="dxa"/>
            <w:noWrap/>
            <w:hideMark/>
          </w:tcPr>
          <w:p w14:paraId="73D991D7" w14:textId="77777777" w:rsidR="001600F1" w:rsidRPr="006969B6" w:rsidRDefault="001600F1" w:rsidP="001600F1">
            <w:r w:rsidRPr="006969B6">
              <w:t>1000</w:t>
            </w:r>
          </w:p>
        </w:tc>
        <w:tc>
          <w:tcPr>
            <w:tcW w:w="1190" w:type="dxa"/>
            <w:noWrap/>
            <w:hideMark/>
          </w:tcPr>
          <w:p w14:paraId="7CBCD079" w14:textId="77777777" w:rsidR="001600F1" w:rsidRPr="006969B6" w:rsidRDefault="001600F1" w:rsidP="001600F1">
            <w:r w:rsidRPr="006969B6">
              <w:t>1000</w:t>
            </w:r>
          </w:p>
        </w:tc>
        <w:tc>
          <w:tcPr>
            <w:tcW w:w="1145" w:type="dxa"/>
            <w:noWrap/>
            <w:hideMark/>
          </w:tcPr>
          <w:p w14:paraId="7296BD65" w14:textId="77777777" w:rsidR="001600F1" w:rsidRPr="006969B6" w:rsidRDefault="001600F1" w:rsidP="001600F1">
            <w:r w:rsidRPr="006969B6">
              <w:t>1000</w:t>
            </w:r>
          </w:p>
        </w:tc>
        <w:tc>
          <w:tcPr>
            <w:tcW w:w="1259" w:type="dxa"/>
            <w:noWrap/>
            <w:hideMark/>
          </w:tcPr>
          <w:p w14:paraId="1BECCD3F" w14:textId="77777777" w:rsidR="001600F1" w:rsidRPr="006969B6" w:rsidRDefault="001600F1" w:rsidP="001600F1">
            <w:r w:rsidRPr="006969B6">
              <w:t>6000</w:t>
            </w:r>
          </w:p>
        </w:tc>
      </w:tr>
    </w:tbl>
    <w:p w14:paraId="6F1A0693" w14:textId="77777777" w:rsidR="00466471" w:rsidRDefault="00466471" w:rsidP="009B6EFE">
      <w:pPr>
        <w:pStyle w:val="ConsPlusNormal"/>
        <w:ind w:left="10620"/>
        <w:jc w:val="center"/>
        <w:outlineLvl w:val="2"/>
        <w:rPr>
          <w:sz w:val="26"/>
          <w:szCs w:val="26"/>
        </w:rPr>
      </w:pPr>
    </w:p>
    <w:p w14:paraId="547B2C9D" w14:textId="77777777" w:rsidR="00466471" w:rsidRDefault="00466471">
      <w:pPr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br w:type="page"/>
      </w:r>
    </w:p>
    <w:p w14:paraId="146B5C94" w14:textId="77777777" w:rsidR="001600F1" w:rsidRPr="004C6346" w:rsidRDefault="001600F1" w:rsidP="009B6EFE">
      <w:pPr>
        <w:pStyle w:val="ConsPlusNormal"/>
        <w:ind w:left="10620"/>
        <w:jc w:val="center"/>
        <w:outlineLvl w:val="2"/>
        <w:rPr>
          <w:sz w:val="26"/>
          <w:szCs w:val="26"/>
        </w:rPr>
      </w:pPr>
      <w:r w:rsidRPr="004C6346">
        <w:rPr>
          <w:sz w:val="26"/>
          <w:szCs w:val="26"/>
        </w:rPr>
        <w:t>Приложение</w:t>
      </w:r>
    </w:p>
    <w:p w14:paraId="75CB4F90" w14:textId="77777777" w:rsidR="001600F1" w:rsidRPr="004C6346" w:rsidRDefault="001600F1" w:rsidP="009B6EFE">
      <w:pPr>
        <w:pStyle w:val="ConsPlusNormal"/>
        <w:ind w:left="10620"/>
        <w:jc w:val="center"/>
        <w:rPr>
          <w:sz w:val="26"/>
          <w:szCs w:val="26"/>
        </w:rPr>
      </w:pPr>
      <w:r w:rsidRPr="004C6346">
        <w:rPr>
          <w:sz w:val="26"/>
          <w:szCs w:val="26"/>
        </w:rPr>
        <w:t xml:space="preserve">к паспорту комплекса процессных мероприятий «Создание условий для развития </w:t>
      </w:r>
      <w:r>
        <w:rPr>
          <w:sz w:val="26"/>
          <w:szCs w:val="26"/>
        </w:rPr>
        <w:t>культурно-досуговой деятельности</w:t>
      </w:r>
      <w:r w:rsidRPr="004C6346">
        <w:rPr>
          <w:sz w:val="26"/>
          <w:szCs w:val="26"/>
        </w:rPr>
        <w:t>»</w:t>
      </w:r>
    </w:p>
    <w:p w14:paraId="13B83130" w14:textId="77777777" w:rsidR="001600F1" w:rsidRPr="005816C6" w:rsidRDefault="001600F1" w:rsidP="001600F1">
      <w:pPr>
        <w:pStyle w:val="ConsPlusNormal"/>
        <w:jc w:val="both"/>
        <w:rPr>
          <w:sz w:val="26"/>
          <w:szCs w:val="26"/>
          <w:highlight w:val="yellow"/>
        </w:rPr>
      </w:pPr>
    </w:p>
    <w:p w14:paraId="1C43CB3E" w14:textId="77777777" w:rsidR="001600F1" w:rsidRPr="00AB2111" w:rsidRDefault="001600F1" w:rsidP="001600F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B2111">
        <w:rPr>
          <w:rFonts w:ascii="Times New Roman" w:hAnsi="Times New Roman" w:cs="Times New Roman"/>
          <w:sz w:val="26"/>
          <w:szCs w:val="26"/>
        </w:rPr>
        <w:t>План</w:t>
      </w:r>
    </w:p>
    <w:p w14:paraId="6FD8C3F7" w14:textId="77777777" w:rsidR="001600F1" w:rsidRPr="00AB2111" w:rsidRDefault="001600F1" w:rsidP="001600F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B2111">
        <w:rPr>
          <w:rFonts w:ascii="Times New Roman" w:hAnsi="Times New Roman" w:cs="Times New Roman"/>
          <w:sz w:val="26"/>
          <w:szCs w:val="26"/>
        </w:rPr>
        <w:t>реализации комплекса процессных мероприятий 1.</w:t>
      </w:r>
      <w:r>
        <w:rPr>
          <w:rFonts w:ascii="Times New Roman" w:hAnsi="Times New Roman" w:cs="Times New Roman"/>
          <w:sz w:val="26"/>
          <w:szCs w:val="26"/>
        </w:rPr>
        <w:t>3</w:t>
      </w:r>
      <w:r w:rsidR="0042569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9E2CEA4" w14:textId="77777777" w:rsidR="001600F1" w:rsidRPr="00AB2111" w:rsidRDefault="001600F1" w:rsidP="001600F1">
      <w:pPr>
        <w:pStyle w:val="ConsPlusNormal"/>
        <w:jc w:val="both"/>
        <w:rPr>
          <w:sz w:val="26"/>
          <w:szCs w:val="26"/>
        </w:rPr>
      </w:pPr>
    </w:p>
    <w:tbl>
      <w:tblPr>
        <w:tblW w:w="143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9"/>
        <w:gridCol w:w="4238"/>
        <w:gridCol w:w="2127"/>
        <w:gridCol w:w="4394"/>
        <w:gridCol w:w="2552"/>
      </w:tblGrid>
      <w:tr w:rsidR="001600F1" w:rsidRPr="00AB2111" w14:paraId="2EA5DCC7" w14:textId="77777777" w:rsidTr="001600F1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69C8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№ п/п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EF54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Задача, мероприятие (результат)/контрольная точка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42E8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Дата наступления контрольной точки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8C81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22FB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Вид</w:t>
            </w:r>
          </w:p>
          <w:p w14:paraId="7622C328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подтверждающего документа</w:t>
            </w:r>
          </w:p>
        </w:tc>
      </w:tr>
      <w:tr w:rsidR="001600F1" w:rsidRPr="00AB2111" w14:paraId="4C6438C5" w14:textId="77777777" w:rsidTr="001600F1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92E3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EB15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2538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D613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4CC6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5</w:t>
            </w:r>
          </w:p>
        </w:tc>
      </w:tr>
      <w:tr w:rsidR="001600F1" w:rsidRPr="00AB2111" w14:paraId="70F3CE7A" w14:textId="77777777" w:rsidTr="001600F1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CCB0" w14:textId="77777777" w:rsidR="001600F1" w:rsidRPr="00AB2111" w:rsidRDefault="001600F1" w:rsidP="001600F1">
            <w:pPr>
              <w:pStyle w:val="ConsPlusNormal"/>
              <w:jc w:val="both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1.</w:t>
            </w:r>
          </w:p>
        </w:tc>
        <w:tc>
          <w:tcPr>
            <w:tcW w:w="13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3DBA" w14:textId="77777777" w:rsidR="001600F1" w:rsidRPr="00AB2111" w:rsidRDefault="001600F1" w:rsidP="001600F1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t xml:space="preserve">Задача 1.3.1 </w:t>
            </w:r>
            <w:r w:rsidRPr="003B699F">
              <w:t>«</w:t>
            </w:r>
            <w:r>
              <w:t>Создание условий для развития народного творчества и культурно-досуговой деятельности на территории Старооскольского городского округа</w:t>
            </w:r>
            <w:r w:rsidRPr="003B699F">
              <w:t>»</w:t>
            </w:r>
          </w:p>
        </w:tc>
      </w:tr>
      <w:tr w:rsidR="001600F1" w:rsidRPr="007E1021" w14:paraId="453D7CC2" w14:textId="77777777" w:rsidTr="001600F1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0A37" w14:textId="77777777" w:rsidR="001600F1" w:rsidRPr="007E1021" w:rsidRDefault="001600F1" w:rsidP="001600F1">
            <w:pPr>
              <w:pStyle w:val="ConsPlusNormal"/>
              <w:jc w:val="center"/>
            </w:pPr>
            <w:r w:rsidRPr="007E1021">
              <w:t>1.1.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CF65" w14:textId="77777777" w:rsidR="007E1021" w:rsidRDefault="001600F1" w:rsidP="001600F1">
            <w:pPr>
              <w:pStyle w:val="ConsPlusNormal"/>
            </w:pPr>
            <w:r w:rsidRPr="007E1021">
              <w:t xml:space="preserve">Мероприятие (результат) </w:t>
            </w:r>
            <w:r w:rsidR="007E1021">
              <w:t>1 </w:t>
            </w:r>
          </w:p>
          <w:p w14:paraId="2F1259B7" w14:textId="77777777" w:rsidR="001600F1" w:rsidRPr="007E1021" w:rsidRDefault="001600F1" w:rsidP="001600F1">
            <w:pPr>
              <w:pStyle w:val="ConsPlusNormal"/>
              <w:rPr>
                <w:color w:val="FF0000"/>
              </w:rPr>
            </w:pPr>
            <w:r w:rsidRPr="007E1021">
              <w:t>«Муниципальными культурно-досуговыми учреждениями обеспечено оказание услуг и выполнение работ»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9D6A" w14:textId="77777777" w:rsidR="001600F1" w:rsidRPr="007E1021" w:rsidRDefault="001600F1" w:rsidP="001600F1">
            <w:pPr>
              <w:pStyle w:val="ConsPlusNormal"/>
              <w:jc w:val="center"/>
            </w:pPr>
            <w:r w:rsidRPr="007E1021">
              <w:t>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E6D7" w14:textId="77777777" w:rsidR="001600F1" w:rsidRPr="007E1021" w:rsidRDefault="001600F1" w:rsidP="001600F1">
            <w:pPr>
              <w:pStyle w:val="ConsPlusNormal"/>
              <w:jc w:val="center"/>
            </w:pPr>
            <w:r w:rsidRPr="007E1021">
              <w:t>Заместители начальника управления культуры администрации Старооскольского городского округа</w:t>
            </w:r>
          </w:p>
          <w:p w14:paraId="21239F59" w14:textId="77777777" w:rsidR="001600F1" w:rsidRPr="007E1021" w:rsidRDefault="001600F1" w:rsidP="001600F1">
            <w:pPr>
              <w:pStyle w:val="ConsPlusNormal"/>
              <w:jc w:val="center"/>
            </w:pPr>
            <w:r w:rsidRPr="007E1021">
              <w:t>Ковальчук О.А., Максимова Ю.В.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D99E" w14:textId="77777777" w:rsidR="001600F1" w:rsidRPr="007E1021" w:rsidRDefault="001600F1" w:rsidP="001600F1">
            <w:pPr>
              <w:pStyle w:val="ConsPlusNormal"/>
              <w:jc w:val="center"/>
            </w:pPr>
            <w:r w:rsidRPr="007E1021">
              <w:t>х</w:t>
            </w:r>
          </w:p>
        </w:tc>
      </w:tr>
      <w:tr w:rsidR="001600F1" w:rsidRPr="00AB2111" w14:paraId="19E98A36" w14:textId="77777777" w:rsidTr="005D4A13">
        <w:trPr>
          <w:trHeight w:val="1753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E9C7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1.1.</w:t>
            </w:r>
            <w:r>
              <w:rPr>
                <w:sz w:val="26"/>
                <w:szCs w:val="26"/>
              </w:rPr>
              <w:t>1.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662F" w14:textId="77777777" w:rsidR="001600F1" w:rsidRPr="00AB2111" w:rsidRDefault="001600F1" w:rsidP="001600F1">
            <w:pPr>
              <w:pStyle w:val="ConsPlusNormal"/>
              <w:rPr>
                <w:color w:val="FF0000"/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Мероприятие (результат) «</w:t>
            </w:r>
            <w:r>
              <w:t xml:space="preserve">Муниципальными культурно-досуговыми учреждениями </w:t>
            </w:r>
            <w:r w:rsidRPr="004C6346">
              <w:rPr>
                <w:sz w:val="26"/>
                <w:szCs w:val="26"/>
              </w:rPr>
              <w:t>обеспечено оказание услуг в 2025 году»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12B0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95EB" w14:textId="77777777" w:rsidR="001600F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Заместители начальника управления культуры </w:t>
            </w:r>
            <w:r w:rsidRPr="00AB2111">
              <w:rPr>
                <w:sz w:val="26"/>
                <w:szCs w:val="26"/>
              </w:rPr>
              <w:t>администрации Старооскольского городского округа</w:t>
            </w:r>
          </w:p>
          <w:p w14:paraId="795E4A1C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Ковальчук О.А., Максимова Ю.В.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0A2F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х</w:t>
            </w:r>
          </w:p>
        </w:tc>
      </w:tr>
      <w:tr w:rsidR="001600F1" w:rsidRPr="004C6346" w14:paraId="310F8CB2" w14:textId="77777777" w:rsidTr="001600F1">
        <w:trPr>
          <w:trHeight w:val="88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0AFE" w14:textId="77777777" w:rsidR="001600F1" w:rsidRPr="004C6346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1.1.</w:t>
            </w:r>
            <w:r>
              <w:rPr>
                <w:sz w:val="26"/>
                <w:szCs w:val="26"/>
              </w:rPr>
              <w:t>2</w:t>
            </w:r>
            <w:r w:rsidRPr="004C6346">
              <w:rPr>
                <w:sz w:val="26"/>
                <w:szCs w:val="26"/>
              </w:rPr>
              <w:t>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6FCA" w14:textId="77777777" w:rsidR="001600F1" w:rsidRPr="004C6346" w:rsidRDefault="001600F1" w:rsidP="001600F1">
            <w:pPr>
              <w:pStyle w:val="ConsPlusNormal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 xml:space="preserve">Контрольная точка </w:t>
            </w:r>
            <w:r>
              <w:rPr>
                <w:sz w:val="26"/>
                <w:szCs w:val="26"/>
              </w:rPr>
              <w:t>1.1.</w:t>
            </w:r>
          </w:p>
          <w:p w14:paraId="051F7719" w14:textId="77777777" w:rsidR="001600F1" w:rsidRPr="004C6346" w:rsidRDefault="001600F1" w:rsidP="00AD2FFB">
            <w:pPr>
              <w:pStyle w:val="ConsPlusNormal"/>
              <w:rPr>
                <w:sz w:val="26"/>
                <w:szCs w:val="26"/>
              </w:rPr>
            </w:pPr>
            <w:r w:rsidRPr="004C6346">
              <w:rPr>
                <w:rFonts w:eastAsia="Times New Roman"/>
                <w:sz w:val="26"/>
                <w:szCs w:val="26"/>
              </w:rPr>
              <w:t>Утвержден</w:t>
            </w:r>
            <w:r>
              <w:rPr>
                <w:rFonts w:eastAsia="Times New Roman"/>
                <w:sz w:val="26"/>
                <w:szCs w:val="26"/>
              </w:rPr>
              <w:t>ы</w:t>
            </w:r>
            <w:r w:rsidRPr="004C6346">
              <w:rPr>
                <w:rFonts w:eastAsia="Times New Roman"/>
                <w:sz w:val="26"/>
                <w:szCs w:val="26"/>
              </w:rPr>
              <w:t xml:space="preserve"> муниципальн</w:t>
            </w:r>
            <w:r>
              <w:rPr>
                <w:rFonts w:eastAsia="Times New Roman"/>
                <w:sz w:val="26"/>
                <w:szCs w:val="26"/>
              </w:rPr>
              <w:t>ы</w:t>
            </w:r>
            <w:r w:rsidRPr="004C6346">
              <w:rPr>
                <w:rFonts w:eastAsia="Times New Roman"/>
                <w:sz w:val="26"/>
                <w:szCs w:val="26"/>
              </w:rPr>
              <w:t>е задани</w:t>
            </w:r>
            <w:r w:rsidR="00AD2FFB">
              <w:rPr>
                <w:rFonts w:eastAsia="Times New Roman"/>
                <w:sz w:val="26"/>
                <w:szCs w:val="26"/>
              </w:rPr>
              <w:t>я</w:t>
            </w:r>
            <w:r w:rsidRPr="004C6346">
              <w:rPr>
                <w:rFonts w:eastAsia="Times New Roman"/>
                <w:sz w:val="26"/>
                <w:szCs w:val="26"/>
              </w:rPr>
              <w:t xml:space="preserve"> на оказание муниципальных услуг (выполнение работ) </w:t>
            </w:r>
            <w:r>
              <w:t xml:space="preserve">муниципальными культурно-досуговыми учреждениями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9DFA" w14:textId="77777777" w:rsidR="001600F1" w:rsidRPr="004C6346" w:rsidRDefault="00CD3F78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="001600F1" w:rsidRPr="004C6346">
              <w:rPr>
                <w:sz w:val="26"/>
                <w:szCs w:val="26"/>
              </w:rPr>
              <w:t>.01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3385" w14:textId="77777777" w:rsidR="001600F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Заместители начальника управления культуры </w:t>
            </w:r>
            <w:r w:rsidRPr="00AB2111">
              <w:rPr>
                <w:sz w:val="26"/>
                <w:szCs w:val="26"/>
              </w:rPr>
              <w:t>администрации Старооскольского городского округа</w:t>
            </w:r>
          </w:p>
          <w:p w14:paraId="28625BE5" w14:textId="77777777" w:rsidR="001600F1" w:rsidRPr="004C6346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Ковальчук О.А., Максимова Ю.В.</w:t>
            </w:r>
            <w:r w:rsidRPr="004C6346">
              <w:rPr>
                <w:sz w:val="26"/>
                <w:szCs w:val="26"/>
              </w:rPr>
              <w:t xml:space="preserve"> директор МКУ «ЦБО культуры» </w:t>
            </w:r>
            <w:proofErr w:type="spellStart"/>
            <w:r w:rsidRPr="004C6346">
              <w:rPr>
                <w:sz w:val="26"/>
                <w:szCs w:val="26"/>
              </w:rPr>
              <w:t>Ланская</w:t>
            </w:r>
            <w:proofErr w:type="spellEnd"/>
            <w:r w:rsidRPr="004C6346"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2D37" w14:textId="77777777" w:rsidR="001600F1" w:rsidRPr="004C6346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Муниципальное задание</w:t>
            </w:r>
          </w:p>
        </w:tc>
      </w:tr>
      <w:tr w:rsidR="001600F1" w:rsidRPr="004C6346" w14:paraId="28311370" w14:textId="77777777" w:rsidTr="001600F1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49DA" w14:textId="77777777" w:rsidR="001600F1" w:rsidRPr="004C6346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1.1.3</w:t>
            </w:r>
            <w:r w:rsidRPr="004C6346">
              <w:rPr>
                <w:sz w:val="26"/>
                <w:szCs w:val="26"/>
              </w:rPr>
              <w:t>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0B15" w14:textId="77777777" w:rsidR="001600F1" w:rsidRPr="004C6346" w:rsidRDefault="001600F1" w:rsidP="001600F1">
            <w:pPr>
              <w:pStyle w:val="ConsPlusNormal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 xml:space="preserve">Контрольная точка </w:t>
            </w:r>
            <w:r>
              <w:rPr>
                <w:sz w:val="26"/>
                <w:szCs w:val="26"/>
              </w:rPr>
              <w:t>1.</w:t>
            </w:r>
            <w:r w:rsidR="007E1021">
              <w:rPr>
                <w:sz w:val="26"/>
                <w:szCs w:val="26"/>
              </w:rPr>
              <w:t>2.</w:t>
            </w:r>
          </w:p>
          <w:p w14:paraId="7B990B21" w14:textId="77777777" w:rsidR="001600F1" w:rsidRPr="004C6346" w:rsidRDefault="00AD2FFB" w:rsidP="001600F1">
            <w:pPr>
              <w:spacing w:line="288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Заключены соглашения о порядке и условиях предоставления субсидии на выполнение муниципальных заданий на оказание муниципальных услуг (выполнение работ)</w:t>
            </w:r>
          </w:p>
          <w:p w14:paraId="394CDD69" w14:textId="77777777" w:rsidR="001600F1" w:rsidRPr="004C6346" w:rsidRDefault="001600F1" w:rsidP="001600F1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D8B0" w14:textId="77777777" w:rsidR="001600F1" w:rsidRPr="004C6346" w:rsidRDefault="00CD3F78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C615" w14:textId="77777777" w:rsidR="001600F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Заместители начальника управления культуры </w:t>
            </w:r>
            <w:r w:rsidRPr="00AB2111">
              <w:rPr>
                <w:sz w:val="26"/>
                <w:szCs w:val="26"/>
              </w:rPr>
              <w:t>администрации Старооскольского городского округа</w:t>
            </w:r>
          </w:p>
          <w:p w14:paraId="3012EDEB" w14:textId="77777777" w:rsidR="001600F1" w:rsidRPr="004C6346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Ковальчук О.А., Максимова Ю.В.</w:t>
            </w:r>
            <w:r w:rsidRPr="004C6346">
              <w:rPr>
                <w:sz w:val="26"/>
                <w:szCs w:val="26"/>
              </w:rPr>
              <w:t xml:space="preserve"> директор МКУ «ЦБО культуры» </w:t>
            </w:r>
            <w:proofErr w:type="spellStart"/>
            <w:r w:rsidRPr="004C6346">
              <w:rPr>
                <w:sz w:val="26"/>
                <w:szCs w:val="26"/>
              </w:rPr>
              <w:t>Ланская</w:t>
            </w:r>
            <w:proofErr w:type="spellEnd"/>
            <w:r w:rsidRPr="004C6346"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257D" w14:textId="77777777" w:rsidR="001600F1" w:rsidRPr="004C6346" w:rsidRDefault="00AD2FFB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Соглашения </w:t>
            </w:r>
          </w:p>
        </w:tc>
      </w:tr>
      <w:tr w:rsidR="001600F1" w:rsidRPr="00AB2111" w14:paraId="484B2A7E" w14:textId="77777777" w:rsidTr="001600F1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8028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81E1" w14:textId="77777777" w:rsidR="001600F1" w:rsidRPr="00AB2111" w:rsidRDefault="001600F1" w:rsidP="001600F1">
            <w:pPr>
              <w:pStyle w:val="ConsPlusNormal"/>
              <w:rPr>
                <w:color w:val="FF0000"/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Мероприятие (результат) «</w:t>
            </w:r>
            <w:r>
              <w:t>Муниципальными культурно-досуговыми учреждениями</w:t>
            </w:r>
            <w:r w:rsidRPr="004C6346">
              <w:rPr>
                <w:sz w:val="26"/>
                <w:szCs w:val="26"/>
              </w:rPr>
              <w:t xml:space="preserve"> обеспечено оказание услуг в 202</w:t>
            </w:r>
            <w:r>
              <w:rPr>
                <w:sz w:val="26"/>
                <w:szCs w:val="26"/>
              </w:rPr>
              <w:t>6</w:t>
            </w:r>
            <w:r w:rsidRPr="004C6346">
              <w:rPr>
                <w:sz w:val="26"/>
                <w:szCs w:val="26"/>
              </w:rPr>
              <w:t xml:space="preserve"> году»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7E9C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19C4" w14:textId="77777777" w:rsidR="001600F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Заместители начальника управления культуры </w:t>
            </w:r>
            <w:r w:rsidRPr="00AB2111">
              <w:rPr>
                <w:sz w:val="26"/>
                <w:szCs w:val="26"/>
              </w:rPr>
              <w:t>администрации Старооскольского городского округа</w:t>
            </w:r>
          </w:p>
          <w:p w14:paraId="476A27AE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Ковальчук О.А., Максимова Ю.В.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0FE2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х</w:t>
            </w:r>
          </w:p>
        </w:tc>
      </w:tr>
      <w:tr w:rsidR="001600F1" w:rsidRPr="00AB2111" w14:paraId="5C27BB34" w14:textId="77777777" w:rsidTr="001600F1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F201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1.2.1.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B5C1" w14:textId="77777777" w:rsidR="001600F1" w:rsidRPr="00507AA0" w:rsidRDefault="001600F1" w:rsidP="001600F1">
            <w:pPr>
              <w:pStyle w:val="ConsPlusNormal"/>
              <w:rPr>
                <w:sz w:val="26"/>
                <w:szCs w:val="26"/>
              </w:rPr>
            </w:pPr>
            <w:r w:rsidRPr="00507AA0">
              <w:rPr>
                <w:sz w:val="26"/>
                <w:szCs w:val="26"/>
              </w:rPr>
              <w:t>Контрольная точка 1.1.</w:t>
            </w:r>
          </w:p>
          <w:p w14:paraId="160A7918" w14:textId="77777777" w:rsidR="001600F1" w:rsidRPr="00AB2111" w:rsidRDefault="001600F1" w:rsidP="001600F1">
            <w:pPr>
              <w:pStyle w:val="ConsPlusNormal"/>
              <w:rPr>
                <w:sz w:val="26"/>
                <w:szCs w:val="26"/>
              </w:rPr>
            </w:pPr>
            <w:r w:rsidRPr="00507AA0">
              <w:rPr>
                <w:sz w:val="26"/>
                <w:szCs w:val="26"/>
              </w:rPr>
              <w:t>Услуга оказана (работы выполнены)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83D" w14:textId="77777777" w:rsidR="001600F1" w:rsidRPr="00AB2111" w:rsidRDefault="005D4A13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20AE" w14:textId="77777777" w:rsidR="001600F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Заместители начальника управления культуры </w:t>
            </w:r>
            <w:r w:rsidRPr="00AB2111">
              <w:rPr>
                <w:sz w:val="26"/>
                <w:szCs w:val="26"/>
              </w:rPr>
              <w:t>администрации Старооскольского городского округа</w:t>
            </w:r>
          </w:p>
          <w:p w14:paraId="46C688DB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Ковальчук О.А., Максимова Ю.В.</w:t>
            </w:r>
            <w:r w:rsidR="00AD2FFB">
              <w:rPr>
                <w:sz w:val="26"/>
                <w:szCs w:val="26"/>
              </w:rPr>
              <w:t xml:space="preserve">, </w:t>
            </w:r>
            <w:r w:rsidRPr="004C6346">
              <w:rPr>
                <w:sz w:val="26"/>
                <w:szCs w:val="26"/>
              </w:rPr>
              <w:t xml:space="preserve">директор МКУ «ЦБО культуры» </w:t>
            </w:r>
            <w:proofErr w:type="spellStart"/>
            <w:r w:rsidRPr="004C6346">
              <w:rPr>
                <w:sz w:val="26"/>
                <w:szCs w:val="26"/>
              </w:rPr>
              <w:t>Ланская</w:t>
            </w:r>
            <w:proofErr w:type="spellEnd"/>
            <w:r w:rsidRPr="004C6346"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04A3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Отчет о выполнении муниципального задания</w:t>
            </w:r>
            <w:r w:rsidRPr="00AB2111">
              <w:rPr>
                <w:sz w:val="26"/>
                <w:szCs w:val="26"/>
              </w:rPr>
              <w:t xml:space="preserve"> </w:t>
            </w:r>
          </w:p>
        </w:tc>
      </w:tr>
      <w:tr w:rsidR="001600F1" w:rsidRPr="004C6346" w14:paraId="797B539D" w14:textId="77777777" w:rsidTr="001600F1">
        <w:trPr>
          <w:trHeight w:val="88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997F" w14:textId="77777777" w:rsidR="001600F1" w:rsidRPr="004C6346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>2</w:t>
            </w:r>
            <w:r w:rsidRPr="004C634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2</w:t>
            </w:r>
            <w:r w:rsidRPr="004C6346">
              <w:rPr>
                <w:sz w:val="26"/>
                <w:szCs w:val="26"/>
              </w:rPr>
              <w:t>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94A6" w14:textId="77777777" w:rsidR="001600F1" w:rsidRPr="004C6346" w:rsidRDefault="001600F1" w:rsidP="001600F1">
            <w:pPr>
              <w:pStyle w:val="ConsPlusNormal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Контрольная точка 1.</w:t>
            </w:r>
            <w:r>
              <w:rPr>
                <w:sz w:val="26"/>
                <w:szCs w:val="26"/>
              </w:rPr>
              <w:t>2</w:t>
            </w:r>
            <w:r w:rsidRPr="004C6346">
              <w:rPr>
                <w:sz w:val="26"/>
                <w:szCs w:val="26"/>
              </w:rPr>
              <w:t>.</w:t>
            </w:r>
          </w:p>
          <w:p w14:paraId="0839735C" w14:textId="77777777" w:rsidR="001600F1" w:rsidRPr="004C6346" w:rsidRDefault="001600F1" w:rsidP="001600F1">
            <w:pPr>
              <w:spacing w:line="288" w:lineRule="atLeast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Утвержден</w:t>
            </w:r>
            <w:r>
              <w:rPr>
                <w:sz w:val="26"/>
                <w:szCs w:val="26"/>
              </w:rPr>
              <w:t>ы</w:t>
            </w:r>
            <w:r w:rsidRPr="004C6346">
              <w:rPr>
                <w:sz w:val="26"/>
                <w:szCs w:val="26"/>
              </w:rPr>
              <w:t xml:space="preserve"> муниципальн</w:t>
            </w:r>
            <w:r>
              <w:rPr>
                <w:sz w:val="26"/>
                <w:szCs w:val="26"/>
              </w:rPr>
              <w:t>ы</w:t>
            </w:r>
            <w:r w:rsidRPr="004C6346">
              <w:rPr>
                <w:sz w:val="26"/>
                <w:szCs w:val="26"/>
              </w:rPr>
              <w:t xml:space="preserve">е задание на оказание муниципальных услуг (выполнение работ) </w:t>
            </w:r>
            <w:r w:rsidRPr="00CC1634">
              <w:rPr>
                <w:sz w:val="26"/>
                <w:szCs w:val="26"/>
              </w:rPr>
              <w:t>муниципальными культурно-досуговыми учреждениями</w:t>
            </w:r>
          </w:p>
          <w:p w14:paraId="1F0B35BD" w14:textId="77777777" w:rsidR="001600F1" w:rsidRPr="004C6346" w:rsidRDefault="001600F1" w:rsidP="001600F1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58AC" w14:textId="77777777" w:rsidR="001600F1" w:rsidRPr="004C6346" w:rsidRDefault="005D4A13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7D20" w14:textId="77777777" w:rsidR="001600F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Заместители начальника управления культуры </w:t>
            </w:r>
            <w:r w:rsidRPr="00AB2111">
              <w:rPr>
                <w:sz w:val="26"/>
                <w:szCs w:val="26"/>
              </w:rPr>
              <w:t>администрации Старооскольского городского округа</w:t>
            </w:r>
          </w:p>
          <w:p w14:paraId="0DAC08C6" w14:textId="77777777" w:rsidR="001600F1" w:rsidRPr="004C6346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Ковальчук О.А., Максимова Ю.В.</w:t>
            </w:r>
            <w:r w:rsidRPr="004C6346">
              <w:rPr>
                <w:sz w:val="26"/>
                <w:szCs w:val="26"/>
              </w:rPr>
              <w:t xml:space="preserve"> директор МКУ «ЦБО культуры» </w:t>
            </w:r>
            <w:proofErr w:type="spellStart"/>
            <w:r w:rsidRPr="004C6346">
              <w:rPr>
                <w:sz w:val="26"/>
                <w:szCs w:val="26"/>
              </w:rPr>
              <w:t>Ланская</w:t>
            </w:r>
            <w:proofErr w:type="spellEnd"/>
            <w:r w:rsidRPr="004C6346"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46BC" w14:textId="77777777" w:rsidR="001600F1" w:rsidRPr="004C6346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Муниципальное задание</w:t>
            </w:r>
          </w:p>
        </w:tc>
      </w:tr>
      <w:tr w:rsidR="001600F1" w:rsidRPr="004C6346" w14:paraId="6B1C02CE" w14:textId="77777777" w:rsidTr="001600F1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AC85" w14:textId="77777777" w:rsidR="001600F1" w:rsidRPr="004C6346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>2.3</w:t>
            </w:r>
            <w:r w:rsidRPr="004C6346">
              <w:rPr>
                <w:sz w:val="26"/>
                <w:szCs w:val="26"/>
              </w:rPr>
              <w:t>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0ECF" w14:textId="77777777" w:rsidR="001600F1" w:rsidRPr="004C6346" w:rsidRDefault="001600F1" w:rsidP="001600F1">
            <w:pPr>
              <w:pStyle w:val="ConsPlusNormal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Контрольная точка 1.</w:t>
            </w:r>
            <w:r w:rsidR="007E1021">
              <w:rPr>
                <w:sz w:val="26"/>
                <w:szCs w:val="26"/>
              </w:rPr>
              <w:t>3</w:t>
            </w:r>
            <w:r w:rsidRPr="004C6346">
              <w:rPr>
                <w:sz w:val="26"/>
                <w:szCs w:val="26"/>
              </w:rPr>
              <w:t>.</w:t>
            </w:r>
          </w:p>
          <w:p w14:paraId="6DCAE048" w14:textId="77777777" w:rsidR="00AD2FFB" w:rsidRPr="004C6346" w:rsidRDefault="00AD2FFB" w:rsidP="00AD2FFB">
            <w:pPr>
              <w:spacing w:line="288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Заключены соглашения о порядке и условиях предоставления субсидии на выполнение муниципальных заданий на оказание муниципальных услуг (выполнение работ)</w:t>
            </w:r>
          </w:p>
          <w:p w14:paraId="1B0B1621" w14:textId="77777777" w:rsidR="001600F1" w:rsidRPr="004C6346" w:rsidRDefault="001600F1" w:rsidP="001600F1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C017" w14:textId="77777777" w:rsidR="001600F1" w:rsidRPr="004C6346" w:rsidRDefault="005D4A13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EC7F" w14:textId="77777777" w:rsidR="001600F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Заместители начальника управления культуры </w:t>
            </w:r>
            <w:r w:rsidRPr="00AB2111">
              <w:rPr>
                <w:sz w:val="26"/>
                <w:szCs w:val="26"/>
              </w:rPr>
              <w:t>администрации Старооскольского городского округа</w:t>
            </w:r>
          </w:p>
          <w:p w14:paraId="441AC28A" w14:textId="77777777" w:rsidR="001600F1" w:rsidRPr="004C6346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Ковальчук О.А., Максимова Ю.В.</w:t>
            </w:r>
            <w:r w:rsidRPr="004C6346">
              <w:rPr>
                <w:sz w:val="26"/>
                <w:szCs w:val="26"/>
              </w:rPr>
              <w:t xml:space="preserve"> директор МКУ «ЦБО культуры» </w:t>
            </w:r>
            <w:proofErr w:type="spellStart"/>
            <w:r w:rsidRPr="004C6346">
              <w:rPr>
                <w:sz w:val="26"/>
                <w:szCs w:val="26"/>
              </w:rPr>
              <w:t>Ланская</w:t>
            </w:r>
            <w:proofErr w:type="spellEnd"/>
            <w:r w:rsidRPr="004C6346"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1261" w14:textId="77777777" w:rsidR="001600F1" w:rsidRPr="004C6346" w:rsidRDefault="00AD2FFB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Соглашения</w:t>
            </w:r>
          </w:p>
        </w:tc>
      </w:tr>
      <w:tr w:rsidR="001600F1" w:rsidRPr="00AB2111" w14:paraId="0725AFC0" w14:textId="77777777" w:rsidTr="001600F1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846F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  <w:r w:rsidRPr="00AB2111">
              <w:rPr>
                <w:sz w:val="26"/>
                <w:szCs w:val="26"/>
              </w:rPr>
              <w:t>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69DF" w14:textId="77777777" w:rsidR="001600F1" w:rsidRPr="00AB2111" w:rsidRDefault="001600F1" w:rsidP="001600F1">
            <w:pPr>
              <w:pStyle w:val="ConsPlusNormal"/>
              <w:rPr>
                <w:color w:val="FF0000"/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Мероприятие (результат) «</w:t>
            </w:r>
            <w:r>
              <w:t>Муниципальными культурно-досуговыми учреждениями</w:t>
            </w:r>
            <w:r w:rsidRPr="004C6346">
              <w:rPr>
                <w:sz w:val="26"/>
                <w:szCs w:val="26"/>
              </w:rPr>
              <w:t xml:space="preserve"> обеспечено оказание услуг в 202</w:t>
            </w:r>
            <w:r>
              <w:rPr>
                <w:sz w:val="26"/>
                <w:szCs w:val="26"/>
              </w:rPr>
              <w:t>7</w:t>
            </w:r>
            <w:r w:rsidRPr="004C6346">
              <w:rPr>
                <w:sz w:val="26"/>
                <w:szCs w:val="26"/>
              </w:rPr>
              <w:t xml:space="preserve"> году»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57CB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E109" w14:textId="77777777" w:rsidR="001600F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Заместители начальника управления культуры </w:t>
            </w:r>
            <w:r w:rsidRPr="00AB2111">
              <w:rPr>
                <w:sz w:val="26"/>
                <w:szCs w:val="26"/>
              </w:rPr>
              <w:t>администрации Старооскольского городского округа</w:t>
            </w:r>
          </w:p>
          <w:p w14:paraId="43C0EB63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Ковальчук О.А., Максимова Ю.В.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1BFD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х</w:t>
            </w:r>
          </w:p>
        </w:tc>
      </w:tr>
      <w:tr w:rsidR="001600F1" w:rsidRPr="00AB2111" w14:paraId="39AD72EF" w14:textId="77777777" w:rsidTr="001600F1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0F5F" w14:textId="77777777" w:rsidR="001600F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1.3.1.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9950" w14:textId="77777777" w:rsidR="001600F1" w:rsidRPr="00507AA0" w:rsidRDefault="001600F1" w:rsidP="001600F1">
            <w:pPr>
              <w:pStyle w:val="ConsPlusNormal"/>
              <w:rPr>
                <w:sz w:val="26"/>
                <w:szCs w:val="26"/>
              </w:rPr>
            </w:pPr>
            <w:r w:rsidRPr="00507AA0">
              <w:rPr>
                <w:sz w:val="26"/>
                <w:szCs w:val="26"/>
              </w:rPr>
              <w:t>Контрольная точка 1.1.</w:t>
            </w:r>
          </w:p>
          <w:p w14:paraId="452C57D2" w14:textId="77777777" w:rsidR="001600F1" w:rsidRPr="00AB2111" w:rsidRDefault="001600F1" w:rsidP="001600F1">
            <w:pPr>
              <w:pStyle w:val="ConsPlusNormal"/>
              <w:rPr>
                <w:sz w:val="26"/>
                <w:szCs w:val="26"/>
              </w:rPr>
            </w:pPr>
            <w:r w:rsidRPr="00507AA0">
              <w:rPr>
                <w:sz w:val="26"/>
                <w:szCs w:val="26"/>
              </w:rPr>
              <w:t>Услуга оказана (работы выполнены)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F140" w14:textId="77777777" w:rsidR="001600F1" w:rsidRPr="00AB2111" w:rsidRDefault="005D4A13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F58D" w14:textId="77777777" w:rsidR="001600F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Заместители начальника управления культуры </w:t>
            </w:r>
            <w:r w:rsidRPr="00AB2111">
              <w:rPr>
                <w:sz w:val="26"/>
                <w:szCs w:val="26"/>
              </w:rPr>
              <w:t>администрации Старооскольского городского округа</w:t>
            </w:r>
          </w:p>
          <w:p w14:paraId="33D8D8C6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Ковальчук О.А., Максимова Ю.В.</w:t>
            </w:r>
            <w:r w:rsidRPr="004C6346">
              <w:rPr>
                <w:sz w:val="26"/>
                <w:szCs w:val="26"/>
              </w:rPr>
              <w:t xml:space="preserve"> директор МКУ «ЦБО культуры» </w:t>
            </w:r>
            <w:proofErr w:type="spellStart"/>
            <w:r w:rsidRPr="004C6346">
              <w:rPr>
                <w:sz w:val="26"/>
                <w:szCs w:val="26"/>
              </w:rPr>
              <w:t>Ланская</w:t>
            </w:r>
            <w:proofErr w:type="spellEnd"/>
            <w:r w:rsidRPr="004C6346"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E066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Отчет о выполнении муниципального задания</w:t>
            </w:r>
            <w:r w:rsidRPr="00AB2111">
              <w:rPr>
                <w:sz w:val="26"/>
                <w:szCs w:val="26"/>
              </w:rPr>
              <w:t xml:space="preserve"> </w:t>
            </w:r>
          </w:p>
        </w:tc>
      </w:tr>
      <w:tr w:rsidR="001600F1" w:rsidRPr="004C6346" w14:paraId="11ED1B82" w14:textId="77777777" w:rsidTr="001600F1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1869" w14:textId="77777777" w:rsidR="001600F1" w:rsidRPr="004C6346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  <w:r w:rsidRPr="004C634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2</w:t>
            </w:r>
            <w:r w:rsidRPr="004C6346">
              <w:rPr>
                <w:sz w:val="26"/>
                <w:szCs w:val="26"/>
              </w:rPr>
              <w:t>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48F7" w14:textId="77777777" w:rsidR="001600F1" w:rsidRPr="004C6346" w:rsidRDefault="001600F1" w:rsidP="001600F1">
            <w:pPr>
              <w:pStyle w:val="ConsPlusNormal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Контрольная точка 1.</w:t>
            </w:r>
            <w:r>
              <w:rPr>
                <w:sz w:val="26"/>
                <w:szCs w:val="26"/>
              </w:rPr>
              <w:t>2</w:t>
            </w:r>
            <w:r w:rsidRPr="004C6346">
              <w:rPr>
                <w:sz w:val="26"/>
                <w:szCs w:val="26"/>
              </w:rPr>
              <w:t>.</w:t>
            </w:r>
          </w:p>
          <w:p w14:paraId="6513F6E2" w14:textId="77777777" w:rsidR="001600F1" w:rsidRPr="004C6346" w:rsidRDefault="001600F1" w:rsidP="007E1021">
            <w:pPr>
              <w:spacing w:line="288" w:lineRule="atLeast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 xml:space="preserve">Утверждено муниципальное задание на оказание муниципальных услуг (выполнение работ) </w:t>
            </w:r>
            <w:r>
              <w:rPr>
                <w:sz w:val="26"/>
                <w:szCs w:val="26"/>
              </w:rPr>
              <w:t>м</w:t>
            </w:r>
            <w:r w:rsidRPr="00CC1634">
              <w:rPr>
                <w:sz w:val="26"/>
                <w:szCs w:val="26"/>
              </w:rPr>
              <w:t>униципальными культурно-досуговыми учреждениями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1D0F" w14:textId="77777777" w:rsidR="001600F1" w:rsidRPr="004C6346" w:rsidRDefault="00CD3F78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="001600F1" w:rsidRPr="004C6346">
              <w:rPr>
                <w:sz w:val="26"/>
                <w:szCs w:val="26"/>
              </w:rPr>
              <w:t>.01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A3F1" w14:textId="77777777" w:rsidR="001600F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Заместители начальника управления культуры </w:t>
            </w:r>
            <w:r w:rsidRPr="00AB2111">
              <w:rPr>
                <w:sz w:val="26"/>
                <w:szCs w:val="26"/>
              </w:rPr>
              <w:t>администрации Старооскольского городского округа</w:t>
            </w:r>
          </w:p>
          <w:p w14:paraId="5CD3FFB5" w14:textId="77777777" w:rsidR="001600F1" w:rsidRPr="004C6346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Ковальчук О.А., Максимова Ю.В.</w:t>
            </w:r>
            <w:r w:rsidRPr="004C6346">
              <w:rPr>
                <w:sz w:val="26"/>
                <w:szCs w:val="26"/>
              </w:rPr>
              <w:t xml:space="preserve"> директор МКУ «ЦБО культуры» </w:t>
            </w:r>
            <w:proofErr w:type="spellStart"/>
            <w:r w:rsidRPr="004C6346">
              <w:rPr>
                <w:sz w:val="26"/>
                <w:szCs w:val="26"/>
              </w:rPr>
              <w:t>Ланская</w:t>
            </w:r>
            <w:proofErr w:type="spellEnd"/>
            <w:r w:rsidRPr="004C6346"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B492" w14:textId="77777777" w:rsidR="001600F1" w:rsidRPr="004C6346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Муниципальное задание</w:t>
            </w:r>
          </w:p>
        </w:tc>
      </w:tr>
      <w:tr w:rsidR="001600F1" w:rsidRPr="004C6346" w14:paraId="01040F26" w14:textId="77777777" w:rsidTr="001600F1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153B" w14:textId="77777777" w:rsidR="001600F1" w:rsidRPr="004C6346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>3</w:t>
            </w:r>
            <w:r w:rsidRPr="004C634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3</w:t>
            </w:r>
            <w:r w:rsidRPr="004C6346">
              <w:rPr>
                <w:sz w:val="26"/>
                <w:szCs w:val="26"/>
              </w:rPr>
              <w:t>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4B75" w14:textId="77777777" w:rsidR="001600F1" w:rsidRPr="004C6346" w:rsidRDefault="001600F1" w:rsidP="001600F1">
            <w:pPr>
              <w:pStyle w:val="ConsPlusNormal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Контрольная точка 1.</w:t>
            </w:r>
            <w:r w:rsidR="007E1021">
              <w:rPr>
                <w:sz w:val="26"/>
                <w:szCs w:val="26"/>
              </w:rPr>
              <w:t>3</w:t>
            </w:r>
            <w:r w:rsidRPr="004C6346">
              <w:rPr>
                <w:sz w:val="26"/>
                <w:szCs w:val="26"/>
              </w:rPr>
              <w:t>.</w:t>
            </w:r>
          </w:p>
          <w:p w14:paraId="5AF784DE" w14:textId="77777777" w:rsidR="00AD2FFB" w:rsidRPr="004C6346" w:rsidRDefault="00AD2FFB" w:rsidP="00AD2FFB">
            <w:pPr>
              <w:spacing w:line="288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Заключены соглашения о порядке и условиях предоставления субсидии на выполнение муниципальных заданий на оказание муниципальных услуг (выполнение работ)</w:t>
            </w:r>
          </w:p>
          <w:p w14:paraId="64B12FC8" w14:textId="77777777" w:rsidR="001600F1" w:rsidRPr="004C6346" w:rsidRDefault="001600F1" w:rsidP="001600F1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0483" w14:textId="77777777" w:rsidR="001600F1" w:rsidRPr="004C6346" w:rsidRDefault="00CD3F78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="007E1021">
              <w:rPr>
                <w:sz w:val="26"/>
                <w:szCs w:val="26"/>
              </w:rPr>
              <w:t>.01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1544" w14:textId="77777777" w:rsidR="001600F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Заместители начальника управления культуры </w:t>
            </w:r>
            <w:r w:rsidRPr="00AB2111">
              <w:rPr>
                <w:sz w:val="26"/>
                <w:szCs w:val="26"/>
              </w:rPr>
              <w:t>администрации Старооскольского городского округа</w:t>
            </w:r>
          </w:p>
          <w:p w14:paraId="46A9BF53" w14:textId="77777777" w:rsidR="001600F1" w:rsidRPr="004C6346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Ковальчук О.А., Максимова Ю.В.</w:t>
            </w:r>
            <w:r w:rsidRPr="004C6346">
              <w:rPr>
                <w:sz w:val="26"/>
                <w:szCs w:val="26"/>
              </w:rPr>
              <w:t xml:space="preserve"> директор МКУ «ЦБО культуры» </w:t>
            </w:r>
            <w:proofErr w:type="spellStart"/>
            <w:r w:rsidRPr="004C6346">
              <w:rPr>
                <w:sz w:val="26"/>
                <w:szCs w:val="26"/>
              </w:rPr>
              <w:t>Ланская</w:t>
            </w:r>
            <w:proofErr w:type="spellEnd"/>
            <w:r w:rsidRPr="004C6346"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A306" w14:textId="77777777" w:rsidR="001600F1" w:rsidRPr="004C6346" w:rsidRDefault="00AD2FFB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Соглашения</w:t>
            </w:r>
          </w:p>
        </w:tc>
      </w:tr>
      <w:tr w:rsidR="007E1021" w:rsidRPr="007E1021" w14:paraId="1F182B68" w14:textId="77777777" w:rsidTr="001600F1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E2EC" w14:textId="77777777" w:rsidR="007E1021" w:rsidRPr="007E1021" w:rsidRDefault="007E1021" w:rsidP="001600F1">
            <w:pPr>
              <w:pStyle w:val="ConsPlusNormal"/>
              <w:jc w:val="center"/>
            </w:pPr>
            <w:r w:rsidRPr="007E1021">
              <w:t>1.4.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4177" w14:textId="77777777" w:rsidR="007E1021" w:rsidRPr="007E1021" w:rsidRDefault="007E1021" w:rsidP="001600F1">
            <w:pPr>
              <w:pStyle w:val="ConsPlusNormal"/>
            </w:pPr>
            <w:r w:rsidRPr="007E1021">
              <w:t>Мероприятие (результат)</w:t>
            </w:r>
            <w:r w:rsidR="005D4A13">
              <w:t xml:space="preserve"> 2</w:t>
            </w:r>
          </w:p>
          <w:p w14:paraId="5D9F4D61" w14:textId="77777777" w:rsidR="007E1021" w:rsidRPr="007E1021" w:rsidRDefault="005D4A13" w:rsidP="007E1021">
            <w:pPr>
              <w:pStyle w:val="ConsPlusNormal"/>
            </w:pPr>
            <w:r w:rsidRPr="00EC6B7A">
              <w:t>Возмещение расходов, связанных с предоставлением мер социальной поддержки специалистам учреждений культуры и искусства, проживающим и (или) работающим в сельской местности, по оплате помещения и коммунальных услуг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6DF3" w14:textId="77777777" w:rsidR="007E1021" w:rsidRPr="007E1021" w:rsidRDefault="007E1021" w:rsidP="001600F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CE0F" w14:textId="77777777" w:rsidR="007E1021" w:rsidRPr="007E1021" w:rsidRDefault="005D4A13" w:rsidP="007E1021">
            <w:pPr>
              <w:pStyle w:val="ConsPlusNormal"/>
              <w:jc w:val="center"/>
            </w:pPr>
            <w:r>
              <w:rPr>
                <w:sz w:val="26"/>
                <w:szCs w:val="26"/>
              </w:rPr>
              <w:t>Д</w:t>
            </w:r>
            <w:r w:rsidR="007E1021" w:rsidRPr="004C6346">
              <w:rPr>
                <w:sz w:val="26"/>
                <w:szCs w:val="26"/>
              </w:rPr>
              <w:t xml:space="preserve">иректор МКУ «ЦБО культуры» </w:t>
            </w:r>
            <w:proofErr w:type="spellStart"/>
            <w:r w:rsidR="007E1021" w:rsidRPr="004C6346">
              <w:rPr>
                <w:sz w:val="26"/>
                <w:szCs w:val="26"/>
              </w:rPr>
              <w:t>Ланская</w:t>
            </w:r>
            <w:proofErr w:type="spellEnd"/>
            <w:r w:rsidR="007E1021" w:rsidRPr="004C6346"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D391" w14:textId="77777777" w:rsidR="007E1021" w:rsidRPr="007E1021" w:rsidRDefault="007E1021" w:rsidP="001600F1">
            <w:pPr>
              <w:pStyle w:val="ConsPlusNormal"/>
              <w:jc w:val="center"/>
            </w:pPr>
            <w:r>
              <w:t>х</w:t>
            </w:r>
          </w:p>
        </w:tc>
      </w:tr>
      <w:tr w:rsidR="007E1021" w:rsidRPr="007E1021" w14:paraId="2AB227D7" w14:textId="77777777" w:rsidTr="001600F1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046D" w14:textId="77777777" w:rsidR="007E1021" w:rsidRPr="007E1021" w:rsidRDefault="007E1021" w:rsidP="001600F1">
            <w:pPr>
              <w:pStyle w:val="ConsPlusNormal"/>
              <w:jc w:val="center"/>
            </w:pPr>
            <w:r>
              <w:t>1.4.1.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CD07" w14:textId="77777777" w:rsidR="007E1021" w:rsidRDefault="007E1021" w:rsidP="001600F1">
            <w:pPr>
              <w:pStyle w:val="ConsPlusNormal"/>
            </w:pPr>
            <w:r>
              <w:t>Мероприятие (результат)</w:t>
            </w:r>
          </w:p>
          <w:p w14:paraId="58DA29BB" w14:textId="77777777" w:rsidR="005D4A13" w:rsidRDefault="005D4A13" w:rsidP="001600F1">
            <w:pPr>
              <w:pStyle w:val="ConsPlusNormal"/>
            </w:pPr>
            <w:r w:rsidRPr="00EC6B7A">
              <w:t>Возмещение расходов, связанных с предоставлением мер социальной поддержки специалистам учреждений культуры и искусства, проживающим и (или) работающим в сельской местности, по оплате помещения и коммунальных услуг</w:t>
            </w:r>
            <w:r>
              <w:t xml:space="preserve"> в 2025 году</w:t>
            </w:r>
          </w:p>
          <w:p w14:paraId="447FE0E0" w14:textId="77777777" w:rsidR="007E1021" w:rsidRPr="007E1021" w:rsidRDefault="007E1021" w:rsidP="001600F1">
            <w:pPr>
              <w:pStyle w:val="ConsPlusNormal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B81B" w14:textId="77777777" w:rsidR="007E1021" w:rsidRDefault="005D4A13" w:rsidP="001600F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CFA2" w14:textId="77777777" w:rsidR="007E1021" w:rsidRDefault="005D4A13" w:rsidP="007E102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4C6346">
              <w:rPr>
                <w:sz w:val="26"/>
                <w:szCs w:val="26"/>
              </w:rPr>
              <w:t xml:space="preserve">иректор МКУ «ЦБО культуры» </w:t>
            </w:r>
            <w:proofErr w:type="spellStart"/>
            <w:r w:rsidRPr="004C6346">
              <w:rPr>
                <w:sz w:val="26"/>
                <w:szCs w:val="26"/>
              </w:rPr>
              <w:t>Ланская</w:t>
            </w:r>
            <w:proofErr w:type="spellEnd"/>
            <w:r w:rsidRPr="004C6346"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3C04" w14:textId="77777777" w:rsidR="007E1021" w:rsidRDefault="005D4A13" w:rsidP="001600F1">
            <w:pPr>
              <w:pStyle w:val="ConsPlusNormal"/>
              <w:jc w:val="center"/>
            </w:pPr>
            <w:r>
              <w:t>х</w:t>
            </w:r>
          </w:p>
        </w:tc>
      </w:tr>
      <w:tr w:rsidR="00692352" w:rsidRPr="00692352" w14:paraId="3E6D16A1" w14:textId="77777777" w:rsidTr="00AC6CA3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3A66" w14:textId="77777777" w:rsidR="00692352" w:rsidRPr="00692352" w:rsidRDefault="00692352" w:rsidP="00692352">
            <w:pPr>
              <w:pStyle w:val="ConsPlusNormal"/>
              <w:jc w:val="center"/>
            </w:pPr>
            <w:r w:rsidRPr="00692352">
              <w:t>1.4.2.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25FB" w14:textId="77777777" w:rsidR="00692352" w:rsidRPr="00692352" w:rsidRDefault="00692352" w:rsidP="00AC6CA3">
            <w:pPr>
              <w:pStyle w:val="ConsPlusNormal"/>
            </w:pPr>
            <w:r w:rsidRPr="00692352">
              <w:t>Контрольная точка 2.1</w:t>
            </w:r>
          </w:p>
          <w:p w14:paraId="139E009A" w14:textId="77777777" w:rsidR="00692352" w:rsidRPr="00692352" w:rsidRDefault="00692352" w:rsidP="00AC6CA3">
            <w:pPr>
              <w:pStyle w:val="ConsPlusNormal"/>
            </w:pPr>
            <w:r w:rsidRPr="00692352">
              <w:t xml:space="preserve">Произведен расчет выплат в счет возмещения расходов по оплате помещения и коммунальных услуг специалистам учреждений культуры и искусства, проживающим и (или) работающим в сельской местности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D56F" w14:textId="77777777" w:rsidR="00692352" w:rsidRPr="00692352" w:rsidRDefault="00692352" w:rsidP="00AC6CA3">
            <w:pPr>
              <w:pStyle w:val="ConsPlusNormal"/>
              <w:jc w:val="center"/>
            </w:pPr>
            <w:r w:rsidRPr="00692352">
              <w:t>01.11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D3B9" w14:textId="77777777" w:rsidR="00692352" w:rsidRPr="00692352" w:rsidRDefault="00692352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692352">
              <w:rPr>
                <w:sz w:val="26"/>
                <w:szCs w:val="26"/>
              </w:rPr>
              <w:t xml:space="preserve">Директор МКУ «ЦБО культуры» </w:t>
            </w:r>
            <w:proofErr w:type="spellStart"/>
            <w:r w:rsidRPr="00692352">
              <w:rPr>
                <w:sz w:val="26"/>
                <w:szCs w:val="26"/>
              </w:rPr>
              <w:t>Ланская</w:t>
            </w:r>
            <w:proofErr w:type="spellEnd"/>
            <w:r w:rsidRPr="00692352"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3639" w14:textId="77777777" w:rsidR="00692352" w:rsidRPr="00692352" w:rsidRDefault="00692352" w:rsidP="00AC6CA3">
            <w:pPr>
              <w:pStyle w:val="ConsPlusNormal"/>
              <w:jc w:val="center"/>
            </w:pPr>
            <w:r w:rsidRPr="00692352">
              <w:t>Расчет</w:t>
            </w:r>
          </w:p>
        </w:tc>
      </w:tr>
      <w:tr w:rsidR="005D4A13" w:rsidRPr="007E1021" w14:paraId="69B475A6" w14:textId="77777777" w:rsidTr="001600F1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E3DE" w14:textId="77777777" w:rsidR="005D4A13" w:rsidRPr="00692352" w:rsidRDefault="005D4A13" w:rsidP="005D4A13">
            <w:pPr>
              <w:pStyle w:val="ConsPlusNormal"/>
              <w:jc w:val="center"/>
            </w:pPr>
            <w:r w:rsidRPr="00692352">
              <w:t>1.4.3.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C37E" w14:textId="77777777" w:rsidR="005D4A13" w:rsidRPr="00692352" w:rsidRDefault="005D4A13" w:rsidP="005D4A13">
            <w:pPr>
              <w:pStyle w:val="ConsPlusNormal"/>
            </w:pPr>
            <w:r w:rsidRPr="00692352">
              <w:t xml:space="preserve">Контрольная точка </w:t>
            </w:r>
            <w:r w:rsidR="00692352" w:rsidRPr="00692352">
              <w:t>2</w:t>
            </w:r>
            <w:r w:rsidRPr="00692352">
              <w:t>.2</w:t>
            </w:r>
          </w:p>
          <w:p w14:paraId="55939EC0" w14:textId="77777777" w:rsidR="005D4A13" w:rsidRPr="00692352" w:rsidRDefault="005D4A13" w:rsidP="005D4A13">
            <w:pPr>
              <w:pStyle w:val="ConsPlusNormal"/>
            </w:pPr>
            <w:r w:rsidRPr="00692352">
              <w:t xml:space="preserve">Осуществлены выплаты в счет возмещения расходов по оплате помещения и коммунальных услуг специалистам учреждений культуры и искусства, проживающим и (или) работающим в сельской местности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0DC2" w14:textId="77777777" w:rsidR="005D4A13" w:rsidRPr="00692352" w:rsidRDefault="00692352" w:rsidP="001600F1">
            <w:pPr>
              <w:pStyle w:val="ConsPlusNormal"/>
              <w:jc w:val="center"/>
            </w:pPr>
            <w:r w:rsidRPr="00692352">
              <w:t>31.12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956F" w14:textId="77777777" w:rsidR="005D4A13" w:rsidRPr="00692352" w:rsidRDefault="005D4A13" w:rsidP="007E1021">
            <w:pPr>
              <w:pStyle w:val="ConsPlusNormal"/>
              <w:jc w:val="center"/>
              <w:rPr>
                <w:sz w:val="26"/>
                <w:szCs w:val="26"/>
              </w:rPr>
            </w:pPr>
            <w:r w:rsidRPr="00692352">
              <w:rPr>
                <w:sz w:val="26"/>
                <w:szCs w:val="26"/>
              </w:rPr>
              <w:t xml:space="preserve">Директор МКУ «ЦБО культуры» </w:t>
            </w:r>
            <w:proofErr w:type="spellStart"/>
            <w:r w:rsidRPr="00692352">
              <w:rPr>
                <w:sz w:val="26"/>
                <w:szCs w:val="26"/>
              </w:rPr>
              <w:t>Ланская</w:t>
            </w:r>
            <w:proofErr w:type="spellEnd"/>
            <w:r w:rsidRPr="00692352"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8184" w14:textId="77777777" w:rsidR="005D4A13" w:rsidRDefault="00692352" w:rsidP="001600F1">
            <w:pPr>
              <w:pStyle w:val="ConsPlusNormal"/>
              <w:jc w:val="center"/>
            </w:pPr>
            <w:r w:rsidRPr="00692352">
              <w:t>Платежное поручение</w:t>
            </w:r>
          </w:p>
        </w:tc>
      </w:tr>
      <w:tr w:rsidR="00692352" w:rsidRPr="007E1021" w14:paraId="40DA26A1" w14:textId="77777777" w:rsidTr="00AC6CA3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5332" w14:textId="77777777" w:rsidR="00692352" w:rsidRPr="007E1021" w:rsidRDefault="00692352" w:rsidP="005D4A13">
            <w:pPr>
              <w:pStyle w:val="ConsPlusNormal"/>
              <w:jc w:val="center"/>
            </w:pPr>
            <w:r>
              <w:t>1.4.4.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829A" w14:textId="77777777" w:rsidR="00692352" w:rsidRDefault="00692352" w:rsidP="00AC6CA3">
            <w:pPr>
              <w:pStyle w:val="ConsPlusNormal"/>
            </w:pPr>
            <w:r>
              <w:t>Мероприятие (результат)</w:t>
            </w:r>
          </w:p>
          <w:p w14:paraId="5CB514D3" w14:textId="77777777" w:rsidR="00692352" w:rsidRDefault="00692352" w:rsidP="00AC6CA3">
            <w:pPr>
              <w:pStyle w:val="ConsPlusNormal"/>
            </w:pPr>
            <w:r w:rsidRPr="00EC6B7A">
              <w:t>Возмещение расходов, связанных с предоставлением мер социальной поддержки специалистам учреждений культуры и искусства, проживающим и (или) работающим в сельской местности, по оплате помещения и коммунальных услуг</w:t>
            </w:r>
            <w:r>
              <w:t xml:space="preserve"> в 2026 году</w:t>
            </w:r>
          </w:p>
          <w:p w14:paraId="29ECDC6A" w14:textId="77777777" w:rsidR="00692352" w:rsidRPr="007E1021" w:rsidRDefault="00692352" w:rsidP="00AC6CA3">
            <w:pPr>
              <w:pStyle w:val="ConsPlusNormal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8859" w14:textId="77777777" w:rsidR="00692352" w:rsidRDefault="00692352" w:rsidP="00AC6CA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C73A" w14:textId="77777777" w:rsidR="00692352" w:rsidRDefault="00692352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4C6346">
              <w:rPr>
                <w:sz w:val="26"/>
                <w:szCs w:val="26"/>
              </w:rPr>
              <w:t xml:space="preserve">иректор МКУ «ЦБО культуры» </w:t>
            </w:r>
            <w:proofErr w:type="spellStart"/>
            <w:r w:rsidRPr="004C6346">
              <w:rPr>
                <w:sz w:val="26"/>
                <w:szCs w:val="26"/>
              </w:rPr>
              <w:t>Ланская</w:t>
            </w:r>
            <w:proofErr w:type="spellEnd"/>
            <w:r w:rsidRPr="004C6346"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D083" w14:textId="77777777" w:rsidR="00692352" w:rsidRDefault="00692352" w:rsidP="00AC6CA3">
            <w:pPr>
              <w:pStyle w:val="ConsPlusNormal"/>
              <w:jc w:val="center"/>
            </w:pPr>
            <w:r>
              <w:t>х</w:t>
            </w:r>
          </w:p>
        </w:tc>
      </w:tr>
      <w:tr w:rsidR="00692352" w:rsidRPr="00692352" w14:paraId="39944284" w14:textId="77777777" w:rsidTr="00AC6CA3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BDB1" w14:textId="77777777" w:rsidR="00692352" w:rsidRPr="00692352" w:rsidRDefault="00692352" w:rsidP="005D4A13">
            <w:pPr>
              <w:pStyle w:val="ConsPlusNormal"/>
              <w:jc w:val="center"/>
            </w:pPr>
            <w:r w:rsidRPr="00692352">
              <w:t>1.4.5.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E28D" w14:textId="77777777" w:rsidR="00692352" w:rsidRPr="00692352" w:rsidRDefault="00692352" w:rsidP="00AC6CA3">
            <w:pPr>
              <w:pStyle w:val="ConsPlusNormal"/>
            </w:pPr>
            <w:r w:rsidRPr="00692352">
              <w:t>Контрольная точка 4.1</w:t>
            </w:r>
          </w:p>
          <w:p w14:paraId="343D1E5B" w14:textId="77777777" w:rsidR="00692352" w:rsidRPr="00692352" w:rsidRDefault="00692352" w:rsidP="00AC6CA3">
            <w:pPr>
              <w:pStyle w:val="ConsPlusNormal"/>
            </w:pPr>
            <w:r w:rsidRPr="00692352">
              <w:t xml:space="preserve">Произведен расчет выплат в счет возмещения расходов по оплате помещения и коммунальных услуг специалистам учреждений культуры и искусства, проживающим и (или) работающим в сельской местности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4873" w14:textId="77777777" w:rsidR="00692352" w:rsidRPr="00692352" w:rsidRDefault="00692352" w:rsidP="00AC6CA3">
            <w:pPr>
              <w:pStyle w:val="ConsPlusNormal"/>
              <w:jc w:val="center"/>
            </w:pPr>
            <w:r w:rsidRPr="00692352">
              <w:t>01.11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30E0" w14:textId="77777777" w:rsidR="00692352" w:rsidRPr="00692352" w:rsidRDefault="00692352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692352">
              <w:rPr>
                <w:sz w:val="26"/>
                <w:szCs w:val="26"/>
              </w:rPr>
              <w:t xml:space="preserve">Директор МКУ «ЦБО культуры» </w:t>
            </w:r>
            <w:proofErr w:type="spellStart"/>
            <w:r w:rsidRPr="00692352">
              <w:rPr>
                <w:sz w:val="26"/>
                <w:szCs w:val="26"/>
              </w:rPr>
              <w:t>Ланская</w:t>
            </w:r>
            <w:proofErr w:type="spellEnd"/>
            <w:r w:rsidRPr="00692352"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FE0E" w14:textId="77777777" w:rsidR="00692352" w:rsidRPr="00692352" w:rsidRDefault="00692352" w:rsidP="00AC6CA3">
            <w:pPr>
              <w:pStyle w:val="ConsPlusNormal"/>
              <w:jc w:val="center"/>
            </w:pPr>
            <w:r w:rsidRPr="00692352">
              <w:t>Расчет</w:t>
            </w:r>
          </w:p>
        </w:tc>
      </w:tr>
      <w:tr w:rsidR="00692352" w:rsidRPr="007E1021" w14:paraId="3246DBE5" w14:textId="77777777" w:rsidTr="00AC6CA3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9D38" w14:textId="77777777" w:rsidR="00692352" w:rsidRPr="00692352" w:rsidRDefault="00692352" w:rsidP="005D4A13">
            <w:pPr>
              <w:pStyle w:val="ConsPlusNormal"/>
              <w:jc w:val="center"/>
            </w:pPr>
            <w:r w:rsidRPr="00692352">
              <w:t>1.4.6.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29F6" w14:textId="77777777" w:rsidR="00692352" w:rsidRPr="00692352" w:rsidRDefault="00692352" w:rsidP="00AC6CA3">
            <w:pPr>
              <w:pStyle w:val="ConsPlusNormal"/>
            </w:pPr>
            <w:r w:rsidRPr="00692352">
              <w:t>Контрольная точка 4.2</w:t>
            </w:r>
          </w:p>
          <w:p w14:paraId="700A9A2E" w14:textId="77777777" w:rsidR="00692352" w:rsidRPr="00692352" w:rsidRDefault="00692352" w:rsidP="00AC6CA3">
            <w:pPr>
              <w:pStyle w:val="ConsPlusNormal"/>
            </w:pPr>
            <w:r w:rsidRPr="00692352">
              <w:t xml:space="preserve">Осуществлены выплаты в счет возмещения расходов по оплате помещения и коммунальных услуг специалистам учреждений культуры и искусства, проживающим и (или) работающим в сельской местности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D26A" w14:textId="77777777" w:rsidR="00692352" w:rsidRPr="00692352" w:rsidRDefault="00692352" w:rsidP="00AC6CA3">
            <w:pPr>
              <w:pStyle w:val="ConsPlusNormal"/>
              <w:jc w:val="center"/>
            </w:pPr>
            <w:r w:rsidRPr="00692352">
              <w:t>31.12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2884" w14:textId="77777777" w:rsidR="00692352" w:rsidRPr="00692352" w:rsidRDefault="00692352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692352">
              <w:rPr>
                <w:sz w:val="26"/>
                <w:szCs w:val="26"/>
              </w:rPr>
              <w:t xml:space="preserve">Директор МКУ «ЦБО культуры» </w:t>
            </w:r>
            <w:proofErr w:type="spellStart"/>
            <w:r w:rsidRPr="00692352">
              <w:rPr>
                <w:sz w:val="26"/>
                <w:szCs w:val="26"/>
              </w:rPr>
              <w:t>Ланская</w:t>
            </w:r>
            <w:proofErr w:type="spellEnd"/>
            <w:r w:rsidRPr="00692352"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1B08" w14:textId="77777777" w:rsidR="00692352" w:rsidRDefault="00692352" w:rsidP="00AC6CA3">
            <w:pPr>
              <w:pStyle w:val="ConsPlusNormal"/>
              <w:jc w:val="center"/>
            </w:pPr>
            <w:r w:rsidRPr="00692352">
              <w:t>Платежное поручение</w:t>
            </w:r>
          </w:p>
        </w:tc>
      </w:tr>
      <w:tr w:rsidR="00692352" w:rsidRPr="007E1021" w14:paraId="0D24EB4B" w14:textId="77777777" w:rsidTr="00AC6CA3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BFCC" w14:textId="77777777" w:rsidR="00692352" w:rsidRPr="007E1021" w:rsidRDefault="00692352" w:rsidP="005D4A13">
            <w:pPr>
              <w:pStyle w:val="ConsPlusNormal"/>
              <w:jc w:val="center"/>
            </w:pPr>
            <w:r>
              <w:t>1.4.7.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EC9F" w14:textId="77777777" w:rsidR="00692352" w:rsidRDefault="00692352" w:rsidP="00AC6CA3">
            <w:pPr>
              <w:pStyle w:val="ConsPlusNormal"/>
            </w:pPr>
            <w:r>
              <w:t>Мероприятие (результат)</w:t>
            </w:r>
          </w:p>
          <w:p w14:paraId="46425EBC" w14:textId="77777777" w:rsidR="00692352" w:rsidRDefault="00692352" w:rsidP="00AC6CA3">
            <w:pPr>
              <w:pStyle w:val="ConsPlusNormal"/>
            </w:pPr>
            <w:r w:rsidRPr="00EC6B7A">
              <w:t>Возмещение расходов, связанных с предоставлением мер социальной поддержки специалистам учреждений культуры и искусства, проживающим и (или) работающим в сельской местности, по оплате помещения и коммунальных услуг</w:t>
            </w:r>
            <w:r>
              <w:t xml:space="preserve"> в 2027 году</w:t>
            </w:r>
          </w:p>
          <w:p w14:paraId="7B393D5E" w14:textId="77777777" w:rsidR="00692352" w:rsidRPr="007E1021" w:rsidRDefault="00692352" w:rsidP="00AC6CA3">
            <w:pPr>
              <w:pStyle w:val="ConsPlusNormal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2EA4" w14:textId="77777777" w:rsidR="00692352" w:rsidRDefault="00692352" w:rsidP="00AC6CA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2E34" w14:textId="77777777" w:rsidR="00692352" w:rsidRDefault="00692352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4C6346">
              <w:rPr>
                <w:sz w:val="26"/>
                <w:szCs w:val="26"/>
              </w:rPr>
              <w:t xml:space="preserve">иректор МКУ «ЦБО культуры» </w:t>
            </w:r>
            <w:proofErr w:type="spellStart"/>
            <w:r w:rsidRPr="004C6346">
              <w:rPr>
                <w:sz w:val="26"/>
                <w:szCs w:val="26"/>
              </w:rPr>
              <w:t>Ланская</w:t>
            </w:r>
            <w:proofErr w:type="spellEnd"/>
            <w:r w:rsidRPr="004C6346"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7EEB" w14:textId="77777777" w:rsidR="00692352" w:rsidRDefault="00692352" w:rsidP="00AC6CA3">
            <w:pPr>
              <w:pStyle w:val="ConsPlusNormal"/>
              <w:jc w:val="center"/>
            </w:pPr>
            <w:r>
              <w:t>х</w:t>
            </w:r>
          </w:p>
        </w:tc>
      </w:tr>
      <w:tr w:rsidR="00692352" w:rsidRPr="00692352" w14:paraId="21C8863B" w14:textId="77777777" w:rsidTr="00AC6CA3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61A1" w14:textId="77777777" w:rsidR="00692352" w:rsidRPr="00692352" w:rsidRDefault="00692352" w:rsidP="005D4A13">
            <w:pPr>
              <w:pStyle w:val="ConsPlusNormal"/>
              <w:jc w:val="center"/>
            </w:pPr>
            <w:r w:rsidRPr="00692352">
              <w:t>1.4.8.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3EF8" w14:textId="77777777" w:rsidR="00692352" w:rsidRPr="00692352" w:rsidRDefault="00692352" w:rsidP="00AC6CA3">
            <w:pPr>
              <w:pStyle w:val="ConsPlusNormal"/>
            </w:pPr>
            <w:r w:rsidRPr="00692352">
              <w:t>Контрольная точка 4.1</w:t>
            </w:r>
          </w:p>
          <w:p w14:paraId="3D6D95FF" w14:textId="77777777" w:rsidR="00692352" w:rsidRPr="00692352" w:rsidRDefault="00692352" w:rsidP="00AC6CA3">
            <w:pPr>
              <w:pStyle w:val="ConsPlusNormal"/>
            </w:pPr>
            <w:r w:rsidRPr="00692352">
              <w:t xml:space="preserve">Произведен расчет выплат в счет возмещения расходов по оплате помещения и коммунальных услуг специалистам учреждений культуры и искусства, проживающим и (или) работающим в сельской местности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32AD" w14:textId="77777777" w:rsidR="00692352" w:rsidRPr="00692352" w:rsidRDefault="00692352" w:rsidP="00AC6CA3">
            <w:pPr>
              <w:pStyle w:val="ConsPlusNormal"/>
              <w:jc w:val="center"/>
            </w:pPr>
            <w:r w:rsidRPr="00692352">
              <w:t>01.11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E4EC" w14:textId="77777777" w:rsidR="00692352" w:rsidRPr="00692352" w:rsidRDefault="00692352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692352">
              <w:rPr>
                <w:sz w:val="26"/>
                <w:szCs w:val="26"/>
              </w:rPr>
              <w:t xml:space="preserve">Директор МКУ «ЦБО культуры» </w:t>
            </w:r>
            <w:proofErr w:type="spellStart"/>
            <w:r w:rsidRPr="00692352">
              <w:rPr>
                <w:sz w:val="26"/>
                <w:szCs w:val="26"/>
              </w:rPr>
              <w:t>Ланская</w:t>
            </w:r>
            <w:proofErr w:type="spellEnd"/>
            <w:r w:rsidRPr="00692352"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15EB" w14:textId="77777777" w:rsidR="00692352" w:rsidRPr="00692352" w:rsidRDefault="00692352" w:rsidP="00AC6CA3">
            <w:pPr>
              <w:pStyle w:val="ConsPlusNormal"/>
              <w:jc w:val="center"/>
            </w:pPr>
            <w:r w:rsidRPr="00692352">
              <w:t>Расчет</w:t>
            </w:r>
          </w:p>
        </w:tc>
      </w:tr>
      <w:tr w:rsidR="00692352" w:rsidRPr="007E1021" w14:paraId="3273F3FA" w14:textId="77777777" w:rsidTr="00AC6CA3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3F35" w14:textId="77777777" w:rsidR="00692352" w:rsidRPr="00692352" w:rsidRDefault="00692352" w:rsidP="00AC6CA3">
            <w:pPr>
              <w:pStyle w:val="ConsPlusNormal"/>
              <w:jc w:val="center"/>
            </w:pPr>
            <w:r w:rsidRPr="00692352">
              <w:t>1.4.9.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8974" w14:textId="77777777" w:rsidR="00692352" w:rsidRPr="00692352" w:rsidRDefault="00692352" w:rsidP="00AC6CA3">
            <w:pPr>
              <w:pStyle w:val="ConsPlusNormal"/>
            </w:pPr>
            <w:r w:rsidRPr="00692352">
              <w:t>Контрольная точка 4.2</w:t>
            </w:r>
          </w:p>
          <w:p w14:paraId="24D8FFA2" w14:textId="77777777" w:rsidR="00692352" w:rsidRPr="00692352" w:rsidRDefault="00692352" w:rsidP="00AC6CA3">
            <w:pPr>
              <w:pStyle w:val="ConsPlusNormal"/>
            </w:pPr>
            <w:r w:rsidRPr="00692352">
              <w:t xml:space="preserve">Осуществлены выплаты в счет возмещения расходов по оплате помещения и коммунальных услуг специалистам учреждений культуры и искусства, проживающим и (или) работающим в сельской местности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B12F" w14:textId="77777777" w:rsidR="00692352" w:rsidRPr="00692352" w:rsidRDefault="00692352" w:rsidP="00AC6CA3">
            <w:pPr>
              <w:pStyle w:val="ConsPlusNormal"/>
              <w:jc w:val="center"/>
            </w:pPr>
            <w:r w:rsidRPr="00692352">
              <w:t>31.12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2EEA" w14:textId="77777777" w:rsidR="00692352" w:rsidRPr="00692352" w:rsidRDefault="00692352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692352">
              <w:rPr>
                <w:sz w:val="26"/>
                <w:szCs w:val="26"/>
              </w:rPr>
              <w:t xml:space="preserve">Директор МКУ «ЦБО культуры» </w:t>
            </w:r>
            <w:proofErr w:type="spellStart"/>
            <w:r w:rsidRPr="00692352">
              <w:rPr>
                <w:sz w:val="26"/>
                <w:szCs w:val="26"/>
              </w:rPr>
              <w:t>Ланская</w:t>
            </w:r>
            <w:proofErr w:type="spellEnd"/>
            <w:r w:rsidRPr="00692352"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B4DA" w14:textId="77777777" w:rsidR="00692352" w:rsidRDefault="00692352" w:rsidP="00AC6CA3">
            <w:pPr>
              <w:pStyle w:val="ConsPlusNormal"/>
              <w:jc w:val="center"/>
            </w:pPr>
            <w:r w:rsidRPr="00692352">
              <w:t>Платежное поручение</w:t>
            </w:r>
          </w:p>
        </w:tc>
      </w:tr>
      <w:tr w:rsidR="00692352" w:rsidRPr="007E1021" w14:paraId="052DC147" w14:textId="77777777" w:rsidTr="001600F1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7D23" w14:textId="77777777" w:rsidR="00692352" w:rsidRPr="005D4A13" w:rsidRDefault="00692352" w:rsidP="005D4A13">
            <w:pPr>
              <w:pStyle w:val="ConsPlusNormal"/>
              <w:jc w:val="center"/>
            </w:pPr>
            <w:r w:rsidRPr="005D4A13">
              <w:t>1.5.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6DD8" w14:textId="77777777" w:rsidR="00692352" w:rsidRDefault="00692352" w:rsidP="005D4A13">
            <w:pPr>
              <w:pStyle w:val="ConsPlusNormal"/>
            </w:pPr>
            <w:r w:rsidRPr="005D4A13">
              <w:t xml:space="preserve">Мероприятие (результат) </w:t>
            </w:r>
            <w:r>
              <w:t>3</w:t>
            </w:r>
          </w:p>
          <w:p w14:paraId="2EB6F846" w14:textId="77777777" w:rsidR="00692352" w:rsidRPr="005D4A13" w:rsidRDefault="00692352" w:rsidP="005D4A13">
            <w:pPr>
              <w:pStyle w:val="ConsPlusNormal"/>
            </w:pPr>
            <w:r w:rsidRPr="005D4A13">
              <w:t>«Ежемесячная выплата работникам, принимающим участие в специальной военной операции на территории Украины»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5232" w14:textId="77777777" w:rsidR="00692352" w:rsidRPr="005D4A13" w:rsidRDefault="00692352" w:rsidP="001600F1">
            <w:pPr>
              <w:pStyle w:val="ConsPlusNormal"/>
              <w:jc w:val="center"/>
            </w:pPr>
            <w:r w:rsidRPr="005D4A13">
              <w:t>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2DEB" w14:textId="77777777" w:rsidR="00692352" w:rsidRPr="005D4A13" w:rsidRDefault="00692352" w:rsidP="007E1021">
            <w:pPr>
              <w:pStyle w:val="ConsPlusNormal"/>
              <w:jc w:val="center"/>
              <w:rPr>
                <w:sz w:val="26"/>
                <w:szCs w:val="26"/>
              </w:rPr>
            </w:pPr>
            <w:r w:rsidRPr="005D4A13">
              <w:rPr>
                <w:sz w:val="26"/>
                <w:szCs w:val="26"/>
              </w:rPr>
              <w:t xml:space="preserve">Директор МКУ «ЦБО культуры» </w:t>
            </w:r>
            <w:proofErr w:type="spellStart"/>
            <w:r w:rsidRPr="005D4A13">
              <w:rPr>
                <w:sz w:val="26"/>
                <w:szCs w:val="26"/>
              </w:rPr>
              <w:t>Ланская</w:t>
            </w:r>
            <w:proofErr w:type="spellEnd"/>
            <w:r w:rsidRPr="005D4A13"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5D78" w14:textId="77777777" w:rsidR="00692352" w:rsidRDefault="00692352" w:rsidP="001600F1">
            <w:pPr>
              <w:pStyle w:val="ConsPlusNormal"/>
              <w:jc w:val="center"/>
            </w:pPr>
            <w:r w:rsidRPr="005D4A13">
              <w:t>х</w:t>
            </w:r>
          </w:p>
        </w:tc>
      </w:tr>
      <w:tr w:rsidR="00692352" w:rsidRPr="007E1021" w14:paraId="125DB8E9" w14:textId="77777777" w:rsidTr="00F97E87">
        <w:trPr>
          <w:trHeight w:val="161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7DDC" w14:textId="77777777" w:rsidR="00692352" w:rsidRPr="005D4A13" w:rsidRDefault="00692352" w:rsidP="005D4A13">
            <w:pPr>
              <w:pStyle w:val="ConsPlusNormal"/>
              <w:jc w:val="center"/>
            </w:pPr>
            <w:r>
              <w:t>1.5.1.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3C2F" w14:textId="77777777" w:rsidR="00692352" w:rsidRPr="005D4A13" w:rsidRDefault="00692352" w:rsidP="00AC6CA3">
            <w:pPr>
              <w:pStyle w:val="ConsPlusNormal"/>
            </w:pPr>
            <w:r w:rsidRPr="005D4A13">
              <w:t>Мероприятие (результат) «Ежемесячная выплата работникам, принимающим участие в специальной военной операции на территории Украины</w:t>
            </w:r>
            <w:r>
              <w:t xml:space="preserve"> в 2025 году</w:t>
            </w:r>
            <w:r w:rsidRPr="005D4A13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BA0E" w14:textId="77777777" w:rsidR="00692352" w:rsidRPr="005D4A13" w:rsidRDefault="00692352" w:rsidP="00AC6CA3">
            <w:pPr>
              <w:pStyle w:val="ConsPlusNormal"/>
              <w:jc w:val="center"/>
            </w:pPr>
            <w:r w:rsidRPr="005D4A13">
              <w:t>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82E7" w14:textId="77777777" w:rsidR="00692352" w:rsidRPr="005D4A13" w:rsidRDefault="00692352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5D4A13">
              <w:rPr>
                <w:sz w:val="26"/>
                <w:szCs w:val="26"/>
              </w:rPr>
              <w:t xml:space="preserve">Директор МКУ «ЦБО культуры» </w:t>
            </w:r>
            <w:proofErr w:type="spellStart"/>
            <w:r w:rsidRPr="005D4A13">
              <w:rPr>
                <w:sz w:val="26"/>
                <w:szCs w:val="26"/>
              </w:rPr>
              <w:t>Ланская</w:t>
            </w:r>
            <w:proofErr w:type="spellEnd"/>
            <w:r w:rsidRPr="005D4A13"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AD44" w14:textId="77777777" w:rsidR="00692352" w:rsidRDefault="00692352" w:rsidP="00AC6CA3">
            <w:pPr>
              <w:pStyle w:val="ConsPlusNormal"/>
              <w:jc w:val="center"/>
            </w:pPr>
            <w:r w:rsidRPr="005D4A13">
              <w:t>х</w:t>
            </w:r>
          </w:p>
        </w:tc>
      </w:tr>
      <w:tr w:rsidR="00692352" w:rsidRPr="007E1021" w14:paraId="0AD0B3C5" w14:textId="77777777" w:rsidTr="00AC6CA3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86C1" w14:textId="77777777" w:rsidR="00692352" w:rsidRPr="00692352" w:rsidRDefault="00692352" w:rsidP="00692352">
            <w:pPr>
              <w:pStyle w:val="ConsPlusNormal"/>
              <w:jc w:val="center"/>
            </w:pPr>
            <w:r w:rsidRPr="00692352">
              <w:t>1.5.2.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7838" w14:textId="77777777" w:rsidR="00692352" w:rsidRPr="00692352" w:rsidRDefault="00692352" w:rsidP="00AC6CA3">
            <w:pPr>
              <w:pStyle w:val="ConsPlusNormal"/>
            </w:pPr>
            <w:r w:rsidRPr="00692352">
              <w:t>Контрольная точка 3.1.</w:t>
            </w:r>
          </w:p>
          <w:p w14:paraId="46BA01F1" w14:textId="77777777" w:rsidR="00692352" w:rsidRPr="00692352" w:rsidRDefault="00692352" w:rsidP="00AC6CA3">
            <w:pPr>
              <w:pStyle w:val="ConsPlusNormal"/>
            </w:pPr>
            <w:r w:rsidRPr="00692352">
              <w:t>Осуществлены выплаты работникам, принимающим участие в специальной военной операции на территории Украины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4F4B" w14:textId="77777777" w:rsidR="00692352" w:rsidRPr="00692352" w:rsidRDefault="00692352" w:rsidP="00AC6CA3">
            <w:pPr>
              <w:pStyle w:val="ConsPlusNormal"/>
              <w:jc w:val="center"/>
            </w:pPr>
            <w:r w:rsidRPr="00692352">
              <w:t>31.12.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DACB" w14:textId="77777777" w:rsidR="00692352" w:rsidRPr="00692352" w:rsidRDefault="00692352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692352">
              <w:rPr>
                <w:sz w:val="26"/>
                <w:szCs w:val="26"/>
              </w:rPr>
              <w:t xml:space="preserve">Директор МКУ «ЦБО культуры» </w:t>
            </w:r>
            <w:proofErr w:type="spellStart"/>
            <w:r w:rsidRPr="00692352">
              <w:rPr>
                <w:sz w:val="26"/>
                <w:szCs w:val="26"/>
              </w:rPr>
              <w:t>Ланская</w:t>
            </w:r>
            <w:proofErr w:type="spellEnd"/>
            <w:r w:rsidRPr="00692352"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82D4" w14:textId="77777777" w:rsidR="00692352" w:rsidRDefault="00692352" w:rsidP="00AC6CA3">
            <w:pPr>
              <w:pStyle w:val="ConsPlusNormal"/>
              <w:jc w:val="center"/>
            </w:pPr>
            <w:r w:rsidRPr="00692352">
              <w:t>Платежное поручение</w:t>
            </w:r>
          </w:p>
        </w:tc>
      </w:tr>
      <w:tr w:rsidR="00692352" w:rsidRPr="007E1021" w14:paraId="1B11992E" w14:textId="77777777" w:rsidTr="00AC6CA3">
        <w:trPr>
          <w:trHeight w:val="161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3B40" w14:textId="77777777" w:rsidR="00692352" w:rsidRPr="005D4A13" w:rsidRDefault="00692352" w:rsidP="00692352">
            <w:pPr>
              <w:pStyle w:val="ConsPlusNormal"/>
              <w:jc w:val="center"/>
            </w:pPr>
            <w:r>
              <w:t>1.5.3.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BFF2" w14:textId="77777777" w:rsidR="00692352" w:rsidRPr="005D4A13" w:rsidRDefault="00692352" w:rsidP="00F97E87">
            <w:pPr>
              <w:pStyle w:val="ConsPlusNormal"/>
            </w:pPr>
            <w:r w:rsidRPr="005D4A13">
              <w:t>Мероприятие (результат) «Ежемесячная выплата работникам, принимающим участие в специальной военной операции на территории Украины</w:t>
            </w:r>
            <w:r>
              <w:t xml:space="preserve"> в 2026 году</w:t>
            </w:r>
            <w:r w:rsidRPr="005D4A13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7B82" w14:textId="77777777" w:rsidR="00692352" w:rsidRPr="005D4A13" w:rsidRDefault="00692352" w:rsidP="00AC6CA3">
            <w:pPr>
              <w:pStyle w:val="ConsPlusNormal"/>
              <w:jc w:val="center"/>
            </w:pPr>
            <w:r w:rsidRPr="005D4A13">
              <w:t>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06D7" w14:textId="77777777" w:rsidR="00692352" w:rsidRPr="005D4A13" w:rsidRDefault="00692352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5D4A13">
              <w:rPr>
                <w:sz w:val="26"/>
                <w:szCs w:val="26"/>
              </w:rPr>
              <w:t xml:space="preserve">Директор МКУ «ЦБО культуры» </w:t>
            </w:r>
            <w:proofErr w:type="spellStart"/>
            <w:r w:rsidRPr="005D4A13">
              <w:rPr>
                <w:sz w:val="26"/>
                <w:szCs w:val="26"/>
              </w:rPr>
              <w:t>Ланская</w:t>
            </w:r>
            <w:proofErr w:type="spellEnd"/>
            <w:r w:rsidRPr="005D4A13"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2D10" w14:textId="77777777" w:rsidR="00692352" w:rsidRDefault="00692352" w:rsidP="00AC6CA3">
            <w:pPr>
              <w:pStyle w:val="ConsPlusNormal"/>
              <w:jc w:val="center"/>
            </w:pPr>
            <w:r w:rsidRPr="005D4A13">
              <w:t>х</w:t>
            </w:r>
          </w:p>
        </w:tc>
      </w:tr>
      <w:tr w:rsidR="00692352" w:rsidRPr="007E1021" w14:paraId="206AF692" w14:textId="77777777" w:rsidTr="00AC6CA3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2F70" w14:textId="77777777" w:rsidR="00692352" w:rsidRPr="00692352" w:rsidRDefault="00692352" w:rsidP="00692352">
            <w:pPr>
              <w:pStyle w:val="ConsPlusNormal"/>
              <w:jc w:val="center"/>
            </w:pPr>
            <w:r w:rsidRPr="00692352">
              <w:t>1.5.4.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983B" w14:textId="77777777" w:rsidR="00692352" w:rsidRPr="00692352" w:rsidRDefault="00692352" w:rsidP="00AC6CA3">
            <w:pPr>
              <w:pStyle w:val="ConsPlusNormal"/>
            </w:pPr>
            <w:r w:rsidRPr="00692352">
              <w:t>Контрольная точка 3.1.</w:t>
            </w:r>
          </w:p>
          <w:p w14:paraId="5982E048" w14:textId="77777777" w:rsidR="00692352" w:rsidRPr="00692352" w:rsidRDefault="00692352" w:rsidP="00AC6CA3">
            <w:pPr>
              <w:pStyle w:val="ConsPlusNormal"/>
            </w:pPr>
            <w:r w:rsidRPr="00692352">
              <w:t>Осуществлены выплаты работникам, принимающим участие в специальной военной операции на территории Украины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03A0" w14:textId="77777777" w:rsidR="00692352" w:rsidRPr="00692352" w:rsidRDefault="00692352" w:rsidP="00AC6CA3">
            <w:pPr>
              <w:pStyle w:val="ConsPlusNormal"/>
              <w:jc w:val="center"/>
            </w:pPr>
            <w:r w:rsidRPr="00692352">
              <w:t>31.12.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BFF4" w14:textId="77777777" w:rsidR="00692352" w:rsidRPr="00692352" w:rsidRDefault="00692352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692352">
              <w:rPr>
                <w:sz w:val="26"/>
                <w:szCs w:val="26"/>
              </w:rPr>
              <w:t xml:space="preserve">Директор МКУ «ЦБО культуры» </w:t>
            </w:r>
            <w:proofErr w:type="spellStart"/>
            <w:r w:rsidRPr="00692352">
              <w:rPr>
                <w:sz w:val="26"/>
                <w:szCs w:val="26"/>
              </w:rPr>
              <w:t>Ланская</w:t>
            </w:r>
            <w:proofErr w:type="spellEnd"/>
            <w:r w:rsidRPr="00692352"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E1A2" w14:textId="77777777" w:rsidR="00692352" w:rsidRDefault="00692352" w:rsidP="00AC6CA3">
            <w:pPr>
              <w:pStyle w:val="ConsPlusNormal"/>
              <w:jc w:val="center"/>
            </w:pPr>
            <w:r w:rsidRPr="00692352">
              <w:t>Платежное поручение</w:t>
            </w:r>
          </w:p>
        </w:tc>
      </w:tr>
      <w:tr w:rsidR="00692352" w:rsidRPr="007E1021" w14:paraId="0240B1D1" w14:textId="77777777" w:rsidTr="00AC6CA3">
        <w:trPr>
          <w:trHeight w:val="161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F609" w14:textId="77777777" w:rsidR="00692352" w:rsidRPr="005D4A13" w:rsidRDefault="00692352" w:rsidP="00692352">
            <w:pPr>
              <w:pStyle w:val="ConsPlusNormal"/>
              <w:jc w:val="center"/>
            </w:pPr>
            <w:r>
              <w:t>1.5.5.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9D8D" w14:textId="77777777" w:rsidR="00692352" w:rsidRPr="005D4A13" w:rsidRDefault="00692352" w:rsidP="00F97E87">
            <w:pPr>
              <w:pStyle w:val="ConsPlusNormal"/>
            </w:pPr>
            <w:r w:rsidRPr="005D4A13">
              <w:t>Мероприятие (результат) «Ежемесячная выплата работникам, принимающим участие в специальной военной операции на территории Украины</w:t>
            </w:r>
            <w:r>
              <w:t xml:space="preserve"> в 2027 году</w:t>
            </w:r>
            <w:r w:rsidRPr="005D4A13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DB60" w14:textId="77777777" w:rsidR="00692352" w:rsidRPr="005D4A13" w:rsidRDefault="00692352" w:rsidP="00AC6CA3">
            <w:pPr>
              <w:pStyle w:val="ConsPlusNormal"/>
              <w:jc w:val="center"/>
            </w:pPr>
            <w:r w:rsidRPr="005D4A13">
              <w:t>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D1B5" w14:textId="77777777" w:rsidR="00692352" w:rsidRPr="005D4A13" w:rsidRDefault="00692352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5D4A13">
              <w:rPr>
                <w:sz w:val="26"/>
                <w:szCs w:val="26"/>
              </w:rPr>
              <w:t xml:space="preserve">Директор МКУ «ЦБО культуры» </w:t>
            </w:r>
            <w:proofErr w:type="spellStart"/>
            <w:r w:rsidRPr="005D4A13">
              <w:rPr>
                <w:sz w:val="26"/>
                <w:szCs w:val="26"/>
              </w:rPr>
              <w:t>Ланская</w:t>
            </w:r>
            <w:proofErr w:type="spellEnd"/>
            <w:r w:rsidRPr="005D4A13"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F2CE" w14:textId="77777777" w:rsidR="00692352" w:rsidRDefault="00692352" w:rsidP="00AC6CA3">
            <w:pPr>
              <w:pStyle w:val="ConsPlusNormal"/>
              <w:jc w:val="center"/>
            </w:pPr>
            <w:r w:rsidRPr="005D4A13">
              <w:t>х</w:t>
            </w:r>
          </w:p>
        </w:tc>
      </w:tr>
      <w:tr w:rsidR="00692352" w:rsidRPr="007E1021" w14:paraId="23C7107D" w14:textId="77777777" w:rsidTr="00AC6CA3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3E66" w14:textId="77777777" w:rsidR="00692352" w:rsidRPr="00692352" w:rsidRDefault="00692352" w:rsidP="00692352">
            <w:pPr>
              <w:pStyle w:val="ConsPlusNormal"/>
              <w:jc w:val="center"/>
            </w:pPr>
            <w:r w:rsidRPr="00692352">
              <w:t>1.5.6.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8DA0" w14:textId="77777777" w:rsidR="00692352" w:rsidRPr="00692352" w:rsidRDefault="00692352" w:rsidP="00AC6CA3">
            <w:pPr>
              <w:pStyle w:val="ConsPlusNormal"/>
            </w:pPr>
            <w:r w:rsidRPr="00692352">
              <w:t>Контрольная точка 5.2</w:t>
            </w:r>
          </w:p>
          <w:p w14:paraId="2B55F0EF" w14:textId="77777777" w:rsidR="00692352" w:rsidRPr="00692352" w:rsidRDefault="00692352" w:rsidP="00AC6CA3">
            <w:pPr>
              <w:pStyle w:val="ConsPlusNormal"/>
            </w:pPr>
            <w:r w:rsidRPr="00692352">
              <w:t>Осуществлены выплаты работникам, принимающим участие в специальной военной операции на территории Украины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C5CC" w14:textId="77777777" w:rsidR="00692352" w:rsidRPr="00692352" w:rsidRDefault="00692352" w:rsidP="00AC6CA3">
            <w:pPr>
              <w:pStyle w:val="ConsPlusNormal"/>
              <w:jc w:val="center"/>
            </w:pPr>
            <w:r w:rsidRPr="00692352">
              <w:t>31.12.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F173" w14:textId="77777777" w:rsidR="00692352" w:rsidRPr="00692352" w:rsidRDefault="00692352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692352">
              <w:rPr>
                <w:sz w:val="26"/>
                <w:szCs w:val="26"/>
              </w:rPr>
              <w:t xml:space="preserve">Директор МКУ «ЦБО культуры» </w:t>
            </w:r>
            <w:proofErr w:type="spellStart"/>
            <w:r w:rsidRPr="00692352">
              <w:rPr>
                <w:sz w:val="26"/>
                <w:szCs w:val="26"/>
              </w:rPr>
              <w:t>Ланская</w:t>
            </w:r>
            <w:proofErr w:type="spellEnd"/>
            <w:r w:rsidRPr="00692352"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8BCE" w14:textId="77777777" w:rsidR="00692352" w:rsidRDefault="00692352" w:rsidP="00AC6CA3">
            <w:pPr>
              <w:pStyle w:val="ConsPlusNormal"/>
              <w:jc w:val="center"/>
            </w:pPr>
            <w:r w:rsidRPr="00692352">
              <w:t>Платежное поручение</w:t>
            </w:r>
          </w:p>
        </w:tc>
      </w:tr>
      <w:tr w:rsidR="00692352" w:rsidRPr="00F97E87" w14:paraId="7BF0B1D9" w14:textId="77777777" w:rsidTr="00AC6CA3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5D29" w14:textId="77777777" w:rsidR="00692352" w:rsidRPr="00F97E87" w:rsidRDefault="00692352" w:rsidP="00F97E87">
            <w:pPr>
              <w:pStyle w:val="ConsPlusNormal"/>
              <w:jc w:val="center"/>
            </w:pPr>
            <w:r w:rsidRPr="00F97E87">
              <w:t>1.6.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A7E4" w14:textId="77777777" w:rsidR="00692352" w:rsidRPr="00F97E87" w:rsidRDefault="00692352" w:rsidP="00F97E87">
            <w:pPr>
              <w:pStyle w:val="ConsPlusNormal"/>
            </w:pPr>
            <w:r w:rsidRPr="00F97E87">
              <w:t>Мероприятие (результат)</w:t>
            </w:r>
          </w:p>
          <w:p w14:paraId="6F3F9FEE" w14:textId="77777777" w:rsidR="00692352" w:rsidRPr="00F97E87" w:rsidRDefault="00692352" w:rsidP="00F97E87">
            <w:pPr>
              <w:pStyle w:val="ConsPlusNormal"/>
            </w:pPr>
            <w:r w:rsidRPr="00F97E87">
              <w:t>«Обеспечено проведение общественно-значимых мероприятий»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5FF3" w14:textId="77777777" w:rsidR="00692352" w:rsidRPr="00F97E87" w:rsidRDefault="00692352" w:rsidP="00AC6CA3">
            <w:pPr>
              <w:pStyle w:val="ConsPlusNormal"/>
              <w:jc w:val="center"/>
            </w:pPr>
            <w:r w:rsidRPr="00F97E87">
              <w:t>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DC19" w14:textId="77777777" w:rsidR="00692352" w:rsidRPr="00F97E87" w:rsidRDefault="00692352" w:rsidP="00F97E87">
            <w:pPr>
              <w:pStyle w:val="ConsPlusNormal"/>
              <w:jc w:val="center"/>
              <w:rPr>
                <w:sz w:val="26"/>
                <w:szCs w:val="26"/>
              </w:rPr>
            </w:pPr>
            <w:r w:rsidRPr="00F97E87">
              <w:rPr>
                <w:sz w:val="26"/>
                <w:szCs w:val="26"/>
              </w:rPr>
              <w:t>Заместители начальника управления культуры администрации Старооскольского городского округа</w:t>
            </w:r>
          </w:p>
          <w:p w14:paraId="5D00776F" w14:textId="77777777" w:rsidR="00692352" w:rsidRPr="00F97E87" w:rsidRDefault="00692352" w:rsidP="00F97E87">
            <w:pPr>
              <w:pStyle w:val="ConsPlusNormal"/>
              <w:jc w:val="center"/>
              <w:rPr>
                <w:sz w:val="26"/>
                <w:szCs w:val="26"/>
              </w:rPr>
            </w:pPr>
            <w:r w:rsidRPr="00F97E87">
              <w:rPr>
                <w:sz w:val="26"/>
                <w:szCs w:val="26"/>
              </w:rPr>
              <w:t xml:space="preserve">Ковальчук О.А., Максимова Ю.В., Алистратов А.Л., директор МКУ «ЦБО культуры» </w:t>
            </w:r>
            <w:proofErr w:type="spellStart"/>
            <w:r w:rsidRPr="00F97E87">
              <w:rPr>
                <w:sz w:val="26"/>
                <w:szCs w:val="26"/>
              </w:rPr>
              <w:t>Ланская</w:t>
            </w:r>
            <w:proofErr w:type="spellEnd"/>
            <w:r w:rsidRPr="00F97E87"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BAAF" w14:textId="77777777" w:rsidR="00692352" w:rsidRPr="00F97E87" w:rsidRDefault="00692352" w:rsidP="00AC6CA3">
            <w:pPr>
              <w:pStyle w:val="ConsPlusNormal"/>
              <w:jc w:val="center"/>
            </w:pPr>
            <w:r w:rsidRPr="00F97E87">
              <w:t>х</w:t>
            </w:r>
          </w:p>
        </w:tc>
      </w:tr>
      <w:tr w:rsidR="00692352" w:rsidRPr="007E1021" w14:paraId="562FAB9B" w14:textId="77777777" w:rsidTr="00AC6CA3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CFC9" w14:textId="77777777" w:rsidR="00692352" w:rsidRPr="00F97E87" w:rsidRDefault="00692352" w:rsidP="00F97E87">
            <w:pPr>
              <w:pStyle w:val="ConsPlusNormal"/>
              <w:jc w:val="center"/>
            </w:pPr>
            <w:r w:rsidRPr="00F97E87">
              <w:t>1.6.1.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38E5" w14:textId="77777777" w:rsidR="00692352" w:rsidRPr="00F97E87" w:rsidRDefault="00692352" w:rsidP="00F97E87">
            <w:pPr>
              <w:pStyle w:val="ConsPlusNormal"/>
            </w:pPr>
            <w:r w:rsidRPr="00F97E87">
              <w:t>Мероприятие (результат)</w:t>
            </w:r>
          </w:p>
          <w:p w14:paraId="233E9218" w14:textId="77777777" w:rsidR="00692352" w:rsidRPr="00F97E87" w:rsidRDefault="00692352" w:rsidP="00F97E87">
            <w:pPr>
              <w:pStyle w:val="ConsPlusNormal"/>
            </w:pPr>
            <w:r w:rsidRPr="00F97E87">
              <w:t>«Обеспечено проведение общественно-значимых мероприятий в 2025 году»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6196" w14:textId="77777777" w:rsidR="00692352" w:rsidRPr="00F97E87" w:rsidRDefault="00692352" w:rsidP="00AC6CA3">
            <w:pPr>
              <w:pStyle w:val="ConsPlusNormal"/>
              <w:jc w:val="center"/>
            </w:pPr>
            <w:r w:rsidRPr="00F97E87">
              <w:t>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7A2E" w14:textId="77777777" w:rsidR="00692352" w:rsidRPr="00F97E87" w:rsidRDefault="00692352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F97E87">
              <w:rPr>
                <w:sz w:val="26"/>
                <w:szCs w:val="26"/>
              </w:rPr>
              <w:t>Заместители начальника управления культуры администрации Старооскольского городского округа</w:t>
            </w:r>
          </w:p>
          <w:p w14:paraId="53470383" w14:textId="77777777" w:rsidR="00692352" w:rsidRPr="00F97E87" w:rsidRDefault="00692352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F97E87">
              <w:rPr>
                <w:sz w:val="26"/>
                <w:szCs w:val="26"/>
              </w:rPr>
              <w:t xml:space="preserve">Ковальчук О.А., Максимова Ю.В., Алистратов А.Л., директор МКУ «ЦБО культуры» </w:t>
            </w:r>
            <w:proofErr w:type="spellStart"/>
            <w:r w:rsidRPr="00F97E87">
              <w:rPr>
                <w:sz w:val="26"/>
                <w:szCs w:val="26"/>
              </w:rPr>
              <w:t>Ланская</w:t>
            </w:r>
            <w:proofErr w:type="spellEnd"/>
            <w:r w:rsidRPr="00F97E87"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9965" w14:textId="77777777" w:rsidR="00692352" w:rsidRDefault="00692352" w:rsidP="00AC6CA3">
            <w:pPr>
              <w:pStyle w:val="ConsPlusNormal"/>
              <w:jc w:val="center"/>
            </w:pPr>
            <w:r w:rsidRPr="00F97E87">
              <w:t>х</w:t>
            </w:r>
          </w:p>
        </w:tc>
      </w:tr>
      <w:tr w:rsidR="00692352" w:rsidRPr="00BB7346" w14:paraId="3BB6AF82" w14:textId="77777777" w:rsidTr="00AC6CA3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3312" w14:textId="77777777" w:rsidR="00692352" w:rsidRPr="00BB7346" w:rsidRDefault="00692352" w:rsidP="00F97E87">
            <w:pPr>
              <w:pStyle w:val="ConsPlusNormal"/>
              <w:jc w:val="center"/>
            </w:pPr>
            <w:r w:rsidRPr="00BB7346">
              <w:t>1.6.2.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2A9B" w14:textId="77777777" w:rsidR="00692352" w:rsidRPr="00BB7346" w:rsidRDefault="00692352" w:rsidP="00AC6CA3">
            <w:pPr>
              <w:pStyle w:val="ConsPlusNormal"/>
            </w:pPr>
            <w:r w:rsidRPr="00BB7346">
              <w:t>Мероприятие (результат)</w:t>
            </w:r>
          </w:p>
          <w:p w14:paraId="7DA259E4" w14:textId="77777777" w:rsidR="00692352" w:rsidRPr="00BB7346" w:rsidRDefault="00692352" w:rsidP="00BB7346">
            <w:pPr>
              <w:pStyle w:val="ConsPlusNormal"/>
            </w:pPr>
            <w:r w:rsidRPr="00BB7346">
              <w:t>«Обеспечено проведение общественно-значимых мероприятий в 202</w:t>
            </w:r>
            <w:r>
              <w:t>6</w:t>
            </w:r>
            <w:r w:rsidRPr="00BB7346">
              <w:t xml:space="preserve"> году»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7B02" w14:textId="77777777" w:rsidR="00692352" w:rsidRPr="00BB7346" w:rsidRDefault="00692352" w:rsidP="00AC6CA3">
            <w:pPr>
              <w:pStyle w:val="ConsPlusNormal"/>
              <w:jc w:val="center"/>
            </w:pPr>
            <w:r w:rsidRPr="00BB7346">
              <w:t>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ED3E" w14:textId="77777777" w:rsidR="00692352" w:rsidRPr="00BB7346" w:rsidRDefault="00692352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BB7346">
              <w:rPr>
                <w:sz w:val="26"/>
                <w:szCs w:val="26"/>
              </w:rPr>
              <w:t>Заместители начальника управления культуры администрации Старооскольского городского округа</w:t>
            </w:r>
          </w:p>
          <w:p w14:paraId="0BE0447C" w14:textId="77777777" w:rsidR="00692352" w:rsidRPr="00BB7346" w:rsidRDefault="00692352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BB7346">
              <w:rPr>
                <w:sz w:val="26"/>
                <w:szCs w:val="26"/>
              </w:rPr>
              <w:t xml:space="preserve">Ковальчук О.А., Максимова Ю.В., Алистратов А.Л., директор МКУ «ЦБО культуры» </w:t>
            </w:r>
            <w:proofErr w:type="spellStart"/>
            <w:r w:rsidRPr="00BB7346">
              <w:rPr>
                <w:sz w:val="26"/>
                <w:szCs w:val="26"/>
              </w:rPr>
              <w:t>Ланская</w:t>
            </w:r>
            <w:proofErr w:type="spellEnd"/>
            <w:r w:rsidRPr="00BB7346"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FE2C" w14:textId="77777777" w:rsidR="00692352" w:rsidRPr="00BB7346" w:rsidRDefault="00692352" w:rsidP="00AC6CA3">
            <w:pPr>
              <w:pStyle w:val="ConsPlusNormal"/>
              <w:jc w:val="center"/>
            </w:pPr>
            <w:r w:rsidRPr="00BB7346">
              <w:t>х</w:t>
            </w:r>
          </w:p>
        </w:tc>
      </w:tr>
      <w:tr w:rsidR="00692352" w:rsidRPr="007E1021" w14:paraId="0C27844F" w14:textId="77777777" w:rsidTr="00AC6CA3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D9AD" w14:textId="77777777" w:rsidR="00692352" w:rsidRPr="00BB7346" w:rsidRDefault="00692352" w:rsidP="00F97E87">
            <w:pPr>
              <w:pStyle w:val="ConsPlusNormal"/>
              <w:jc w:val="center"/>
            </w:pPr>
            <w:r w:rsidRPr="00BB7346">
              <w:t>1.6.3.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BEAE" w14:textId="77777777" w:rsidR="00692352" w:rsidRPr="00BB7346" w:rsidRDefault="00692352" w:rsidP="00AC6CA3">
            <w:pPr>
              <w:pStyle w:val="ConsPlusNormal"/>
            </w:pPr>
            <w:r w:rsidRPr="00BB7346">
              <w:t>Мероприятие (результат)</w:t>
            </w:r>
          </w:p>
          <w:p w14:paraId="392DE437" w14:textId="77777777" w:rsidR="00692352" w:rsidRPr="00BB7346" w:rsidRDefault="00692352" w:rsidP="00BB7346">
            <w:pPr>
              <w:pStyle w:val="ConsPlusNormal"/>
            </w:pPr>
            <w:r w:rsidRPr="00BB7346">
              <w:t>«Обеспечено проведение общественно-значимых мероприятий в 202</w:t>
            </w:r>
            <w:r>
              <w:t>7</w:t>
            </w:r>
            <w:r w:rsidRPr="00BB7346">
              <w:t xml:space="preserve"> году»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E501" w14:textId="77777777" w:rsidR="00692352" w:rsidRPr="00BB7346" w:rsidRDefault="00692352" w:rsidP="00AC6CA3">
            <w:pPr>
              <w:pStyle w:val="ConsPlusNormal"/>
              <w:jc w:val="center"/>
            </w:pPr>
            <w:r w:rsidRPr="00BB7346">
              <w:t>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14BA" w14:textId="77777777" w:rsidR="00692352" w:rsidRPr="00BB7346" w:rsidRDefault="00692352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BB7346">
              <w:rPr>
                <w:sz w:val="26"/>
                <w:szCs w:val="26"/>
              </w:rPr>
              <w:t>Заместители начальника управления культуры администрации Старооскольского городского округа</w:t>
            </w:r>
          </w:p>
          <w:p w14:paraId="3CA61AB5" w14:textId="77777777" w:rsidR="00692352" w:rsidRPr="00BB7346" w:rsidRDefault="00692352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BB7346">
              <w:rPr>
                <w:sz w:val="26"/>
                <w:szCs w:val="26"/>
              </w:rPr>
              <w:t xml:space="preserve">Ковальчук О.А., Максимова Ю.В., Алистратов А.Л., директор МКУ «ЦБО культуры» </w:t>
            </w:r>
            <w:proofErr w:type="spellStart"/>
            <w:r w:rsidRPr="00BB7346">
              <w:rPr>
                <w:sz w:val="26"/>
                <w:szCs w:val="26"/>
              </w:rPr>
              <w:t>Ланская</w:t>
            </w:r>
            <w:proofErr w:type="spellEnd"/>
            <w:r w:rsidRPr="00BB7346"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6466" w14:textId="77777777" w:rsidR="00692352" w:rsidRDefault="00692352" w:rsidP="00AC6CA3">
            <w:pPr>
              <w:pStyle w:val="ConsPlusNormal"/>
              <w:jc w:val="center"/>
            </w:pPr>
            <w:r w:rsidRPr="00BB7346">
              <w:t>х</w:t>
            </w:r>
          </w:p>
        </w:tc>
      </w:tr>
    </w:tbl>
    <w:p w14:paraId="630B89B6" w14:textId="77777777" w:rsidR="001600F1" w:rsidRPr="005816C6" w:rsidRDefault="001600F1" w:rsidP="001600F1">
      <w:pPr>
        <w:pStyle w:val="ConsPlusTitle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4CAF021A" w14:textId="77777777" w:rsidR="001600F1" w:rsidRDefault="001600F1" w:rsidP="001600F1">
      <w:pPr>
        <w:spacing w:after="200" w:line="276" w:lineRule="auto"/>
      </w:pPr>
      <w:r>
        <w:br w:type="page"/>
      </w:r>
    </w:p>
    <w:p w14:paraId="70F08A5E" w14:textId="77777777" w:rsidR="001600F1" w:rsidRDefault="001600F1" w:rsidP="001600F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50D0D">
        <w:rPr>
          <w:rFonts w:ascii="Times New Roman" w:hAnsi="Times New Roman" w:cs="Times New Roman"/>
          <w:sz w:val="26"/>
          <w:szCs w:val="26"/>
        </w:rPr>
        <w:t>Паспорт комплекса процессных мероприятий «Создание условий для р</w:t>
      </w:r>
      <w:r>
        <w:rPr>
          <w:rFonts w:ascii="Times New Roman" w:hAnsi="Times New Roman" w:cs="Times New Roman"/>
          <w:sz w:val="26"/>
          <w:szCs w:val="26"/>
        </w:rPr>
        <w:t>азвития театрального искусства»</w:t>
      </w:r>
    </w:p>
    <w:p w14:paraId="56F919B4" w14:textId="77777777" w:rsidR="001600F1" w:rsidRPr="00650D0D" w:rsidRDefault="001600F1" w:rsidP="001600F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50D0D">
        <w:rPr>
          <w:rFonts w:ascii="Times New Roman" w:hAnsi="Times New Roman" w:cs="Times New Roman"/>
          <w:sz w:val="26"/>
          <w:szCs w:val="26"/>
        </w:rPr>
        <w:t>(далее – комплекс процессных мероприятий 1.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650D0D">
        <w:rPr>
          <w:rFonts w:ascii="Times New Roman" w:hAnsi="Times New Roman" w:cs="Times New Roman"/>
          <w:sz w:val="26"/>
          <w:szCs w:val="26"/>
        </w:rPr>
        <w:t>)</w:t>
      </w:r>
    </w:p>
    <w:p w14:paraId="2D5BFB6A" w14:textId="77777777" w:rsidR="001600F1" w:rsidRPr="009D18AD" w:rsidRDefault="001600F1" w:rsidP="001600F1">
      <w:pPr>
        <w:pStyle w:val="ConsPlusNormal"/>
        <w:jc w:val="both"/>
        <w:rPr>
          <w:sz w:val="26"/>
          <w:szCs w:val="26"/>
        </w:rPr>
      </w:pPr>
    </w:p>
    <w:p w14:paraId="3CC8D000" w14:textId="77777777" w:rsidR="001600F1" w:rsidRPr="009D18AD" w:rsidRDefault="001600F1" w:rsidP="001600F1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D18AD">
        <w:rPr>
          <w:rFonts w:ascii="Times New Roman" w:hAnsi="Times New Roman" w:cs="Times New Roman"/>
          <w:sz w:val="26"/>
          <w:szCs w:val="26"/>
        </w:rPr>
        <w:t>1. Общие положения</w:t>
      </w:r>
    </w:p>
    <w:p w14:paraId="7EE05634" w14:textId="77777777" w:rsidR="001600F1" w:rsidRPr="009D18AD" w:rsidRDefault="001600F1" w:rsidP="001600F1">
      <w:pPr>
        <w:pStyle w:val="ConsPlusNormal"/>
        <w:jc w:val="both"/>
        <w:rPr>
          <w:color w:val="FF0000"/>
          <w:sz w:val="26"/>
          <w:szCs w:val="26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5"/>
        <w:gridCol w:w="7938"/>
      </w:tblGrid>
      <w:tr w:rsidR="001600F1" w:rsidRPr="009D18AD" w14:paraId="30C51FDE" w14:textId="77777777" w:rsidTr="00425693">
        <w:tc>
          <w:tcPr>
            <w:tcW w:w="6725" w:type="dxa"/>
            <w:vAlign w:val="center"/>
          </w:tcPr>
          <w:p w14:paraId="7F5810A8" w14:textId="77777777" w:rsidR="001600F1" w:rsidRPr="008665D7" w:rsidRDefault="001600F1" w:rsidP="0016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65D7">
              <w:rPr>
                <w:sz w:val="26"/>
                <w:szCs w:val="26"/>
              </w:rPr>
              <w:t xml:space="preserve">Ответственное структурное подразделение </w:t>
            </w:r>
          </w:p>
          <w:p w14:paraId="70840253" w14:textId="77777777" w:rsidR="001600F1" w:rsidRPr="008665D7" w:rsidRDefault="001600F1" w:rsidP="0016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65D7">
              <w:rPr>
                <w:sz w:val="26"/>
                <w:szCs w:val="26"/>
              </w:rPr>
              <w:t>администрации Старооскольского городского округа</w:t>
            </w:r>
          </w:p>
        </w:tc>
        <w:tc>
          <w:tcPr>
            <w:tcW w:w="7938" w:type="dxa"/>
            <w:vAlign w:val="center"/>
          </w:tcPr>
          <w:p w14:paraId="135A2FC1" w14:textId="77777777" w:rsidR="001600F1" w:rsidRPr="008665D7" w:rsidRDefault="001600F1" w:rsidP="0016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культуры</w:t>
            </w:r>
          </w:p>
          <w:p w14:paraId="05E6AD7F" w14:textId="77777777" w:rsidR="001600F1" w:rsidRPr="008665D7" w:rsidRDefault="001600F1" w:rsidP="0016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65D7">
              <w:rPr>
                <w:sz w:val="26"/>
                <w:szCs w:val="26"/>
              </w:rPr>
              <w:t>администрации Старооскольского городского округа</w:t>
            </w:r>
          </w:p>
          <w:p w14:paraId="7D9AA551" w14:textId="77777777" w:rsidR="001600F1" w:rsidRPr="008665D7" w:rsidRDefault="001600F1" w:rsidP="0016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Серянкина</w:t>
            </w:r>
            <w:proofErr w:type="spellEnd"/>
            <w:r>
              <w:rPr>
                <w:sz w:val="26"/>
                <w:szCs w:val="26"/>
              </w:rPr>
              <w:t xml:space="preserve"> И.К., начальник управления культуры администрации Старооскольского городского округа)</w:t>
            </w:r>
          </w:p>
        </w:tc>
      </w:tr>
      <w:tr w:rsidR="001600F1" w:rsidRPr="009D18AD" w14:paraId="1EB16EB2" w14:textId="77777777" w:rsidTr="00425693">
        <w:tc>
          <w:tcPr>
            <w:tcW w:w="6725" w:type="dxa"/>
            <w:vAlign w:val="center"/>
          </w:tcPr>
          <w:p w14:paraId="156462D7" w14:textId="77777777" w:rsidR="001600F1" w:rsidRPr="008665D7" w:rsidRDefault="001600F1" w:rsidP="0016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65D7">
              <w:rPr>
                <w:sz w:val="26"/>
                <w:szCs w:val="26"/>
              </w:rPr>
              <w:t>Связь с муниципальной программой (комплексной программой)</w:t>
            </w:r>
          </w:p>
        </w:tc>
        <w:tc>
          <w:tcPr>
            <w:tcW w:w="7938" w:type="dxa"/>
            <w:vAlign w:val="center"/>
          </w:tcPr>
          <w:p w14:paraId="473087C1" w14:textId="77777777" w:rsidR="001600F1" w:rsidRDefault="001600F1" w:rsidP="0016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65D7">
              <w:rPr>
                <w:sz w:val="26"/>
                <w:szCs w:val="26"/>
              </w:rPr>
              <w:t xml:space="preserve">Развитие </w:t>
            </w:r>
            <w:r>
              <w:rPr>
                <w:sz w:val="26"/>
                <w:szCs w:val="26"/>
              </w:rPr>
              <w:t>культуры</w:t>
            </w:r>
            <w:r w:rsidRPr="008665D7">
              <w:rPr>
                <w:sz w:val="26"/>
                <w:szCs w:val="26"/>
              </w:rPr>
              <w:t xml:space="preserve"> Старооскольско</w:t>
            </w:r>
            <w:r>
              <w:rPr>
                <w:sz w:val="26"/>
                <w:szCs w:val="26"/>
              </w:rPr>
              <w:t>го</w:t>
            </w:r>
          </w:p>
          <w:p w14:paraId="2BD4D30D" w14:textId="77777777" w:rsidR="001600F1" w:rsidRPr="008665D7" w:rsidRDefault="001600F1" w:rsidP="0016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65D7">
              <w:rPr>
                <w:sz w:val="26"/>
                <w:szCs w:val="26"/>
              </w:rPr>
              <w:t>городско</w:t>
            </w:r>
            <w:r>
              <w:rPr>
                <w:sz w:val="26"/>
                <w:szCs w:val="26"/>
              </w:rPr>
              <w:t xml:space="preserve">го </w:t>
            </w:r>
            <w:r w:rsidRPr="008665D7">
              <w:rPr>
                <w:sz w:val="26"/>
                <w:szCs w:val="26"/>
              </w:rPr>
              <w:t>округ</w:t>
            </w:r>
            <w:r>
              <w:rPr>
                <w:sz w:val="26"/>
                <w:szCs w:val="26"/>
              </w:rPr>
              <w:t>а</w:t>
            </w:r>
            <w:r w:rsidRPr="008665D7">
              <w:rPr>
                <w:sz w:val="26"/>
                <w:szCs w:val="26"/>
              </w:rPr>
              <w:t xml:space="preserve"> </w:t>
            </w:r>
          </w:p>
        </w:tc>
      </w:tr>
    </w:tbl>
    <w:p w14:paraId="17F05565" w14:textId="77777777" w:rsidR="001600F1" w:rsidRPr="009D18AD" w:rsidRDefault="001600F1" w:rsidP="001600F1">
      <w:pPr>
        <w:pStyle w:val="ConsPlusNormal"/>
        <w:jc w:val="both"/>
        <w:rPr>
          <w:color w:val="FF0000"/>
          <w:sz w:val="26"/>
          <w:szCs w:val="26"/>
        </w:rPr>
      </w:pPr>
    </w:p>
    <w:p w14:paraId="7A08B60A" w14:textId="77777777" w:rsidR="001600F1" w:rsidRPr="0032517B" w:rsidRDefault="001600F1" w:rsidP="001600F1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2517B">
        <w:rPr>
          <w:rFonts w:ascii="Times New Roman" w:hAnsi="Times New Roman" w:cs="Times New Roman"/>
          <w:sz w:val="26"/>
          <w:szCs w:val="26"/>
        </w:rPr>
        <w:t>2. Показатели комплекса процессных мероприятий 1</w:t>
      </w:r>
      <w:r w:rsidR="006F777D">
        <w:rPr>
          <w:rFonts w:ascii="Times New Roman" w:hAnsi="Times New Roman" w:cs="Times New Roman"/>
          <w:sz w:val="26"/>
          <w:szCs w:val="26"/>
        </w:rPr>
        <w:t>.4.</w:t>
      </w: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1954"/>
        <w:gridCol w:w="1361"/>
        <w:gridCol w:w="1219"/>
        <w:gridCol w:w="1204"/>
        <w:gridCol w:w="1054"/>
        <w:gridCol w:w="724"/>
        <w:gridCol w:w="971"/>
        <w:gridCol w:w="709"/>
        <w:gridCol w:w="708"/>
        <w:gridCol w:w="709"/>
        <w:gridCol w:w="709"/>
        <w:gridCol w:w="850"/>
        <w:gridCol w:w="2148"/>
      </w:tblGrid>
      <w:tr w:rsidR="001600F1" w:rsidRPr="003B699F" w14:paraId="62AF685A" w14:textId="77777777" w:rsidTr="000B39FB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A03C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№ п/п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E85A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Наименование показателя/задачи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9445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Признак возрастания/убывания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F129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Уровень показателя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806B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 xml:space="preserve">Единица измерения (по </w:t>
            </w:r>
            <w:hyperlink r:id="rId81" w:history="1">
              <w:r w:rsidRPr="003B699F">
                <w:t>ОКЕИ</w:t>
              </w:r>
            </w:hyperlink>
            <w:r w:rsidRPr="003B699F">
              <w:t>)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707F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Базовое значение</w:t>
            </w:r>
          </w:p>
        </w:tc>
        <w:tc>
          <w:tcPr>
            <w:tcW w:w="4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9A11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Значение показателей по годам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6786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Ответственный за достижение показателя</w:t>
            </w:r>
          </w:p>
        </w:tc>
      </w:tr>
      <w:tr w:rsidR="001600F1" w:rsidRPr="003B699F" w14:paraId="0AD267E0" w14:textId="77777777" w:rsidTr="000B39FB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3B74" w14:textId="77777777" w:rsidR="001600F1" w:rsidRPr="003B699F" w:rsidRDefault="001600F1" w:rsidP="001600F1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CD85" w14:textId="77777777" w:rsidR="001600F1" w:rsidRPr="003B699F" w:rsidRDefault="001600F1" w:rsidP="001600F1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553D" w14:textId="77777777" w:rsidR="001600F1" w:rsidRPr="003B699F" w:rsidRDefault="001600F1" w:rsidP="001600F1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CA9E" w14:textId="77777777" w:rsidR="001600F1" w:rsidRPr="003B699F" w:rsidRDefault="001600F1" w:rsidP="001600F1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F7DA" w14:textId="77777777" w:rsidR="001600F1" w:rsidRPr="003B699F" w:rsidRDefault="001600F1" w:rsidP="001600F1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219D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значение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5F73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год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8954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5174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A53B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BD52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DA69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F65C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2030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3050" w14:textId="77777777" w:rsidR="001600F1" w:rsidRPr="003B699F" w:rsidRDefault="001600F1" w:rsidP="001600F1">
            <w:pPr>
              <w:pStyle w:val="ConsPlusNormal"/>
              <w:jc w:val="center"/>
              <w:rPr>
                <w:color w:val="FF0000"/>
              </w:rPr>
            </w:pPr>
          </w:p>
        </w:tc>
      </w:tr>
      <w:tr w:rsidR="001600F1" w:rsidRPr="003B699F" w14:paraId="3852AC8C" w14:textId="77777777" w:rsidTr="000B39F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A4C3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A303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5939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9CD9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1311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2BBF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1D8C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518F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C2A7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4322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273F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890F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D0E1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13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05B5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15</w:t>
            </w:r>
          </w:p>
        </w:tc>
      </w:tr>
      <w:tr w:rsidR="001600F1" w:rsidRPr="003B699F" w14:paraId="0ED04F43" w14:textId="77777777" w:rsidTr="000B39F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4EC0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1.</w:t>
            </w:r>
          </w:p>
        </w:tc>
        <w:tc>
          <w:tcPr>
            <w:tcW w:w="143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F811" w14:textId="77777777" w:rsidR="001600F1" w:rsidRPr="003B699F" w:rsidRDefault="001600F1" w:rsidP="001600F1">
            <w:pPr>
              <w:pStyle w:val="ConsPlusNormal"/>
            </w:pPr>
            <w:r>
              <w:t xml:space="preserve">Задача 1.4.1 </w:t>
            </w:r>
            <w:r w:rsidRPr="003B699F">
              <w:t>«</w:t>
            </w:r>
            <w:r>
              <w:t>Популяризация театрального искусства</w:t>
            </w:r>
            <w:r w:rsidRPr="003B699F">
              <w:t>»</w:t>
            </w:r>
          </w:p>
        </w:tc>
      </w:tr>
      <w:tr w:rsidR="001600F1" w:rsidRPr="003B699F" w14:paraId="0DB60BA7" w14:textId="77777777" w:rsidTr="00E4252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D81D2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1.1.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A563E" w14:textId="77777777" w:rsidR="001600F1" w:rsidRPr="00173B26" w:rsidRDefault="001600F1" w:rsidP="001600F1">
            <w:pPr>
              <w:pStyle w:val="ac"/>
              <w:spacing w:before="0" w:beforeAutospacing="0" w:after="0" w:afterAutospacing="0" w:line="288" w:lineRule="atLeast"/>
            </w:pPr>
            <w:r>
              <w:t>Число посещений МБУК СТДМ имени Б.И. </w:t>
            </w:r>
            <w:proofErr w:type="spellStart"/>
            <w:r>
              <w:t>Равенских</w:t>
            </w:r>
            <w:proofErr w:type="spellEnd"/>
          </w:p>
          <w:p w14:paraId="05FB5328" w14:textId="77777777" w:rsidR="001600F1" w:rsidRPr="003B699F" w:rsidRDefault="001600F1" w:rsidP="001600F1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1D5B7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П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07916" w14:textId="77777777" w:rsidR="001600F1" w:rsidRPr="003B699F" w:rsidRDefault="001600F1" w:rsidP="001600F1">
            <w:pPr>
              <w:pStyle w:val="ConsPlusNormal"/>
              <w:jc w:val="center"/>
            </w:pPr>
            <w:r w:rsidRPr="003B699F">
              <w:t>КПМ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23642" w14:textId="77777777" w:rsidR="001600F1" w:rsidRPr="00753FC7" w:rsidRDefault="001600F1" w:rsidP="001600F1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83FB8" w14:textId="77777777" w:rsidR="001600F1" w:rsidRPr="00B527AD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B527AD">
              <w:rPr>
                <w:rFonts w:eastAsia="Times New Roman"/>
                <w:sz w:val="22"/>
                <w:szCs w:val="22"/>
                <w:lang w:bidi="ru-RU"/>
              </w:rPr>
              <w:t>39000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14319" w14:textId="77777777" w:rsidR="001600F1" w:rsidRPr="00B527AD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B527AD">
              <w:rPr>
                <w:sz w:val="22"/>
                <w:szCs w:val="22"/>
              </w:rPr>
              <w:t>2023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7D3FA" w14:textId="77777777" w:rsidR="001600F1" w:rsidRPr="00B527AD" w:rsidRDefault="001600F1" w:rsidP="001600F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527AD">
              <w:rPr>
                <w:rFonts w:ascii="Times New Roman" w:hAnsi="Times New Roman" w:cs="Times New Roman"/>
                <w:sz w:val="22"/>
                <w:szCs w:val="22"/>
              </w:rPr>
              <w:t>34900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BD2A4" w14:textId="77777777" w:rsidR="001600F1" w:rsidRPr="00B527AD" w:rsidRDefault="001600F1" w:rsidP="001600F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527AD">
              <w:rPr>
                <w:rFonts w:ascii="Times New Roman" w:hAnsi="Times New Roman" w:cs="Times New Roman"/>
                <w:sz w:val="22"/>
                <w:szCs w:val="22"/>
              </w:rPr>
              <w:t>35000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CDFF3" w14:textId="77777777" w:rsidR="001600F1" w:rsidRPr="00B527AD" w:rsidRDefault="001600F1" w:rsidP="001600F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527AD">
              <w:rPr>
                <w:rFonts w:ascii="Times New Roman" w:hAnsi="Times New Roman" w:cs="Times New Roman"/>
                <w:sz w:val="22"/>
                <w:szCs w:val="22"/>
              </w:rPr>
              <w:t>35000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86F94" w14:textId="77777777" w:rsidR="001600F1" w:rsidRPr="00B527AD" w:rsidRDefault="00E4252D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B527AD">
              <w:rPr>
                <w:sz w:val="22"/>
                <w:szCs w:val="22"/>
              </w:rPr>
              <w:t>35000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D55CF" w14:textId="77777777" w:rsidR="001600F1" w:rsidRPr="00B527AD" w:rsidRDefault="00E4252D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B527AD">
              <w:rPr>
                <w:sz w:val="22"/>
                <w:szCs w:val="22"/>
              </w:rPr>
              <w:t>35000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1C642" w14:textId="77777777" w:rsidR="001600F1" w:rsidRPr="00B527AD" w:rsidRDefault="00E4252D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B527AD">
              <w:rPr>
                <w:sz w:val="22"/>
                <w:szCs w:val="22"/>
              </w:rPr>
              <w:t>35000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FA692" w14:textId="77777777" w:rsidR="001600F1" w:rsidRPr="003B699F" w:rsidRDefault="001600F1" w:rsidP="001600F1">
            <w:pPr>
              <w:pStyle w:val="ConsPlusNormal"/>
              <w:jc w:val="center"/>
            </w:pPr>
            <w:r>
              <w:t>Управление культуры</w:t>
            </w:r>
            <w:r w:rsidRPr="003B699F">
              <w:t xml:space="preserve"> администрации Старооскольского городского округа</w:t>
            </w:r>
          </w:p>
        </w:tc>
      </w:tr>
    </w:tbl>
    <w:p w14:paraId="1BE9CCA1" w14:textId="77777777" w:rsidR="006F777D" w:rsidRDefault="006F777D">
      <w:pPr>
        <w:rPr>
          <w:rFonts w:eastAsiaTheme="minorEastAsia"/>
          <w:b/>
          <w:bCs/>
        </w:rPr>
      </w:pPr>
      <w:r>
        <w:br w:type="page"/>
      </w:r>
    </w:p>
    <w:p w14:paraId="735BF07C" w14:textId="77777777" w:rsidR="001600F1" w:rsidRPr="003B699F" w:rsidRDefault="001600F1" w:rsidP="001600F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3B699F">
        <w:rPr>
          <w:rFonts w:ascii="Times New Roman" w:hAnsi="Times New Roman" w:cs="Times New Roman"/>
        </w:rPr>
        <w:t>3. Помесячный план достижения показателей комплекса</w:t>
      </w:r>
    </w:p>
    <w:p w14:paraId="2925C780" w14:textId="77777777" w:rsidR="001600F1" w:rsidRPr="00753FC7" w:rsidRDefault="001600F1" w:rsidP="001600F1">
      <w:pPr>
        <w:pStyle w:val="ConsPlusTitle"/>
        <w:jc w:val="center"/>
        <w:rPr>
          <w:rFonts w:ascii="Times New Roman" w:hAnsi="Times New Roman" w:cs="Times New Roman"/>
        </w:rPr>
      </w:pPr>
      <w:r w:rsidRPr="00753FC7">
        <w:rPr>
          <w:rFonts w:ascii="Times New Roman" w:hAnsi="Times New Roman" w:cs="Times New Roman"/>
        </w:rPr>
        <w:t>процессных мероприятий 1</w:t>
      </w:r>
      <w:r w:rsidR="00075599">
        <w:rPr>
          <w:rFonts w:ascii="Times New Roman" w:hAnsi="Times New Roman" w:cs="Times New Roman"/>
        </w:rPr>
        <w:t>.4</w:t>
      </w:r>
      <w:r w:rsidRPr="00753FC7">
        <w:rPr>
          <w:rFonts w:ascii="Times New Roman" w:hAnsi="Times New Roman" w:cs="Times New Roman"/>
        </w:rPr>
        <w:t xml:space="preserve"> в 2025 году</w:t>
      </w:r>
    </w:p>
    <w:p w14:paraId="2963361E" w14:textId="77777777" w:rsidR="001600F1" w:rsidRPr="00753FC7" w:rsidRDefault="001600F1" w:rsidP="001600F1">
      <w:pPr>
        <w:pStyle w:val="ConsPlusNormal"/>
        <w:jc w:val="both"/>
        <w:rPr>
          <w:color w:val="FF0000"/>
        </w:rPr>
      </w:pPr>
    </w:p>
    <w:tbl>
      <w:tblPr>
        <w:tblW w:w="140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1924"/>
        <w:gridCol w:w="1219"/>
        <w:gridCol w:w="1204"/>
        <w:gridCol w:w="814"/>
        <w:gridCol w:w="934"/>
        <w:gridCol w:w="604"/>
        <w:gridCol w:w="814"/>
        <w:gridCol w:w="514"/>
        <w:gridCol w:w="679"/>
        <w:gridCol w:w="664"/>
        <w:gridCol w:w="754"/>
        <w:gridCol w:w="1024"/>
        <w:gridCol w:w="904"/>
        <w:gridCol w:w="829"/>
        <w:gridCol w:w="724"/>
      </w:tblGrid>
      <w:tr w:rsidR="001600F1" w:rsidRPr="00753FC7" w14:paraId="14B2D66D" w14:textId="77777777" w:rsidTr="001600F1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F4B6" w14:textId="77777777" w:rsidR="001600F1" w:rsidRPr="00753FC7" w:rsidRDefault="001600F1" w:rsidP="001600F1">
            <w:pPr>
              <w:pStyle w:val="ConsPlusNormal"/>
              <w:jc w:val="center"/>
            </w:pPr>
            <w:r w:rsidRPr="00753FC7">
              <w:t>№ п/п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E5D4" w14:textId="77777777" w:rsidR="001600F1" w:rsidRPr="00753FC7" w:rsidRDefault="001600F1" w:rsidP="001600F1">
            <w:pPr>
              <w:pStyle w:val="ConsPlusNormal"/>
              <w:jc w:val="center"/>
            </w:pPr>
            <w:r w:rsidRPr="00753FC7">
              <w:t>Наименование показателя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A538" w14:textId="77777777" w:rsidR="001600F1" w:rsidRPr="00753FC7" w:rsidRDefault="001600F1" w:rsidP="001600F1">
            <w:pPr>
              <w:pStyle w:val="ConsPlusNormal"/>
              <w:jc w:val="center"/>
            </w:pPr>
            <w:r w:rsidRPr="00753FC7">
              <w:t>Уровень показателя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3FD2" w14:textId="77777777" w:rsidR="001600F1" w:rsidRPr="00753FC7" w:rsidRDefault="001600F1" w:rsidP="001600F1">
            <w:pPr>
              <w:pStyle w:val="ConsPlusNormal"/>
              <w:jc w:val="center"/>
            </w:pPr>
            <w:r w:rsidRPr="00753FC7">
              <w:t xml:space="preserve">Единица измерения (по </w:t>
            </w:r>
            <w:hyperlink r:id="rId82" w:history="1">
              <w:r w:rsidRPr="00753FC7">
                <w:t>ОКЕИ</w:t>
              </w:r>
            </w:hyperlink>
            <w:r w:rsidRPr="00753FC7">
              <w:t>)</w:t>
            </w:r>
          </w:p>
        </w:tc>
        <w:tc>
          <w:tcPr>
            <w:tcW w:w="8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131D" w14:textId="77777777" w:rsidR="001600F1" w:rsidRPr="00753FC7" w:rsidRDefault="001600F1" w:rsidP="001600F1">
            <w:pPr>
              <w:pStyle w:val="ConsPlusNormal"/>
              <w:jc w:val="center"/>
            </w:pPr>
            <w:r w:rsidRPr="00753FC7">
              <w:t>Плановые значения по кварталам/месяцам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FF61" w14:textId="77777777" w:rsidR="001600F1" w:rsidRPr="00753FC7" w:rsidRDefault="001600F1" w:rsidP="001600F1">
            <w:pPr>
              <w:pStyle w:val="ConsPlusNormal"/>
              <w:jc w:val="center"/>
            </w:pPr>
            <w:r w:rsidRPr="00753FC7">
              <w:t>На конец 2025 года</w:t>
            </w:r>
          </w:p>
        </w:tc>
      </w:tr>
      <w:tr w:rsidR="001600F1" w:rsidRPr="00753FC7" w14:paraId="247C466F" w14:textId="77777777" w:rsidTr="001600F1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D131" w14:textId="77777777" w:rsidR="001600F1" w:rsidRPr="00753FC7" w:rsidRDefault="001600F1" w:rsidP="001600F1">
            <w:pPr>
              <w:pStyle w:val="ConsPlusNormal"/>
              <w:jc w:val="center"/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041E" w14:textId="77777777" w:rsidR="001600F1" w:rsidRPr="00753FC7" w:rsidRDefault="001600F1" w:rsidP="001600F1">
            <w:pPr>
              <w:pStyle w:val="ConsPlusNormal"/>
              <w:jc w:val="center"/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B908" w14:textId="77777777" w:rsidR="001600F1" w:rsidRPr="00753FC7" w:rsidRDefault="001600F1" w:rsidP="001600F1">
            <w:pPr>
              <w:pStyle w:val="ConsPlusNormal"/>
              <w:jc w:val="center"/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4258" w14:textId="77777777" w:rsidR="001600F1" w:rsidRPr="00753FC7" w:rsidRDefault="001600F1" w:rsidP="001600F1">
            <w:pPr>
              <w:pStyle w:val="ConsPlusNormal"/>
              <w:jc w:val="center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0D06" w14:textId="77777777" w:rsidR="001600F1" w:rsidRPr="00753FC7" w:rsidRDefault="001600F1" w:rsidP="001600F1">
            <w:pPr>
              <w:pStyle w:val="ConsPlusNormal"/>
              <w:jc w:val="center"/>
            </w:pPr>
            <w:r w:rsidRPr="00753FC7">
              <w:t>январь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7DF6" w14:textId="77777777" w:rsidR="001600F1" w:rsidRPr="00753FC7" w:rsidRDefault="001600F1" w:rsidP="001600F1">
            <w:pPr>
              <w:pStyle w:val="ConsPlusNormal"/>
              <w:jc w:val="center"/>
            </w:pPr>
            <w:r w:rsidRPr="00753FC7">
              <w:t>февраль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3DF5" w14:textId="77777777" w:rsidR="001600F1" w:rsidRPr="00753FC7" w:rsidRDefault="001600F1" w:rsidP="001600F1">
            <w:pPr>
              <w:pStyle w:val="ConsPlusNormal"/>
              <w:jc w:val="center"/>
            </w:pPr>
            <w:r w:rsidRPr="00753FC7">
              <w:t>март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8F96" w14:textId="77777777" w:rsidR="001600F1" w:rsidRPr="00753FC7" w:rsidRDefault="001600F1" w:rsidP="001600F1">
            <w:pPr>
              <w:pStyle w:val="ConsPlusNormal"/>
              <w:jc w:val="center"/>
            </w:pPr>
            <w:r w:rsidRPr="00753FC7">
              <w:t>апрель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2E15" w14:textId="77777777" w:rsidR="001600F1" w:rsidRPr="00753FC7" w:rsidRDefault="001600F1" w:rsidP="001600F1">
            <w:pPr>
              <w:pStyle w:val="ConsPlusNormal"/>
              <w:jc w:val="center"/>
            </w:pPr>
            <w:r w:rsidRPr="00753FC7">
              <w:t>май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A523" w14:textId="77777777" w:rsidR="001600F1" w:rsidRPr="00753FC7" w:rsidRDefault="001600F1" w:rsidP="001600F1">
            <w:pPr>
              <w:pStyle w:val="ConsPlusNormal"/>
              <w:jc w:val="center"/>
            </w:pPr>
            <w:r w:rsidRPr="00753FC7">
              <w:t>июнь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0177" w14:textId="77777777" w:rsidR="001600F1" w:rsidRPr="00753FC7" w:rsidRDefault="001600F1" w:rsidP="001600F1">
            <w:pPr>
              <w:pStyle w:val="ConsPlusNormal"/>
              <w:jc w:val="center"/>
            </w:pPr>
            <w:r w:rsidRPr="00753FC7">
              <w:t>июль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EC39" w14:textId="77777777" w:rsidR="001600F1" w:rsidRPr="00753FC7" w:rsidRDefault="001600F1" w:rsidP="001600F1">
            <w:pPr>
              <w:pStyle w:val="ConsPlusNormal"/>
              <w:jc w:val="center"/>
            </w:pPr>
            <w:r w:rsidRPr="00753FC7">
              <w:t>август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372D" w14:textId="77777777" w:rsidR="001600F1" w:rsidRPr="00753FC7" w:rsidRDefault="001600F1" w:rsidP="001600F1">
            <w:pPr>
              <w:pStyle w:val="ConsPlusNormal"/>
              <w:jc w:val="center"/>
            </w:pPr>
            <w:r w:rsidRPr="00753FC7">
              <w:t>сентябрь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8579" w14:textId="77777777" w:rsidR="001600F1" w:rsidRPr="00753FC7" w:rsidRDefault="001600F1" w:rsidP="001600F1">
            <w:pPr>
              <w:pStyle w:val="ConsPlusNormal"/>
              <w:jc w:val="center"/>
            </w:pPr>
            <w:r w:rsidRPr="00753FC7">
              <w:t>октябрь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61C6" w14:textId="77777777" w:rsidR="001600F1" w:rsidRPr="00753FC7" w:rsidRDefault="001600F1" w:rsidP="001600F1">
            <w:pPr>
              <w:pStyle w:val="ConsPlusNormal"/>
              <w:jc w:val="center"/>
            </w:pPr>
            <w:r w:rsidRPr="00753FC7">
              <w:t>ноябрь</w:t>
            </w: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DB91" w14:textId="77777777" w:rsidR="001600F1" w:rsidRPr="00753FC7" w:rsidRDefault="001600F1" w:rsidP="001600F1">
            <w:pPr>
              <w:pStyle w:val="ConsPlusNormal"/>
              <w:jc w:val="center"/>
            </w:pPr>
          </w:p>
        </w:tc>
      </w:tr>
      <w:tr w:rsidR="001600F1" w:rsidRPr="00753FC7" w14:paraId="65544FD1" w14:textId="77777777" w:rsidTr="001600F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D46F" w14:textId="77777777" w:rsidR="001600F1" w:rsidRPr="00753FC7" w:rsidRDefault="001600F1" w:rsidP="001600F1">
            <w:pPr>
              <w:pStyle w:val="ConsPlusNormal"/>
              <w:jc w:val="center"/>
            </w:pPr>
            <w:r w:rsidRPr="00753FC7">
              <w:t>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846E" w14:textId="77777777" w:rsidR="001600F1" w:rsidRPr="00753FC7" w:rsidRDefault="001600F1" w:rsidP="001600F1">
            <w:pPr>
              <w:pStyle w:val="ConsPlusNormal"/>
              <w:jc w:val="center"/>
            </w:pPr>
            <w:r w:rsidRPr="00753FC7"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758E" w14:textId="77777777" w:rsidR="001600F1" w:rsidRPr="00753FC7" w:rsidRDefault="001600F1" w:rsidP="001600F1">
            <w:pPr>
              <w:pStyle w:val="ConsPlusNormal"/>
              <w:jc w:val="center"/>
            </w:pPr>
            <w:r w:rsidRPr="00753FC7"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C3B2" w14:textId="77777777" w:rsidR="001600F1" w:rsidRPr="00753FC7" w:rsidRDefault="001600F1" w:rsidP="001600F1">
            <w:pPr>
              <w:pStyle w:val="ConsPlusNormal"/>
              <w:jc w:val="center"/>
            </w:pPr>
            <w:r w:rsidRPr="00753FC7"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47EC" w14:textId="77777777" w:rsidR="001600F1" w:rsidRPr="00753FC7" w:rsidRDefault="001600F1" w:rsidP="001600F1">
            <w:pPr>
              <w:pStyle w:val="ConsPlusNormal"/>
              <w:jc w:val="center"/>
            </w:pPr>
            <w:r w:rsidRPr="00753FC7">
              <w:t>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14C8" w14:textId="77777777" w:rsidR="001600F1" w:rsidRPr="00753FC7" w:rsidRDefault="001600F1" w:rsidP="001600F1">
            <w:pPr>
              <w:pStyle w:val="ConsPlusNormal"/>
              <w:jc w:val="center"/>
            </w:pPr>
            <w:r w:rsidRPr="00753FC7">
              <w:t>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2AA7" w14:textId="77777777" w:rsidR="001600F1" w:rsidRPr="00753FC7" w:rsidRDefault="001600F1" w:rsidP="001600F1">
            <w:pPr>
              <w:pStyle w:val="ConsPlusNormal"/>
              <w:jc w:val="center"/>
            </w:pPr>
            <w:r w:rsidRPr="00753FC7">
              <w:t>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1506" w14:textId="77777777" w:rsidR="001600F1" w:rsidRPr="00753FC7" w:rsidRDefault="001600F1" w:rsidP="001600F1">
            <w:pPr>
              <w:pStyle w:val="ConsPlusNormal"/>
              <w:jc w:val="center"/>
            </w:pPr>
            <w:r w:rsidRPr="00753FC7">
              <w:t>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3E2E" w14:textId="77777777" w:rsidR="001600F1" w:rsidRPr="00753FC7" w:rsidRDefault="001600F1" w:rsidP="001600F1">
            <w:pPr>
              <w:pStyle w:val="ConsPlusNormal"/>
              <w:jc w:val="center"/>
            </w:pPr>
            <w:r w:rsidRPr="00753FC7">
              <w:t>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2AA0" w14:textId="77777777" w:rsidR="001600F1" w:rsidRPr="00753FC7" w:rsidRDefault="001600F1" w:rsidP="001600F1">
            <w:pPr>
              <w:pStyle w:val="ConsPlusNormal"/>
              <w:jc w:val="center"/>
            </w:pPr>
            <w:r w:rsidRPr="00753FC7"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13A4" w14:textId="77777777" w:rsidR="001600F1" w:rsidRPr="00753FC7" w:rsidRDefault="001600F1" w:rsidP="001600F1">
            <w:pPr>
              <w:pStyle w:val="ConsPlusNormal"/>
              <w:jc w:val="center"/>
            </w:pPr>
            <w:r w:rsidRPr="00753FC7">
              <w:t>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5A69" w14:textId="77777777" w:rsidR="001600F1" w:rsidRPr="00753FC7" w:rsidRDefault="001600F1" w:rsidP="001600F1">
            <w:pPr>
              <w:pStyle w:val="ConsPlusNormal"/>
              <w:jc w:val="center"/>
            </w:pPr>
            <w:r w:rsidRPr="00753FC7"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5446" w14:textId="77777777" w:rsidR="001600F1" w:rsidRPr="00753FC7" w:rsidRDefault="001600F1" w:rsidP="001600F1">
            <w:pPr>
              <w:pStyle w:val="ConsPlusNormal"/>
              <w:jc w:val="center"/>
            </w:pPr>
            <w:r w:rsidRPr="00753FC7">
              <w:t>13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CB02" w14:textId="77777777" w:rsidR="001600F1" w:rsidRPr="00753FC7" w:rsidRDefault="001600F1" w:rsidP="001600F1">
            <w:pPr>
              <w:pStyle w:val="ConsPlusNormal"/>
              <w:jc w:val="center"/>
            </w:pPr>
            <w:r w:rsidRPr="00753FC7">
              <w:t>14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F3CD" w14:textId="77777777" w:rsidR="001600F1" w:rsidRPr="00753FC7" w:rsidRDefault="001600F1" w:rsidP="001600F1">
            <w:pPr>
              <w:pStyle w:val="ConsPlusNormal"/>
              <w:jc w:val="center"/>
            </w:pPr>
            <w:r w:rsidRPr="00753FC7">
              <w:t>15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E4DA" w14:textId="77777777" w:rsidR="001600F1" w:rsidRPr="00753FC7" w:rsidRDefault="001600F1" w:rsidP="001600F1">
            <w:pPr>
              <w:pStyle w:val="ConsPlusNormal"/>
              <w:jc w:val="center"/>
            </w:pPr>
            <w:r w:rsidRPr="00753FC7">
              <w:t>16</w:t>
            </w:r>
          </w:p>
        </w:tc>
      </w:tr>
      <w:tr w:rsidR="001600F1" w:rsidRPr="00753FC7" w14:paraId="6F2277FC" w14:textId="77777777" w:rsidTr="001600F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EFD9" w14:textId="77777777" w:rsidR="001600F1" w:rsidRPr="00753FC7" w:rsidRDefault="001600F1" w:rsidP="001600F1">
            <w:pPr>
              <w:pStyle w:val="ConsPlusNormal"/>
              <w:jc w:val="center"/>
            </w:pPr>
            <w:r w:rsidRPr="00753FC7">
              <w:t>1.</w:t>
            </w:r>
          </w:p>
        </w:tc>
        <w:tc>
          <w:tcPr>
            <w:tcW w:w="136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3963" w14:textId="77777777" w:rsidR="001600F1" w:rsidRPr="00753FC7" w:rsidRDefault="001600F1" w:rsidP="001600F1">
            <w:pPr>
              <w:pStyle w:val="ConsPlusNormal"/>
            </w:pPr>
            <w:r w:rsidRPr="00753FC7">
              <w:t>Задача 1.</w:t>
            </w:r>
            <w:r>
              <w:t>4</w:t>
            </w:r>
            <w:r w:rsidRPr="00753FC7">
              <w:t>.1 «</w:t>
            </w:r>
            <w:r>
              <w:t>Популяризация театрального искусства</w:t>
            </w:r>
            <w:r w:rsidRPr="00753FC7">
              <w:t>»</w:t>
            </w:r>
          </w:p>
        </w:tc>
      </w:tr>
      <w:tr w:rsidR="001600F1" w:rsidRPr="003B699F" w14:paraId="7192C1D2" w14:textId="77777777" w:rsidTr="00B527A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1E367" w14:textId="77777777" w:rsidR="001600F1" w:rsidRPr="00753FC7" w:rsidRDefault="001600F1" w:rsidP="001600F1">
            <w:pPr>
              <w:pStyle w:val="ConsPlusNormal"/>
              <w:jc w:val="center"/>
            </w:pPr>
            <w:r w:rsidRPr="00753FC7">
              <w:t>1.1.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DACC6" w14:textId="77777777" w:rsidR="001600F1" w:rsidRPr="00753FC7" w:rsidRDefault="001600F1" w:rsidP="001600F1">
            <w:pPr>
              <w:pStyle w:val="ac"/>
              <w:spacing w:before="0" w:beforeAutospacing="0" w:after="0" w:afterAutospacing="0" w:line="288" w:lineRule="atLeast"/>
            </w:pPr>
            <w:r>
              <w:t>Число посещений МБУК СТДМ имени Б.И. </w:t>
            </w:r>
            <w:proofErr w:type="spellStart"/>
            <w:r>
              <w:t>Равенских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A1745" w14:textId="77777777" w:rsidR="001600F1" w:rsidRPr="00753FC7" w:rsidRDefault="001600F1" w:rsidP="001600F1">
            <w:pPr>
              <w:pStyle w:val="ConsPlusNormal"/>
              <w:jc w:val="center"/>
            </w:pPr>
            <w:r w:rsidRPr="00753FC7">
              <w:t>КПМ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BAF47" w14:textId="77777777" w:rsidR="001600F1" w:rsidRPr="00753FC7" w:rsidRDefault="001600F1" w:rsidP="001600F1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FD7E9" w14:textId="77777777" w:rsidR="001600F1" w:rsidRPr="00753FC7" w:rsidRDefault="001600F1" w:rsidP="001600F1">
            <w:pPr>
              <w:pStyle w:val="ConsPlusNormal"/>
              <w:jc w:val="center"/>
            </w:pPr>
            <w:r w:rsidRPr="00753FC7"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AEA6C" w14:textId="77777777" w:rsidR="001600F1" w:rsidRPr="00753FC7" w:rsidRDefault="001600F1" w:rsidP="001600F1">
            <w:pPr>
              <w:pStyle w:val="ConsPlusNormal"/>
              <w:jc w:val="center"/>
            </w:pPr>
            <w:r w:rsidRPr="00753FC7"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0253A" w14:textId="77777777" w:rsidR="001600F1" w:rsidRPr="00753FC7" w:rsidRDefault="001600F1" w:rsidP="001600F1">
            <w:pPr>
              <w:pStyle w:val="ConsPlusNormal"/>
              <w:jc w:val="center"/>
            </w:pPr>
            <w:r w:rsidRPr="00753FC7"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0DC71" w14:textId="77777777" w:rsidR="001600F1" w:rsidRPr="00753FC7" w:rsidRDefault="001600F1" w:rsidP="001600F1">
            <w:pPr>
              <w:pStyle w:val="ConsPlusNormal"/>
              <w:jc w:val="center"/>
            </w:pPr>
            <w:r w:rsidRPr="00753FC7"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5A1A2" w14:textId="77777777" w:rsidR="001600F1" w:rsidRPr="00753FC7" w:rsidRDefault="001600F1" w:rsidP="001600F1">
            <w:pPr>
              <w:pStyle w:val="ConsPlusNormal"/>
              <w:jc w:val="center"/>
            </w:pPr>
            <w:r w:rsidRPr="00753FC7"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6A1BE" w14:textId="77777777" w:rsidR="001600F1" w:rsidRPr="00753FC7" w:rsidRDefault="001600F1" w:rsidP="001600F1">
            <w:pPr>
              <w:pStyle w:val="ConsPlusNormal"/>
              <w:jc w:val="center"/>
            </w:pPr>
            <w:r w:rsidRPr="00753FC7"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799FD" w14:textId="77777777" w:rsidR="001600F1" w:rsidRPr="00753FC7" w:rsidRDefault="001600F1" w:rsidP="001600F1">
            <w:pPr>
              <w:pStyle w:val="ConsPlusNormal"/>
              <w:jc w:val="center"/>
            </w:pPr>
            <w:r w:rsidRPr="00753FC7"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5FF2" w14:textId="77777777" w:rsidR="001600F1" w:rsidRPr="00753FC7" w:rsidRDefault="001600F1" w:rsidP="001600F1">
            <w:pPr>
              <w:pStyle w:val="ConsPlusNormal"/>
              <w:jc w:val="center"/>
            </w:pPr>
            <w:r w:rsidRPr="00753FC7"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C8302" w14:textId="77777777" w:rsidR="001600F1" w:rsidRPr="00753FC7" w:rsidRDefault="001600F1" w:rsidP="001600F1">
            <w:pPr>
              <w:pStyle w:val="ConsPlusNormal"/>
              <w:jc w:val="center"/>
            </w:pPr>
            <w:r w:rsidRPr="00753FC7"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AB122" w14:textId="77777777" w:rsidR="001600F1" w:rsidRPr="00753FC7" w:rsidRDefault="001600F1" w:rsidP="001600F1">
            <w:pPr>
              <w:pStyle w:val="ConsPlusNormal"/>
              <w:jc w:val="center"/>
            </w:pPr>
            <w:r w:rsidRPr="00753FC7"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A0AD2" w14:textId="77777777" w:rsidR="001600F1" w:rsidRPr="00753FC7" w:rsidRDefault="001600F1" w:rsidP="001600F1">
            <w:pPr>
              <w:pStyle w:val="ConsPlusNormal"/>
              <w:jc w:val="center"/>
            </w:pPr>
            <w:r w:rsidRPr="00753FC7"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DC6DF" w14:textId="77777777" w:rsidR="001600F1" w:rsidRDefault="001600F1" w:rsidP="001600F1">
            <w:pPr>
              <w:pStyle w:val="ConsPlusNormal"/>
              <w:jc w:val="center"/>
            </w:pPr>
            <w:r>
              <w:t>34900</w:t>
            </w:r>
          </w:p>
          <w:p w14:paraId="52E335C6" w14:textId="77777777" w:rsidR="001600F1" w:rsidRPr="00753FC7" w:rsidRDefault="001600F1" w:rsidP="001600F1">
            <w:pPr>
              <w:pStyle w:val="ConsPlusNormal"/>
              <w:jc w:val="center"/>
            </w:pPr>
          </w:p>
        </w:tc>
      </w:tr>
    </w:tbl>
    <w:p w14:paraId="26228DC7" w14:textId="77777777" w:rsidR="001600F1" w:rsidRPr="00107766" w:rsidRDefault="001600F1" w:rsidP="001600F1">
      <w:pPr>
        <w:pStyle w:val="ConsPlusNormal"/>
        <w:jc w:val="both"/>
        <w:rPr>
          <w:color w:val="FF0000"/>
        </w:rPr>
      </w:pPr>
    </w:p>
    <w:p w14:paraId="16A5C1C5" w14:textId="77777777" w:rsidR="001600F1" w:rsidRDefault="001600F1" w:rsidP="001600F1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70075810" w14:textId="77777777" w:rsidR="001600F1" w:rsidRPr="0032517B" w:rsidRDefault="001600F1" w:rsidP="001600F1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2517B">
        <w:rPr>
          <w:rFonts w:ascii="Times New Roman" w:hAnsi="Times New Roman" w:cs="Times New Roman"/>
          <w:sz w:val="26"/>
          <w:szCs w:val="26"/>
        </w:rPr>
        <w:t>4. Перечень мероприятий (результатов)</w:t>
      </w:r>
    </w:p>
    <w:p w14:paraId="64CA522D" w14:textId="77777777" w:rsidR="001600F1" w:rsidRPr="0032517B" w:rsidRDefault="001600F1" w:rsidP="001600F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2517B">
        <w:rPr>
          <w:rFonts w:ascii="Times New Roman" w:hAnsi="Times New Roman" w:cs="Times New Roman"/>
          <w:sz w:val="26"/>
          <w:szCs w:val="26"/>
        </w:rPr>
        <w:t>комплекса процессных мероприятий 1</w:t>
      </w:r>
      <w:r w:rsidR="00075599">
        <w:rPr>
          <w:rFonts w:ascii="Times New Roman" w:hAnsi="Times New Roman" w:cs="Times New Roman"/>
          <w:sz w:val="26"/>
          <w:szCs w:val="26"/>
        </w:rPr>
        <w:t>.4</w:t>
      </w:r>
    </w:p>
    <w:p w14:paraId="40BF65A2" w14:textId="77777777" w:rsidR="001600F1" w:rsidRPr="00255F58" w:rsidRDefault="001600F1" w:rsidP="001600F1">
      <w:pPr>
        <w:pStyle w:val="ConsPlusNormal"/>
        <w:jc w:val="both"/>
        <w:rPr>
          <w:sz w:val="22"/>
          <w:szCs w:val="22"/>
        </w:rPr>
      </w:pPr>
    </w:p>
    <w:tbl>
      <w:tblPr>
        <w:tblW w:w="139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2464"/>
        <w:gridCol w:w="1417"/>
        <w:gridCol w:w="1204"/>
        <w:gridCol w:w="1054"/>
        <w:gridCol w:w="772"/>
        <w:gridCol w:w="709"/>
        <w:gridCol w:w="850"/>
        <w:gridCol w:w="689"/>
        <w:gridCol w:w="729"/>
        <w:gridCol w:w="709"/>
        <w:gridCol w:w="850"/>
        <w:gridCol w:w="1843"/>
      </w:tblGrid>
      <w:tr w:rsidR="001600F1" w:rsidRPr="00107766" w14:paraId="01E2FE0E" w14:textId="77777777" w:rsidTr="001600F1"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D72A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№ п/п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1B87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Наименование мероприятия (результата)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0FDD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Тип мероприятия (результата)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7B03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 xml:space="preserve">Единица измерения (по </w:t>
            </w:r>
            <w:hyperlink r:id="rId83" w:history="1">
              <w:r w:rsidRPr="00F22D5F">
                <w:t>ОКЕИ</w:t>
              </w:r>
            </w:hyperlink>
            <w:r w:rsidRPr="00F22D5F">
              <w:t>)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E0E1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Базовое значение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F9D2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BE37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Связь с показателями комплекса процессных мероприятий</w:t>
            </w:r>
          </w:p>
        </w:tc>
      </w:tr>
      <w:tr w:rsidR="001600F1" w:rsidRPr="00107766" w14:paraId="54BB761F" w14:textId="77777777" w:rsidTr="001600F1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09CB" w14:textId="77777777" w:rsidR="001600F1" w:rsidRPr="00F22D5F" w:rsidRDefault="001600F1" w:rsidP="001600F1">
            <w:pPr>
              <w:pStyle w:val="ConsPlusNormal"/>
              <w:jc w:val="center"/>
            </w:pP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9F1E" w14:textId="77777777" w:rsidR="001600F1" w:rsidRPr="00F22D5F" w:rsidRDefault="001600F1" w:rsidP="001600F1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21BB" w14:textId="77777777" w:rsidR="001600F1" w:rsidRPr="00F22D5F" w:rsidRDefault="001600F1" w:rsidP="001600F1">
            <w:pPr>
              <w:pStyle w:val="ConsPlusNormal"/>
              <w:jc w:val="center"/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E8FC" w14:textId="77777777" w:rsidR="001600F1" w:rsidRPr="00F22D5F" w:rsidRDefault="001600F1" w:rsidP="001600F1">
            <w:pPr>
              <w:pStyle w:val="ConsPlusNormal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F485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значение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7E83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4C85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577F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2026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5A10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2027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D0C3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7E1D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FDFE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2030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E2DA" w14:textId="77777777" w:rsidR="001600F1" w:rsidRPr="00F22D5F" w:rsidRDefault="001600F1" w:rsidP="001600F1">
            <w:pPr>
              <w:pStyle w:val="ConsPlusNormal"/>
              <w:jc w:val="center"/>
            </w:pPr>
          </w:p>
        </w:tc>
      </w:tr>
      <w:tr w:rsidR="001600F1" w:rsidRPr="00107766" w14:paraId="56E2837C" w14:textId="77777777" w:rsidTr="001600F1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748E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37A4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5012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6C92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196C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0BCB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3022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4378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3880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3B2C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FB6D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4291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7078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14</w:t>
            </w:r>
          </w:p>
        </w:tc>
      </w:tr>
      <w:tr w:rsidR="001600F1" w:rsidRPr="00107766" w14:paraId="5995697F" w14:textId="77777777" w:rsidTr="001600F1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085C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1.</w:t>
            </w:r>
          </w:p>
        </w:tc>
        <w:tc>
          <w:tcPr>
            <w:tcW w:w="132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82DE" w14:textId="77777777" w:rsidR="001600F1" w:rsidRPr="00F22D5F" w:rsidRDefault="001600F1" w:rsidP="001600F1">
            <w:pPr>
              <w:pStyle w:val="ConsPlusNormal"/>
              <w:rPr>
                <w:color w:val="FF0000"/>
              </w:rPr>
            </w:pPr>
            <w:r>
              <w:t xml:space="preserve">Задача 1.3.1 </w:t>
            </w:r>
            <w:r w:rsidRPr="003B699F">
              <w:t>«</w:t>
            </w:r>
            <w:r>
              <w:t>Популяризация театрального искусства</w:t>
            </w:r>
            <w:r w:rsidRPr="003B699F">
              <w:t>»</w:t>
            </w:r>
            <w:r>
              <w:t xml:space="preserve"> </w:t>
            </w:r>
          </w:p>
        </w:tc>
      </w:tr>
      <w:tr w:rsidR="001600F1" w:rsidRPr="00107766" w14:paraId="1F4537FE" w14:textId="77777777" w:rsidTr="00BB734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D07B9" w14:textId="77777777" w:rsidR="001600F1" w:rsidRPr="00BB7346" w:rsidRDefault="001600F1" w:rsidP="001600F1">
            <w:pPr>
              <w:pStyle w:val="ConsPlusNormal"/>
              <w:jc w:val="center"/>
            </w:pPr>
            <w:r w:rsidRPr="00BB7346">
              <w:t>1.1.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E3533" w14:textId="77777777" w:rsidR="001600F1" w:rsidRPr="00BB7346" w:rsidRDefault="001600F1" w:rsidP="001600F1">
            <w:pPr>
              <w:pStyle w:val="ac"/>
              <w:spacing w:before="0" w:beforeAutospacing="0" w:after="0" w:afterAutospacing="0" w:line="288" w:lineRule="atLeast"/>
              <w:jc w:val="both"/>
            </w:pPr>
            <w:r w:rsidRPr="00BB7346">
              <w:t>Мероприятие (результат) «МБУК СТДМ имени Б.И. </w:t>
            </w:r>
            <w:proofErr w:type="spellStart"/>
            <w:r w:rsidRPr="00BB7346">
              <w:t>Равенских</w:t>
            </w:r>
            <w:proofErr w:type="spellEnd"/>
            <w:r w:rsidRPr="00BB7346">
              <w:t xml:space="preserve"> обеспечено оказание услуг и выполнение работ»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BBC11" w14:textId="77777777" w:rsidR="001600F1" w:rsidRPr="00BB7346" w:rsidRDefault="001600F1" w:rsidP="001600F1">
            <w:pPr>
              <w:pStyle w:val="ConsPlusNormal"/>
              <w:jc w:val="center"/>
            </w:pPr>
            <w:r w:rsidRPr="00BB7346">
              <w:t>Оказание услуг (выполнение работ)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AD083" w14:textId="77777777" w:rsidR="001600F1" w:rsidRPr="00BB7346" w:rsidRDefault="00BB7346" w:rsidP="001600F1">
            <w:pPr>
              <w:pStyle w:val="ConsPlusNormal"/>
              <w:jc w:val="center"/>
            </w:pPr>
            <w:r w:rsidRPr="00BB7346">
              <w:t>Процентов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E00A4" w14:textId="77777777" w:rsidR="001600F1" w:rsidRPr="00BB7346" w:rsidRDefault="00BB7346" w:rsidP="001600F1">
            <w:pPr>
              <w:pStyle w:val="ConsPlusNormal"/>
              <w:jc w:val="center"/>
            </w:pPr>
            <w:r w:rsidRPr="00BB7346">
              <w:t>100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B5F41" w14:textId="77777777" w:rsidR="001600F1" w:rsidRPr="00BB7346" w:rsidRDefault="001600F1" w:rsidP="001600F1">
            <w:pPr>
              <w:pStyle w:val="ConsPlusNormal"/>
              <w:jc w:val="center"/>
            </w:pPr>
            <w:r w:rsidRPr="00BB7346"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22BFB" w14:textId="77777777" w:rsidR="001600F1" w:rsidRPr="00BB7346" w:rsidRDefault="00BB7346" w:rsidP="001600F1">
            <w:pPr>
              <w:pStyle w:val="ConsPlusNormal"/>
              <w:jc w:val="center"/>
            </w:pPr>
            <w:r w:rsidRPr="00BB7346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E47A0" w14:textId="77777777" w:rsidR="001600F1" w:rsidRPr="00BB7346" w:rsidRDefault="00BB7346" w:rsidP="001600F1">
            <w:pPr>
              <w:pStyle w:val="ConsPlusNormal"/>
              <w:jc w:val="center"/>
            </w:pPr>
            <w:r w:rsidRPr="00BB7346">
              <w:t>100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EA04F" w14:textId="77777777" w:rsidR="001600F1" w:rsidRPr="00BB7346" w:rsidRDefault="00BB7346" w:rsidP="001600F1">
            <w:pPr>
              <w:pStyle w:val="ConsPlusNormal"/>
              <w:jc w:val="center"/>
            </w:pPr>
            <w:r w:rsidRPr="00BB7346"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8F914" w14:textId="77777777" w:rsidR="001600F1" w:rsidRPr="00BB7346" w:rsidRDefault="00BB7346" w:rsidP="001600F1">
            <w:pPr>
              <w:pStyle w:val="ConsPlusNormal"/>
              <w:jc w:val="center"/>
            </w:pPr>
            <w:r w:rsidRPr="00BB7346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829D7" w14:textId="77777777" w:rsidR="001600F1" w:rsidRPr="00BB7346" w:rsidRDefault="00BB7346" w:rsidP="001600F1">
            <w:pPr>
              <w:pStyle w:val="ConsPlusNormal"/>
              <w:jc w:val="center"/>
            </w:pPr>
            <w:r w:rsidRPr="00BB7346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9F213" w14:textId="77777777" w:rsidR="001600F1" w:rsidRPr="00BB7346" w:rsidRDefault="00BB7346" w:rsidP="001600F1">
            <w:pPr>
              <w:pStyle w:val="ConsPlusNormal"/>
              <w:jc w:val="center"/>
            </w:pPr>
            <w:r w:rsidRPr="00BB7346"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89BFF" w14:textId="77777777" w:rsidR="001600F1" w:rsidRPr="00BB7346" w:rsidRDefault="00BB7346" w:rsidP="001600F1">
            <w:pPr>
              <w:pStyle w:val="ConsPlusNormal"/>
              <w:jc w:val="center"/>
            </w:pPr>
            <w:r w:rsidRPr="00BB7346">
              <w:t>Число посещений МБУК СТДМ имени Б.И. </w:t>
            </w:r>
            <w:proofErr w:type="spellStart"/>
            <w:r w:rsidRPr="00BB7346">
              <w:t>Равенских</w:t>
            </w:r>
            <w:proofErr w:type="spellEnd"/>
          </w:p>
        </w:tc>
      </w:tr>
      <w:tr w:rsidR="001600F1" w:rsidRPr="00107766" w14:paraId="171B3542" w14:textId="77777777" w:rsidTr="001600F1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C126" w14:textId="77777777" w:rsidR="001600F1" w:rsidRPr="00F22D5F" w:rsidRDefault="001600F1" w:rsidP="001600F1">
            <w:pPr>
              <w:pStyle w:val="ConsPlusNormal"/>
              <w:jc w:val="center"/>
            </w:pPr>
            <w:r w:rsidRPr="00F22D5F">
              <w:t>1.1.1.</w:t>
            </w:r>
          </w:p>
        </w:tc>
        <w:tc>
          <w:tcPr>
            <w:tcW w:w="132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9949" w14:textId="77777777" w:rsidR="001600F1" w:rsidRDefault="001600F1" w:rsidP="001600F1">
            <w:pPr>
              <w:spacing w:line="288" w:lineRule="atLeast"/>
              <w:jc w:val="both"/>
            </w:pPr>
            <w:r>
              <w:t>МБУК СТДМ имени Б.И. </w:t>
            </w:r>
            <w:proofErr w:type="spellStart"/>
            <w:r>
              <w:t>Равенских</w:t>
            </w:r>
            <w:proofErr w:type="spellEnd"/>
            <w:r>
              <w:t xml:space="preserve"> </w:t>
            </w:r>
            <w:r w:rsidRPr="00066B4F">
              <w:t>ежегодно осуществля</w:t>
            </w:r>
            <w:r>
              <w:t>ет в рамках выполнения муниципального</w:t>
            </w:r>
            <w:r w:rsidRPr="00066B4F">
              <w:t xml:space="preserve"> задания оказание услуг по показу (организации показа) спектаклей (театральных постановок); выполнени</w:t>
            </w:r>
            <w:r>
              <w:t>е работ по созданию спектаклей.</w:t>
            </w:r>
          </w:p>
          <w:p w14:paraId="44944E20" w14:textId="77777777" w:rsidR="001600F1" w:rsidRPr="00066B4F" w:rsidRDefault="001600F1" w:rsidP="001600F1">
            <w:pPr>
              <w:spacing w:line="288" w:lineRule="atLeast"/>
              <w:jc w:val="both"/>
            </w:pPr>
            <w:r w:rsidRPr="00066B4F">
              <w:t xml:space="preserve">Значение результата включает число </w:t>
            </w:r>
            <w:r>
              <w:t>****</w:t>
            </w:r>
          </w:p>
          <w:p w14:paraId="0885FBD8" w14:textId="77777777" w:rsidR="001600F1" w:rsidRPr="00F22D5F" w:rsidRDefault="001600F1" w:rsidP="001600F1">
            <w:pPr>
              <w:pStyle w:val="ConsPlusNormal"/>
              <w:jc w:val="center"/>
            </w:pPr>
          </w:p>
        </w:tc>
      </w:tr>
    </w:tbl>
    <w:p w14:paraId="09D6E9C4" w14:textId="77777777" w:rsidR="001600F1" w:rsidRDefault="001600F1" w:rsidP="001600F1">
      <w:pPr>
        <w:spacing w:after="200" w:line="276" w:lineRule="auto"/>
      </w:pPr>
      <w:r>
        <w:br w:type="page"/>
      </w:r>
    </w:p>
    <w:p w14:paraId="14D2ADF1" w14:textId="77777777" w:rsidR="001600F1" w:rsidRPr="004C6346" w:rsidRDefault="001600F1" w:rsidP="001600F1">
      <w:pPr>
        <w:jc w:val="center"/>
        <w:rPr>
          <w:b/>
        </w:rPr>
      </w:pPr>
      <w:r w:rsidRPr="004C6346">
        <w:rPr>
          <w:b/>
        </w:rPr>
        <w:t>5. Финансовое обеспечение комплекса процессных мероприятий</w:t>
      </w:r>
      <w:r w:rsidR="00075599">
        <w:rPr>
          <w:b/>
        </w:rPr>
        <w:t xml:space="preserve"> 1.4</w:t>
      </w:r>
    </w:p>
    <w:p w14:paraId="7167B0B1" w14:textId="77777777" w:rsidR="001600F1" w:rsidRDefault="001600F1" w:rsidP="001600F1"/>
    <w:tbl>
      <w:tblPr>
        <w:tblStyle w:val="a3"/>
        <w:tblW w:w="14283" w:type="dxa"/>
        <w:tblLook w:val="04A0" w:firstRow="1" w:lastRow="0" w:firstColumn="1" w:lastColumn="0" w:noHBand="0" w:noVBand="1"/>
      </w:tblPr>
      <w:tblGrid>
        <w:gridCol w:w="533"/>
        <w:gridCol w:w="4214"/>
        <w:gridCol w:w="1793"/>
        <w:gridCol w:w="1125"/>
        <w:gridCol w:w="1116"/>
        <w:gridCol w:w="1116"/>
        <w:gridCol w:w="1147"/>
        <w:gridCol w:w="1116"/>
        <w:gridCol w:w="1195"/>
        <w:gridCol w:w="1149"/>
      </w:tblGrid>
      <w:tr w:rsidR="001600F1" w:rsidRPr="00EB2F97" w14:paraId="01CD145D" w14:textId="77777777" w:rsidTr="001600F1">
        <w:trPr>
          <w:trHeight w:val="255"/>
        </w:trPr>
        <w:tc>
          <w:tcPr>
            <w:tcW w:w="496" w:type="dxa"/>
            <w:vMerge w:val="restart"/>
            <w:noWrap/>
            <w:hideMark/>
          </w:tcPr>
          <w:p w14:paraId="31F274B5" w14:textId="77777777" w:rsidR="001600F1" w:rsidRPr="00EB2F97" w:rsidRDefault="001600F1" w:rsidP="001600F1">
            <w:r w:rsidRPr="00EB2F97">
              <w:t xml:space="preserve">№ </w:t>
            </w:r>
            <w:proofErr w:type="spellStart"/>
            <w:r w:rsidRPr="00EB2F97">
              <w:t>пп</w:t>
            </w:r>
            <w:proofErr w:type="spellEnd"/>
            <w:r w:rsidRPr="00EB2F97">
              <w:t>,</w:t>
            </w:r>
          </w:p>
        </w:tc>
        <w:tc>
          <w:tcPr>
            <w:tcW w:w="4214" w:type="dxa"/>
            <w:vMerge w:val="restart"/>
            <w:hideMark/>
          </w:tcPr>
          <w:p w14:paraId="3D7407B7" w14:textId="77777777" w:rsidR="001600F1" w:rsidRPr="00EB2F97" w:rsidRDefault="001600F1" w:rsidP="001600F1">
            <w:r w:rsidRPr="00EB2F97">
              <w:t>Наименование муниципальной программы, структурного элемента муниципальной программы (компле</w:t>
            </w:r>
            <w:r w:rsidR="000B39FB">
              <w:t>к</w:t>
            </w:r>
            <w:r w:rsidRPr="00EB2F97">
              <w:t>сной программы), источник финансового обеспечения</w:t>
            </w:r>
          </w:p>
        </w:tc>
        <w:tc>
          <w:tcPr>
            <w:tcW w:w="1685" w:type="dxa"/>
            <w:vMerge w:val="restart"/>
            <w:hideMark/>
          </w:tcPr>
          <w:p w14:paraId="2758C7A8" w14:textId="77777777" w:rsidR="001600F1" w:rsidRPr="00EB2F97" w:rsidRDefault="001600F1" w:rsidP="001600F1">
            <w:r w:rsidRPr="00EB2F97">
              <w:t>Код бюджетной классификации</w:t>
            </w:r>
          </w:p>
        </w:tc>
        <w:tc>
          <w:tcPr>
            <w:tcW w:w="7888" w:type="dxa"/>
            <w:gridSpan w:val="7"/>
            <w:noWrap/>
            <w:hideMark/>
          </w:tcPr>
          <w:p w14:paraId="13F03926" w14:textId="77777777" w:rsidR="001600F1" w:rsidRPr="00EB2F97" w:rsidRDefault="001600F1" w:rsidP="001600F1">
            <w:r w:rsidRPr="00EB2F97">
              <w:t>объем финансового обеспечения по годам, тыс. рублей</w:t>
            </w:r>
          </w:p>
        </w:tc>
      </w:tr>
      <w:tr w:rsidR="001600F1" w:rsidRPr="00EB2F97" w14:paraId="2E8633A1" w14:textId="77777777" w:rsidTr="001600F1">
        <w:trPr>
          <w:trHeight w:val="255"/>
        </w:trPr>
        <w:tc>
          <w:tcPr>
            <w:tcW w:w="496" w:type="dxa"/>
            <w:vMerge/>
            <w:hideMark/>
          </w:tcPr>
          <w:p w14:paraId="3392F80C" w14:textId="77777777" w:rsidR="001600F1" w:rsidRPr="00EB2F97" w:rsidRDefault="001600F1" w:rsidP="001600F1"/>
        </w:tc>
        <w:tc>
          <w:tcPr>
            <w:tcW w:w="4214" w:type="dxa"/>
            <w:vMerge/>
            <w:hideMark/>
          </w:tcPr>
          <w:p w14:paraId="2842AA0C" w14:textId="77777777" w:rsidR="001600F1" w:rsidRPr="00EB2F97" w:rsidRDefault="001600F1" w:rsidP="001600F1"/>
        </w:tc>
        <w:tc>
          <w:tcPr>
            <w:tcW w:w="1685" w:type="dxa"/>
            <w:vMerge/>
            <w:hideMark/>
          </w:tcPr>
          <w:p w14:paraId="208255FE" w14:textId="77777777" w:rsidR="001600F1" w:rsidRPr="00EB2F97" w:rsidRDefault="001600F1" w:rsidP="001600F1"/>
        </w:tc>
        <w:tc>
          <w:tcPr>
            <w:tcW w:w="1125" w:type="dxa"/>
            <w:noWrap/>
            <w:hideMark/>
          </w:tcPr>
          <w:p w14:paraId="4329BDA0" w14:textId="77777777" w:rsidR="001600F1" w:rsidRPr="00EB2F97" w:rsidRDefault="001600F1" w:rsidP="001600F1">
            <w:r w:rsidRPr="00EB2F97">
              <w:t>2025</w:t>
            </w:r>
          </w:p>
        </w:tc>
        <w:tc>
          <w:tcPr>
            <w:tcW w:w="1082" w:type="dxa"/>
            <w:noWrap/>
            <w:hideMark/>
          </w:tcPr>
          <w:p w14:paraId="335C807D" w14:textId="77777777" w:rsidR="001600F1" w:rsidRPr="00EB2F97" w:rsidRDefault="001600F1" w:rsidP="001600F1">
            <w:r w:rsidRPr="00EB2F97">
              <w:t>2026</w:t>
            </w:r>
          </w:p>
        </w:tc>
        <w:tc>
          <w:tcPr>
            <w:tcW w:w="1100" w:type="dxa"/>
            <w:noWrap/>
            <w:hideMark/>
          </w:tcPr>
          <w:p w14:paraId="7EB9FB52" w14:textId="77777777" w:rsidR="001600F1" w:rsidRPr="00EB2F97" w:rsidRDefault="001600F1" w:rsidP="001600F1">
            <w:r w:rsidRPr="00EB2F97">
              <w:t>2027</w:t>
            </w:r>
          </w:p>
        </w:tc>
        <w:tc>
          <w:tcPr>
            <w:tcW w:w="1147" w:type="dxa"/>
            <w:noWrap/>
            <w:hideMark/>
          </w:tcPr>
          <w:p w14:paraId="3FEB76AB" w14:textId="77777777" w:rsidR="001600F1" w:rsidRPr="00EB2F97" w:rsidRDefault="001600F1" w:rsidP="001600F1">
            <w:r w:rsidRPr="00EB2F97">
              <w:t>2028</w:t>
            </w:r>
          </w:p>
        </w:tc>
        <w:tc>
          <w:tcPr>
            <w:tcW w:w="1090" w:type="dxa"/>
            <w:noWrap/>
            <w:hideMark/>
          </w:tcPr>
          <w:p w14:paraId="47345DF4" w14:textId="77777777" w:rsidR="001600F1" w:rsidRPr="00EB2F97" w:rsidRDefault="001600F1" w:rsidP="001600F1">
            <w:r w:rsidRPr="00EB2F97">
              <w:t>2029</w:t>
            </w:r>
          </w:p>
        </w:tc>
        <w:tc>
          <w:tcPr>
            <w:tcW w:w="1195" w:type="dxa"/>
            <w:noWrap/>
            <w:hideMark/>
          </w:tcPr>
          <w:p w14:paraId="3F053FB1" w14:textId="77777777" w:rsidR="001600F1" w:rsidRPr="00EB2F97" w:rsidRDefault="001600F1" w:rsidP="001600F1">
            <w:r w:rsidRPr="00EB2F97">
              <w:t>2030</w:t>
            </w:r>
          </w:p>
        </w:tc>
        <w:tc>
          <w:tcPr>
            <w:tcW w:w="1149" w:type="dxa"/>
            <w:noWrap/>
            <w:hideMark/>
          </w:tcPr>
          <w:p w14:paraId="47695246" w14:textId="77777777" w:rsidR="001600F1" w:rsidRPr="00EB2F97" w:rsidRDefault="001600F1" w:rsidP="001600F1">
            <w:r w:rsidRPr="00EB2F97">
              <w:t>Всего</w:t>
            </w:r>
          </w:p>
        </w:tc>
      </w:tr>
      <w:tr w:rsidR="001600F1" w:rsidRPr="00EB2F97" w14:paraId="7C014FA5" w14:textId="77777777" w:rsidTr="001600F1">
        <w:trPr>
          <w:trHeight w:val="255"/>
        </w:trPr>
        <w:tc>
          <w:tcPr>
            <w:tcW w:w="496" w:type="dxa"/>
            <w:noWrap/>
            <w:hideMark/>
          </w:tcPr>
          <w:p w14:paraId="6D77660D" w14:textId="77777777" w:rsidR="001600F1" w:rsidRPr="00EB2F97" w:rsidRDefault="001600F1" w:rsidP="001600F1">
            <w:r w:rsidRPr="00EB2F97">
              <w:t>1</w:t>
            </w:r>
          </w:p>
        </w:tc>
        <w:tc>
          <w:tcPr>
            <w:tcW w:w="4214" w:type="dxa"/>
            <w:noWrap/>
            <w:hideMark/>
          </w:tcPr>
          <w:p w14:paraId="1892F444" w14:textId="77777777" w:rsidR="001600F1" w:rsidRPr="00EB2F97" w:rsidRDefault="001600F1" w:rsidP="001600F1">
            <w:r w:rsidRPr="00EB2F97">
              <w:t>2</w:t>
            </w:r>
          </w:p>
        </w:tc>
        <w:tc>
          <w:tcPr>
            <w:tcW w:w="1685" w:type="dxa"/>
            <w:noWrap/>
            <w:hideMark/>
          </w:tcPr>
          <w:p w14:paraId="58B18BC6" w14:textId="77777777" w:rsidR="001600F1" w:rsidRPr="00EB2F97" w:rsidRDefault="001600F1" w:rsidP="001600F1">
            <w:r w:rsidRPr="00EB2F97">
              <w:t>3</w:t>
            </w:r>
          </w:p>
        </w:tc>
        <w:tc>
          <w:tcPr>
            <w:tcW w:w="1125" w:type="dxa"/>
            <w:noWrap/>
            <w:hideMark/>
          </w:tcPr>
          <w:p w14:paraId="2E4C182D" w14:textId="77777777" w:rsidR="001600F1" w:rsidRPr="00EB2F97" w:rsidRDefault="001600F1" w:rsidP="001600F1">
            <w:r w:rsidRPr="00EB2F97">
              <w:t>4</w:t>
            </w:r>
          </w:p>
        </w:tc>
        <w:tc>
          <w:tcPr>
            <w:tcW w:w="1082" w:type="dxa"/>
            <w:noWrap/>
            <w:hideMark/>
          </w:tcPr>
          <w:p w14:paraId="384849BE" w14:textId="77777777" w:rsidR="001600F1" w:rsidRPr="00EB2F97" w:rsidRDefault="001600F1" w:rsidP="001600F1">
            <w:r w:rsidRPr="00EB2F97">
              <w:t>5</w:t>
            </w:r>
          </w:p>
        </w:tc>
        <w:tc>
          <w:tcPr>
            <w:tcW w:w="1100" w:type="dxa"/>
            <w:noWrap/>
            <w:hideMark/>
          </w:tcPr>
          <w:p w14:paraId="4841DE3B" w14:textId="77777777" w:rsidR="001600F1" w:rsidRPr="00EB2F97" w:rsidRDefault="001600F1" w:rsidP="001600F1">
            <w:r w:rsidRPr="00EB2F97">
              <w:t>6</w:t>
            </w:r>
          </w:p>
        </w:tc>
        <w:tc>
          <w:tcPr>
            <w:tcW w:w="1147" w:type="dxa"/>
            <w:noWrap/>
            <w:hideMark/>
          </w:tcPr>
          <w:p w14:paraId="21F75FF7" w14:textId="77777777" w:rsidR="001600F1" w:rsidRPr="00EB2F97" w:rsidRDefault="001600F1" w:rsidP="001600F1">
            <w:r w:rsidRPr="00EB2F97">
              <w:t>7</w:t>
            </w:r>
          </w:p>
        </w:tc>
        <w:tc>
          <w:tcPr>
            <w:tcW w:w="1090" w:type="dxa"/>
            <w:noWrap/>
            <w:hideMark/>
          </w:tcPr>
          <w:p w14:paraId="2A295B1A" w14:textId="77777777" w:rsidR="001600F1" w:rsidRPr="00EB2F97" w:rsidRDefault="001600F1" w:rsidP="001600F1">
            <w:r w:rsidRPr="00EB2F97">
              <w:t>8</w:t>
            </w:r>
          </w:p>
        </w:tc>
        <w:tc>
          <w:tcPr>
            <w:tcW w:w="1195" w:type="dxa"/>
            <w:noWrap/>
            <w:hideMark/>
          </w:tcPr>
          <w:p w14:paraId="0F98BC28" w14:textId="77777777" w:rsidR="001600F1" w:rsidRPr="00EB2F97" w:rsidRDefault="001600F1" w:rsidP="001600F1">
            <w:r w:rsidRPr="00EB2F97">
              <w:t>9</w:t>
            </w:r>
          </w:p>
        </w:tc>
        <w:tc>
          <w:tcPr>
            <w:tcW w:w="1149" w:type="dxa"/>
            <w:noWrap/>
            <w:hideMark/>
          </w:tcPr>
          <w:p w14:paraId="7176F77C" w14:textId="77777777" w:rsidR="001600F1" w:rsidRPr="00EB2F97" w:rsidRDefault="001600F1" w:rsidP="001600F1">
            <w:r w:rsidRPr="00EB2F97">
              <w:t>10</w:t>
            </w:r>
          </w:p>
        </w:tc>
      </w:tr>
      <w:tr w:rsidR="001600F1" w:rsidRPr="00EB2F97" w14:paraId="085410D2" w14:textId="77777777" w:rsidTr="001600F1">
        <w:trPr>
          <w:trHeight w:val="510"/>
        </w:trPr>
        <w:tc>
          <w:tcPr>
            <w:tcW w:w="496" w:type="dxa"/>
            <w:noWrap/>
            <w:hideMark/>
          </w:tcPr>
          <w:p w14:paraId="59597A08" w14:textId="77777777" w:rsidR="001600F1" w:rsidRPr="00EB2F97" w:rsidRDefault="001600F1" w:rsidP="001600F1">
            <w:r w:rsidRPr="00EB2F97">
              <w:t>1</w:t>
            </w:r>
          </w:p>
        </w:tc>
        <w:tc>
          <w:tcPr>
            <w:tcW w:w="4214" w:type="dxa"/>
            <w:hideMark/>
          </w:tcPr>
          <w:p w14:paraId="58AB5FF1" w14:textId="77777777" w:rsidR="001600F1" w:rsidRPr="00EB2F97" w:rsidRDefault="001600F1" w:rsidP="001600F1">
            <w:r w:rsidRPr="00EB2F97">
              <w:t>Комплекс процессных мероприятий «Создание условий для развития театрального искусства» (всего), в том числе:</w:t>
            </w:r>
          </w:p>
        </w:tc>
        <w:tc>
          <w:tcPr>
            <w:tcW w:w="1685" w:type="dxa"/>
            <w:vMerge w:val="restart"/>
            <w:noWrap/>
            <w:hideMark/>
          </w:tcPr>
          <w:p w14:paraId="418C94FD" w14:textId="77777777" w:rsidR="001600F1" w:rsidRPr="00EB2F97" w:rsidRDefault="001600F1" w:rsidP="001600F1">
            <w:r w:rsidRPr="00EB2F97">
              <w:t>04.4.05</w:t>
            </w:r>
          </w:p>
        </w:tc>
        <w:tc>
          <w:tcPr>
            <w:tcW w:w="1125" w:type="dxa"/>
            <w:noWrap/>
            <w:hideMark/>
          </w:tcPr>
          <w:p w14:paraId="493C9217" w14:textId="77777777" w:rsidR="001600F1" w:rsidRPr="00EB2F97" w:rsidRDefault="001600F1" w:rsidP="001600F1">
            <w:r w:rsidRPr="00EB2F97">
              <w:t>100303,3</w:t>
            </w:r>
          </w:p>
        </w:tc>
        <w:tc>
          <w:tcPr>
            <w:tcW w:w="1082" w:type="dxa"/>
            <w:noWrap/>
            <w:hideMark/>
          </w:tcPr>
          <w:p w14:paraId="33BD5093" w14:textId="77777777" w:rsidR="001600F1" w:rsidRPr="00EB2F97" w:rsidRDefault="001600F1" w:rsidP="001600F1">
            <w:r w:rsidRPr="00EB2F97">
              <w:t>113223,7</w:t>
            </w:r>
          </w:p>
        </w:tc>
        <w:tc>
          <w:tcPr>
            <w:tcW w:w="1100" w:type="dxa"/>
            <w:noWrap/>
            <w:hideMark/>
          </w:tcPr>
          <w:p w14:paraId="00C8F78A" w14:textId="77777777" w:rsidR="001600F1" w:rsidRPr="00EB2F97" w:rsidRDefault="001600F1" w:rsidP="001600F1">
            <w:r w:rsidRPr="00EB2F97">
              <w:t>118151,4</w:t>
            </w:r>
          </w:p>
        </w:tc>
        <w:tc>
          <w:tcPr>
            <w:tcW w:w="1147" w:type="dxa"/>
            <w:noWrap/>
            <w:hideMark/>
          </w:tcPr>
          <w:p w14:paraId="38CD1E55" w14:textId="77777777" w:rsidR="001600F1" w:rsidRPr="00EB2F97" w:rsidRDefault="001600F1" w:rsidP="001600F1">
            <w:r w:rsidRPr="00EB2F97">
              <w:t>118151,4</w:t>
            </w:r>
          </w:p>
        </w:tc>
        <w:tc>
          <w:tcPr>
            <w:tcW w:w="1090" w:type="dxa"/>
            <w:noWrap/>
            <w:hideMark/>
          </w:tcPr>
          <w:p w14:paraId="30117B5F" w14:textId="77777777" w:rsidR="001600F1" w:rsidRPr="00EB2F97" w:rsidRDefault="001600F1" w:rsidP="001600F1">
            <w:r w:rsidRPr="00EB2F97">
              <w:t>118151,4</w:t>
            </w:r>
          </w:p>
        </w:tc>
        <w:tc>
          <w:tcPr>
            <w:tcW w:w="1195" w:type="dxa"/>
            <w:noWrap/>
            <w:hideMark/>
          </w:tcPr>
          <w:p w14:paraId="29B6BE4F" w14:textId="77777777" w:rsidR="001600F1" w:rsidRPr="00EB2F97" w:rsidRDefault="001600F1" w:rsidP="001600F1">
            <w:r w:rsidRPr="00EB2F97">
              <w:t>118151,4</w:t>
            </w:r>
          </w:p>
        </w:tc>
        <w:tc>
          <w:tcPr>
            <w:tcW w:w="1149" w:type="dxa"/>
            <w:noWrap/>
            <w:hideMark/>
          </w:tcPr>
          <w:p w14:paraId="62AFAB86" w14:textId="77777777" w:rsidR="001600F1" w:rsidRPr="00EB2F97" w:rsidRDefault="001600F1" w:rsidP="001600F1">
            <w:r w:rsidRPr="00EB2F97">
              <w:t>686132,6</w:t>
            </w:r>
          </w:p>
        </w:tc>
      </w:tr>
      <w:tr w:rsidR="001600F1" w:rsidRPr="00EB2F97" w14:paraId="66C04187" w14:textId="77777777" w:rsidTr="001600F1">
        <w:trPr>
          <w:trHeight w:val="255"/>
        </w:trPr>
        <w:tc>
          <w:tcPr>
            <w:tcW w:w="4710" w:type="dxa"/>
            <w:gridSpan w:val="2"/>
            <w:hideMark/>
          </w:tcPr>
          <w:p w14:paraId="1C15F34D" w14:textId="77777777" w:rsidR="001600F1" w:rsidRPr="00EB2F97" w:rsidRDefault="001600F1" w:rsidP="001600F1">
            <w:r w:rsidRPr="00EB2F97">
              <w:t>- межбюджетные трансферты из федерального бюджета (справочно)</w:t>
            </w:r>
          </w:p>
        </w:tc>
        <w:tc>
          <w:tcPr>
            <w:tcW w:w="1685" w:type="dxa"/>
            <w:vMerge/>
            <w:hideMark/>
          </w:tcPr>
          <w:p w14:paraId="11238E7E" w14:textId="77777777" w:rsidR="001600F1" w:rsidRPr="00EB2F97" w:rsidRDefault="001600F1" w:rsidP="001600F1"/>
        </w:tc>
        <w:tc>
          <w:tcPr>
            <w:tcW w:w="1125" w:type="dxa"/>
            <w:noWrap/>
            <w:hideMark/>
          </w:tcPr>
          <w:p w14:paraId="1C1E301F" w14:textId="77777777" w:rsidR="001600F1" w:rsidRPr="00EB2F97" w:rsidRDefault="001600F1" w:rsidP="001600F1">
            <w:r w:rsidRPr="00EB2F97">
              <w:t>0</w:t>
            </w:r>
          </w:p>
        </w:tc>
        <w:tc>
          <w:tcPr>
            <w:tcW w:w="1082" w:type="dxa"/>
            <w:noWrap/>
            <w:hideMark/>
          </w:tcPr>
          <w:p w14:paraId="4D28DF84" w14:textId="77777777" w:rsidR="001600F1" w:rsidRPr="00EB2F97" w:rsidRDefault="001600F1" w:rsidP="001600F1">
            <w:r w:rsidRPr="00EB2F97">
              <w:t>0</w:t>
            </w:r>
          </w:p>
        </w:tc>
        <w:tc>
          <w:tcPr>
            <w:tcW w:w="1100" w:type="dxa"/>
            <w:noWrap/>
            <w:hideMark/>
          </w:tcPr>
          <w:p w14:paraId="3413A505" w14:textId="77777777" w:rsidR="001600F1" w:rsidRPr="00EB2F97" w:rsidRDefault="001600F1" w:rsidP="001600F1">
            <w:r w:rsidRPr="00EB2F97">
              <w:t>0</w:t>
            </w:r>
          </w:p>
        </w:tc>
        <w:tc>
          <w:tcPr>
            <w:tcW w:w="1147" w:type="dxa"/>
            <w:noWrap/>
            <w:hideMark/>
          </w:tcPr>
          <w:p w14:paraId="70AE7107" w14:textId="77777777" w:rsidR="001600F1" w:rsidRPr="00EB2F97" w:rsidRDefault="001600F1" w:rsidP="001600F1">
            <w:r w:rsidRPr="00EB2F97">
              <w:t>0</w:t>
            </w:r>
          </w:p>
        </w:tc>
        <w:tc>
          <w:tcPr>
            <w:tcW w:w="1090" w:type="dxa"/>
            <w:noWrap/>
            <w:hideMark/>
          </w:tcPr>
          <w:p w14:paraId="6F330CEE" w14:textId="77777777" w:rsidR="001600F1" w:rsidRPr="00EB2F97" w:rsidRDefault="001600F1" w:rsidP="001600F1">
            <w:r w:rsidRPr="00EB2F97">
              <w:t>0</w:t>
            </w:r>
          </w:p>
        </w:tc>
        <w:tc>
          <w:tcPr>
            <w:tcW w:w="1195" w:type="dxa"/>
            <w:noWrap/>
            <w:hideMark/>
          </w:tcPr>
          <w:p w14:paraId="1483FC2D" w14:textId="77777777" w:rsidR="001600F1" w:rsidRPr="00EB2F97" w:rsidRDefault="001600F1" w:rsidP="001600F1">
            <w:r w:rsidRPr="00EB2F97">
              <w:t>0</w:t>
            </w:r>
          </w:p>
        </w:tc>
        <w:tc>
          <w:tcPr>
            <w:tcW w:w="1149" w:type="dxa"/>
            <w:noWrap/>
            <w:hideMark/>
          </w:tcPr>
          <w:p w14:paraId="266E0B9D" w14:textId="77777777" w:rsidR="001600F1" w:rsidRPr="00EB2F97" w:rsidRDefault="001600F1" w:rsidP="001600F1">
            <w:r w:rsidRPr="00EB2F97">
              <w:t>0</w:t>
            </w:r>
          </w:p>
        </w:tc>
      </w:tr>
      <w:tr w:rsidR="001600F1" w:rsidRPr="00EB2F97" w14:paraId="68CB7148" w14:textId="77777777" w:rsidTr="001600F1">
        <w:trPr>
          <w:trHeight w:val="255"/>
        </w:trPr>
        <w:tc>
          <w:tcPr>
            <w:tcW w:w="4710" w:type="dxa"/>
            <w:gridSpan w:val="2"/>
            <w:hideMark/>
          </w:tcPr>
          <w:p w14:paraId="789EBA6C" w14:textId="77777777" w:rsidR="001600F1" w:rsidRPr="00EB2F97" w:rsidRDefault="001600F1" w:rsidP="001600F1">
            <w:r w:rsidRPr="00EB2F97">
              <w:t>- межбюджетные трансферты из областного бюджета (справочно)</w:t>
            </w:r>
          </w:p>
        </w:tc>
        <w:tc>
          <w:tcPr>
            <w:tcW w:w="1685" w:type="dxa"/>
            <w:vMerge/>
            <w:hideMark/>
          </w:tcPr>
          <w:p w14:paraId="7C62AE07" w14:textId="77777777" w:rsidR="001600F1" w:rsidRPr="00EB2F97" w:rsidRDefault="001600F1" w:rsidP="001600F1"/>
        </w:tc>
        <w:tc>
          <w:tcPr>
            <w:tcW w:w="1125" w:type="dxa"/>
            <w:noWrap/>
            <w:hideMark/>
          </w:tcPr>
          <w:p w14:paraId="70BB38DA" w14:textId="77777777" w:rsidR="001600F1" w:rsidRPr="00EB2F97" w:rsidRDefault="001600F1" w:rsidP="001600F1">
            <w:r w:rsidRPr="00EB2F97">
              <w:t>0</w:t>
            </w:r>
          </w:p>
        </w:tc>
        <w:tc>
          <w:tcPr>
            <w:tcW w:w="1082" w:type="dxa"/>
            <w:noWrap/>
            <w:hideMark/>
          </w:tcPr>
          <w:p w14:paraId="5980FC34" w14:textId="77777777" w:rsidR="001600F1" w:rsidRPr="00EB2F97" w:rsidRDefault="001600F1" w:rsidP="001600F1">
            <w:r w:rsidRPr="00EB2F97">
              <w:t>0</w:t>
            </w:r>
          </w:p>
        </w:tc>
        <w:tc>
          <w:tcPr>
            <w:tcW w:w="1100" w:type="dxa"/>
            <w:noWrap/>
            <w:hideMark/>
          </w:tcPr>
          <w:p w14:paraId="44583E38" w14:textId="77777777" w:rsidR="001600F1" w:rsidRPr="00EB2F97" w:rsidRDefault="001600F1" w:rsidP="001600F1">
            <w:r w:rsidRPr="00EB2F97">
              <w:t>0</w:t>
            </w:r>
          </w:p>
        </w:tc>
        <w:tc>
          <w:tcPr>
            <w:tcW w:w="1147" w:type="dxa"/>
            <w:noWrap/>
            <w:hideMark/>
          </w:tcPr>
          <w:p w14:paraId="0857B055" w14:textId="77777777" w:rsidR="001600F1" w:rsidRPr="00EB2F97" w:rsidRDefault="001600F1" w:rsidP="001600F1">
            <w:r w:rsidRPr="00EB2F97">
              <w:t>0</w:t>
            </w:r>
          </w:p>
        </w:tc>
        <w:tc>
          <w:tcPr>
            <w:tcW w:w="1090" w:type="dxa"/>
            <w:noWrap/>
            <w:hideMark/>
          </w:tcPr>
          <w:p w14:paraId="27145305" w14:textId="77777777" w:rsidR="001600F1" w:rsidRPr="00EB2F97" w:rsidRDefault="001600F1" w:rsidP="001600F1">
            <w:r w:rsidRPr="00EB2F97">
              <w:t>0</w:t>
            </w:r>
          </w:p>
        </w:tc>
        <w:tc>
          <w:tcPr>
            <w:tcW w:w="1195" w:type="dxa"/>
            <w:noWrap/>
            <w:hideMark/>
          </w:tcPr>
          <w:p w14:paraId="51C1ABC0" w14:textId="77777777" w:rsidR="001600F1" w:rsidRPr="00EB2F97" w:rsidRDefault="001600F1" w:rsidP="001600F1">
            <w:r w:rsidRPr="00EB2F97">
              <w:t>0</w:t>
            </w:r>
          </w:p>
        </w:tc>
        <w:tc>
          <w:tcPr>
            <w:tcW w:w="1149" w:type="dxa"/>
            <w:noWrap/>
            <w:hideMark/>
          </w:tcPr>
          <w:p w14:paraId="0DE6C2CA" w14:textId="77777777" w:rsidR="001600F1" w:rsidRPr="00EB2F97" w:rsidRDefault="001600F1" w:rsidP="001600F1">
            <w:r w:rsidRPr="00EB2F97">
              <w:t>0</w:t>
            </w:r>
          </w:p>
        </w:tc>
      </w:tr>
      <w:tr w:rsidR="001600F1" w:rsidRPr="00EB2F97" w14:paraId="3585EDF1" w14:textId="77777777" w:rsidTr="001600F1">
        <w:trPr>
          <w:trHeight w:val="255"/>
        </w:trPr>
        <w:tc>
          <w:tcPr>
            <w:tcW w:w="4710" w:type="dxa"/>
            <w:gridSpan w:val="2"/>
            <w:hideMark/>
          </w:tcPr>
          <w:p w14:paraId="5FC5D64F" w14:textId="77777777" w:rsidR="001600F1" w:rsidRPr="00EB2F97" w:rsidRDefault="001600F1" w:rsidP="001600F1">
            <w:r w:rsidRPr="00EB2F97">
              <w:t xml:space="preserve"> местный бюджет</w:t>
            </w:r>
          </w:p>
        </w:tc>
        <w:tc>
          <w:tcPr>
            <w:tcW w:w="1685" w:type="dxa"/>
            <w:vMerge/>
            <w:hideMark/>
          </w:tcPr>
          <w:p w14:paraId="43BB77E8" w14:textId="77777777" w:rsidR="001600F1" w:rsidRPr="00EB2F97" w:rsidRDefault="001600F1" w:rsidP="001600F1"/>
        </w:tc>
        <w:tc>
          <w:tcPr>
            <w:tcW w:w="1125" w:type="dxa"/>
            <w:noWrap/>
            <w:hideMark/>
          </w:tcPr>
          <w:p w14:paraId="09F3C5A4" w14:textId="77777777" w:rsidR="001600F1" w:rsidRPr="00EB2F97" w:rsidRDefault="001600F1" w:rsidP="001600F1">
            <w:r w:rsidRPr="00EB2F97">
              <w:t>78962,3</w:t>
            </w:r>
          </w:p>
        </w:tc>
        <w:tc>
          <w:tcPr>
            <w:tcW w:w="1082" w:type="dxa"/>
            <w:noWrap/>
            <w:hideMark/>
          </w:tcPr>
          <w:p w14:paraId="67F1ED8E" w14:textId="77777777" w:rsidR="001600F1" w:rsidRPr="00EB2F97" w:rsidRDefault="001600F1" w:rsidP="001600F1">
            <w:r w:rsidRPr="00EB2F97">
              <w:t>91028,7</w:t>
            </w:r>
          </w:p>
        </w:tc>
        <w:tc>
          <w:tcPr>
            <w:tcW w:w="1100" w:type="dxa"/>
            <w:noWrap/>
            <w:hideMark/>
          </w:tcPr>
          <w:p w14:paraId="47335DA4" w14:textId="77777777" w:rsidR="001600F1" w:rsidRPr="00EB2F97" w:rsidRDefault="001600F1" w:rsidP="001600F1">
            <w:r w:rsidRPr="00EB2F97">
              <w:t>95068,4</w:t>
            </w:r>
          </w:p>
        </w:tc>
        <w:tc>
          <w:tcPr>
            <w:tcW w:w="1147" w:type="dxa"/>
            <w:noWrap/>
            <w:hideMark/>
          </w:tcPr>
          <w:p w14:paraId="189C3C7D" w14:textId="77777777" w:rsidR="001600F1" w:rsidRPr="00EB2F97" w:rsidRDefault="001600F1" w:rsidP="001600F1">
            <w:r w:rsidRPr="00EB2F97">
              <w:t>95068,4</w:t>
            </w:r>
          </w:p>
        </w:tc>
        <w:tc>
          <w:tcPr>
            <w:tcW w:w="1090" w:type="dxa"/>
            <w:noWrap/>
            <w:hideMark/>
          </w:tcPr>
          <w:p w14:paraId="3CC94E11" w14:textId="77777777" w:rsidR="001600F1" w:rsidRPr="00EB2F97" w:rsidRDefault="001600F1" w:rsidP="001600F1">
            <w:r w:rsidRPr="00EB2F97">
              <w:t>95068,4</w:t>
            </w:r>
          </w:p>
        </w:tc>
        <w:tc>
          <w:tcPr>
            <w:tcW w:w="1195" w:type="dxa"/>
            <w:noWrap/>
            <w:hideMark/>
          </w:tcPr>
          <w:p w14:paraId="11C4C708" w14:textId="77777777" w:rsidR="001600F1" w:rsidRPr="00EB2F97" w:rsidRDefault="001600F1" w:rsidP="001600F1">
            <w:r w:rsidRPr="00EB2F97">
              <w:t>95068,4</w:t>
            </w:r>
          </w:p>
        </w:tc>
        <w:tc>
          <w:tcPr>
            <w:tcW w:w="1149" w:type="dxa"/>
            <w:noWrap/>
            <w:hideMark/>
          </w:tcPr>
          <w:p w14:paraId="4514441D" w14:textId="77777777" w:rsidR="001600F1" w:rsidRPr="00EB2F97" w:rsidRDefault="001600F1" w:rsidP="001600F1">
            <w:r w:rsidRPr="00EB2F97">
              <w:t>550264,6</w:t>
            </w:r>
          </w:p>
        </w:tc>
      </w:tr>
      <w:tr w:rsidR="001600F1" w:rsidRPr="00EB2F97" w14:paraId="5BB21FFB" w14:textId="77777777" w:rsidTr="001600F1">
        <w:trPr>
          <w:trHeight w:val="255"/>
        </w:trPr>
        <w:tc>
          <w:tcPr>
            <w:tcW w:w="4710" w:type="dxa"/>
            <w:gridSpan w:val="2"/>
            <w:hideMark/>
          </w:tcPr>
          <w:p w14:paraId="6E06157C" w14:textId="77777777" w:rsidR="001600F1" w:rsidRPr="00EB2F97" w:rsidRDefault="001600F1" w:rsidP="001600F1">
            <w:r w:rsidRPr="00EB2F97">
              <w:t>внебюджетные источники</w:t>
            </w:r>
          </w:p>
        </w:tc>
        <w:tc>
          <w:tcPr>
            <w:tcW w:w="1685" w:type="dxa"/>
            <w:vMerge/>
            <w:hideMark/>
          </w:tcPr>
          <w:p w14:paraId="7A731534" w14:textId="77777777" w:rsidR="001600F1" w:rsidRPr="00EB2F97" w:rsidRDefault="001600F1" w:rsidP="001600F1"/>
        </w:tc>
        <w:tc>
          <w:tcPr>
            <w:tcW w:w="1125" w:type="dxa"/>
            <w:noWrap/>
            <w:hideMark/>
          </w:tcPr>
          <w:p w14:paraId="2C01601B" w14:textId="77777777" w:rsidR="001600F1" w:rsidRPr="00EB2F97" w:rsidRDefault="001600F1" w:rsidP="001600F1">
            <w:r w:rsidRPr="00EB2F97">
              <w:t>21341</w:t>
            </w:r>
          </w:p>
        </w:tc>
        <w:tc>
          <w:tcPr>
            <w:tcW w:w="1082" w:type="dxa"/>
            <w:noWrap/>
            <w:hideMark/>
          </w:tcPr>
          <w:p w14:paraId="4BD0BB28" w14:textId="77777777" w:rsidR="001600F1" w:rsidRPr="00EB2F97" w:rsidRDefault="001600F1" w:rsidP="001600F1">
            <w:r w:rsidRPr="00EB2F97">
              <w:t>22195</w:t>
            </w:r>
          </w:p>
        </w:tc>
        <w:tc>
          <w:tcPr>
            <w:tcW w:w="1100" w:type="dxa"/>
            <w:noWrap/>
            <w:hideMark/>
          </w:tcPr>
          <w:p w14:paraId="21A8D516" w14:textId="77777777" w:rsidR="001600F1" w:rsidRPr="00EB2F97" w:rsidRDefault="001600F1" w:rsidP="001600F1">
            <w:r w:rsidRPr="00EB2F97">
              <w:t>23083</w:t>
            </w:r>
          </w:p>
        </w:tc>
        <w:tc>
          <w:tcPr>
            <w:tcW w:w="1147" w:type="dxa"/>
            <w:noWrap/>
            <w:hideMark/>
          </w:tcPr>
          <w:p w14:paraId="65036184" w14:textId="77777777" w:rsidR="001600F1" w:rsidRPr="00EB2F97" w:rsidRDefault="001600F1" w:rsidP="001600F1">
            <w:r w:rsidRPr="00EB2F97">
              <w:t>23083</w:t>
            </w:r>
          </w:p>
        </w:tc>
        <w:tc>
          <w:tcPr>
            <w:tcW w:w="1090" w:type="dxa"/>
            <w:noWrap/>
            <w:hideMark/>
          </w:tcPr>
          <w:p w14:paraId="4DC0EB74" w14:textId="77777777" w:rsidR="001600F1" w:rsidRPr="00EB2F97" w:rsidRDefault="001600F1" w:rsidP="001600F1">
            <w:r w:rsidRPr="00EB2F97">
              <w:t>23083</w:t>
            </w:r>
          </w:p>
        </w:tc>
        <w:tc>
          <w:tcPr>
            <w:tcW w:w="1195" w:type="dxa"/>
            <w:noWrap/>
            <w:hideMark/>
          </w:tcPr>
          <w:p w14:paraId="7D15AD8F" w14:textId="77777777" w:rsidR="001600F1" w:rsidRPr="00EB2F97" w:rsidRDefault="001600F1" w:rsidP="001600F1">
            <w:r w:rsidRPr="00EB2F97">
              <w:t>23083</w:t>
            </w:r>
          </w:p>
        </w:tc>
        <w:tc>
          <w:tcPr>
            <w:tcW w:w="1149" w:type="dxa"/>
            <w:noWrap/>
            <w:hideMark/>
          </w:tcPr>
          <w:p w14:paraId="43B040C8" w14:textId="77777777" w:rsidR="001600F1" w:rsidRPr="00EB2F97" w:rsidRDefault="001600F1" w:rsidP="001600F1">
            <w:r w:rsidRPr="00EB2F97">
              <w:t>135868</w:t>
            </w:r>
          </w:p>
        </w:tc>
      </w:tr>
    </w:tbl>
    <w:p w14:paraId="5B81CC87" w14:textId="77777777" w:rsidR="00466471" w:rsidRDefault="00466471" w:rsidP="00425693">
      <w:pPr>
        <w:pStyle w:val="ConsPlusNormal"/>
        <w:ind w:left="9912"/>
        <w:jc w:val="center"/>
        <w:outlineLvl w:val="2"/>
        <w:rPr>
          <w:sz w:val="26"/>
          <w:szCs w:val="26"/>
        </w:rPr>
      </w:pPr>
    </w:p>
    <w:p w14:paraId="1D9049E9" w14:textId="77777777" w:rsidR="00466471" w:rsidRDefault="00466471">
      <w:pPr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br w:type="page"/>
      </w:r>
    </w:p>
    <w:p w14:paraId="43703494" w14:textId="77777777" w:rsidR="001600F1" w:rsidRPr="004C6346" w:rsidRDefault="001600F1" w:rsidP="00425693">
      <w:pPr>
        <w:pStyle w:val="ConsPlusNormal"/>
        <w:ind w:left="9912"/>
        <w:jc w:val="center"/>
        <w:outlineLvl w:val="2"/>
        <w:rPr>
          <w:sz w:val="26"/>
          <w:szCs w:val="26"/>
        </w:rPr>
      </w:pPr>
      <w:r w:rsidRPr="004C6346">
        <w:rPr>
          <w:sz w:val="26"/>
          <w:szCs w:val="26"/>
        </w:rPr>
        <w:t>Приложение</w:t>
      </w:r>
    </w:p>
    <w:p w14:paraId="429DEFCD" w14:textId="77777777" w:rsidR="001600F1" w:rsidRPr="004C6346" w:rsidRDefault="001600F1" w:rsidP="00425693">
      <w:pPr>
        <w:pStyle w:val="ConsPlusNormal"/>
        <w:ind w:left="9912"/>
        <w:jc w:val="center"/>
        <w:rPr>
          <w:sz w:val="26"/>
          <w:szCs w:val="26"/>
        </w:rPr>
      </w:pPr>
      <w:r w:rsidRPr="004C6346">
        <w:rPr>
          <w:sz w:val="26"/>
          <w:szCs w:val="26"/>
        </w:rPr>
        <w:t xml:space="preserve">к паспорту комплекса процессных мероприятий «Создание условий для развития </w:t>
      </w:r>
      <w:r>
        <w:rPr>
          <w:sz w:val="26"/>
          <w:szCs w:val="26"/>
        </w:rPr>
        <w:t>театрального искусства</w:t>
      </w:r>
      <w:r w:rsidRPr="004C6346">
        <w:rPr>
          <w:sz w:val="26"/>
          <w:szCs w:val="26"/>
        </w:rPr>
        <w:t>»</w:t>
      </w:r>
    </w:p>
    <w:p w14:paraId="400563BD" w14:textId="77777777" w:rsidR="001600F1" w:rsidRPr="005816C6" w:rsidRDefault="001600F1" w:rsidP="001600F1">
      <w:pPr>
        <w:pStyle w:val="ConsPlusNormal"/>
        <w:jc w:val="both"/>
        <w:rPr>
          <w:sz w:val="26"/>
          <w:szCs w:val="26"/>
          <w:highlight w:val="yellow"/>
        </w:rPr>
      </w:pPr>
    </w:p>
    <w:p w14:paraId="29D02274" w14:textId="77777777" w:rsidR="001600F1" w:rsidRPr="00AB2111" w:rsidRDefault="001600F1" w:rsidP="001600F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B2111">
        <w:rPr>
          <w:rFonts w:ascii="Times New Roman" w:hAnsi="Times New Roman" w:cs="Times New Roman"/>
          <w:sz w:val="26"/>
          <w:szCs w:val="26"/>
        </w:rPr>
        <w:t>План</w:t>
      </w:r>
    </w:p>
    <w:p w14:paraId="30C678FC" w14:textId="77777777" w:rsidR="001600F1" w:rsidRPr="00AB2111" w:rsidRDefault="001600F1" w:rsidP="001600F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B2111">
        <w:rPr>
          <w:rFonts w:ascii="Times New Roman" w:hAnsi="Times New Roman" w:cs="Times New Roman"/>
          <w:sz w:val="26"/>
          <w:szCs w:val="26"/>
        </w:rPr>
        <w:t>реализации комплекса процессных мероприятий 1.</w:t>
      </w:r>
      <w:r>
        <w:rPr>
          <w:rFonts w:ascii="Times New Roman" w:hAnsi="Times New Roman" w:cs="Times New Roman"/>
          <w:sz w:val="26"/>
          <w:szCs w:val="26"/>
        </w:rPr>
        <w:t>4</w:t>
      </w:r>
    </w:p>
    <w:p w14:paraId="491C21E8" w14:textId="77777777" w:rsidR="001600F1" w:rsidRPr="00AB2111" w:rsidRDefault="001600F1" w:rsidP="001600F1">
      <w:pPr>
        <w:pStyle w:val="ConsPlusNormal"/>
        <w:jc w:val="both"/>
        <w:rPr>
          <w:sz w:val="26"/>
          <w:szCs w:val="26"/>
        </w:rPr>
      </w:pPr>
    </w:p>
    <w:tbl>
      <w:tblPr>
        <w:tblW w:w="145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9"/>
        <w:gridCol w:w="4522"/>
        <w:gridCol w:w="1842"/>
        <w:gridCol w:w="4678"/>
        <w:gridCol w:w="2403"/>
      </w:tblGrid>
      <w:tr w:rsidR="001600F1" w:rsidRPr="00AB2111" w14:paraId="5E4E7B85" w14:textId="77777777" w:rsidTr="006F777D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8A43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№ п/п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0308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Задача, мероприятие (результат)/контрольная точка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29D1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Дата наступления контрольной точки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FD96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21FC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Вид</w:t>
            </w:r>
          </w:p>
          <w:p w14:paraId="5A5086C1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подтверждающего документа</w:t>
            </w:r>
          </w:p>
        </w:tc>
      </w:tr>
      <w:tr w:rsidR="001600F1" w:rsidRPr="00AB2111" w14:paraId="5CA66AAC" w14:textId="77777777" w:rsidTr="006F777D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7C41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1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8269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C3D8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1D2C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4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E373" w14:textId="77777777"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5</w:t>
            </w:r>
          </w:p>
        </w:tc>
      </w:tr>
      <w:tr w:rsidR="001600F1" w:rsidRPr="00AB2111" w14:paraId="3B797ED5" w14:textId="77777777" w:rsidTr="006F777D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35A7" w14:textId="77777777" w:rsidR="001600F1" w:rsidRPr="00BB7346" w:rsidRDefault="001600F1" w:rsidP="001600F1">
            <w:pPr>
              <w:pStyle w:val="ConsPlusNormal"/>
              <w:jc w:val="both"/>
            </w:pPr>
            <w:r w:rsidRPr="00BB7346">
              <w:t>1.</w:t>
            </w:r>
          </w:p>
        </w:tc>
        <w:tc>
          <w:tcPr>
            <w:tcW w:w="13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3A75" w14:textId="77777777" w:rsidR="001600F1" w:rsidRPr="00BB7346" w:rsidRDefault="001600F1" w:rsidP="001600F1">
            <w:pPr>
              <w:pStyle w:val="ConsPlusNormal"/>
              <w:jc w:val="both"/>
            </w:pPr>
            <w:r w:rsidRPr="00BB7346">
              <w:t>Задача 1.4.1 «Популяризация театрального искусства»</w:t>
            </w:r>
          </w:p>
        </w:tc>
      </w:tr>
      <w:tr w:rsidR="001600F1" w:rsidRPr="00AB2111" w14:paraId="3CFCDB77" w14:textId="77777777" w:rsidTr="006F777D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9389" w14:textId="77777777" w:rsidR="001600F1" w:rsidRPr="00BB7346" w:rsidRDefault="001600F1" w:rsidP="001600F1">
            <w:pPr>
              <w:pStyle w:val="ConsPlusNormal"/>
              <w:jc w:val="center"/>
            </w:pPr>
            <w:r w:rsidRPr="00BB7346">
              <w:t>1.1.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C6AA" w14:textId="77777777" w:rsidR="00BB7346" w:rsidRPr="00BB7346" w:rsidRDefault="001600F1" w:rsidP="001600F1">
            <w:pPr>
              <w:pStyle w:val="ConsPlusNormal"/>
            </w:pPr>
            <w:r w:rsidRPr="00BB7346">
              <w:t>Мероприятие (результат)</w:t>
            </w:r>
            <w:r w:rsidR="00BB7346" w:rsidRPr="00BB7346">
              <w:t xml:space="preserve"> 1</w:t>
            </w:r>
          </w:p>
          <w:p w14:paraId="34B51DB5" w14:textId="77777777" w:rsidR="001600F1" w:rsidRPr="00BB7346" w:rsidRDefault="001600F1" w:rsidP="001600F1">
            <w:pPr>
              <w:pStyle w:val="ConsPlusNormal"/>
              <w:rPr>
                <w:color w:val="FF0000"/>
              </w:rPr>
            </w:pPr>
            <w:r w:rsidRPr="00BB7346">
              <w:t xml:space="preserve"> «МБУК СТДМ имени Б.И. </w:t>
            </w:r>
            <w:proofErr w:type="spellStart"/>
            <w:r w:rsidRPr="00BB7346">
              <w:t>Равенских</w:t>
            </w:r>
            <w:proofErr w:type="spellEnd"/>
            <w:r w:rsidRPr="00BB7346">
              <w:t xml:space="preserve"> обеспечено оказание услуг и выполнение работ»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7A34" w14:textId="77777777" w:rsidR="001600F1" w:rsidRPr="00BB7346" w:rsidRDefault="001600F1" w:rsidP="001600F1">
            <w:pPr>
              <w:pStyle w:val="ConsPlusNormal"/>
              <w:jc w:val="center"/>
            </w:pPr>
            <w:r w:rsidRPr="00BB7346">
              <w:t>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E161" w14:textId="77777777" w:rsidR="001600F1" w:rsidRPr="00BB7346" w:rsidRDefault="001600F1" w:rsidP="001600F1">
            <w:pPr>
              <w:pStyle w:val="ConsPlusNormal"/>
              <w:jc w:val="center"/>
            </w:pPr>
            <w:r w:rsidRPr="00BB7346">
              <w:t>Заместитель начальника управления культуры администрации Старооскольского городского округа</w:t>
            </w:r>
          </w:p>
          <w:p w14:paraId="0A47FA78" w14:textId="77777777" w:rsidR="001600F1" w:rsidRPr="00BB7346" w:rsidRDefault="001600F1" w:rsidP="001600F1">
            <w:pPr>
              <w:pStyle w:val="ConsPlusNormal"/>
              <w:jc w:val="center"/>
            </w:pPr>
            <w:r w:rsidRPr="00BB7346">
              <w:t xml:space="preserve">Ковальчук О.А.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71DD" w14:textId="77777777" w:rsidR="001600F1" w:rsidRPr="00BB7346" w:rsidRDefault="001600F1" w:rsidP="001600F1">
            <w:pPr>
              <w:pStyle w:val="ConsPlusNormal"/>
              <w:jc w:val="center"/>
            </w:pPr>
            <w:r w:rsidRPr="00BB7346">
              <w:t>х</w:t>
            </w:r>
          </w:p>
        </w:tc>
      </w:tr>
      <w:tr w:rsidR="001600F1" w:rsidRPr="00AB2111" w14:paraId="193AE7CA" w14:textId="77777777" w:rsidTr="006F777D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3634" w14:textId="77777777" w:rsidR="001600F1" w:rsidRPr="00BB7346" w:rsidRDefault="001600F1" w:rsidP="001600F1">
            <w:pPr>
              <w:pStyle w:val="ConsPlusNormal"/>
              <w:jc w:val="center"/>
            </w:pPr>
            <w:r w:rsidRPr="00BB7346">
              <w:t>1.1.1.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37C9" w14:textId="77777777" w:rsidR="001600F1" w:rsidRPr="00BB7346" w:rsidRDefault="001600F1" w:rsidP="001600F1">
            <w:pPr>
              <w:pStyle w:val="ConsPlusNormal"/>
              <w:rPr>
                <w:color w:val="FF0000"/>
              </w:rPr>
            </w:pPr>
            <w:r w:rsidRPr="00BB7346">
              <w:t>Мероприятие (результат) «МБУК СТДМ имени Б.И. </w:t>
            </w:r>
            <w:proofErr w:type="spellStart"/>
            <w:r w:rsidRPr="00BB7346">
              <w:t>Равенских</w:t>
            </w:r>
            <w:proofErr w:type="spellEnd"/>
            <w:r w:rsidRPr="00BB7346">
              <w:t xml:space="preserve"> обеспечено оказание услуг в 2025 году»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247D" w14:textId="77777777" w:rsidR="001600F1" w:rsidRPr="00BB7346" w:rsidRDefault="001600F1" w:rsidP="001600F1">
            <w:pPr>
              <w:pStyle w:val="ConsPlusNormal"/>
              <w:jc w:val="center"/>
            </w:pPr>
            <w:r w:rsidRPr="00BB7346">
              <w:t>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9CAA" w14:textId="77777777" w:rsidR="001600F1" w:rsidRPr="00BB7346" w:rsidRDefault="001600F1" w:rsidP="001600F1">
            <w:pPr>
              <w:pStyle w:val="ConsPlusNormal"/>
              <w:jc w:val="center"/>
            </w:pPr>
            <w:r w:rsidRPr="00BB7346">
              <w:t>Заместитель начальника управления культуры администрации Старооскольского городского округа</w:t>
            </w:r>
          </w:p>
          <w:p w14:paraId="0103E3A7" w14:textId="77777777" w:rsidR="001600F1" w:rsidRPr="00BB7346" w:rsidRDefault="001600F1" w:rsidP="001600F1">
            <w:pPr>
              <w:pStyle w:val="ConsPlusNormal"/>
              <w:jc w:val="center"/>
            </w:pPr>
            <w:r w:rsidRPr="00BB7346">
              <w:t>Ковальчук О.А.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327F" w14:textId="77777777" w:rsidR="001600F1" w:rsidRPr="00BB7346" w:rsidRDefault="001600F1" w:rsidP="001600F1">
            <w:pPr>
              <w:pStyle w:val="ConsPlusNormal"/>
              <w:jc w:val="center"/>
            </w:pPr>
            <w:r w:rsidRPr="00BB7346">
              <w:t>х</w:t>
            </w:r>
          </w:p>
        </w:tc>
      </w:tr>
      <w:tr w:rsidR="001600F1" w:rsidRPr="004C6346" w14:paraId="2C60989A" w14:textId="77777777" w:rsidTr="006F777D">
        <w:trPr>
          <w:trHeight w:val="88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F176" w14:textId="77777777" w:rsidR="001600F1" w:rsidRPr="00BB7346" w:rsidRDefault="001600F1" w:rsidP="001600F1">
            <w:pPr>
              <w:pStyle w:val="ConsPlusNormal"/>
              <w:jc w:val="center"/>
            </w:pPr>
            <w:r w:rsidRPr="00BB7346">
              <w:t>1.1.2.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F920" w14:textId="77777777" w:rsidR="001600F1" w:rsidRPr="00BB7346" w:rsidRDefault="001600F1" w:rsidP="001600F1">
            <w:pPr>
              <w:pStyle w:val="ConsPlusNormal"/>
            </w:pPr>
            <w:r w:rsidRPr="00BB7346">
              <w:t>Контрольная точка 1.1.</w:t>
            </w:r>
          </w:p>
          <w:p w14:paraId="72FAF3C3" w14:textId="77777777" w:rsidR="001600F1" w:rsidRPr="00BB7346" w:rsidRDefault="001600F1" w:rsidP="001600F1">
            <w:pPr>
              <w:pStyle w:val="ConsPlusNormal"/>
            </w:pPr>
            <w:r w:rsidRPr="00BB7346">
              <w:rPr>
                <w:rFonts w:eastAsia="Times New Roman"/>
              </w:rPr>
              <w:t xml:space="preserve">Утверждено муниципальное задание на оказание муниципальных услуг (выполнение работ) </w:t>
            </w:r>
            <w:r w:rsidRPr="00BB7346">
              <w:t>МБУК СТДМ имени Б.И. </w:t>
            </w:r>
            <w:proofErr w:type="spellStart"/>
            <w:r w:rsidRPr="00BB7346">
              <w:t>Равенских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6BB4" w14:textId="77777777" w:rsidR="001600F1" w:rsidRPr="00BB7346" w:rsidRDefault="00BB7346" w:rsidP="001600F1">
            <w:pPr>
              <w:pStyle w:val="ConsPlusNormal"/>
              <w:jc w:val="center"/>
            </w:pPr>
            <w:r w:rsidRPr="00BB7346">
              <w:t>01</w:t>
            </w:r>
            <w:r w:rsidR="001600F1" w:rsidRPr="00BB7346">
              <w:t>.01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965C" w14:textId="77777777" w:rsidR="001600F1" w:rsidRPr="00BB7346" w:rsidRDefault="001600F1" w:rsidP="001600F1">
            <w:pPr>
              <w:pStyle w:val="ConsPlusNormal"/>
              <w:jc w:val="center"/>
            </w:pPr>
            <w:r w:rsidRPr="00BB7346">
              <w:t>Заместитель начальника управления культуры администрации Старооскольского городского округа</w:t>
            </w:r>
          </w:p>
          <w:p w14:paraId="401B0337" w14:textId="77777777" w:rsidR="001600F1" w:rsidRPr="00BB7346" w:rsidRDefault="001600F1" w:rsidP="001600F1">
            <w:pPr>
              <w:pStyle w:val="ConsPlusNormal"/>
              <w:jc w:val="center"/>
            </w:pPr>
            <w:r w:rsidRPr="00BB7346">
              <w:t>Ковальчук О.А.,</w:t>
            </w:r>
          </w:p>
          <w:p w14:paraId="67572CDF" w14:textId="77777777" w:rsidR="001600F1" w:rsidRPr="00BB7346" w:rsidRDefault="001600F1" w:rsidP="001600F1">
            <w:pPr>
              <w:pStyle w:val="ConsPlusNormal"/>
              <w:jc w:val="center"/>
            </w:pPr>
            <w:r w:rsidRPr="00BB7346">
              <w:t xml:space="preserve"> директор МКУ «ЦБО культуры» </w:t>
            </w:r>
            <w:proofErr w:type="spellStart"/>
            <w:r w:rsidRPr="00BB7346">
              <w:t>Ланская</w:t>
            </w:r>
            <w:proofErr w:type="spellEnd"/>
            <w:r w:rsidRPr="00BB7346">
              <w:t xml:space="preserve"> С.А.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4354" w14:textId="77777777" w:rsidR="001600F1" w:rsidRPr="00BB7346" w:rsidRDefault="001600F1" w:rsidP="001600F1">
            <w:pPr>
              <w:pStyle w:val="ConsPlusNormal"/>
              <w:jc w:val="center"/>
            </w:pPr>
            <w:r w:rsidRPr="00BB7346">
              <w:t>Муниципальное задание</w:t>
            </w:r>
          </w:p>
        </w:tc>
      </w:tr>
      <w:tr w:rsidR="001600F1" w:rsidRPr="004C6346" w14:paraId="40244B74" w14:textId="77777777" w:rsidTr="006F777D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106F" w14:textId="77777777" w:rsidR="001600F1" w:rsidRPr="00BB7346" w:rsidRDefault="001600F1" w:rsidP="001600F1">
            <w:pPr>
              <w:pStyle w:val="ConsPlusNormal"/>
              <w:jc w:val="center"/>
            </w:pPr>
            <w:r w:rsidRPr="00BB7346">
              <w:t>1.1.3.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268C" w14:textId="77777777" w:rsidR="001600F1" w:rsidRPr="00BB7346" w:rsidRDefault="001600F1" w:rsidP="001600F1">
            <w:pPr>
              <w:pStyle w:val="ConsPlusNormal"/>
            </w:pPr>
            <w:r w:rsidRPr="00BB7346">
              <w:t xml:space="preserve">Контрольная точка </w:t>
            </w:r>
            <w:r w:rsidR="00BB7346" w:rsidRPr="00BB7346">
              <w:t>1.2.</w:t>
            </w:r>
          </w:p>
          <w:p w14:paraId="59CDB9DA" w14:textId="77777777" w:rsidR="00BB7346" w:rsidRPr="00BB7346" w:rsidRDefault="00BB7346" w:rsidP="00BB7346">
            <w:pPr>
              <w:spacing w:line="288" w:lineRule="atLeast"/>
            </w:pPr>
            <w:r w:rsidRPr="00BB7346">
              <w:t>Заключено соглашение о порядке и условиях предоставления субсидии на выполнение муниципального задания на оказание муниципальных услуг (выполнение работ)</w:t>
            </w:r>
          </w:p>
          <w:p w14:paraId="445FB6BD" w14:textId="77777777" w:rsidR="001600F1" w:rsidRPr="00BB7346" w:rsidRDefault="001600F1" w:rsidP="001600F1">
            <w:pPr>
              <w:pStyle w:val="ConsPlusNormal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42A2" w14:textId="77777777" w:rsidR="001600F1" w:rsidRPr="00BB7346" w:rsidRDefault="00BB7346" w:rsidP="001600F1">
            <w:pPr>
              <w:pStyle w:val="ConsPlusNormal"/>
              <w:jc w:val="center"/>
            </w:pPr>
            <w:r w:rsidRPr="00BB7346">
              <w:t>01.01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0FC0" w14:textId="77777777" w:rsidR="001600F1" w:rsidRPr="00BB7346" w:rsidRDefault="001600F1" w:rsidP="001600F1">
            <w:pPr>
              <w:pStyle w:val="ConsPlusNormal"/>
              <w:jc w:val="center"/>
            </w:pPr>
            <w:r w:rsidRPr="00BB7346">
              <w:t>Заместитель начальника управления культуры администрации Старооскольского городского округа</w:t>
            </w:r>
          </w:p>
          <w:p w14:paraId="25B01CDB" w14:textId="77777777" w:rsidR="001600F1" w:rsidRPr="00BB7346" w:rsidRDefault="001600F1" w:rsidP="001600F1">
            <w:pPr>
              <w:pStyle w:val="ConsPlusNormal"/>
              <w:jc w:val="center"/>
            </w:pPr>
            <w:r w:rsidRPr="00BB7346">
              <w:t xml:space="preserve">Ковальчук О.А., директор МКУ «ЦБО культуры» </w:t>
            </w:r>
            <w:proofErr w:type="spellStart"/>
            <w:r w:rsidRPr="00BB7346">
              <w:t>Ланская</w:t>
            </w:r>
            <w:proofErr w:type="spellEnd"/>
            <w:r w:rsidRPr="00BB7346">
              <w:t xml:space="preserve"> С.А.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CACF" w14:textId="77777777" w:rsidR="001600F1" w:rsidRPr="00BB7346" w:rsidRDefault="00BB7346" w:rsidP="001600F1">
            <w:pPr>
              <w:pStyle w:val="ConsPlusNormal"/>
              <w:jc w:val="center"/>
            </w:pPr>
            <w:r w:rsidRPr="00BB7346">
              <w:t>Соглашение</w:t>
            </w:r>
          </w:p>
        </w:tc>
      </w:tr>
      <w:tr w:rsidR="001600F1" w:rsidRPr="00AB2111" w14:paraId="23A7FE00" w14:textId="77777777" w:rsidTr="006F777D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7C7A" w14:textId="77777777" w:rsidR="001600F1" w:rsidRPr="00BB7346" w:rsidRDefault="001600F1" w:rsidP="00BB7346">
            <w:pPr>
              <w:pStyle w:val="ConsPlusNormal"/>
              <w:jc w:val="center"/>
            </w:pPr>
            <w:r w:rsidRPr="00BB7346">
              <w:t>1.</w:t>
            </w:r>
            <w:r w:rsidR="00BB7346" w:rsidRPr="00BB7346">
              <w:t>1.4.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3E46" w14:textId="77777777" w:rsidR="001600F1" w:rsidRPr="00BB7346" w:rsidRDefault="001600F1" w:rsidP="001600F1">
            <w:pPr>
              <w:pStyle w:val="ConsPlusNormal"/>
              <w:rPr>
                <w:color w:val="FF0000"/>
              </w:rPr>
            </w:pPr>
            <w:r w:rsidRPr="00BB7346">
              <w:t>Мероприятие (результат) «МБУК СТДМ имени Б.И. </w:t>
            </w:r>
            <w:proofErr w:type="spellStart"/>
            <w:r w:rsidRPr="00BB7346">
              <w:t>Равенских</w:t>
            </w:r>
            <w:proofErr w:type="spellEnd"/>
            <w:r w:rsidRPr="00BB7346">
              <w:t xml:space="preserve"> обеспечено оказание услуг в 2026 году»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B0C3" w14:textId="77777777" w:rsidR="001600F1" w:rsidRPr="00BB7346" w:rsidRDefault="001600F1" w:rsidP="001600F1">
            <w:pPr>
              <w:pStyle w:val="ConsPlusNormal"/>
              <w:jc w:val="center"/>
            </w:pPr>
            <w:r w:rsidRPr="00BB7346">
              <w:t>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FE8F" w14:textId="77777777" w:rsidR="001600F1" w:rsidRPr="00BB7346" w:rsidRDefault="001600F1" w:rsidP="001600F1">
            <w:pPr>
              <w:pStyle w:val="ConsPlusNormal"/>
              <w:jc w:val="center"/>
            </w:pPr>
            <w:r w:rsidRPr="00BB7346">
              <w:t>Заместитель начальника управления культуры администрации Старооскольского городского округа</w:t>
            </w:r>
          </w:p>
          <w:p w14:paraId="7A4385FE" w14:textId="77777777" w:rsidR="001600F1" w:rsidRPr="00BB7346" w:rsidRDefault="001600F1" w:rsidP="001600F1">
            <w:pPr>
              <w:pStyle w:val="ConsPlusNormal"/>
              <w:jc w:val="center"/>
            </w:pPr>
            <w:r w:rsidRPr="00BB7346">
              <w:t>Ковальчук О.А.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5D82" w14:textId="77777777" w:rsidR="001600F1" w:rsidRPr="00BB7346" w:rsidRDefault="001600F1" w:rsidP="001600F1">
            <w:pPr>
              <w:pStyle w:val="ConsPlusNormal"/>
              <w:jc w:val="center"/>
            </w:pPr>
            <w:r w:rsidRPr="00BB7346">
              <w:t>х</w:t>
            </w:r>
          </w:p>
        </w:tc>
      </w:tr>
      <w:tr w:rsidR="00BB7346" w:rsidRPr="004C6346" w14:paraId="4428D64B" w14:textId="77777777" w:rsidTr="00AC6CA3">
        <w:trPr>
          <w:trHeight w:val="88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FB32" w14:textId="77777777" w:rsidR="00BB7346" w:rsidRPr="00BB7346" w:rsidRDefault="00BB7346" w:rsidP="00BB7346">
            <w:pPr>
              <w:pStyle w:val="ConsPlusNormal"/>
              <w:jc w:val="center"/>
            </w:pPr>
            <w:r w:rsidRPr="00BB7346">
              <w:t>1.</w:t>
            </w:r>
            <w:r>
              <w:t>1.5</w:t>
            </w:r>
            <w:r w:rsidRPr="00BB7346">
              <w:t>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AC04" w14:textId="77777777" w:rsidR="00BB7346" w:rsidRPr="00BB7346" w:rsidRDefault="00BB7346" w:rsidP="00AC6CA3">
            <w:pPr>
              <w:pStyle w:val="ConsPlusNormal"/>
            </w:pPr>
            <w:r w:rsidRPr="00BB7346">
              <w:t>Контрольная точка 1.</w:t>
            </w:r>
            <w:r>
              <w:t>3.</w:t>
            </w:r>
          </w:p>
          <w:p w14:paraId="70600338" w14:textId="77777777" w:rsidR="00BB7346" w:rsidRPr="00BB7346" w:rsidRDefault="00BB7346" w:rsidP="00AC6CA3">
            <w:pPr>
              <w:pStyle w:val="ConsPlusNormal"/>
            </w:pPr>
            <w:r w:rsidRPr="00BB7346">
              <w:rPr>
                <w:rFonts w:eastAsia="Times New Roman"/>
              </w:rPr>
              <w:t xml:space="preserve">Утверждено муниципальное задание на оказание муниципальных услуг (выполнение работ) </w:t>
            </w:r>
            <w:r w:rsidRPr="00BB7346">
              <w:t>МБУК СТДМ имени Б.И. </w:t>
            </w:r>
            <w:proofErr w:type="spellStart"/>
            <w:r w:rsidRPr="00BB7346">
              <w:t>Равенских</w:t>
            </w:r>
            <w:proofErr w:type="spellEnd"/>
            <w:r w:rsidRPr="00BB7346"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7F85" w14:textId="77777777" w:rsidR="00BB7346" w:rsidRPr="00BB7346" w:rsidRDefault="00BB7346" w:rsidP="00AC6CA3">
            <w:pPr>
              <w:pStyle w:val="ConsPlusNormal"/>
              <w:jc w:val="center"/>
            </w:pPr>
            <w:r w:rsidRPr="00BB7346">
              <w:t>01.01.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D4AC" w14:textId="77777777" w:rsidR="00BB7346" w:rsidRPr="00BB7346" w:rsidRDefault="00BB7346" w:rsidP="00AC6CA3">
            <w:pPr>
              <w:pStyle w:val="ConsPlusNormal"/>
              <w:jc w:val="center"/>
            </w:pPr>
            <w:r w:rsidRPr="00BB7346">
              <w:t>Заместитель начальника управления культуры администрации Старооскольского городского округа</w:t>
            </w:r>
          </w:p>
          <w:p w14:paraId="271BD601" w14:textId="77777777" w:rsidR="00BB7346" w:rsidRPr="00BB7346" w:rsidRDefault="00BB7346" w:rsidP="00AC6CA3">
            <w:pPr>
              <w:pStyle w:val="ConsPlusNormal"/>
              <w:jc w:val="center"/>
            </w:pPr>
            <w:r w:rsidRPr="00BB7346">
              <w:t xml:space="preserve">Ковальчук О.А., директор МКУ «ЦБО культуры» </w:t>
            </w:r>
            <w:proofErr w:type="spellStart"/>
            <w:r w:rsidRPr="00BB7346">
              <w:t>Ланская</w:t>
            </w:r>
            <w:proofErr w:type="spellEnd"/>
            <w:r w:rsidRPr="00BB7346">
              <w:t xml:space="preserve"> С.А.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A03A" w14:textId="77777777" w:rsidR="00BB7346" w:rsidRPr="00BB7346" w:rsidRDefault="00BB7346" w:rsidP="00AC6CA3">
            <w:pPr>
              <w:pStyle w:val="ConsPlusNormal"/>
              <w:jc w:val="center"/>
            </w:pPr>
            <w:r w:rsidRPr="00BB7346">
              <w:t>Муниципальное задание</w:t>
            </w:r>
          </w:p>
        </w:tc>
      </w:tr>
      <w:tr w:rsidR="00BB7346" w:rsidRPr="004C6346" w14:paraId="4439E39D" w14:textId="77777777" w:rsidTr="00AC6CA3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D396" w14:textId="77777777" w:rsidR="00BB7346" w:rsidRPr="00BB7346" w:rsidRDefault="00BB7346" w:rsidP="00AC6CA3">
            <w:pPr>
              <w:pStyle w:val="ConsPlusNormal"/>
              <w:jc w:val="center"/>
            </w:pPr>
            <w:r>
              <w:t>1.1.6.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0140" w14:textId="77777777" w:rsidR="00BB7346" w:rsidRPr="00BB7346" w:rsidRDefault="00BB7346" w:rsidP="00AC6CA3">
            <w:pPr>
              <w:pStyle w:val="ConsPlusNormal"/>
            </w:pPr>
            <w:r w:rsidRPr="00BB7346">
              <w:t>Контрольная точка 1.</w:t>
            </w:r>
            <w:r>
              <w:t>4</w:t>
            </w:r>
            <w:r w:rsidRPr="00BB7346">
              <w:t>.</w:t>
            </w:r>
          </w:p>
          <w:p w14:paraId="0CAFD37D" w14:textId="77777777" w:rsidR="00BB7346" w:rsidRPr="00BB7346" w:rsidRDefault="00BB7346" w:rsidP="00AC6CA3">
            <w:pPr>
              <w:spacing w:line="288" w:lineRule="atLeast"/>
            </w:pPr>
            <w:r w:rsidRPr="00BB7346">
              <w:t>Заключено соглашение о порядке и условиях предоставления субсидии на выполнение муниципального задания на оказание муниципальных услуг (выполнение работ)</w:t>
            </w:r>
          </w:p>
          <w:p w14:paraId="505110B7" w14:textId="77777777" w:rsidR="00BB7346" w:rsidRPr="00BB7346" w:rsidRDefault="00BB7346" w:rsidP="00AC6CA3">
            <w:pPr>
              <w:pStyle w:val="ConsPlusNormal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200F" w14:textId="77777777" w:rsidR="00BB7346" w:rsidRPr="00BB7346" w:rsidRDefault="00BB7346" w:rsidP="00AC6CA3">
            <w:pPr>
              <w:pStyle w:val="ConsPlusNormal"/>
              <w:jc w:val="center"/>
            </w:pPr>
            <w:r w:rsidRPr="00BB7346">
              <w:t>01.01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C8A6" w14:textId="77777777" w:rsidR="00BB7346" w:rsidRPr="00BB7346" w:rsidRDefault="00BB7346" w:rsidP="00AC6CA3">
            <w:pPr>
              <w:pStyle w:val="ConsPlusNormal"/>
              <w:jc w:val="center"/>
            </w:pPr>
            <w:r w:rsidRPr="00BB7346">
              <w:t>Заместитель начальника управления культуры администрации Старооскольского городского округа</w:t>
            </w:r>
          </w:p>
          <w:p w14:paraId="0B63630C" w14:textId="77777777" w:rsidR="00BB7346" w:rsidRPr="00BB7346" w:rsidRDefault="00BB7346" w:rsidP="00AC6CA3">
            <w:pPr>
              <w:pStyle w:val="ConsPlusNormal"/>
              <w:jc w:val="center"/>
            </w:pPr>
            <w:r w:rsidRPr="00BB7346">
              <w:t xml:space="preserve">Ковальчук О.А., директор МКУ «ЦБО культуры» </w:t>
            </w:r>
            <w:proofErr w:type="spellStart"/>
            <w:r w:rsidRPr="00BB7346">
              <w:t>Ланская</w:t>
            </w:r>
            <w:proofErr w:type="spellEnd"/>
            <w:r w:rsidRPr="00BB7346">
              <w:t xml:space="preserve"> С.А.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758F" w14:textId="77777777" w:rsidR="00BB7346" w:rsidRPr="00BB7346" w:rsidRDefault="00BB7346" w:rsidP="00AC6CA3">
            <w:pPr>
              <w:pStyle w:val="ConsPlusNormal"/>
              <w:jc w:val="center"/>
            </w:pPr>
            <w:r w:rsidRPr="00BB7346">
              <w:t>Соглашение</w:t>
            </w:r>
          </w:p>
        </w:tc>
      </w:tr>
      <w:tr w:rsidR="001600F1" w:rsidRPr="00AB2111" w14:paraId="38FF8416" w14:textId="77777777" w:rsidTr="006F777D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D0D4" w14:textId="77777777" w:rsidR="001600F1" w:rsidRPr="00BB7346" w:rsidRDefault="00BB7346" w:rsidP="001600F1">
            <w:pPr>
              <w:pStyle w:val="ConsPlusNormal"/>
              <w:jc w:val="center"/>
            </w:pPr>
            <w:r>
              <w:t>1.1.7.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4A35" w14:textId="77777777" w:rsidR="001600F1" w:rsidRPr="00BB7346" w:rsidRDefault="001600F1" w:rsidP="001600F1">
            <w:pPr>
              <w:pStyle w:val="ConsPlusNormal"/>
            </w:pPr>
            <w:r w:rsidRPr="00BB7346">
              <w:t>Контрольная точка 1.</w:t>
            </w:r>
            <w:r w:rsidR="00BB7346">
              <w:t>5</w:t>
            </w:r>
            <w:r w:rsidRPr="00BB7346">
              <w:t>.</w:t>
            </w:r>
          </w:p>
          <w:p w14:paraId="51A88A07" w14:textId="77777777" w:rsidR="001600F1" w:rsidRPr="00BB7346" w:rsidRDefault="001600F1" w:rsidP="001600F1">
            <w:pPr>
              <w:pStyle w:val="ConsPlusNormal"/>
            </w:pPr>
            <w:r w:rsidRPr="00BB7346">
              <w:t>Услуга оказана (работы выполнены)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FFEA" w14:textId="77777777" w:rsidR="001600F1" w:rsidRPr="00BB7346" w:rsidRDefault="00BB7346" w:rsidP="001600F1">
            <w:pPr>
              <w:pStyle w:val="ConsPlusNormal"/>
              <w:jc w:val="center"/>
            </w:pPr>
            <w:r w:rsidRPr="00BB7346">
              <w:t>01.02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97E2" w14:textId="77777777" w:rsidR="001600F1" w:rsidRPr="00BB7346" w:rsidRDefault="001600F1" w:rsidP="001600F1">
            <w:pPr>
              <w:pStyle w:val="ConsPlusNormal"/>
              <w:jc w:val="center"/>
            </w:pPr>
            <w:r w:rsidRPr="00BB7346">
              <w:t>Заместитель начальника управления культуры администрации Старооскольского городского округа</w:t>
            </w:r>
          </w:p>
          <w:p w14:paraId="78F8BE2C" w14:textId="77777777" w:rsidR="001600F1" w:rsidRPr="00BB7346" w:rsidRDefault="001600F1" w:rsidP="001600F1">
            <w:pPr>
              <w:pStyle w:val="ConsPlusNormal"/>
              <w:jc w:val="center"/>
            </w:pPr>
            <w:r w:rsidRPr="00BB7346">
              <w:t xml:space="preserve">Ковальчук О.А., директор МКУ «ЦБО культуры» </w:t>
            </w:r>
            <w:proofErr w:type="spellStart"/>
            <w:r w:rsidRPr="00BB7346">
              <w:t>Ланская</w:t>
            </w:r>
            <w:proofErr w:type="spellEnd"/>
            <w:r w:rsidRPr="00BB7346">
              <w:t xml:space="preserve"> С.А.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8E99" w14:textId="77777777" w:rsidR="001600F1" w:rsidRPr="00BB7346" w:rsidRDefault="001600F1" w:rsidP="001600F1">
            <w:pPr>
              <w:pStyle w:val="ConsPlusNormal"/>
              <w:jc w:val="center"/>
            </w:pPr>
            <w:r w:rsidRPr="00BB7346">
              <w:t xml:space="preserve">Отчет о выполнении муниципального задания </w:t>
            </w:r>
          </w:p>
        </w:tc>
      </w:tr>
      <w:tr w:rsidR="001600F1" w:rsidRPr="00AB2111" w14:paraId="1D6477BE" w14:textId="77777777" w:rsidTr="006F777D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0740" w14:textId="77777777" w:rsidR="001600F1" w:rsidRPr="00BB7346" w:rsidRDefault="00BB7346" w:rsidP="001600F1">
            <w:pPr>
              <w:pStyle w:val="ConsPlusNormal"/>
              <w:jc w:val="center"/>
            </w:pPr>
            <w:r>
              <w:t>1.1.8.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F220" w14:textId="77777777" w:rsidR="001600F1" w:rsidRPr="00BB7346" w:rsidRDefault="001600F1" w:rsidP="001600F1">
            <w:pPr>
              <w:pStyle w:val="ConsPlusNormal"/>
              <w:rPr>
                <w:color w:val="FF0000"/>
              </w:rPr>
            </w:pPr>
            <w:r w:rsidRPr="00BB7346">
              <w:t>Мероприятие (результат) «МБУК СТДМ имени Б.И. </w:t>
            </w:r>
            <w:proofErr w:type="spellStart"/>
            <w:r w:rsidRPr="00BB7346">
              <w:t>Равенских</w:t>
            </w:r>
            <w:proofErr w:type="spellEnd"/>
            <w:r w:rsidRPr="00BB7346">
              <w:t xml:space="preserve"> обеспечено оказание услуг в 2027 году»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813B" w14:textId="77777777" w:rsidR="001600F1" w:rsidRPr="00BB7346" w:rsidRDefault="001600F1" w:rsidP="001600F1">
            <w:pPr>
              <w:pStyle w:val="ConsPlusNormal"/>
              <w:jc w:val="center"/>
            </w:pPr>
            <w:r w:rsidRPr="00BB7346">
              <w:t>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7279" w14:textId="77777777" w:rsidR="001600F1" w:rsidRPr="00BB7346" w:rsidRDefault="001600F1" w:rsidP="001600F1">
            <w:pPr>
              <w:pStyle w:val="ConsPlusNormal"/>
              <w:jc w:val="center"/>
            </w:pPr>
            <w:r w:rsidRPr="00BB7346">
              <w:t>Заместитель начальника управления культуры администрации Старооскольского городского округа</w:t>
            </w:r>
          </w:p>
          <w:p w14:paraId="0A887516" w14:textId="77777777" w:rsidR="001600F1" w:rsidRPr="00BB7346" w:rsidRDefault="001600F1" w:rsidP="001600F1">
            <w:pPr>
              <w:pStyle w:val="ConsPlusNormal"/>
              <w:jc w:val="center"/>
            </w:pPr>
            <w:r w:rsidRPr="00BB7346">
              <w:t>Ковальчук О.А.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7A66" w14:textId="77777777" w:rsidR="001600F1" w:rsidRPr="00BB7346" w:rsidRDefault="001600F1" w:rsidP="001600F1">
            <w:pPr>
              <w:pStyle w:val="ConsPlusNormal"/>
              <w:jc w:val="center"/>
            </w:pPr>
            <w:r w:rsidRPr="00BB7346">
              <w:t>х</w:t>
            </w:r>
          </w:p>
        </w:tc>
      </w:tr>
      <w:tr w:rsidR="00BB7346" w:rsidRPr="004C6346" w14:paraId="2C8CECF7" w14:textId="77777777" w:rsidTr="00AC6CA3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81F3" w14:textId="77777777" w:rsidR="00BB7346" w:rsidRPr="00BB7346" w:rsidRDefault="00BB7346" w:rsidP="00AC6CA3">
            <w:pPr>
              <w:pStyle w:val="ConsPlusNormal"/>
              <w:jc w:val="center"/>
            </w:pPr>
            <w:r>
              <w:t>1.1.9.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1D86" w14:textId="77777777" w:rsidR="00BB7346" w:rsidRPr="00BB7346" w:rsidRDefault="00BB7346" w:rsidP="00AC6CA3">
            <w:pPr>
              <w:pStyle w:val="ConsPlusNormal"/>
            </w:pPr>
            <w:r w:rsidRPr="00BB7346">
              <w:t>Контрольная точка 1.</w:t>
            </w:r>
            <w:r>
              <w:t>6</w:t>
            </w:r>
            <w:r w:rsidRPr="00BB7346">
              <w:t>.</w:t>
            </w:r>
          </w:p>
          <w:p w14:paraId="768953C6" w14:textId="77777777" w:rsidR="00BB7346" w:rsidRPr="00BB7346" w:rsidRDefault="00BB7346" w:rsidP="00AC6CA3">
            <w:pPr>
              <w:pStyle w:val="ConsPlusNormal"/>
            </w:pPr>
            <w:r w:rsidRPr="00BB7346">
              <w:rPr>
                <w:rFonts w:eastAsia="Times New Roman"/>
              </w:rPr>
              <w:t xml:space="preserve">Утверждено муниципальное задание на оказание муниципальных услуг (выполнение работ) </w:t>
            </w:r>
            <w:r w:rsidRPr="00BB7346">
              <w:t>МБУК СТДМ имени Б.И. </w:t>
            </w:r>
            <w:proofErr w:type="spellStart"/>
            <w:r w:rsidRPr="00BB7346">
              <w:t>Равенских</w:t>
            </w:r>
            <w:proofErr w:type="spellEnd"/>
            <w:r w:rsidRPr="00BB7346"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D8AE" w14:textId="77777777" w:rsidR="00BB7346" w:rsidRPr="00BB7346" w:rsidRDefault="00BB7346" w:rsidP="00AC6CA3">
            <w:pPr>
              <w:pStyle w:val="ConsPlusNormal"/>
              <w:jc w:val="center"/>
            </w:pPr>
            <w:r w:rsidRPr="00BB7346">
              <w:t>01.01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4788" w14:textId="77777777" w:rsidR="00BB7346" w:rsidRPr="00BB7346" w:rsidRDefault="00BB7346" w:rsidP="00AC6CA3">
            <w:pPr>
              <w:pStyle w:val="ConsPlusNormal"/>
              <w:jc w:val="center"/>
            </w:pPr>
            <w:r w:rsidRPr="00BB7346">
              <w:t>Заместитель начальника управления культуры администрации Старооскольского городского округа</w:t>
            </w:r>
          </w:p>
          <w:p w14:paraId="25ACE85A" w14:textId="77777777" w:rsidR="00BB7346" w:rsidRPr="00BB7346" w:rsidRDefault="00BB7346" w:rsidP="00AC6CA3">
            <w:pPr>
              <w:pStyle w:val="ConsPlusNormal"/>
              <w:jc w:val="center"/>
            </w:pPr>
            <w:r w:rsidRPr="00BB7346">
              <w:t xml:space="preserve">Ковальчук О.А., директор МКУ «ЦБО культуры» </w:t>
            </w:r>
            <w:proofErr w:type="spellStart"/>
            <w:r w:rsidRPr="00BB7346">
              <w:t>Ланская</w:t>
            </w:r>
            <w:proofErr w:type="spellEnd"/>
            <w:r w:rsidRPr="00BB7346">
              <w:t xml:space="preserve"> С.А.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8428" w14:textId="77777777" w:rsidR="00BB7346" w:rsidRPr="00BB7346" w:rsidRDefault="00BB7346" w:rsidP="00AC6CA3">
            <w:pPr>
              <w:pStyle w:val="ConsPlusNormal"/>
              <w:jc w:val="center"/>
            </w:pPr>
            <w:r w:rsidRPr="00BB7346">
              <w:t>Муниципальное задание</w:t>
            </w:r>
          </w:p>
        </w:tc>
      </w:tr>
      <w:tr w:rsidR="00BB7346" w:rsidRPr="004C6346" w14:paraId="262DC81D" w14:textId="77777777" w:rsidTr="00AC6CA3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9214" w14:textId="77777777" w:rsidR="00BB7346" w:rsidRPr="00BB7346" w:rsidRDefault="00BB7346" w:rsidP="00AC6CA3">
            <w:pPr>
              <w:pStyle w:val="ConsPlusNormal"/>
              <w:jc w:val="center"/>
            </w:pPr>
            <w:r>
              <w:t>1.1.10.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D4A4" w14:textId="77777777" w:rsidR="00BB7346" w:rsidRPr="00BB7346" w:rsidRDefault="00BB7346" w:rsidP="00AC6CA3">
            <w:pPr>
              <w:pStyle w:val="ConsPlusNormal"/>
            </w:pPr>
            <w:r w:rsidRPr="00BB7346">
              <w:t>Контрольная точка 1.</w:t>
            </w:r>
            <w:r>
              <w:t>7</w:t>
            </w:r>
            <w:r w:rsidRPr="00BB7346">
              <w:t>.</w:t>
            </w:r>
          </w:p>
          <w:p w14:paraId="121D8D72" w14:textId="77777777" w:rsidR="00BB7346" w:rsidRPr="00BB7346" w:rsidRDefault="00BB7346" w:rsidP="00AC6CA3">
            <w:pPr>
              <w:spacing w:line="288" w:lineRule="atLeast"/>
            </w:pPr>
            <w:r w:rsidRPr="00BB7346">
              <w:t>Заключено соглашение о порядке и условиях предоставления субсидии на выполнение муниципального задания на оказание муниципальных услуг (выполнение работ)</w:t>
            </w:r>
          </w:p>
          <w:p w14:paraId="12C7F741" w14:textId="77777777" w:rsidR="00BB7346" w:rsidRPr="00BB7346" w:rsidRDefault="00BB7346" w:rsidP="00AC6CA3">
            <w:pPr>
              <w:pStyle w:val="ConsPlusNormal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2BDE" w14:textId="77777777" w:rsidR="00BB7346" w:rsidRPr="00BB7346" w:rsidRDefault="00BB7346" w:rsidP="00AC6CA3">
            <w:pPr>
              <w:pStyle w:val="ConsPlusNormal"/>
              <w:jc w:val="center"/>
            </w:pPr>
            <w:r w:rsidRPr="00BB7346">
              <w:t>01.01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A06A" w14:textId="77777777" w:rsidR="00BB7346" w:rsidRPr="00BB7346" w:rsidRDefault="00BB7346" w:rsidP="00AC6CA3">
            <w:pPr>
              <w:pStyle w:val="ConsPlusNormal"/>
              <w:jc w:val="center"/>
            </w:pPr>
            <w:r w:rsidRPr="00BB7346">
              <w:t>Заместители начальника управления культуры администрации Старооскольского городского округа</w:t>
            </w:r>
          </w:p>
          <w:p w14:paraId="6026E842" w14:textId="77777777" w:rsidR="00BB7346" w:rsidRPr="00BB7346" w:rsidRDefault="00BB7346" w:rsidP="00AC6CA3">
            <w:pPr>
              <w:pStyle w:val="ConsPlusNormal"/>
              <w:jc w:val="center"/>
            </w:pPr>
            <w:r w:rsidRPr="00BB7346">
              <w:t xml:space="preserve">Ковальчук О.А., Максимова Ю.В. директор МКУ «ЦБО культуры» </w:t>
            </w:r>
            <w:proofErr w:type="spellStart"/>
            <w:r w:rsidRPr="00BB7346">
              <w:t>Ланская</w:t>
            </w:r>
            <w:proofErr w:type="spellEnd"/>
            <w:r w:rsidRPr="00BB7346">
              <w:t xml:space="preserve"> С.А.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1F97" w14:textId="77777777" w:rsidR="00BB7346" w:rsidRPr="00BB7346" w:rsidRDefault="00BB7346" w:rsidP="00AC6CA3">
            <w:pPr>
              <w:pStyle w:val="ConsPlusNormal"/>
              <w:jc w:val="center"/>
            </w:pPr>
            <w:r w:rsidRPr="00BB7346">
              <w:t>Соглашение</w:t>
            </w:r>
          </w:p>
        </w:tc>
      </w:tr>
      <w:tr w:rsidR="001600F1" w:rsidRPr="00AB2111" w14:paraId="4AD0DEA3" w14:textId="77777777" w:rsidTr="006F777D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B55C" w14:textId="77777777" w:rsidR="001600F1" w:rsidRPr="00BB7346" w:rsidRDefault="00BB7346" w:rsidP="001600F1">
            <w:pPr>
              <w:pStyle w:val="ConsPlusNormal"/>
              <w:jc w:val="center"/>
            </w:pPr>
            <w:r>
              <w:t>1.1.11.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666E" w14:textId="77777777" w:rsidR="001600F1" w:rsidRPr="00BB7346" w:rsidRDefault="001600F1" w:rsidP="001600F1">
            <w:pPr>
              <w:pStyle w:val="ConsPlusNormal"/>
            </w:pPr>
            <w:r w:rsidRPr="00BB7346">
              <w:t>Контрольная точка 1.</w:t>
            </w:r>
            <w:r w:rsidR="00BB7346">
              <w:t>8</w:t>
            </w:r>
            <w:r w:rsidRPr="00BB7346">
              <w:t>.</w:t>
            </w:r>
          </w:p>
          <w:p w14:paraId="4D6A8C43" w14:textId="77777777" w:rsidR="001600F1" w:rsidRPr="00BB7346" w:rsidRDefault="001600F1" w:rsidP="001600F1">
            <w:pPr>
              <w:pStyle w:val="ConsPlusNormal"/>
            </w:pPr>
            <w:r w:rsidRPr="00BB7346">
              <w:t>Услуга оказана (работы выполнены)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BB63" w14:textId="77777777" w:rsidR="001600F1" w:rsidRPr="00BB7346" w:rsidRDefault="00BB7346" w:rsidP="001600F1">
            <w:pPr>
              <w:pStyle w:val="ConsPlusNormal"/>
              <w:jc w:val="center"/>
            </w:pPr>
            <w:r w:rsidRPr="00BB7346">
              <w:t>01.02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7EA9" w14:textId="77777777" w:rsidR="001600F1" w:rsidRPr="00BB7346" w:rsidRDefault="001600F1" w:rsidP="001600F1">
            <w:pPr>
              <w:pStyle w:val="ConsPlusNormal"/>
              <w:jc w:val="center"/>
            </w:pPr>
            <w:r w:rsidRPr="00BB7346">
              <w:t>Заместитель начальника управления культуры администрации Старооскольского городского округа</w:t>
            </w:r>
          </w:p>
          <w:p w14:paraId="386FEDFD" w14:textId="77777777" w:rsidR="001600F1" w:rsidRPr="00BB7346" w:rsidRDefault="001600F1" w:rsidP="001600F1">
            <w:pPr>
              <w:pStyle w:val="ConsPlusNormal"/>
              <w:jc w:val="center"/>
            </w:pPr>
            <w:r w:rsidRPr="00BB7346">
              <w:t xml:space="preserve">Ковальчук О.А., директор МКУ «ЦБО культуры» </w:t>
            </w:r>
            <w:proofErr w:type="spellStart"/>
            <w:r w:rsidRPr="00BB7346">
              <w:t>Ланская</w:t>
            </w:r>
            <w:proofErr w:type="spellEnd"/>
            <w:r w:rsidRPr="00BB7346">
              <w:t xml:space="preserve"> С.А.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DF86" w14:textId="77777777" w:rsidR="001600F1" w:rsidRPr="00BB7346" w:rsidRDefault="001600F1" w:rsidP="001600F1">
            <w:pPr>
              <w:pStyle w:val="ConsPlusNormal"/>
              <w:jc w:val="center"/>
            </w:pPr>
            <w:r w:rsidRPr="00BB7346">
              <w:t xml:space="preserve">Отчет о выполнении муниципального задания </w:t>
            </w:r>
          </w:p>
        </w:tc>
      </w:tr>
    </w:tbl>
    <w:p w14:paraId="49F9ED94" w14:textId="77777777" w:rsidR="001600F1" w:rsidRPr="005816C6" w:rsidRDefault="001600F1" w:rsidP="001600F1">
      <w:pPr>
        <w:pStyle w:val="ConsPlusTitle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141C22DB" w14:textId="77777777" w:rsidR="006F777D" w:rsidRDefault="006F777D">
      <w:r>
        <w:br w:type="page"/>
      </w:r>
    </w:p>
    <w:p w14:paraId="1671E81B" w14:textId="77777777" w:rsidR="00466471" w:rsidRDefault="006F777D" w:rsidP="006F777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D18AD">
        <w:rPr>
          <w:rFonts w:ascii="Times New Roman" w:hAnsi="Times New Roman" w:cs="Times New Roman"/>
          <w:sz w:val="26"/>
          <w:szCs w:val="26"/>
        </w:rPr>
        <w:t xml:space="preserve">Паспорт </w:t>
      </w:r>
      <w:r>
        <w:rPr>
          <w:rFonts w:ascii="Times New Roman" w:hAnsi="Times New Roman" w:cs="Times New Roman"/>
          <w:sz w:val="26"/>
          <w:szCs w:val="26"/>
        </w:rPr>
        <w:t>муниципа</w:t>
      </w:r>
      <w:r w:rsidR="00466471">
        <w:rPr>
          <w:rFonts w:ascii="Times New Roman" w:hAnsi="Times New Roman" w:cs="Times New Roman"/>
          <w:sz w:val="26"/>
          <w:szCs w:val="26"/>
        </w:rPr>
        <w:t>льного (ведомственного) проекта</w:t>
      </w:r>
    </w:p>
    <w:p w14:paraId="2AE1FE4B" w14:textId="77777777" w:rsidR="006F777D" w:rsidRDefault="006F777D" w:rsidP="006F777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«Модернизация объектов культуры»</w:t>
      </w:r>
    </w:p>
    <w:p w14:paraId="3AE55CB6" w14:textId="77777777" w:rsidR="006F777D" w:rsidRDefault="006F777D" w:rsidP="006F777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0C228750" w14:textId="77777777" w:rsidR="006F777D" w:rsidRDefault="006F777D" w:rsidP="006F777D">
      <w:pPr>
        <w:pStyle w:val="ConsPlusTitle"/>
        <w:ind w:left="72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 Основные положения</w:t>
      </w:r>
    </w:p>
    <w:p w14:paraId="23ADCFB2" w14:textId="77777777" w:rsidR="006F777D" w:rsidRPr="009D18AD" w:rsidRDefault="006F777D" w:rsidP="006F777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5E05AC04" w14:textId="77777777" w:rsidR="006F777D" w:rsidRDefault="006F777D" w:rsidP="006F777D"/>
    <w:tbl>
      <w:tblPr>
        <w:tblW w:w="13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2524"/>
        <w:gridCol w:w="2525"/>
        <w:gridCol w:w="2525"/>
        <w:gridCol w:w="2525"/>
      </w:tblGrid>
      <w:tr w:rsidR="006F777D" w:rsidRPr="009D18AD" w14:paraId="2288DA0B" w14:textId="77777777" w:rsidTr="001F4DA4">
        <w:tc>
          <w:tcPr>
            <w:tcW w:w="3855" w:type="dxa"/>
            <w:vAlign w:val="center"/>
          </w:tcPr>
          <w:p w14:paraId="1AA4F2D1" w14:textId="77777777" w:rsidR="006F777D" w:rsidRPr="008665D7" w:rsidRDefault="006F777D" w:rsidP="001F4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Краткое наименование муниципального (ведомственного) проекта</w:t>
            </w:r>
          </w:p>
        </w:tc>
        <w:tc>
          <w:tcPr>
            <w:tcW w:w="2524" w:type="dxa"/>
            <w:vAlign w:val="center"/>
          </w:tcPr>
          <w:p w14:paraId="4503FBD7" w14:textId="77777777" w:rsidR="006F777D" w:rsidRDefault="006F777D" w:rsidP="001F4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Модернизация объектов культуры</w:t>
            </w:r>
          </w:p>
        </w:tc>
        <w:tc>
          <w:tcPr>
            <w:tcW w:w="2525" w:type="dxa"/>
            <w:vAlign w:val="center"/>
          </w:tcPr>
          <w:p w14:paraId="44E13E9F" w14:textId="77777777" w:rsidR="006F777D" w:rsidRDefault="006F777D" w:rsidP="001F4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реализации проекта</w:t>
            </w:r>
          </w:p>
        </w:tc>
        <w:tc>
          <w:tcPr>
            <w:tcW w:w="2525" w:type="dxa"/>
            <w:vAlign w:val="center"/>
          </w:tcPr>
          <w:p w14:paraId="102C3999" w14:textId="77777777" w:rsidR="006F777D" w:rsidRDefault="006F777D" w:rsidP="001F4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01.01.2025</w:t>
            </w:r>
          </w:p>
        </w:tc>
        <w:tc>
          <w:tcPr>
            <w:tcW w:w="2525" w:type="dxa"/>
            <w:vAlign w:val="center"/>
          </w:tcPr>
          <w:p w14:paraId="0BAA6246" w14:textId="77777777" w:rsidR="006F777D" w:rsidRDefault="006F777D" w:rsidP="001F4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31.12.2027</w:t>
            </w:r>
          </w:p>
        </w:tc>
      </w:tr>
      <w:tr w:rsidR="006F777D" w:rsidRPr="009D18AD" w14:paraId="18CDBB2B" w14:textId="77777777" w:rsidTr="001F4DA4">
        <w:tc>
          <w:tcPr>
            <w:tcW w:w="3855" w:type="dxa"/>
            <w:vAlign w:val="center"/>
          </w:tcPr>
          <w:p w14:paraId="77219DD4" w14:textId="77777777" w:rsidR="006F777D" w:rsidRPr="008665D7" w:rsidRDefault="006F777D" w:rsidP="001F4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Куратор муниципального (ведомственного) проекта</w:t>
            </w:r>
          </w:p>
        </w:tc>
        <w:tc>
          <w:tcPr>
            <w:tcW w:w="10099" w:type="dxa"/>
            <w:gridSpan w:val="4"/>
            <w:vAlign w:val="center"/>
          </w:tcPr>
          <w:p w14:paraId="5FB0B2F1" w14:textId="77777777" w:rsidR="006F777D" w:rsidRDefault="006F777D" w:rsidP="001F4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главы администрации по социальному развитию </w:t>
            </w:r>
            <w:r w:rsidRPr="00D93A34">
              <w:rPr>
                <w:sz w:val="26"/>
                <w:szCs w:val="26"/>
              </w:rPr>
              <w:t>администрации Старооскольского городского округа</w:t>
            </w:r>
          </w:p>
        </w:tc>
      </w:tr>
      <w:tr w:rsidR="006F777D" w:rsidRPr="009D18AD" w14:paraId="42C5B446" w14:textId="77777777" w:rsidTr="001F4DA4">
        <w:tc>
          <w:tcPr>
            <w:tcW w:w="3855" w:type="dxa"/>
            <w:vAlign w:val="center"/>
          </w:tcPr>
          <w:p w14:paraId="27921E84" w14:textId="77777777" w:rsidR="006F777D" w:rsidRPr="008665D7" w:rsidRDefault="006F777D" w:rsidP="001F4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65D7">
              <w:rPr>
                <w:sz w:val="26"/>
                <w:szCs w:val="26"/>
              </w:rPr>
              <w:t>Ответственн</w:t>
            </w:r>
            <w:r>
              <w:rPr>
                <w:sz w:val="26"/>
                <w:szCs w:val="26"/>
              </w:rPr>
              <w:t>ый</w:t>
            </w:r>
            <w:r w:rsidRPr="008665D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за реализацию муниципального (ведомственного) проекта</w:t>
            </w:r>
          </w:p>
        </w:tc>
        <w:tc>
          <w:tcPr>
            <w:tcW w:w="10099" w:type="dxa"/>
            <w:gridSpan w:val="4"/>
            <w:vAlign w:val="center"/>
          </w:tcPr>
          <w:p w14:paraId="2BA962C7" w14:textId="77777777" w:rsidR="006F777D" w:rsidRDefault="006F777D" w:rsidP="001F4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Департамент строительства и архитектуры администрации</w:t>
            </w:r>
          </w:p>
          <w:p w14:paraId="1C3F484F" w14:textId="77777777" w:rsidR="006F777D" w:rsidRPr="008665D7" w:rsidRDefault="006F777D" w:rsidP="001F4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93A34">
              <w:rPr>
                <w:sz w:val="26"/>
                <w:szCs w:val="26"/>
              </w:rPr>
              <w:t>Старооскольского городского округа</w:t>
            </w:r>
          </w:p>
        </w:tc>
      </w:tr>
      <w:tr w:rsidR="006F777D" w:rsidRPr="009D18AD" w14:paraId="5000460B" w14:textId="77777777" w:rsidTr="001F4DA4">
        <w:tc>
          <w:tcPr>
            <w:tcW w:w="3855" w:type="dxa"/>
            <w:vAlign w:val="center"/>
          </w:tcPr>
          <w:p w14:paraId="35A1B666" w14:textId="77777777" w:rsidR="006F777D" w:rsidRPr="008665D7" w:rsidRDefault="006F777D" w:rsidP="001F4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Соисполнители муниципального (ведомственного) проекта</w:t>
            </w:r>
          </w:p>
        </w:tc>
        <w:tc>
          <w:tcPr>
            <w:tcW w:w="10099" w:type="dxa"/>
            <w:gridSpan w:val="4"/>
            <w:vAlign w:val="center"/>
          </w:tcPr>
          <w:p w14:paraId="17DF4026" w14:textId="77777777" w:rsidR="006F777D" w:rsidRPr="008665D7" w:rsidRDefault="006F777D" w:rsidP="001F4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культуры</w:t>
            </w:r>
          </w:p>
          <w:p w14:paraId="6AACA427" w14:textId="77777777" w:rsidR="006F777D" w:rsidRPr="008665D7" w:rsidRDefault="006F777D" w:rsidP="001F4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65D7">
              <w:rPr>
                <w:sz w:val="26"/>
                <w:szCs w:val="26"/>
              </w:rPr>
              <w:t>администрации Старооскольского городского округа</w:t>
            </w:r>
          </w:p>
          <w:p w14:paraId="7C226EC4" w14:textId="77777777" w:rsidR="006F777D" w:rsidRDefault="006F777D" w:rsidP="001F4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Серянкина</w:t>
            </w:r>
            <w:proofErr w:type="spellEnd"/>
            <w:r>
              <w:rPr>
                <w:sz w:val="26"/>
                <w:szCs w:val="26"/>
              </w:rPr>
              <w:t xml:space="preserve"> И.К., начальник управления культуры администрации Старооскольского городского округа)</w:t>
            </w:r>
          </w:p>
        </w:tc>
      </w:tr>
      <w:tr w:rsidR="006F777D" w:rsidRPr="009D18AD" w14:paraId="2610C0D9" w14:textId="77777777" w:rsidTr="001F4DA4">
        <w:tc>
          <w:tcPr>
            <w:tcW w:w="3855" w:type="dxa"/>
            <w:vAlign w:val="center"/>
          </w:tcPr>
          <w:p w14:paraId="358C031E" w14:textId="77777777" w:rsidR="006F777D" w:rsidRDefault="006F777D" w:rsidP="001F4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Целевые группы</w:t>
            </w:r>
          </w:p>
        </w:tc>
        <w:tc>
          <w:tcPr>
            <w:tcW w:w="10099" w:type="dxa"/>
            <w:gridSpan w:val="4"/>
            <w:vAlign w:val="center"/>
          </w:tcPr>
          <w:p w14:paraId="576057AF" w14:textId="77777777" w:rsidR="006F777D" w:rsidRDefault="006F777D" w:rsidP="001F4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6F777D" w:rsidRPr="009D18AD" w14:paraId="3AF12DE2" w14:textId="77777777" w:rsidTr="001F4DA4">
        <w:trPr>
          <w:trHeight w:val="1050"/>
        </w:trPr>
        <w:tc>
          <w:tcPr>
            <w:tcW w:w="3855" w:type="dxa"/>
            <w:vMerge w:val="restart"/>
            <w:vAlign w:val="center"/>
          </w:tcPr>
          <w:p w14:paraId="6BC30A5D" w14:textId="77777777" w:rsidR="006F777D" w:rsidRPr="008665D7" w:rsidRDefault="006F777D" w:rsidP="001F4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65D7">
              <w:rPr>
                <w:sz w:val="26"/>
                <w:szCs w:val="26"/>
              </w:rPr>
              <w:t xml:space="preserve">Связь с </w:t>
            </w:r>
            <w:r>
              <w:rPr>
                <w:sz w:val="26"/>
                <w:szCs w:val="26"/>
              </w:rPr>
              <w:t>государственными программами (комплексными программами) Белгородской области и муниципальными программами (комплексными программами) Старооскольского городского округа</w:t>
            </w:r>
          </w:p>
        </w:tc>
        <w:tc>
          <w:tcPr>
            <w:tcW w:w="5049" w:type="dxa"/>
            <w:gridSpan w:val="2"/>
            <w:vAlign w:val="center"/>
          </w:tcPr>
          <w:p w14:paraId="34718134" w14:textId="77777777" w:rsidR="006F777D" w:rsidRPr="008665D7" w:rsidRDefault="006F777D" w:rsidP="001F4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программа (комплексная программа) Белгородской области</w:t>
            </w:r>
            <w:r w:rsidRPr="008665D7">
              <w:rPr>
                <w:sz w:val="26"/>
                <w:szCs w:val="26"/>
              </w:rPr>
              <w:t xml:space="preserve"> </w:t>
            </w:r>
          </w:p>
        </w:tc>
        <w:tc>
          <w:tcPr>
            <w:tcW w:w="5050" w:type="dxa"/>
            <w:gridSpan w:val="2"/>
            <w:vAlign w:val="center"/>
          </w:tcPr>
          <w:p w14:paraId="017685A1" w14:textId="77777777" w:rsidR="006F777D" w:rsidRPr="008665D7" w:rsidRDefault="006F777D" w:rsidP="001F4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D7818">
              <w:rPr>
                <w:sz w:val="26"/>
                <w:szCs w:val="26"/>
              </w:rPr>
              <w:t>Государственная программа Белгородской области «Развитие культуры Белгородской области»</w:t>
            </w:r>
          </w:p>
        </w:tc>
      </w:tr>
      <w:tr w:rsidR="006F777D" w:rsidRPr="009D18AD" w14:paraId="7CC79AA2" w14:textId="77777777" w:rsidTr="001F4DA4">
        <w:trPr>
          <w:trHeight w:val="1050"/>
        </w:trPr>
        <w:tc>
          <w:tcPr>
            <w:tcW w:w="3855" w:type="dxa"/>
            <w:vMerge/>
            <w:vAlign w:val="center"/>
          </w:tcPr>
          <w:p w14:paraId="5179FA03" w14:textId="77777777" w:rsidR="006F777D" w:rsidRPr="008665D7" w:rsidRDefault="006F777D" w:rsidP="001F4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049" w:type="dxa"/>
            <w:gridSpan w:val="2"/>
            <w:vAlign w:val="center"/>
          </w:tcPr>
          <w:p w14:paraId="4F793242" w14:textId="77777777" w:rsidR="006F777D" w:rsidRPr="008665D7" w:rsidRDefault="006F777D" w:rsidP="001F4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 программа (комплексная программа) Старооскольского городского округа</w:t>
            </w:r>
          </w:p>
        </w:tc>
        <w:tc>
          <w:tcPr>
            <w:tcW w:w="5050" w:type="dxa"/>
            <w:gridSpan w:val="2"/>
            <w:vAlign w:val="center"/>
          </w:tcPr>
          <w:p w14:paraId="778A00C3" w14:textId="77777777" w:rsidR="006F777D" w:rsidRPr="006D7818" w:rsidRDefault="006F777D" w:rsidP="001F4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65D7">
              <w:rPr>
                <w:sz w:val="26"/>
                <w:szCs w:val="26"/>
              </w:rPr>
              <w:t xml:space="preserve">Развитие </w:t>
            </w:r>
            <w:r>
              <w:rPr>
                <w:sz w:val="26"/>
                <w:szCs w:val="26"/>
              </w:rPr>
              <w:t>культуры</w:t>
            </w:r>
            <w:r w:rsidRPr="008665D7">
              <w:rPr>
                <w:sz w:val="26"/>
                <w:szCs w:val="26"/>
              </w:rPr>
              <w:t xml:space="preserve"> Старооскольско</w:t>
            </w:r>
            <w:r>
              <w:rPr>
                <w:sz w:val="26"/>
                <w:szCs w:val="26"/>
              </w:rPr>
              <w:t xml:space="preserve">го </w:t>
            </w:r>
            <w:r w:rsidRPr="008665D7">
              <w:rPr>
                <w:sz w:val="26"/>
                <w:szCs w:val="26"/>
              </w:rPr>
              <w:t>городско</w:t>
            </w:r>
            <w:r>
              <w:rPr>
                <w:sz w:val="26"/>
                <w:szCs w:val="26"/>
              </w:rPr>
              <w:t xml:space="preserve">го </w:t>
            </w:r>
            <w:r w:rsidRPr="008665D7">
              <w:rPr>
                <w:sz w:val="26"/>
                <w:szCs w:val="26"/>
              </w:rPr>
              <w:t>округ</w:t>
            </w:r>
            <w:r>
              <w:rPr>
                <w:sz w:val="26"/>
                <w:szCs w:val="26"/>
              </w:rPr>
              <w:t>а</w:t>
            </w:r>
          </w:p>
          <w:p w14:paraId="044C4389" w14:textId="77777777" w:rsidR="006F777D" w:rsidRPr="008665D7" w:rsidRDefault="006F777D" w:rsidP="001F4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14:paraId="10843E14" w14:textId="77777777" w:rsidR="00425693" w:rsidRDefault="00425693" w:rsidP="006F777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3C4E373E" w14:textId="77777777" w:rsidR="00425693" w:rsidRDefault="00425693">
      <w:pPr>
        <w:rPr>
          <w:rFonts w:eastAsiaTheme="minorEastAsia"/>
          <w:b/>
          <w:bCs/>
          <w:sz w:val="26"/>
          <w:szCs w:val="26"/>
        </w:rPr>
      </w:pPr>
      <w:r>
        <w:rPr>
          <w:sz w:val="26"/>
          <w:szCs w:val="26"/>
        </w:rPr>
        <w:br w:type="page"/>
      </w:r>
    </w:p>
    <w:p w14:paraId="1FAA2549" w14:textId="77777777" w:rsidR="006F777D" w:rsidRDefault="006F777D" w:rsidP="006F777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5D651A3D" w14:textId="77777777" w:rsidR="006F777D" w:rsidRDefault="006F777D" w:rsidP="006F777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2517B">
        <w:rPr>
          <w:rFonts w:ascii="Times New Roman" w:hAnsi="Times New Roman" w:cs="Times New Roman"/>
          <w:sz w:val="26"/>
          <w:szCs w:val="26"/>
        </w:rPr>
        <w:t xml:space="preserve">2. Показатели </w:t>
      </w:r>
      <w:r>
        <w:rPr>
          <w:rFonts w:ascii="Times New Roman" w:hAnsi="Times New Roman" w:cs="Times New Roman"/>
          <w:sz w:val="26"/>
          <w:szCs w:val="26"/>
        </w:rPr>
        <w:t>муниципального (ведомственного) проекта</w:t>
      </w:r>
    </w:p>
    <w:p w14:paraId="0AAC8342" w14:textId="77777777" w:rsidR="00425693" w:rsidRDefault="00425693" w:rsidP="006F777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272"/>
        <w:gridCol w:w="1361"/>
        <w:gridCol w:w="1508"/>
        <w:gridCol w:w="1204"/>
        <w:gridCol w:w="1171"/>
        <w:gridCol w:w="851"/>
        <w:gridCol w:w="1276"/>
        <w:gridCol w:w="1134"/>
        <w:gridCol w:w="1134"/>
        <w:gridCol w:w="2693"/>
      </w:tblGrid>
      <w:tr w:rsidR="006F777D" w:rsidRPr="003B699F" w14:paraId="16794ADC" w14:textId="77777777" w:rsidTr="001F4DA4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4070" w14:textId="77777777" w:rsidR="006F777D" w:rsidRPr="003B699F" w:rsidRDefault="006F777D" w:rsidP="001F4DA4">
            <w:pPr>
              <w:pStyle w:val="ConsPlusNormal"/>
              <w:jc w:val="center"/>
            </w:pPr>
            <w:r w:rsidRPr="003B699F">
              <w:t>№ п/п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CAC6" w14:textId="77777777" w:rsidR="006F777D" w:rsidRPr="003B699F" w:rsidRDefault="006F777D" w:rsidP="001F4DA4">
            <w:pPr>
              <w:pStyle w:val="ConsPlusNormal"/>
              <w:jc w:val="center"/>
            </w:pPr>
            <w:r>
              <w:t>Наименование показателя муниципального (ведомственного) проекта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EFB6" w14:textId="77777777" w:rsidR="006F777D" w:rsidRPr="003B699F" w:rsidRDefault="006F777D" w:rsidP="001F4DA4">
            <w:pPr>
              <w:pStyle w:val="ConsPlusNormal"/>
              <w:jc w:val="center"/>
            </w:pPr>
            <w:r w:rsidRPr="003B699F">
              <w:t xml:space="preserve">Уровень показателя 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F487" w14:textId="77777777" w:rsidR="006F777D" w:rsidRPr="003B699F" w:rsidRDefault="006F777D" w:rsidP="001F4DA4">
            <w:pPr>
              <w:pStyle w:val="ConsPlusNormal"/>
              <w:jc w:val="center"/>
            </w:pPr>
            <w:r w:rsidRPr="003B699F">
              <w:t>Признак возрастания/убывания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CFF6" w14:textId="77777777" w:rsidR="006F777D" w:rsidRPr="003B699F" w:rsidRDefault="006F777D" w:rsidP="001F4DA4">
            <w:pPr>
              <w:pStyle w:val="ConsPlusNormal"/>
              <w:jc w:val="center"/>
            </w:pPr>
            <w:r w:rsidRPr="003B699F">
              <w:t xml:space="preserve">Единица измерения (по </w:t>
            </w:r>
            <w:hyperlink r:id="rId84" w:history="1">
              <w:r w:rsidRPr="003B699F">
                <w:t>ОКЕИ</w:t>
              </w:r>
            </w:hyperlink>
            <w:r w:rsidRPr="003B699F">
              <w:t>)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DFF2" w14:textId="77777777" w:rsidR="006F777D" w:rsidRPr="003B699F" w:rsidRDefault="006F777D" w:rsidP="001F4DA4">
            <w:pPr>
              <w:pStyle w:val="ConsPlusNormal"/>
              <w:jc w:val="center"/>
            </w:pPr>
            <w:r w:rsidRPr="003B699F">
              <w:t>Базовое значение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F6A5" w14:textId="77777777" w:rsidR="006F777D" w:rsidRPr="003B699F" w:rsidRDefault="006F777D" w:rsidP="001F4DA4">
            <w:pPr>
              <w:pStyle w:val="ConsPlusNormal"/>
              <w:jc w:val="center"/>
            </w:pPr>
            <w:r>
              <w:t>Период, год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FE678" w14:textId="77777777" w:rsidR="006F777D" w:rsidRPr="003B699F" w:rsidRDefault="006F777D" w:rsidP="001F4DA4">
            <w:pPr>
              <w:pStyle w:val="ConsPlusNormal"/>
              <w:jc w:val="center"/>
            </w:pPr>
            <w:r>
              <w:t>Нарастающий итог</w:t>
            </w:r>
          </w:p>
        </w:tc>
      </w:tr>
      <w:tr w:rsidR="006F777D" w:rsidRPr="003B699F" w14:paraId="1B488252" w14:textId="77777777" w:rsidTr="001F4DA4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956A" w14:textId="77777777" w:rsidR="006F777D" w:rsidRPr="003B699F" w:rsidRDefault="006F777D" w:rsidP="001F4DA4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E5E4" w14:textId="77777777" w:rsidR="006F777D" w:rsidRPr="003B699F" w:rsidRDefault="006F777D" w:rsidP="001F4DA4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2244" w14:textId="77777777" w:rsidR="006F777D" w:rsidRPr="003B699F" w:rsidRDefault="006F777D" w:rsidP="001F4DA4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3449" w14:textId="77777777" w:rsidR="006F777D" w:rsidRPr="003B699F" w:rsidRDefault="006F777D" w:rsidP="001F4DA4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CD74" w14:textId="77777777" w:rsidR="006F777D" w:rsidRPr="003B699F" w:rsidRDefault="006F777D" w:rsidP="001F4DA4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BB6C" w14:textId="77777777" w:rsidR="006F777D" w:rsidRPr="003B699F" w:rsidRDefault="006F777D" w:rsidP="001F4DA4">
            <w:pPr>
              <w:pStyle w:val="ConsPlusNormal"/>
              <w:jc w:val="center"/>
            </w:pPr>
            <w:r w:rsidRPr="003B699F">
              <w:t>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07BB" w14:textId="77777777" w:rsidR="006F777D" w:rsidRPr="003B699F" w:rsidRDefault="006F777D" w:rsidP="001F4DA4">
            <w:pPr>
              <w:pStyle w:val="ConsPlusNormal"/>
              <w:jc w:val="center"/>
            </w:pPr>
            <w:r w:rsidRPr="003B699F"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878C" w14:textId="77777777" w:rsidR="006F777D" w:rsidRPr="003B699F" w:rsidRDefault="006F777D" w:rsidP="001F4DA4">
            <w:pPr>
              <w:pStyle w:val="ConsPlusNormal"/>
              <w:jc w:val="center"/>
            </w:pPr>
            <w:r w:rsidRPr="003B699F"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CE04" w14:textId="77777777" w:rsidR="006F777D" w:rsidRPr="003B699F" w:rsidRDefault="006F777D" w:rsidP="001F4DA4">
            <w:pPr>
              <w:pStyle w:val="ConsPlusNormal"/>
              <w:jc w:val="center"/>
            </w:pPr>
            <w:r w:rsidRPr="003B699F"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4638" w14:textId="77777777" w:rsidR="006F777D" w:rsidRPr="003B699F" w:rsidRDefault="006F777D" w:rsidP="001F4DA4">
            <w:pPr>
              <w:pStyle w:val="ConsPlusNormal"/>
              <w:jc w:val="center"/>
            </w:pPr>
            <w:r w:rsidRPr="003B699F">
              <w:t>2027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B938" w14:textId="77777777" w:rsidR="006F777D" w:rsidRPr="003B699F" w:rsidRDefault="006F777D" w:rsidP="001F4DA4">
            <w:pPr>
              <w:pStyle w:val="ConsPlusNormal"/>
              <w:jc w:val="center"/>
              <w:rPr>
                <w:color w:val="FF0000"/>
              </w:rPr>
            </w:pPr>
          </w:p>
        </w:tc>
      </w:tr>
      <w:tr w:rsidR="006F777D" w:rsidRPr="003B699F" w14:paraId="42CCAA1E" w14:textId="77777777" w:rsidTr="001F4DA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49B2" w14:textId="77777777" w:rsidR="006F777D" w:rsidRPr="003B699F" w:rsidRDefault="006F777D" w:rsidP="001F4DA4">
            <w:pPr>
              <w:pStyle w:val="ConsPlusNormal"/>
              <w:jc w:val="center"/>
            </w:pPr>
            <w:r w:rsidRPr="003B699F"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1D90" w14:textId="77777777" w:rsidR="006F777D" w:rsidRPr="003B699F" w:rsidRDefault="006F777D" w:rsidP="001F4DA4">
            <w:pPr>
              <w:pStyle w:val="ConsPlusNormal"/>
              <w:jc w:val="center"/>
            </w:pPr>
            <w:r w:rsidRPr="003B699F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E65F" w14:textId="77777777" w:rsidR="006F777D" w:rsidRPr="003B699F" w:rsidRDefault="006F777D" w:rsidP="001F4DA4">
            <w:pPr>
              <w:pStyle w:val="ConsPlusNormal"/>
              <w:jc w:val="center"/>
            </w:pPr>
            <w:r w:rsidRPr="003B699F"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81CF" w14:textId="77777777" w:rsidR="006F777D" w:rsidRPr="003B699F" w:rsidRDefault="006F777D" w:rsidP="001F4DA4">
            <w:pPr>
              <w:pStyle w:val="ConsPlusNormal"/>
              <w:jc w:val="center"/>
            </w:pPr>
            <w:r w:rsidRPr="003B699F"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BDFD" w14:textId="77777777" w:rsidR="006F777D" w:rsidRPr="003B699F" w:rsidRDefault="006F777D" w:rsidP="001F4DA4">
            <w:pPr>
              <w:pStyle w:val="ConsPlusNormal"/>
              <w:jc w:val="center"/>
            </w:pPr>
            <w:r w:rsidRPr="003B699F"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59F1" w14:textId="77777777" w:rsidR="006F777D" w:rsidRPr="003B699F" w:rsidRDefault="006F777D" w:rsidP="001F4DA4">
            <w:pPr>
              <w:pStyle w:val="ConsPlusNormal"/>
              <w:jc w:val="center"/>
            </w:pPr>
            <w:r w:rsidRPr="003B699F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53E2" w14:textId="77777777" w:rsidR="006F777D" w:rsidRPr="003B699F" w:rsidRDefault="006F777D" w:rsidP="001F4DA4">
            <w:pPr>
              <w:pStyle w:val="ConsPlusNormal"/>
              <w:jc w:val="center"/>
            </w:pPr>
            <w:r w:rsidRPr="003B699F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DD10" w14:textId="77777777" w:rsidR="006F777D" w:rsidRPr="003B699F" w:rsidRDefault="006F777D" w:rsidP="001F4DA4">
            <w:pPr>
              <w:pStyle w:val="ConsPlusNormal"/>
              <w:jc w:val="center"/>
            </w:pPr>
            <w:r w:rsidRPr="003B699F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B875" w14:textId="77777777" w:rsidR="006F777D" w:rsidRPr="003B699F" w:rsidRDefault="006F777D" w:rsidP="001F4DA4">
            <w:pPr>
              <w:pStyle w:val="ConsPlusNormal"/>
              <w:jc w:val="center"/>
            </w:pPr>
            <w:r w:rsidRPr="003B699F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2DE7" w14:textId="77777777" w:rsidR="006F777D" w:rsidRPr="003B699F" w:rsidRDefault="006F777D" w:rsidP="001F4DA4">
            <w:pPr>
              <w:pStyle w:val="ConsPlusNormal"/>
              <w:jc w:val="center"/>
            </w:pPr>
            <w:r w:rsidRPr="003B699F"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E91D" w14:textId="77777777" w:rsidR="006F777D" w:rsidRPr="003B699F" w:rsidRDefault="006F777D" w:rsidP="001F4DA4">
            <w:pPr>
              <w:pStyle w:val="ConsPlusNormal"/>
              <w:jc w:val="center"/>
            </w:pPr>
            <w:r>
              <w:t>14</w:t>
            </w:r>
          </w:p>
        </w:tc>
      </w:tr>
      <w:tr w:rsidR="006F777D" w:rsidRPr="003B699F" w14:paraId="68833601" w14:textId="77777777" w:rsidTr="001F4DA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1DA9" w14:textId="77777777" w:rsidR="006F777D" w:rsidRPr="003B699F" w:rsidRDefault="006F777D" w:rsidP="001F4DA4">
            <w:pPr>
              <w:pStyle w:val="ConsPlusNormal"/>
              <w:jc w:val="center"/>
            </w:pPr>
            <w:r w:rsidRPr="003B699F">
              <w:t>1.</w:t>
            </w:r>
          </w:p>
        </w:tc>
        <w:tc>
          <w:tcPr>
            <w:tcW w:w="146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B149" w14:textId="77777777" w:rsidR="006F777D" w:rsidRPr="003B699F" w:rsidRDefault="006F777D" w:rsidP="001F4DA4">
            <w:pPr>
              <w:pStyle w:val="ConsPlusNormal"/>
            </w:pPr>
            <w:r>
              <w:t xml:space="preserve">Задача 1.5.1 </w:t>
            </w:r>
            <w:r w:rsidRPr="003B699F">
              <w:t>«</w:t>
            </w:r>
            <w:r>
              <w:t>Создание благоприятных условий для устойчивого развития сферы культуры</w:t>
            </w:r>
            <w:r w:rsidRPr="003B699F">
              <w:t>»</w:t>
            </w:r>
          </w:p>
        </w:tc>
      </w:tr>
      <w:tr w:rsidR="006F777D" w:rsidRPr="003B699F" w14:paraId="7369119D" w14:textId="77777777" w:rsidTr="001F4DA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A134" w14:textId="77777777" w:rsidR="006F777D" w:rsidRPr="003B699F" w:rsidRDefault="006F777D" w:rsidP="001F4DA4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FD64" w14:textId="77777777" w:rsidR="006F777D" w:rsidRPr="003B699F" w:rsidRDefault="006F777D" w:rsidP="001F4DA4">
            <w:pPr>
              <w:pStyle w:val="ConsPlusNormal"/>
              <w:jc w:val="center"/>
            </w:pPr>
            <w:r>
              <w:t>Количество капитально-отремонтированных объектов культуры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B355" w14:textId="77777777" w:rsidR="006F777D" w:rsidRPr="003B699F" w:rsidRDefault="006F777D" w:rsidP="001F4DA4">
            <w:pPr>
              <w:pStyle w:val="ConsPlusNormal"/>
              <w:jc w:val="center"/>
            </w:pPr>
            <w:r>
              <w:t>ВП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7ABB" w14:textId="77777777" w:rsidR="006F777D" w:rsidRPr="003B699F" w:rsidRDefault="006F777D" w:rsidP="001F4DA4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09E9" w14:textId="77777777" w:rsidR="006F777D" w:rsidRPr="003B699F" w:rsidRDefault="006F777D" w:rsidP="001F4DA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0F67" w14:textId="77777777" w:rsidR="006F777D" w:rsidRPr="003B699F" w:rsidRDefault="006F777D" w:rsidP="001F4D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D881" w14:textId="77777777" w:rsidR="006F777D" w:rsidRPr="003B699F" w:rsidRDefault="006F777D" w:rsidP="001F4D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B0E4" w14:textId="77777777" w:rsidR="006F777D" w:rsidRPr="003B699F" w:rsidRDefault="006F777D" w:rsidP="001F4D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077A" w14:textId="77777777" w:rsidR="006F777D" w:rsidRPr="003B699F" w:rsidRDefault="006F777D" w:rsidP="001F4D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957B" w14:textId="77777777" w:rsidR="006F777D" w:rsidRPr="003B699F" w:rsidRDefault="006F777D" w:rsidP="001F4D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786F" w14:textId="77777777" w:rsidR="006F777D" w:rsidRDefault="006F777D" w:rsidP="001F4DA4">
            <w:pPr>
              <w:pStyle w:val="ConsPlusNormal"/>
              <w:jc w:val="center"/>
            </w:pPr>
            <w:r>
              <w:t>Да</w:t>
            </w:r>
          </w:p>
        </w:tc>
      </w:tr>
    </w:tbl>
    <w:p w14:paraId="20D5A554" w14:textId="77777777" w:rsidR="006F777D" w:rsidRDefault="006F777D" w:rsidP="006F777D">
      <w:pPr>
        <w:pStyle w:val="ConsPlusTitle"/>
        <w:jc w:val="center"/>
        <w:outlineLvl w:val="2"/>
      </w:pPr>
    </w:p>
    <w:p w14:paraId="3F345391" w14:textId="77777777" w:rsidR="00425693" w:rsidRDefault="00425693">
      <w:pPr>
        <w:rPr>
          <w:rFonts w:eastAsiaTheme="minorEastAsia"/>
          <w:b/>
          <w:bCs/>
          <w:sz w:val="26"/>
          <w:szCs w:val="26"/>
        </w:rPr>
      </w:pPr>
      <w:r>
        <w:rPr>
          <w:sz w:val="26"/>
          <w:szCs w:val="26"/>
        </w:rPr>
        <w:br w:type="page"/>
      </w:r>
    </w:p>
    <w:p w14:paraId="5576C987" w14:textId="77777777" w:rsidR="006F777D" w:rsidRPr="0032517B" w:rsidRDefault="00425693" w:rsidP="006F777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F777D" w:rsidRPr="0032517B">
        <w:rPr>
          <w:rFonts w:ascii="Times New Roman" w:hAnsi="Times New Roman" w:cs="Times New Roman"/>
          <w:sz w:val="26"/>
          <w:szCs w:val="26"/>
        </w:rPr>
        <w:t xml:space="preserve">. </w:t>
      </w:r>
      <w:r w:rsidR="006F777D">
        <w:rPr>
          <w:rFonts w:ascii="Times New Roman" w:hAnsi="Times New Roman" w:cs="Times New Roman"/>
          <w:sz w:val="26"/>
          <w:szCs w:val="26"/>
        </w:rPr>
        <w:t>М</w:t>
      </w:r>
      <w:r w:rsidR="006F777D" w:rsidRPr="0032517B">
        <w:rPr>
          <w:rFonts w:ascii="Times New Roman" w:hAnsi="Times New Roman" w:cs="Times New Roman"/>
          <w:sz w:val="26"/>
          <w:szCs w:val="26"/>
        </w:rPr>
        <w:t>ероприяти</w:t>
      </w:r>
      <w:r w:rsidR="006F777D">
        <w:rPr>
          <w:rFonts w:ascii="Times New Roman" w:hAnsi="Times New Roman" w:cs="Times New Roman"/>
          <w:sz w:val="26"/>
          <w:szCs w:val="26"/>
        </w:rPr>
        <w:t>я</w:t>
      </w:r>
      <w:r w:rsidR="006F777D" w:rsidRPr="0032517B">
        <w:rPr>
          <w:rFonts w:ascii="Times New Roman" w:hAnsi="Times New Roman" w:cs="Times New Roman"/>
          <w:sz w:val="26"/>
          <w:szCs w:val="26"/>
        </w:rPr>
        <w:t xml:space="preserve"> (результат</w:t>
      </w:r>
      <w:r w:rsidR="006F777D">
        <w:rPr>
          <w:rFonts w:ascii="Times New Roman" w:hAnsi="Times New Roman" w:cs="Times New Roman"/>
          <w:sz w:val="26"/>
          <w:szCs w:val="26"/>
        </w:rPr>
        <w:t>ы</w:t>
      </w:r>
      <w:r w:rsidR="006F777D" w:rsidRPr="0032517B">
        <w:rPr>
          <w:rFonts w:ascii="Times New Roman" w:hAnsi="Times New Roman" w:cs="Times New Roman"/>
          <w:sz w:val="26"/>
          <w:szCs w:val="26"/>
        </w:rPr>
        <w:t>)</w:t>
      </w:r>
    </w:p>
    <w:p w14:paraId="491E1071" w14:textId="77777777" w:rsidR="006F777D" w:rsidRPr="0032517B" w:rsidRDefault="006F777D" w:rsidP="006F777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(ведомственного) проекта</w:t>
      </w:r>
    </w:p>
    <w:p w14:paraId="21699512" w14:textId="77777777" w:rsidR="006F777D" w:rsidRPr="00255F58" w:rsidRDefault="006F777D" w:rsidP="006F777D">
      <w:pPr>
        <w:pStyle w:val="ConsPlusNormal"/>
        <w:jc w:val="both"/>
        <w:rPr>
          <w:sz w:val="22"/>
          <w:szCs w:val="22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2464"/>
        <w:gridCol w:w="1417"/>
        <w:gridCol w:w="1204"/>
        <w:gridCol w:w="1054"/>
        <w:gridCol w:w="772"/>
        <w:gridCol w:w="709"/>
        <w:gridCol w:w="850"/>
        <w:gridCol w:w="993"/>
        <w:gridCol w:w="1559"/>
        <w:gridCol w:w="1559"/>
        <w:gridCol w:w="1701"/>
      </w:tblGrid>
      <w:tr w:rsidR="006F777D" w:rsidRPr="00107766" w14:paraId="39D4A010" w14:textId="77777777" w:rsidTr="001F4DA4"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9B18" w14:textId="77777777" w:rsidR="006F777D" w:rsidRPr="00F22D5F" w:rsidRDefault="006F777D" w:rsidP="001F4DA4">
            <w:pPr>
              <w:pStyle w:val="ConsPlusNormal"/>
              <w:jc w:val="center"/>
            </w:pPr>
            <w:r w:rsidRPr="00F22D5F">
              <w:t>№ п/п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D378" w14:textId="77777777" w:rsidR="006F777D" w:rsidRPr="00F22D5F" w:rsidRDefault="006F777D" w:rsidP="001F4DA4">
            <w:pPr>
              <w:pStyle w:val="ConsPlusNormal"/>
              <w:jc w:val="center"/>
            </w:pPr>
            <w:r w:rsidRPr="00F22D5F">
              <w:t>Наименование мероприятия (результата)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5DB7" w14:textId="77777777" w:rsidR="006F777D" w:rsidRPr="00F22D5F" w:rsidRDefault="006F777D" w:rsidP="001F4DA4">
            <w:pPr>
              <w:pStyle w:val="ConsPlusNormal"/>
              <w:jc w:val="center"/>
            </w:pPr>
            <w:r>
              <w:t>Наименование структурных элементов муниципальных программ вместе с наименованием муниципальной программы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F506" w14:textId="77777777" w:rsidR="006F777D" w:rsidRPr="00F22D5F" w:rsidRDefault="006F777D" w:rsidP="001F4DA4">
            <w:pPr>
              <w:pStyle w:val="ConsPlusNormal"/>
              <w:jc w:val="center"/>
            </w:pPr>
            <w:r w:rsidRPr="00F22D5F">
              <w:t xml:space="preserve">Единица измерения (по </w:t>
            </w:r>
            <w:hyperlink r:id="rId85" w:history="1">
              <w:r w:rsidRPr="00F22D5F">
                <w:t>ОКЕИ</w:t>
              </w:r>
            </w:hyperlink>
            <w:r w:rsidRPr="00F22D5F">
              <w:t>)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9BDB" w14:textId="77777777" w:rsidR="006F777D" w:rsidRPr="00F22D5F" w:rsidRDefault="006F777D" w:rsidP="001F4DA4">
            <w:pPr>
              <w:pStyle w:val="ConsPlusNormal"/>
              <w:jc w:val="center"/>
            </w:pPr>
            <w:r w:rsidRPr="00F22D5F">
              <w:t>Базовое значение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EEA2" w14:textId="77777777" w:rsidR="006F777D" w:rsidRPr="00F22D5F" w:rsidRDefault="006F777D" w:rsidP="001F4DA4">
            <w:pPr>
              <w:pStyle w:val="ConsPlusNormal"/>
              <w:jc w:val="center"/>
            </w:pPr>
            <w:r w:rsidRPr="00F22D5F"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8AC7F" w14:textId="77777777" w:rsidR="006F777D" w:rsidRPr="00F22D5F" w:rsidRDefault="006F777D" w:rsidP="001F4DA4">
            <w:pPr>
              <w:pStyle w:val="ConsPlusNormal"/>
              <w:jc w:val="center"/>
            </w:pPr>
            <w:r>
              <w:t>Тип мероприятия (результата)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EE5056" w14:textId="77777777" w:rsidR="006F777D" w:rsidRPr="00F22D5F" w:rsidRDefault="006F777D" w:rsidP="001F4DA4">
            <w:pPr>
              <w:pStyle w:val="ConsPlusNormal"/>
              <w:jc w:val="center"/>
            </w:pPr>
            <w:r>
              <w:t>Уровень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E907" w14:textId="77777777" w:rsidR="006F777D" w:rsidRPr="00F22D5F" w:rsidRDefault="006F777D" w:rsidP="001F4DA4">
            <w:pPr>
              <w:pStyle w:val="ConsPlusNormal"/>
              <w:jc w:val="center"/>
            </w:pPr>
            <w:r w:rsidRPr="00F22D5F">
              <w:t>Связь с показателями комплекса процессных мероприятий</w:t>
            </w:r>
          </w:p>
        </w:tc>
      </w:tr>
      <w:tr w:rsidR="006F777D" w:rsidRPr="00107766" w14:paraId="396DC466" w14:textId="77777777" w:rsidTr="001F4DA4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5CA8" w14:textId="77777777" w:rsidR="006F777D" w:rsidRPr="00F22D5F" w:rsidRDefault="006F777D" w:rsidP="001F4DA4">
            <w:pPr>
              <w:pStyle w:val="ConsPlusNormal"/>
              <w:jc w:val="center"/>
            </w:pP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6083" w14:textId="77777777" w:rsidR="006F777D" w:rsidRPr="00F22D5F" w:rsidRDefault="006F777D" w:rsidP="001F4DA4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665D" w14:textId="77777777" w:rsidR="006F777D" w:rsidRPr="00F22D5F" w:rsidRDefault="006F777D" w:rsidP="001F4DA4">
            <w:pPr>
              <w:pStyle w:val="ConsPlusNormal"/>
              <w:jc w:val="center"/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09D3" w14:textId="77777777" w:rsidR="006F777D" w:rsidRPr="00F22D5F" w:rsidRDefault="006F777D" w:rsidP="001F4DA4">
            <w:pPr>
              <w:pStyle w:val="ConsPlusNormal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D03A" w14:textId="77777777" w:rsidR="006F777D" w:rsidRPr="00F22D5F" w:rsidRDefault="006F777D" w:rsidP="001F4DA4">
            <w:pPr>
              <w:pStyle w:val="ConsPlusNormal"/>
              <w:jc w:val="center"/>
            </w:pPr>
            <w:r w:rsidRPr="00F22D5F">
              <w:t>значение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FC1D" w14:textId="77777777" w:rsidR="006F777D" w:rsidRPr="00F22D5F" w:rsidRDefault="006F777D" w:rsidP="001F4DA4">
            <w:pPr>
              <w:pStyle w:val="ConsPlusNormal"/>
              <w:jc w:val="center"/>
            </w:pPr>
            <w:r w:rsidRPr="00F22D5F"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C378" w14:textId="77777777" w:rsidR="006F777D" w:rsidRPr="00F22D5F" w:rsidRDefault="006F777D" w:rsidP="001F4DA4">
            <w:pPr>
              <w:pStyle w:val="ConsPlusNormal"/>
              <w:jc w:val="center"/>
            </w:pPr>
            <w:r w:rsidRPr="00F22D5F"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B1D5" w14:textId="77777777" w:rsidR="006F777D" w:rsidRPr="00F22D5F" w:rsidRDefault="006F777D" w:rsidP="001F4DA4">
            <w:pPr>
              <w:pStyle w:val="ConsPlusNormal"/>
              <w:jc w:val="center"/>
            </w:pPr>
            <w:r w:rsidRPr="00F22D5F"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E6C3" w14:textId="77777777" w:rsidR="006F777D" w:rsidRPr="00F22D5F" w:rsidRDefault="006F777D" w:rsidP="001F4DA4">
            <w:pPr>
              <w:pStyle w:val="ConsPlusNormal"/>
              <w:jc w:val="center"/>
            </w:pPr>
            <w:r w:rsidRPr="00F22D5F">
              <w:t>2027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8B06" w14:textId="77777777" w:rsidR="006F777D" w:rsidRPr="00F22D5F" w:rsidRDefault="006F777D" w:rsidP="001F4DA4">
            <w:pPr>
              <w:pStyle w:val="ConsPlusNormal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4A42" w14:textId="77777777" w:rsidR="006F777D" w:rsidRPr="00F22D5F" w:rsidRDefault="006F777D" w:rsidP="001F4DA4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A117" w14:textId="77777777" w:rsidR="006F777D" w:rsidRPr="00F22D5F" w:rsidRDefault="006F777D" w:rsidP="001F4DA4">
            <w:pPr>
              <w:pStyle w:val="ConsPlusNormal"/>
              <w:jc w:val="center"/>
            </w:pPr>
          </w:p>
        </w:tc>
      </w:tr>
      <w:tr w:rsidR="006F777D" w:rsidRPr="00107766" w14:paraId="2D3C0938" w14:textId="77777777" w:rsidTr="001F4DA4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5D1D" w14:textId="77777777" w:rsidR="006F777D" w:rsidRPr="00F22D5F" w:rsidRDefault="006F777D" w:rsidP="001F4DA4">
            <w:pPr>
              <w:pStyle w:val="ConsPlusNormal"/>
              <w:jc w:val="center"/>
            </w:pPr>
            <w:r w:rsidRPr="00F22D5F"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F620" w14:textId="77777777" w:rsidR="006F777D" w:rsidRPr="00F22D5F" w:rsidRDefault="006F777D" w:rsidP="001F4DA4">
            <w:pPr>
              <w:pStyle w:val="ConsPlusNormal"/>
              <w:jc w:val="center"/>
            </w:pPr>
            <w:r w:rsidRPr="00F22D5F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2C9A" w14:textId="77777777" w:rsidR="006F777D" w:rsidRPr="00F22D5F" w:rsidRDefault="006F777D" w:rsidP="001F4DA4">
            <w:pPr>
              <w:pStyle w:val="ConsPlusNormal"/>
              <w:jc w:val="center"/>
            </w:pPr>
            <w:r w:rsidRPr="00F22D5F"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D6E6" w14:textId="77777777" w:rsidR="006F777D" w:rsidRPr="00F22D5F" w:rsidRDefault="006F777D" w:rsidP="001F4DA4">
            <w:pPr>
              <w:pStyle w:val="ConsPlusNormal"/>
              <w:jc w:val="center"/>
            </w:pPr>
            <w:r w:rsidRPr="00F22D5F">
              <w:t>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3649" w14:textId="77777777" w:rsidR="006F777D" w:rsidRPr="00F22D5F" w:rsidRDefault="006F777D" w:rsidP="001F4DA4">
            <w:pPr>
              <w:pStyle w:val="ConsPlusNormal"/>
              <w:jc w:val="center"/>
            </w:pPr>
            <w:r w:rsidRPr="00F22D5F"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4465" w14:textId="77777777" w:rsidR="006F777D" w:rsidRPr="00F22D5F" w:rsidRDefault="006F777D" w:rsidP="001F4DA4">
            <w:pPr>
              <w:pStyle w:val="ConsPlusNormal"/>
              <w:jc w:val="center"/>
            </w:pPr>
            <w:r w:rsidRPr="00F22D5F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A12C" w14:textId="77777777" w:rsidR="006F777D" w:rsidRPr="00F22D5F" w:rsidRDefault="006F777D" w:rsidP="001F4DA4">
            <w:pPr>
              <w:pStyle w:val="ConsPlusNormal"/>
              <w:jc w:val="center"/>
            </w:pPr>
            <w:r w:rsidRPr="00F22D5F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EBF4" w14:textId="77777777" w:rsidR="006F777D" w:rsidRPr="00F22D5F" w:rsidRDefault="006F777D" w:rsidP="001F4DA4">
            <w:pPr>
              <w:pStyle w:val="ConsPlusNormal"/>
              <w:jc w:val="center"/>
            </w:pPr>
            <w:r w:rsidRPr="00F22D5F"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F34B" w14:textId="77777777" w:rsidR="006F777D" w:rsidRPr="00F22D5F" w:rsidRDefault="006F777D" w:rsidP="001F4DA4">
            <w:pPr>
              <w:pStyle w:val="ConsPlusNormal"/>
              <w:jc w:val="center"/>
            </w:pPr>
            <w:r w:rsidRPr="00F22D5F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3D45" w14:textId="77777777" w:rsidR="006F777D" w:rsidRPr="00F22D5F" w:rsidRDefault="006F777D" w:rsidP="001F4DA4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3C4F" w14:textId="77777777" w:rsidR="006F777D" w:rsidRPr="00F22D5F" w:rsidRDefault="006F777D" w:rsidP="001F4DA4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7E09" w14:textId="77777777" w:rsidR="006F777D" w:rsidRPr="00F22D5F" w:rsidRDefault="006F777D" w:rsidP="001F4DA4">
            <w:pPr>
              <w:pStyle w:val="ConsPlusNormal"/>
              <w:jc w:val="center"/>
            </w:pPr>
            <w:r w:rsidRPr="00F22D5F">
              <w:t>14</w:t>
            </w:r>
          </w:p>
        </w:tc>
      </w:tr>
      <w:tr w:rsidR="006F777D" w:rsidRPr="00107766" w14:paraId="56AF28AC" w14:textId="77777777" w:rsidTr="001F4DA4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7D30" w14:textId="77777777" w:rsidR="006F777D" w:rsidRPr="00F22D5F" w:rsidRDefault="006F777D" w:rsidP="001F4DA4">
            <w:pPr>
              <w:pStyle w:val="ConsPlusNormal"/>
              <w:jc w:val="center"/>
            </w:pPr>
            <w:r w:rsidRPr="00F22D5F">
              <w:t>1.</w:t>
            </w:r>
          </w:p>
        </w:tc>
        <w:tc>
          <w:tcPr>
            <w:tcW w:w="142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7E18" w14:textId="77777777" w:rsidR="006F777D" w:rsidRPr="00F22D5F" w:rsidRDefault="006F777D" w:rsidP="001F4DA4">
            <w:pPr>
              <w:pStyle w:val="ConsPlusNormal"/>
              <w:rPr>
                <w:color w:val="FF0000"/>
              </w:rPr>
            </w:pPr>
            <w:r w:rsidRPr="003B699F">
              <w:t xml:space="preserve">Задача </w:t>
            </w:r>
            <w:r>
              <w:t xml:space="preserve">1.5.1 </w:t>
            </w:r>
            <w:r w:rsidRPr="003B699F">
              <w:t>«</w:t>
            </w:r>
            <w:r>
              <w:t>Создание благоприятных условий для устойчивого развития сферы культуры</w:t>
            </w:r>
            <w:r w:rsidRPr="003B699F">
              <w:t>»</w:t>
            </w:r>
          </w:p>
        </w:tc>
      </w:tr>
      <w:tr w:rsidR="006F777D" w:rsidRPr="00107766" w14:paraId="0550D349" w14:textId="77777777" w:rsidTr="001F4DA4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330A" w14:textId="77777777" w:rsidR="006F777D" w:rsidRPr="00F22D5F" w:rsidRDefault="006F777D" w:rsidP="001F4DA4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D754" w14:textId="77777777" w:rsidR="006F777D" w:rsidRDefault="006F777D" w:rsidP="001F4DA4">
            <w:pPr>
              <w:pStyle w:val="ConsPlusNormal"/>
              <w:jc w:val="center"/>
            </w:pPr>
            <w:r>
              <w:t>Результат.</w:t>
            </w:r>
          </w:p>
          <w:p w14:paraId="0273A369" w14:textId="77777777" w:rsidR="006F777D" w:rsidRPr="00F22D5F" w:rsidRDefault="006F777D" w:rsidP="001F4DA4">
            <w:pPr>
              <w:pStyle w:val="ConsPlusNormal"/>
              <w:jc w:val="center"/>
            </w:pPr>
            <w:r>
              <w:t>Капитально отремонтированы объекты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AA38" w14:textId="77777777" w:rsidR="006F777D" w:rsidRPr="00F22D5F" w:rsidRDefault="006F777D" w:rsidP="001F4D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ED3B" w14:textId="77777777" w:rsidR="006F777D" w:rsidRPr="00F22D5F" w:rsidRDefault="006F777D" w:rsidP="001F4DA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B477" w14:textId="77777777" w:rsidR="006F777D" w:rsidRPr="00F22D5F" w:rsidRDefault="006F777D" w:rsidP="001F4D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36BD" w14:textId="77777777" w:rsidR="006F777D" w:rsidRPr="00F22D5F" w:rsidRDefault="006F777D" w:rsidP="001F4D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ADA7" w14:textId="77777777" w:rsidR="006F777D" w:rsidRPr="00F22D5F" w:rsidRDefault="006F777D" w:rsidP="001F4D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B3F5" w14:textId="77777777" w:rsidR="006F777D" w:rsidRPr="00F22D5F" w:rsidRDefault="006F777D" w:rsidP="001F4D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CB79" w14:textId="77777777" w:rsidR="006F777D" w:rsidRPr="00F22D5F" w:rsidRDefault="006F777D" w:rsidP="001F4D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9209" w14:textId="77777777" w:rsidR="006F777D" w:rsidRPr="00F22D5F" w:rsidRDefault="006F777D" w:rsidP="001F4DA4">
            <w:pPr>
              <w:pStyle w:val="ConsPlusNormal"/>
              <w:jc w:val="center"/>
            </w:pPr>
            <w:r>
              <w:t>Капитальный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3C22" w14:textId="77777777" w:rsidR="006F777D" w:rsidRPr="00F22D5F" w:rsidRDefault="006F777D" w:rsidP="001F4DA4">
            <w:pPr>
              <w:pStyle w:val="ConsPlusNormal"/>
              <w:jc w:val="center"/>
            </w:pPr>
            <w:r>
              <w:t>ВП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CE87" w14:textId="77777777" w:rsidR="006F777D" w:rsidRPr="00F22D5F" w:rsidRDefault="006F777D" w:rsidP="001F4DA4">
            <w:pPr>
              <w:pStyle w:val="ConsPlusNormal"/>
              <w:jc w:val="center"/>
            </w:pPr>
            <w:r>
              <w:t>Число посещений культурных мероприятий</w:t>
            </w:r>
          </w:p>
        </w:tc>
      </w:tr>
      <w:tr w:rsidR="006F777D" w:rsidRPr="00107766" w14:paraId="4B5AC04E" w14:textId="77777777" w:rsidTr="001F4DA4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3A84" w14:textId="77777777" w:rsidR="006F777D" w:rsidRPr="00F22D5F" w:rsidRDefault="006F777D" w:rsidP="001F4DA4">
            <w:pPr>
              <w:pStyle w:val="ConsPlusNormal"/>
              <w:jc w:val="center"/>
            </w:pPr>
            <w:r w:rsidRPr="00F22D5F">
              <w:t>1.1.1.</w:t>
            </w:r>
          </w:p>
        </w:tc>
        <w:tc>
          <w:tcPr>
            <w:tcW w:w="142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9242" w14:textId="77777777" w:rsidR="006F777D" w:rsidRPr="00F22D5F" w:rsidRDefault="006F777D" w:rsidP="001F4DA4">
            <w:pPr>
              <w:pStyle w:val="ConsPlusNormal"/>
            </w:pPr>
            <w:r>
              <w:t>На территории Старооскольского городского запланировано проведение работ по капитальному ремонту объектов учреждений культуры: МАУК ДК «Комсомолец», МАУК ЦКР «Горняк», МБУК «СОКМ».</w:t>
            </w:r>
          </w:p>
        </w:tc>
      </w:tr>
    </w:tbl>
    <w:p w14:paraId="73904394" w14:textId="77777777" w:rsidR="006F777D" w:rsidRDefault="006F777D" w:rsidP="006F777D">
      <w:pPr>
        <w:pStyle w:val="ConsPlusTitle"/>
        <w:jc w:val="center"/>
        <w:outlineLvl w:val="2"/>
      </w:pPr>
    </w:p>
    <w:p w14:paraId="007D7D68" w14:textId="77777777" w:rsidR="006F777D" w:rsidRDefault="006F777D" w:rsidP="006F777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69409CFA" w14:textId="77777777" w:rsidR="006F777D" w:rsidRDefault="006F777D" w:rsidP="006F777D">
      <w:pPr>
        <w:spacing w:after="200" w:line="276" w:lineRule="auto"/>
        <w:rPr>
          <w:b/>
          <w:bCs/>
          <w:sz w:val="26"/>
          <w:szCs w:val="26"/>
        </w:rPr>
      </w:pPr>
      <w:r>
        <w:rPr>
          <w:sz w:val="26"/>
          <w:szCs w:val="26"/>
        </w:rPr>
        <w:br w:type="page"/>
      </w:r>
    </w:p>
    <w:p w14:paraId="6ED30460" w14:textId="77777777" w:rsidR="006F777D" w:rsidRPr="0032517B" w:rsidRDefault="00425693" w:rsidP="006F777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6F777D" w:rsidRPr="0032517B">
        <w:rPr>
          <w:rFonts w:ascii="Times New Roman" w:hAnsi="Times New Roman" w:cs="Times New Roman"/>
          <w:sz w:val="26"/>
          <w:szCs w:val="26"/>
        </w:rPr>
        <w:t xml:space="preserve">. </w:t>
      </w:r>
      <w:r w:rsidR="006F777D">
        <w:rPr>
          <w:rFonts w:ascii="Times New Roman" w:hAnsi="Times New Roman" w:cs="Times New Roman"/>
          <w:sz w:val="26"/>
          <w:szCs w:val="26"/>
        </w:rPr>
        <w:t>Финансовое обеспечение</w:t>
      </w:r>
    </w:p>
    <w:p w14:paraId="305BCF36" w14:textId="77777777" w:rsidR="006F777D" w:rsidRDefault="006F777D" w:rsidP="006F777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(ведомственного) проекта</w:t>
      </w:r>
    </w:p>
    <w:p w14:paraId="4D2919AB" w14:textId="77777777" w:rsidR="006F777D" w:rsidRPr="0032517B" w:rsidRDefault="006F777D" w:rsidP="006F777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4833"/>
        <w:gridCol w:w="2473"/>
        <w:gridCol w:w="1051"/>
        <w:gridCol w:w="1190"/>
        <w:gridCol w:w="1190"/>
        <w:gridCol w:w="642"/>
        <w:gridCol w:w="642"/>
        <w:gridCol w:w="642"/>
        <w:gridCol w:w="1401"/>
      </w:tblGrid>
      <w:tr w:rsidR="006F777D" w:rsidRPr="00F36DDC" w14:paraId="4638FECB" w14:textId="77777777" w:rsidTr="001F4DA4">
        <w:trPr>
          <w:trHeight w:val="853"/>
        </w:trPr>
        <w:tc>
          <w:tcPr>
            <w:tcW w:w="520" w:type="dxa"/>
            <w:vMerge w:val="restart"/>
            <w:noWrap/>
            <w:hideMark/>
          </w:tcPr>
          <w:p w14:paraId="3CCA80CD" w14:textId="77777777" w:rsidR="006F777D" w:rsidRPr="00F36DDC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36DDC">
              <w:rPr>
                <w:rFonts w:ascii="Times New Roman" w:hAnsi="Times New Roman" w:cs="Times New Roman"/>
                <w:b w:val="0"/>
                <w:bCs w:val="0"/>
              </w:rPr>
              <w:t xml:space="preserve">№ </w:t>
            </w:r>
            <w:proofErr w:type="spellStart"/>
            <w:r w:rsidRPr="00F36DDC">
              <w:rPr>
                <w:rFonts w:ascii="Times New Roman" w:hAnsi="Times New Roman" w:cs="Times New Roman"/>
                <w:b w:val="0"/>
                <w:bCs w:val="0"/>
              </w:rPr>
              <w:t>пп</w:t>
            </w:r>
            <w:proofErr w:type="spellEnd"/>
            <w:r w:rsidRPr="00F36DDC">
              <w:rPr>
                <w:rFonts w:ascii="Times New Roman" w:hAnsi="Times New Roman" w:cs="Times New Roman"/>
                <w:b w:val="0"/>
                <w:bCs w:val="0"/>
              </w:rPr>
              <w:t>,</w:t>
            </w:r>
          </w:p>
        </w:tc>
        <w:tc>
          <w:tcPr>
            <w:tcW w:w="5420" w:type="dxa"/>
            <w:vMerge w:val="restart"/>
            <w:hideMark/>
          </w:tcPr>
          <w:p w14:paraId="3FBBFD7B" w14:textId="77777777" w:rsidR="006F777D" w:rsidRPr="00F36DDC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36DDC">
              <w:rPr>
                <w:rFonts w:ascii="Times New Roman" w:hAnsi="Times New Roman" w:cs="Times New Roman"/>
                <w:b w:val="0"/>
                <w:bCs w:val="0"/>
              </w:rPr>
              <w:t>Наименование муниципальной программы, структурного элемента муниципальной программы (</w:t>
            </w:r>
            <w:proofErr w:type="spellStart"/>
            <w:r w:rsidRPr="00F36DDC">
              <w:rPr>
                <w:rFonts w:ascii="Times New Roman" w:hAnsi="Times New Roman" w:cs="Times New Roman"/>
                <w:b w:val="0"/>
                <w:bCs w:val="0"/>
              </w:rPr>
              <w:t>комплесной</w:t>
            </w:r>
            <w:proofErr w:type="spellEnd"/>
            <w:r w:rsidRPr="00F36DDC">
              <w:rPr>
                <w:rFonts w:ascii="Times New Roman" w:hAnsi="Times New Roman" w:cs="Times New Roman"/>
                <w:b w:val="0"/>
                <w:bCs w:val="0"/>
              </w:rPr>
              <w:t xml:space="preserve"> программы), источник финансового обеспечения</w:t>
            </w:r>
          </w:p>
        </w:tc>
        <w:tc>
          <w:tcPr>
            <w:tcW w:w="2760" w:type="dxa"/>
            <w:vMerge w:val="restart"/>
            <w:hideMark/>
          </w:tcPr>
          <w:p w14:paraId="29F83CB0" w14:textId="77777777" w:rsidR="006F777D" w:rsidRPr="00F36DDC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36DDC">
              <w:rPr>
                <w:rFonts w:ascii="Times New Roman" w:hAnsi="Times New Roman" w:cs="Times New Roman"/>
                <w:b w:val="0"/>
                <w:bCs w:val="0"/>
              </w:rPr>
              <w:t>Код бюджетной классификации</w:t>
            </w:r>
          </w:p>
        </w:tc>
        <w:tc>
          <w:tcPr>
            <w:tcW w:w="7380" w:type="dxa"/>
            <w:gridSpan w:val="7"/>
            <w:noWrap/>
            <w:hideMark/>
          </w:tcPr>
          <w:p w14:paraId="333D0015" w14:textId="77777777" w:rsidR="006F777D" w:rsidRPr="00F36DDC" w:rsidRDefault="006F777D" w:rsidP="001F4DA4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36DDC">
              <w:rPr>
                <w:rFonts w:ascii="Times New Roman" w:hAnsi="Times New Roman" w:cs="Times New Roman"/>
                <w:b w:val="0"/>
                <w:bCs w:val="0"/>
              </w:rPr>
              <w:t>Объем финансового  обеспечения по годам, тыс. рублей</w:t>
            </w:r>
          </w:p>
        </w:tc>
      </w:tr>
      <w:tr w:rsidR="006F777D" w:rsidRPr="00F36DDC" w14:paraId="7E5C0BD6" w14:textId="77777777" w:rsidTr="001F4DA4">
        <w:trPr>
          <w:trHeight w:val="255"/>
        </w:trPr>
        <w:tc>
          <w:tcPr>
            <w:tcW w:w="520" w:type="dxa"/>
            <w:vMerge/>
            <w:hideMark/>
          </w:tcPr>
          <w:p w14:paraId="1393916F" w14:textId="77777777" w:rsidR="006F777D" w:rsidRPr="00F36DDC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5420" w:type="dxa"/>
            <w:vMerge/>
            <w:hideMark/>
          </w:tcPr>
          <w:p w14:paraId="1F3F0114" w14:textId="77777777" w:rsidR="006F777D" w:rsidRPr="00F36DDC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760" w:type="dxa"/>
            <w:vMerge/>
            <w:hideMark/>
          </w:tcPr>
          <w:p w14:paraId="4F19271E" w14:textId="77777777" w:rsidR="006F777D" w:rsidRPr="00F36DDC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157" w:type="dxa"/>
            <w:noWrap/>
            <w:hideMark/>
          </w:tcPr>
          <w:p w14:paraId="12FE9559" w14:textId="77777777" w:rsidR="006F777D" w:rsidRPr="00F36DDC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36DDC">
              <w:rPr>
                <w:rFonts w:ascii="Times New Roman" w:hAnsi="Times New Roman" w:cs="Times New Roman"/>
                <w:b w:val="0"/>
                <w:bCs w:val="0"/>
              </w:rPr>
              <w:t>2025</w:t>
            </w:r>
          </w:p>
        </w:tc>
        <w:tc>
          <w:tcPr>
            <w:tcW w:w="1314" w:type="dxa"/>
            <w:noWrap/>
            <w:hideMark/>
          </w:tcPr>
          <w:p w14:paraId="4BB43CF1" w14:textId="77777777" w:rsidR="006F777D" w:rsidRPr="00F36DDC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36DDC">
              <w:rPr>
                <w:rFonts w:ascii="Times New Roman" w:hAnsi="Times New Roman" w:cs="Times New Roman"/>
                <w:b w:val="0"/>
                <w:bCs w:val="0"/>
              </w:rPr>
              <w:t>2026</w:t>
            </w:r>
          </w:p>
        </w:tc>
        <w:tc>
          <w:tcPr>
            <w:tcW w:w="1314" w:type="dxa"/>
            <w:noWrap/>
            <w:hideMark/>
          </w:tcPr>
          <w:p w14:paraId="5C92B993" w14:textId="77777777" w:rsidR="006F777D" w:rsidRPr="00F36DDC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36DDC">
              <w:rPr>
                <w:rFonts w:ascii="Times New Roman" w:hAnsi="Times New Roman" w:cs="Times New Roman"/>
                <w:b w:val="0"/>
                <w:bCs w:val="0"/>
              </w:rPr>
              <w:t>2027</w:t>
            </w:r>
          </w:p>
        </w:tc>
        <w:tc>
          <w:tcPr>
            <w:tcW w:w="681" w:type="dxa"/>
            <w:noWrap/>
            <w:hideMark/>
          </w:tcPr>
          <w:p w14:paraId="03E615F2" w14:textId="77777777" w:rsidR="006F777D" w:rsidRPr="00F36DDC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36DDC">
              <w:rPr>
                <w:rFonts w:ascii="Times New Roman" w:hAnsi="Times New Roman" w:cs="Times New Roman"/>
                <w:b w:val="0"/>
                <w:bCs w:val="0"/>
              </w:rPr>
              <w:t>2028</w:t>
            </w:r>
          </w:p>
        </w:tc>
        <w:tc>
          <w:tcPr>
            <w:tcW w:w="681" w:type="dxa"/>
            <w:noWrap/>
            <w:hideMark/>
          </w:tcPr>
          <w:p w14:paraId="2CE49AB7" w14:textId="77777777" w:rsidR="006F777D" w:rsidRPr="00F36DDC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36DDC">
              <w:rPr>
                <w:rFonts w:ascii="Times New Roman" w:hAnsi="Times New Roman" w:cs="Times New Roman"/>
                <w:b w:val="0"/>
                <w:bCs w:val="0"/>
              </w:rPr>
              <w:t>2029</w:t>
            </w:r>
          </w:p>
        </w:tc>
        <w:tc>
          <w:tcPr>
            <w:tcW w:w="681" w:type="dxa"/>
            <w:noWrap/>
            <w:hideMark/>
          </w:tcPr>
          <w:p w14:paraId="591021FD" w14:textId="77777777" w:rsidR="006F777D" w:rsidRPr="00F36DDC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36DDC">
              <w:rPr>
                <w:rFonts w:ascii="Times New Roman" w:hAnsi="Times New Roman" w:cs="Times New Roman"/>
                <w:b w:val="0"/>
                <w:bCs w:val="0"/>
              </w:rPr>
              <w:t>2030</w:t>
            </w:r>
          </w:p>
        </w:tc>
        <w:tc>
          <w:tcPr>
            <w:tcW w:w="1552" w:type="dxa"/>
            <w:noWrap/>
            <w:hideMark/>
          </w:tcPr>
          <w:p w14:paraId="5AF4DA00" w14:textId="77777777" w:rsidR="006F777D" w:rsidRPr="00F36DDC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36DDC">
              <w:rPr>
                <w:rFonts w:ascii="Times New Roman" w:hAnsi="Times New Roman" w:cs="Times New Roman"/>
                <w:b w:val="0"/>
                <w:bCs w:val="0"/>
              </w:rPr>
              <w:t>Всего</w:t>
            </w:r>
          </w:p>
        </w:tc>
      </w:tr>
      <w:tr w:rsidR="006F777D" w:rsidRPr="00F36DDC" w14:paraId="0421A761" w14:textId="77777777" w:rsidTr="001F4DA4">
        <w:trPr>
          <w:trHeight w:val="255"/>
        </w:trPr>
        <w:tc>
          <w:tcPr>
            <w:tcW w:w="520" w:type="dxa"/>
            <w:noWrap/>
            <w:hideMark/>
          </w:tcPr>
          <w:p w14:paraId="2C3F08C7" w14:textId="77777777" w:rsidR="006F777D" w:rsidRPr="00F36DDC" w:rsidRDefault="006F777D" w:rsidP="001F4DA4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36DDC">
              <w:rPr>
                <w:rFonts w:ascii="Times New Roman" w:hAnsi="Times New Roman" w:cs="Times New Roman"/>
                <w:b w:val="0"/>
                <w:bCs w:val="0"/>
              </w:rPr>
              <w:t>1</w:t>
            </w:r>
          </w:p>
        </w:tc>
        <w:tc>
          <w:tcPr>
            <w:tcW w:w="5420" w:type="dxa"/>
            <w:noWrap/>
            <w:hideMark/>
          </w:tcPr>
          <w:p w14:paraId="094093D6" w14:textId="77777777" w:rsidR="006F777D" w:rsidRPr="00F36DDC" w:rsidRDefault="006F777D" w:rsidP="001F4DA4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36DDC">
              <w:rPr>
                <w:rFonts w:ascii="Times New Roman" w:hAnsi="Times New Roman" w:cs="Times New Roman"/>
                <w:b w:val="0"/>
                <w:bCs w:val="0"/>
              </w:rPr>
              <w:t>2</w:t>
            </w:r>
          </w:p>
        </w:tc>
        <w:tc>
          <w:tcPr>
            <w:tcW w:w="2760" w:type="dxa"/>
            <w:noWrap/>
            <w:hideMark/>
          </w:tcPr>
          <w:p w14:paraId="0D742E8B" w14:textId="77777777" w:rsidR="006F777D" w:rsidRPr="00F36DDC" w:rsidRDefault="006F777D" w:rsidP="001F4DA4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36DDC">
              <w:rPr>
                <w:rFonts w:ascii="Times New Roman" w:hAnsi="Times New Roman" w:cs="Times New Roman"/>
                <w:b w:val="0"/>
                <w:bCs w:val="0"/>
              </w:rPr>
              <w:t>3</w:t>
            </w:r>
          </w:p>
        </w:tc>
        <w:tc>
          <w:tcPr>
            <w:tcW w:w="1157" w:type="dxa"/>
            <w:noWrap/>
            <w:hideMark/>
          </w:tcPr>
          <w:p w14:paraId="3D2A4E02" w14:textId="77777777" w:rsidR="006F777D" w:rsidRPr="00F36DDC" w:rsidRDefault="006F777D" w:rsidP="001F4DA4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36DDC">
              <w:rPr>
                <w:rFonts w:ascii="Times New Roman" w:hAnsi="Times New Roman" w:cs="Times New Roman"/>
                <w:b w:val="0"/>
                <w:bCs w:val="0"/>
              </w:rPr>
              <w:t>4</w:t>
            </w:r>
          </w:p>
        </w:tc>
        <w:tc>
          <w:tcPr>
            <w:tcW w:w="1314" w:type="dxa"/>
            <w:noWrap/>
            <w:hideMark/>
          </w:tcPr>
          <w:p w14:paraId="1AFF6F75" w14:textId="77777777" w:rsidR="006F777D" w:rsidRPr="00F36DDC" w:rsidRDefault="006F777D" w:rsidP="001F4DA4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36DDC">
              <w:rPr>
                <w:rFonts w:ascii="Times New Roman" w:hAnsi="Times New Roman" w:cs="Times New Roman"/>
                <w:b w:val="0"/>
                <w:bCs w:val="0"/>
              </w:rPr>
              <w:t>5</w:t>
            </w:r>
          </w:p>
        </w:tc>
        <w:tc>
          <w:tcPr>
            <w:tcW w:w="1314" w:type="dxa"/>
            <w:noWrap/>
            <w:hideMark/>
          </w:tcPr>
          <w:p w14:paraId="54638EFB" w14:textId="77777777" w:rsidR="006F777D" w:rsidRPr="00F36DDC" w:rsidRDefault="006F777D" w:rsidP="001F4DA4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36DDC">
              <w:rPr>
                <w:rFonts w:ascii="Times New Roman" w:hAnsi="Times New Roman" w:cs="Times New Roman"/>
                <w:b w:val="0"/>
                <w:bCs w:val="0"/>
              </w:rPr>
              <w:t>6</w:t>
            </w:r>
          </w:p>
        </w:tc>
        <w:tc>
          <w:tcPr>
            <w:tcW w:w="681" w:type="dxa"/>
            <w:noWrap/>
            <w:hideMark/>
          </w:tcPr>
          <w:p w14:paraId="0A7104DC" w14:textId="77777777" w:rsidR="006F777D" w:rsidRPr="00F36DDC" w:rsidRDefault="006F777D" w:rsidP="001F4DA4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36DDC">
              <w:rPr>
                <w:rFonts w:ascii="Times New Roman" w:hAnsi="Times New Roman" w:cs="Times New Roman"/>
                <w:b w:val="0"/>
                <w:bCs w:val="0"/>
              </w:rPr>
              <w:t>7</w:t>
            </w:r>
          </w:p>
        </w:tc>
        <w:tc>
          <w:tcPr>
            <w:tcW w:w="681" w:type="dxa"/>
            <w:noWrap/>
            <w:hideMark/>
          </w:tcPr>
          <w:p w14:paraId="2CD41EF3" w14:textId="77777777" w:rsidR="006F777D" w:rsidRPr="00F36DDC" w:rsidRDefault="006F777D" w:rsidP="001F4DA4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36DDC">
              <w:rPr>
                <w:rFonts w:ascii="Times New Roman" w:hAnsi="Times New Roman" w:cs="Times New Roman"/>
                <w:b w:val="0"/>
                <w:bCs w:val="0"/>
              </w:rPr>
              <w:t>8</w:t>
            </w:r>
          </w:p>
        </w:tc>
        <w:tc>
          <w:tcPr>
            <w:tcW w:w="681" w:type="dxa"/>
            <w:noWrap/>
            <w:hideMark/>
          </w:tcPr>
          <w:p w14:paraId="60B41E80" w14:textId="77777777" w:rsidR="006F777D" w:rsidRPr="00F36DDC" w:rsidRDefault="006F777D" w:rsidP="001F4DA4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36DDC">
              <w:rPr>
                <w:rFonts w:ascii="Times New Roman" w:hAnsi="Times New Roman" w:cs="Times New Roman"/>
                <w:b w:val="0"/>
                <w:bCs w:val="0"/>
              </w:rPr>
              <w:t>9</w:t>
            </w:r>
          </w:p>
        </w:tc>
        <w:tc>
          <w:tcPr>
            <w:tcW w:w="1552" w:type="dxa"/>
            <w:noWrap/>
            <w:hideMark/>
          </w:tcPr>
          <w:p w14:paraId="7903069D" w14:textId="77777777" w:rsidR="006F777D" w:rsidRPr="00F36DDC" w:rsidRDefault="006F777D" w:rsidP="001F4DA4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36DDC">
              <w:rPr>
                <w:rFonts w:ascii="Times New Roman" w:hAnsi="Times New Roman" w:cs="Times New Roman"/>
                <w:b w:val="0"/>
                <w:bCs w:val="0"/>
              </w:rPr>
              <w:t>10</w:t>
            </w:r>
          </w:p>
        </w:tc>
      </w:tr>
      <w:tr w:rsidR="006F777D" w:rsidRPr="00F36DDC" w14:paraId="022C6A7D" w14:textId="77777777" w:rsidTr="001F4DA4">
        <w:trPr>
          <w:trHeight w:val="510"/>
        </w:trPr>
        <w:tc>
          <w:tcPr>
            <w:tcW w:w="520" w:type="dxa"/>
            <w:hideMark/>
          </w:tcPr>
          <w:p w14:paraId="1A1EEEE9" w14:textId="77777777" w:rsidR="006F777D" w:rsidRPr="00F36DDC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36DDC">
              <w:rPr>
                <w:rFonts w:ascii="Times New Roman" w:hAnsi="Times New Roman" w:cs="Times New Roman"/>
                <w:b w:val="0"/>
                <w:bCs w:val="0"/>
              </w:rPr>
              <w:t>2.1</w:t>
            </w:r>
          </w:p>
        </w:tc>
        <w:tc>
          <w:tcPr>
            <w:tcW w:w="5420" w:type="dxa"/>
            <w:hideMark/>
          </w:tcPr>
          <w:p w14:paraId="2FC01CBD" w14:textId="77777777" w:rsidR="006F777D" w:rsidRPr="00F36DDC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36DDC">
              <w:rPr>
                <w:rFonts w:ascii="Times New Roman" w:hAnsi="Times New Roman" w:cs="Times New Roman"/>
                <w:b w:val="0"/>
                <w:bCs w:val="0"/>
              </w:rPr>
              <w:t>Ведомственный проект «Модернизация объектов культуры» всего, в том числе</w:t>
            </w:r>
          </w:p>
        </w:tc>
        <w:tc>
          <w:tcPr>
            <w:tcW w:w="2760" w:type="dxa"/>
            <w:vMerge w:val="restart"/>
            <w:hideMark/>
          </w:tcPr>
          <w:p w14:paraId="781B4C0F" w14:textId="77777777" w:rsidR="006F777D" w:rsidRPr="00F36DDC" w:rsidRDefault="006F777D" w:rsidP="001F4DA4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36DDC">
              <w:rPr>
                <w:rFonts w:ascii="Times New Roman" w:hAnsi="Times New Roman" w:cs="Times New Roman"/>
                <w:b w:val="0"/>
                <w:bCs w:val="0"/>
              </w:rPr>
              <w:t>04.3.01</w:t>
            </w:r>
          </w:p>
        </w:tc>
        <w:tc>
          <w:tcPr>
            <w:tcW w:w="1157" w:type="dxa"/>
            <w:noWrap/>
            <w:hideMark/>
          </w:tcPr>
          <w:p w14:paraId="4A41CDA4" w14:textId="77777777" w:rsidR="006F777D" w:rsidRPr="00F36DDC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36DDC">
              <w:rPr>
                <w:rFonts w:ascii="Times New Roman" w:hAnsi="Times New Roman" w:cs="Times New Roman"/>
                <w:b w:val="0"/>
                <w:bCs w:val="0"/>
              </w:rPr>
              <w:t>29 394,0</w:t>
            </w:r>
          </w:p>
        </w:tc>
        <w:tc>
          <w:tcPr>
            <w:tcW w:w="1314" w:type="dxa"/>
            <w:noWrap/>
            <w:hideMark/>
          </w:tcPr>
          <w:p w14:paraId="597ADF86" w14:textId="77777777" w:rsidR="006F777D" w:rsidRPr="00F36DDC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36DDC">
              <w:rPr>
                <w:rFonts w:ascii="Times New Roman" w:hAnsi="Times New Roman" w:cs="Times New Roman"/>
                <w:b w:val="0"/>
                <w:bCs w:val="0"/>
              </w:rPr>
              <w:t>565 966,3</w:t>
            </w:r>
          </w:p>
        </w:tc>
        <w:tc>
          <w:tcPr>
            <w:tcW w:w="1314" w:type="dxa"/>
            <w:noWrap/>
            <w:hideMark/>
          </w:tcPr>
          <w:p w14:paraId="59DDF471" w14:textId="77777777" w:rsidR="006F777D" w:rsidRPr="00F36DDC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36DDC">
              <w:rPr>
                <w:rFonts w:ascii="Times New Roman" w:hAnsi="Times New Roman" w:cs="Times New Roman"/>
                <w:b w:val="0"/>
                <w:bCs w:val="0"/>
              </w:rPr>
              <w:t>824 435,7</w:t>
            </w:r>
          </w:p>
        </w:tc>
        <w:tc>
          <w:tcPr>
            <w:tcW w:w="681" w:type="dxa"/>
            <w:noWrap/>
            <w:hideMark/>
          </w:tcPr>
          <w:p w14:paraId="32F767F2" w14:textId="77777777" w:rsidR="006F777D" w:rsidRPr="00F36DDC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36DDC">
              <w:rPr>
                <w:rFonts w:ascii="Times New Roman" w:hAnsi="Times New Roman" w:cs="Times New Roman"/>
                <w:b w:val="0"/>
                <w:bCs w:val="0"/>
              </w:rPr>
              <w:t>0,0</w:t>
            </w:r>
          </w:p>
        </w:tc>
        <w:tc>
          <w:tcPr>
            <w:tcW w:w="681" w:type="dxa"/>
            <w:noWrap/>
            <w:hideMark/>
          </w:tcPr>
          <w:p w14:paraId="585B8109" w14:textId="77777777" w:rsidR="006F777D" w:rsidRPr="00F36DDC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36DDC">
              <w:rPr>
                <w:rFonts w:ascii="Times New Roman" w:hAnsi="Times New Roman" w:cs="Times New Roman"/>
                <w:b w:val="0"/>
                <w:bCs w:val="0"/>
              </w:rPr>
              <w:t>0,0</w:t>
            </w:r>
          </w:p>
        </w:tc>
        <w:tc>
          <w:tcPr>
            <w:tcW w:w="681" w:type="dxa"/>
            <w:noWrap/>
            <w:hideMark/>
          </w:tcPr>
          <w:p w14:paraId="4972131B" w14:textId="77777777" w:rsidR="006F777D" w:rsidRPr="00F36DDC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36DDC">
              <w:rPr>
                <w:rFonts w:ascii="Times New Roman" w:hAnsi="Times New Roman" w:cs="Times New Roman"/>
                <w:b w:val="0"/>
                <w:bCs w:val="0"/>
              </w:rPr>
              <w:t>0,0</w:t>
            </w:r>
          </w:p>
        </w:tc>
        <w:tc>
          <w:tcPr>
            <w:tcW w:w="1552" w:type="dxa"/>
            <w:noWrap/>
            <w:hideMark/>
          </w:tcPr>
          <w:p w14:paraId="3853CEAC" w14:textId="77777777" w:rsidR="006F777D" w:rsidRPr="00F36DDC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36DDC">
              <w:rPr>
                <w:rFonts w:ascii="Times New Roman" w:hAnsi="Times New Roman" w:cs="Times New Roman"/>
                <w:b w:val="0"/>
                <w:bCs w:val="0"/>
              </w:rPr>
              <w:t>1 419 796,0</w:t>
            </w:r>
          </w:p>
        </w:tc>
      </w:tr>
      <w:tr w:rsidR="006F777D" w:rsidRPr="00F36DDC" w14:paraId="6434E3AB" w14:textId="77777777" w:rsidTr="001F4DA4">
        <w:trPr>
          <w:trHeight w:val="255"/>
        </w:trPr>
        <w:tc>
          <w:tcPr>
            <w:tcW w:w="5940" w:type="dxa"/>
            <w:gridSpan w:val="2"/>
            <w:hideMark/>
          </w:tcPr>
          <w:p w14:paraId="7CFDF441" w14:textId="77777777" w:rsidR="006F777D" w:rsidRPr="00F36DDC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36DDC">
              <w:rPr>
                <w:rFonts w:ascii="Times New Roman" w:hAnsi="Times New Roman" w:cs="Times New Roman"/>
                <w:b w:val="0"/>
                <w:bCs w:val="0"/>
              </w:rPr>
              <w:t>- межбюджетные трансферты из федерального бюджета (справочно)</w:t>
            </w:r>
          </w:p>
        </w:tc>
        <w:tc>
          <w:tcPr>
            <w:tcW w:w="2760" w:type="dxa"/>
            <w:vMerge/>
            <w:hideMark/>
          </w:tcPr>
          <w:p w14:paraId="35906052" w14:textId="77777777" w:rsidR="006F777D" w:rsidRPr="00F36DDC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157" w:type="dxa"/>
            <w:noWrap/>
            <w:hideMark/>
          </w:tcPr>
          <w:p w14:paraId="7ECBFA2F" w14:textId="77777777" w:rsidR="006F777D" w:rsidRPr="00F36DDC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36DDC">
              <w:rPr>
                <w:rFonts w:ascii="Times New Roman" w:hAnsi="Times New Roman" w:cs="Times New Roman"/>
                <w:b w:val="0"/>
                <w:bCs w:val="0"/>
              </w:rPr>
              <w:t>0,0</w:t>
            </w:r>
          </w:p>
        </w:tc>
        <w:tc>
          <w:tcPr>
            <w:tcW w:w="1314" w:type="dxa"/>
            <w:noWrap/>
            <w:hideMark/>
          </w:tcPr>
          <w:p w14:paraId="7249D974" w14:textId="77777777" w:rsidR="006F777D" w:rsidRPr="00F36DDC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36DDC">
              <w:rPr>
                <w:rFonts w:ascii="Times New Roman" w:hAnsi="Times New Roman" w:cs="Times New Roman"/>
                <w:b w:val="0"/>
                <w:bCs w:val="0"/>
              </w:rPr>
              <w:t>0,0</w:t>
            </w:r>
          </w:p>
        </w:tc>
        <w:tc>
          <w:tcPr>
            <w:tcW w:w="1314" w:type="dxa"/>
            <w:noWrap/>
            <w:hideMark/>
          </w:tcPr>
          <w:p w14:paraId="16282510" w14:textId="77777777" w:rsidR="006F777D" w:rsidRPr="00F36DDC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36DDC">
              <w:rPr>
                <w:rFonts w:ascii="Times New Roman" w:hAnsi="Times New Roman" w:cs="Times New Roman"/>
                <w:b w:val="0"/>
                <w:bCs w:val="0"/>
              </w:rPr>
              <w:t>0,0</w:t>
            </w:r>
          </w:p>
        </w:tc>
        <w:tc>
          <w:tcPr>
            <w:tcW w:w="681" w:type="dxa"/>
            <w:noWrap/>
            <w:hideMark/>
          </w:tcPr>
          <w:p w14:paraId="1D229C46" w14:textId="77777777" w:rsidR="006F777D" w:rsidRPr="00F36DDC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36DDC">
              <w:rPr>
                <w:rFonts w:ascii="Times New Roman" w:hAnsi="Times New Roman" w:cs="Times New Roman"/>
                <w:b w:val="0"/>
                <w:bCs w:val="0"/>
              </w:rPr>
              <w:t>0,0</w:t>
            </w:r>
          </w:p>
        </w:tc>
        <w:tc>
          <w:tcPr>
            <w:tcW w:w="681" w:type="dxa"/>
            <w:noWrap/>
            <w:hideMark/>
          </w:tcPr>
          <w:p w14:paraId="53D1EB84" w14:textId="77777777" w:rsidR="006F777D" w:rsidRPr="00F36DDC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36DDC">
              <w:rPr>
                <w:rFonts w:ascii="Times New Roman" w:hAnsi="Times New Roman" w:cs="Times New Roman"/>
                <w:b w:val="0"/>
                <w:bCs w:val="0"/>
              </w:rPr>
              <w:t>0,0</w:t>
            </w:r>
          </w:p>
        </w:tc>
        <w:tc>
          <w:tcPr>
            <w:tcW w:w="681" w:type="dxa"/>
            <w:noWrap/>
            <w:hideMark/>
          </w:tcPr>
          <w:p w14:paraId="374508BC" w14:textId="77777777" w:rsidR="006F777D" w:rsidRPr="00F36DDC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36DDC">
              <w:rPr>
                <w:rFonts w:ascii="Times New Roman" w:hAnsi="Times New Roman" w:cs="Times New Roman"/>
                <w:b w:val="0"/>
                <w:bCs w:val="0"/>
              </w:rPr>
              <w:t>0,0</w:t>
            </w:r>
          </w:p>
        </w:tc>
        <w:tc>
          <w:tcPr>
            <w:tcW w:w="1552" w:type="dxa"/>
            <w:noWrap/>
            <w:hideMark/>
          </w:tcPr>
          <w:p w14:paraId="6E6CEFB5" w14:textId="77777777" w:rsidR="006F777D" w:rsidRPr="00F36DDC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36DDC">
              <w:rPr>
                <w:rFonts w:ascii="Times New Roman" w:hAnsi="Times New Roman" w:cs="Times New Roman"/>
                <w:b w:val="0"/>
                <w:bCs w:val="0"/>
              </w:rPr>
              <w:t>0,0</w:t>
            </w:r>
          </w:p>
        </w:tc>
      </w:tr>
      <w:tr w:rsidR="006F777D" w:rsidRPr="00F36DDC" w14:paraId="04625F8D" w14:textId="77777777" w:rsidTr="001F4DA4">
        <w:trPr>
          <w:trHeight w:val="255"/>
        </w:trPr>
        <w:tc>
          <w:tcPr>
            <w:tcW w:w="5940" w:type="dxa"/>
            <w:gridSpan w:val="2"/>
            <w:hideMark/>
          </w:tcPr>
          <w:p w14:paraId="5C0F0D22" w14:textId="77777777" w:rsidR="006F777D" w:rsidRPr="00F36DDC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36DDC">
              <w:rPr>
                <w:rFonts w:ascii="Times New Roman" w:hAnsi="Times New Roman" w:cs="Times New Roman"/>
                <w:b w:val="0"/>
                <w:bCs w:val="0"/>
              </w:rPr>
              <w:t>- межбюджетные трансферты из областного бюджета (справочно)</w:t>
            </w:r>
          </w:p>
        </w:tc>
        <w:tc>
          <w:tcPr>
            <w:tcW w:w="2760" w:type="dxa"/>
            <w:vMerge/>
            <w:hideMark/>
          </w:tcPr>
          <w:p w14:paraId="4877AE6A" w14:textId="77777777" w:rsidR="006F777D" w:rsidRPr="00F36DDC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157" w:type="dxa"/>
            <w:noWrap/>
            <w:hideMark/>
          </w:tcPr>
          <w:p w14:paraId="326AE2EA" w14:textId="77777777" w:rsidR="006F777D" w:rsidRPr="00F36DDC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36DDC">
              <w:rPr>
                <w:rFonts w:ascii="Times New Roman" w:hAnsi="Times New Roman" w:cs="Times New Roman"/>
                <w:b w:val="0"/>
                <w:bCs w:val="0"/>
              </w:rPr>
              <w:t>0,0</w:t>
            </w:r>
          </w:p>
        </w:tc>
        <w:tc>
          <w:tcPr>
            <w:tcW w:w="1314" w:type="dxa"/>
            <w:noWrap/>
            <w:hideMark/>
          </w:tcPr>
          <w:p w14:paraId="498FECA5" w14:textId="77777777" w:rsidR="006F777D" w:rsidRPr="00F36DDC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36DDC">
              <w:rPr>
                <w:rFonts w:ascii="Times New Roman" w:hAnsi="Times New Roman" w:cs="Times New Roman"/>
                <w:b w:val="0"/>
                <w:bCs w:val="0"/>
              </w:rPr>
              <w:t>516 187,3</w:t>
            </w:r>
          </w:p>
        </w:tc>
        <w:tc>
          <w:tcPr>
            <w:tcW w:w="1314" w:type="dxa"/>
            <w:noWrap/>
            <w:hideMark/>
          </w:tcPr>
          <w:p w14:paraId="31765447" w14:textId="77777777" w:rsidR="006F777D" w:rsidRPr="00F36DDC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36DDC">
              <w:rPr>
                <w:rFonts w:ascii="Times New Roman" w:hAnsi="Times New Roman" w:cs="Times New Roman"/>
                <w:b w:val="0"/>
                <w:bCs w:val="0"/>
              </w:rPr>
              <w:t>824 435,7</w:t>
            </w:r>
          </w:p>
        </w:tc>
        <w:tc>
          <w:tcPr>
            <w:tcW w:w="681" w:type="dxa"/>
            <w:noWrap/>
            <w:hideMark/>
          </w:tcPr>
          <w:p w14:paraId="238BF592" w14:textId="77777777" w:rsidR="006F777D" w:rsidRPr="00F36DDC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36DDC">
              <w:rPr>
                <w:rFonts w:ascii="Times New Roman" w:hAnsi="Times New Roman" w:cs="Times New Roman"/>
                <w:b w:val="0"/>
                <w:bCs w:val="0"/>
              </w:rPr>
              <w:t>0,0</w:t>
            </w:r>
          </w:p>
        </w:tc>
        <w:tc>
          <w:tcPr>
            <w:tcW w:w="681" w:type="dxa"/>
            <w:noWrap/>
            <w:hideMark/>
          </w:tcPr>
          <w:p w14:paraId="4B58AA58" w14:textId="77777777" w:rsidR="006F777D" w:rsidRPr="00F36DDC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36DDC">
              <w:rPr>
                <w:rFonts w:ascii="Times New Roman" w:hAnsi="Times New Roman" w:cs="Times New Roman"/>
                <w:b w:val="0"/>
                <w:bCs w:val="0"/>
              </w:rPr>
              <w:t>0,0</w:t>
            </w:r>
          </w:p>
        </w:tc>
        <w:tc>
          <w:tcPr>
            <w:tcW w:w="681" w:type="dxa"/>
            <w:noWrap/>
            <w:hideMark/>
          </w:tcPr>
          <w:p w14:paraId="238BD6AD" w14:textId="77777777" w:rsidR="006F777D" w:rsidRPr="00F36DDC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36DDC">
              <w:rPr>
                <w:rFonts w:ascii="Times New Roman" w:hAnsi="Times New Roman" w:cs="Times New Roman"/>
                <w:b w:val="0"/>
                <w:bCs w:val="0"/>
              </w:rPr>
              <w:t>0,0</w:t>
            </w:r>
          </w:p>
        </w:tc>
        <w:tc>
          <w:tcPr>
            <w:tcW w:w="1552" w:type="dxa"/>
            <w:noWrap/>
            <w:hideMark/>
          </w:tcPr>
          <w:p w14:paraId="46B7631E" w14:textId="77777777" w:rsidR="006F777D" w:rsidRPr="00F36DDC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36DDC">
              <w:rPr>
                <w:rFonts w:ascii="Times New Roman" w:hAnsi="Times New Roman" w:cs="Times New Roman"/>
                <w:b w:val="0"/>
                <w:bCs w:val="0"/>
              </w:rPr>
              <w:t>1 340 623,0</w:t>
            </w:r>
          </w:p>
        </w:tc>
      </w:tr>
      <w:tr w:rsidR="006F777D" w:rsidRPr="00F36DDC" w14:paraId="3B91D303" w14:textId="77777777" w:rsidTr="001F4DA4">
        <w:trPr>
          <w:trHeight w:val="255"/>
        </w:trPr>
        <w:tc>
          <w:tcPr>
            <w:tcW w:w="5940" w:type="dxa"/>
            <w:gridSpan w:val="2"/>
            <w:hideMark/>
          </w:tcPr>
          <w:p w14:paraId="4CF85C0B" w14:textId="77777777" w:rsidR="006F777D" w:rsidRPr="00F36DDC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36DDC">
              <w:rPr>
                <w:rFonts w:ascii="Times New Roman" w:hAnsi="Times New Roman" w:cs="Times New Roman"/>
                <w:b w:val="0"/>
                <w:bCs w:val="0"/>
              </w:rPr>
              <w:t xml:space="preserve"> местный бюджет</w:t>
            </w:r>
          </w:p>
        </w:tc>
        <w:tc>
          <w:tcPr>
            <w:tcW w:w="2760" w:type="dxa"/>
            <w:vMerge/>
            <w:hideMark/>
          </w:tcPr>
          <w:p w14:paraId="6EEFF832" w14:textId="77777777" w:rsidR="006F777D" w:rsidRPr="00F36DDC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157" w:type="dxa"/>
            <w:noWrap/>
            <w:hideMark/>
          </w:tcPr>
          <w:p w14:paraId="07118D14" w14:textId="77777777" w:rsidR="006F777D" w:rsidRPr="00F36DDC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36DDC">
              <w:rPr>
                <w:rFonts w:ascii="Times New Roman" w:hAnsi="Times New Roman" w:cs="Times New Roman"/>
                <w:b w:val="0"/>
                <w:bCs w:val="0"/>
              </w:rPr>
              <w:t>29 394,0</w:t>
            </w:r>
          </w:p>
        </w:tc>
        <w:tc>
          <w:tcPr>
            <w:tcW w:w="1314" w:type="dxa"/>
            <w:noWrap/>
            <w:hideMark/>
          </w:tcPr>
          <w:p w14:paraId="475DF5EE" w14:textId="77777777" w:rsidR="006F777D" w:rsidRPr="00F36DDC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36DDC">
              <w:rPr>
                <w:rFonts w:ascii="Times New Roman" w:hAnsi="Times New Roman" w:cs="Times New Roman"/>
                <w:b w:val="0"/>
                <w:bCs w:val="0"/>
              </w:rPr>
              <w:t>49 779,0</w:t>
            </w:r>
          </w:p>
        </w:tc>
        <w:tc>
          <w:tcPr>
            <w:tcW w:w="1314" w:type="dxa"/>
            <w:noWrap/>
            <w:hideMark/>
          </w:tcPr>
          <w:p w14:paraId="7AB0981B" w14:textId="77777777" w:rsidR="006F777D" w:rsidRPr="00F36DDC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36DDC">
              <w:rPr>
                <w:rFonts w:ascii="Times New Roman" w:hAnsi="Times New Roman" w:cs="Times New Roman"/>
                <w:b w:val="0"/>
                <w:bCs w:val="0"/>
              </w:rPr>
              <w:t>0,0</w:t>
            </w:r>
          </w:p>
        </w:tc>
        <w:tc>
          <w:tcPr>
            <w:tcW w:w="681" w:type="dxa"/>
            <w:noWrap/>
            <w:hideMark/>
          </w:tcPr>
          <w:p w14:paraId="63C82C2F" w14:textId="77777777" w:rsidR="006F777D" w:rsidRPr="00F36DDC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36DDC">
              <w:rPr>
                <w:rFonts w:ascii="Times New Roman" w:hAnsi="Times New Roman" w:cs="Times New Roman"/>
                <w:b w:val="0"/>
                <w:bCs w:val="0"/>
              </w:rPr>
              <w:t>0,0</w:t>
            </w:r>
          </w:p>
        </w:tc>
        <w:tc>
          <w:tcPr>
            <w:tcW w:w="681" w:type="dxa"/>
            <w:noWrap/>
            <w:hideMark/>
          </w:tcPr>
          <w:p w14:paraId="1153E1F7" w14:textId="77777777" w:rsidR="006F777D" w:rsidRPr="00F36DDC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36DDC">
              <w:rPr>
                <w:rFonts w:ascii="Times New Roman" w:hAnsi="Times New Roman" w:cs="Times New Roman"/>
                <w:b w:val="0"/>
                <w:bCs w:val="0"/>
              </w:rPr>
              <w:t>0,0</w:t>
            </w:r>
          </w:p>
        </w:tc>
        <w:tc>
          <w:tcPr>
            <w:tcW w:w="681" w:type="dxa"/>
            <w:noWrap/>
            <w:hideMark/>
          </w:tcPr>
          <w:p w14:paraId="5A1080DE" w14:textId="77777777" w:rsidR="006F777D" w:rsidRPr="00F36DDC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36DDC">
              <w:rPr>
                <w:rFonts w:ascii="Times New Roman" w:hAnsi="Times New Roman" w:cs="Times New Roman"/>
                <w:b w:val="0"/>
                <w:bCs w:val="0"/>
              </w:rPr>
              <w:t>0,0</w:t>
            </w:r>
          </w:p>
        </w:tc>
        <w:tc>
          <w:tcPr>
            <w:tcW w:w="1552" w:type="dxa"/>
            <w:noWrap/>
            <w:hideMark/>
          </w:tcPr>
          <w:p w14:paraId="462CB112" w14:textId="77777777" w:rsidR="006F777D" w:rsidRPr="00F36DDC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36DDC">
              <w:rPr>
                <w:rFonts w:ascii="Times New Roman" w:hAnsi="Times New Roman" w:cs="Times New Roman"/>
                <w:b w:val="0"/>
                <w:bCs w:val="0"/>
              </w:rPr>
              <w:t>79 173,0</w:t>
            </w:r>
          </w:p>
        </w:tc>
      </w:tr>
      <w:tr w:rsidR="006F777D" w:rsidRPr="00F36DDC" w14:paraId="2157F91A" w14:textId="77777777" w:rsidTr="001F4DA4">
        <w:trPr>
          <w:trHeight w:val="255"/>
        </w:trPr>
        <w:tc>
          <w:tcPr>
            <w:tcW w:w="5940" w:type="dxa"/>
            <w:gridSpan w:val="2"/>
            <w:hideMark/>
          </w:tcPr>
          <w:p w14:paraId="6458DAE7" w14:textId="77777777" w:rsidR="006F777D" w:rsidRPr="00F36DDC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36DDC">
              <w:rPr>
                <w:rFonts w:ascii="Times New Roman" w:hAnsi="Times New Roman" w:cs="Times New Roman"/>
                <w:b w:val="0"/>
                <w:bCs w:val="0"/>
              </w:rPr>
              <w:t>внебюджетные источники</w:t>
            </w:r>
          </w:p>
        </w:tc>
        <w:tc>
          <w:tcPr>
            <w:tcW w:w="2760" w:type="dxa"/>
            <w:vMerge/>
            <w:hideMark/>
          </w:tcPr>
          <w:p w14:paraId="3FD2AE54" w14:textId="77777777" w:rsidR="006F777D" w:rsidRPr="00F36DDC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157" w:type="dxa"/>
            <w:noWrap/>
            <w:hideMark/>
          </w:tcPr>
          <w:p w14:paraId="1076A143" w14:textId="77777777" w:rsidR="006F777D" w:rsidRPr="00F36DDC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36DDC">
              <w:rPr>
                <w:rFonts w:ascii="Times New Roman" w:hAnsi="Times New Roman" w:cs="Times New Roman"/>
                <w:b w:val="0"/>
                <w:bCs w:val="0"/>
              </w:rPr>
              <w:t>0,0</w:t>
            </w:r>
          </w:p>
        </w:tc>
        <w:tc>
          <w:tcPr>
            <w:tcW w:w="1314" w:type="dxa"/>
            <w:noWrap/>
            <w:hideMark/>
          </w:tcPr>
          <w:p w14:paraId="32154B87" w14:textId="77777777" w:rsidR="006F777D" w:rsidRPr="00F36DDC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36DDC">
              <w:rPr>
                <w:rFonts w:ascii="Times New Roman" w:hAnsi="Times New Roman" w:cs="Times New Roman"/>
                <w:b w:val="0"/>
                <w:bCs w:val="0"/>
              </w:rPr>
              <w:t>0,0</w:t>
            </w:r>
          </w:p>
        </w:tc>
        <w:tc>
          <w:tcPr>
            <w:tcW w:w="1314" w:type="dxa"/>
            <w:noWrap/>
            <w:hideMark/>
          </w:tcPr>
          <w:p w14:paraId="75FF38C1" w14:textId="77777777" w:rsidR="006F777D" w:rsidRPr="00F36DDC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36DDC">
              <w:rPr>
                <w:rFonts w:ascii="Times New Roman" w:hAnsi="Times New Roman" w:cs="Times New Roman"/>
                <w:b w:val="0"/>
                <w:bCs w:val="0"/>
              </w:rPr>
              <w:t>0,0</w:t>
            </w:r>
          </w:p>
        </w:tc>
        <w:tc>
          <w:tcPr>
            <w:tcW w:w="681" w:type="dxa"/>
            <w:noWrap/>
            <w:hideMark/>
          </w:tcPr>
          <w:p w14:paraId="5B314597" w14:textId="77777777" w:rsidR="006F777D" w:rsidRPr="00F36DDC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36DDC">
              <w:rPr>
                <w:rFonts w:ascii="Times New Roman" w:hAnsi="Times New Roman" w:cs="Times New Roman"/>
                <w:b w:val="0"/>
                <w:bCs w:val="0"/>
              </w:rPr>
              <w:t>0,0</w:t>
            </w:r>
          </w:p>
        </w:tc>
        <w:tc>
          <w:tcPr>
            <w:tcW w:w="681" w:type="dxa"/>
            <w:noWrap/>
            <w:hideMark/>
          </w:tcPr>
          <w:p w14:paraId="0C4786E7" w14:textId="77777777" w:rsidR="006F777D" w:rsidRPr="00F36DDC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36DDC">
              <w:rPr>
                <w:rFonts w:ascii="Times New Roman" w:hAnsi="Times New Roman" w:cs="Times New Roman"/>
                <w:b w:val="0"/>
                <w:bCs w:val="0"/>
              </w:rPr>
              <w:t>0,0</w:t>
            </w:r>
          </w:p>
        </w:tc>
        <w:tc>
          <w:tcPr>
            <w:tcW w:w="681" w:type="dxa"/>
            <w:noWrap/>
            <w:hideMark/>
          </w:tcPr>
          <w:p w14:paraId="2F0F059D" w14:textId="77777777" w:rsidR="006F777D" w:rsidRPr="00F36DDC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36DDC">
              <w:rPr>
                <w:rFonts w:ascii="Times New Roman" w:hAnsi="Times New Roman" w:cs="Times New Roman"/>
                <w:b w:val="0"/>
                <w:bCs w:val="0"/>
              </w:rPr>
              <w:t>0,0</w:t>
            </w:r>
          </w:p>
        </w:tc>
        <w:tc>
          <w:tcPr>
            <w:tcW w:w="1552" w:type="dxa"/>
            <w:noWrap/>
            <w:hideMark/>
          </w:tcPr>
          <w:p w14:paraId="6E572CA0" w14:textId="77777777" w:rsidR="006F777D" w:rsidRPr="00F36DDC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36DDC">
              <w:rPr>
                <w:rFonts w:ascii="Times New Roman" w:hAnsi="Times New Roman" w:cs="Times New Roman"/>
                <w:b w:val="0"/>
                <w:bCs w:val="0"/>
              </w:rPr>
              <w:t>0,0</w:t>
            </w:r>
          </w:p>
        </w:tc>
      </w:tr>
    </w:tbl>
    <w:p w14:paraId="46FC2167" w14:textId="77777777" w:rsidR="006F777D" w:rsidRDefault="006F777D" w:rsidP="006F777D">
      <w:pPr>
        <w:pStyle w:val="ConsPlusTitle"/>
        <w:jc w:val="center"/>
        <w:outlineLvl w:val="2"/>
      </w:pPr>
    </w:p>
    <w:p w14:paraId="519A46C8" w14:textId="77777777" w:rsidR="006F777D" w:rsidRDefault="006F777D" w:rsidP="006F777D">
      <w:pPr>
        <w:spacing w:after="200" w:line="276" w:lineRule="auto"/>
        <w:rPr>
          <w:rFonts w:ascii="Arial" w:hAnsi="Arial" w:cs="Arial"/>
          <w:b/>
          <w:bCs/>
        </w:rPr>
      </w:pPr>
      <w:r>
        <w:br w:type="page"/>
      </w:r>
    </w:p>
    <w:p w14:paraId="269A42BF" w14:textId="77777777" w:rsidR="006F777D" w:rsidRPr="00AB2111" w:rsidRDefault="006F777D" w:rsidP="00425693">
      <w:pPr>
        <w:pStyle w:val="ConsPlusNormal"/>
        <w:ind w:left="9912"/>
        <w:jc w:val="center"/>
        <w:outlineLvl w:val="2"/>
        <w:rPr>
          <w:sz w:val="26"/>
          <w:szCs w:val="26"/>
        </w:rPr>
      </w:pPr>
      <w:r w:rsidRPr="00AB2111">
        <w:rPr>
          <w:sz w:val="26"/>
          <w:szCs w:val="26"/>
        </w:rPr>
        <w:t>Приложение</w:t>
      </w:r>
    </w:p>
    <w:p w14:paraId="06FF55EF" w14:textId="77777777" w:rsidR="006F777D" w:rsidRPr="00AB2111" w:rsidRDefault="006F777D" w:rsidP="00425693">
      <w:pPr>
        <w:pStyle w:val="ConsPlusNormal"/>
        <w:ind w:left="9912"/>
        <w:jc w:val="center"/>
        <w:rPr>
          <w:sz w:val="26"/>
          <w:szCs w:val="26"/>
        </w:rPr>
      </w:pPr>
      <w:r w:rsidRPr="00AB2111">
        <w:rPr>
          <w:sz w:val="26"/>
          <w:szCs w:val="26"/>
        </w:rPr>
        <w:t xml:space="preserve">к паспорту </w:t>
      </w:r>
      <w:r>
        <w:rPr>
          <w:sz w:val="26"/>
          <w:szCs w:val="26"/>
        </w:rPr>
        <w:t>муниципального (ведомственного) проекта «Модернизация объектов культуры»</w:t>
      </w:r>
    </w:p>
    <w:p w14:paraId="0C905C50" w14:textId="77777777" w:rsidR="006F777D" w:rsidRDefault="006F777D" w:rsidP="006F777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19321C2B" w14:textId="77777777" w:rsidR="006F777D" w:rsidRDefault="006F777D" w:rsidP="006F777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 реализации муниципального (ведомственного) проекта</w:t>
      </w:r>
    </w:p>
    <w:p w14:paraId="326F4C74" w14:textId="77777777" w:rsidR="006F777D" w:rsidRDefault="006F777D" w:rsidP="006F777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W w:w="5081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20" w:firstRow="1" w:lastRow="0" w:firstColumn="0" w:lastColumn="0" w:noHBand="0" w:noVBand="1"/>
      </w:tblPr>
      <w:tblGrid>
        <w:gridCol w:w="658"/>
        <w:gridCol w:w="2084"/>
        <w:gridCol w:w="662"/>
        <w:gridCol w:w="1052"/>
        <w:gridCol w:w="1569"/>
        <w:gridCol w:w="1309"/>
        <w:gridCol w:w="1309"/>
        <w:gridCol w:w="1439"/>
        <w:gridCol w:w="1048"/>
        <w:gridCol w:w="919"/>
        <w:gridCol w:w="1178"/>
        <w:gridCol w:w="1569"/>
      </w:tblGrid>
      <w:tr w:rsidR="006F777D" w:rsidRPr="00637AAD" w14:paraId="797E0B08" w14:textId="77777777" w:rsidTr="001F4DA4">
        <w:trPr>
          <w:tblHeader/>
        </w:trPr>
        <w:tc>
          <w:tcPr>
            <w:tcW w:w="660" w:type="dxa"/>
            <w:vMerge w:val="restart"/>
            <w:shd w:val="clear" w:color="auto" w:fill="FFFFFF"/>
            <w:vAlign w:val="center"/>
          </w:tcPr>
          <w:p w14:paraId="72D4C5C5" w14:textId="77777777" w:rsidR="006F777D" w:rsidRPr="00637AAD" w:rsidRDefault="006F777D" w:rsidP="001F4DA4">
            <w:pPr>
              <w:jc w:val="center"/>
              <w:rPr>
                <w:b/>
                <w:sz w:val="20"/>
                <w:szCs w:val="20"/>
              </w:rPr>
            </w:pPr>
            <w:r w:rsidRPr="00637AAD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637AAD">
              <w:rPr>
                <w:b/>
                <w:sz w:val="20"/>
                <w:szCs w:val="20"/>
              </w:rPr>
              <w:t>пп</w:t>
            </w:r>
            <w:proofErr w:type="spellEnd"/>
            <w:r w:rsidRPr="00637AA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094" w:type="dxa"/>
            <w:vMerge w:val="restart"/>
            <w:shd w:val="clear" w:color="auto" w:fill="FFFFFF"/>
            <w:vAlign w:val="center"/>
          </w:tcPr>
          <w:p w14:paraId="67B40948" w14:textId="77777777" w:rsidR="006F777D" w:rsidRPr="00637AAD" w:rsidRDefault="006F777D" w:rsidP="001F4DA4">
            <w:pPr>
              <w:jc w:val="center"/>
              <w:rPr>
                <w:b/>
                <w:sz w:val="20"/>
                <w:szCs w:val="20"/>
              </w:rPr>
            </w:pPr>
            <w:r w:rsidRPr="00637AAD">
              <w:rPr>
                <w:b/>
                <w:sz w:val="20"/>
                <w:szCs w:val="20"/>
              </w:rPr>
              <w:t>Наименование мероприятия (результата), объекта мероприятия (результата),</w:t>
            </w:r>
          </w:p>
          <w:p w14:paraId="00D4EC99" w14:textId="77777777" w:rsidR="006F777D" w:rsidRPr="00637AAD" w:rsidRDefault="006F777D" w:rsidP="001F4DA4">
            <w:pPr>
              <w:jc w:val="center"/>
              <w:rPr>
                <w:b/>
                <w:sz w:val="20"/>
                <w:szCs w:val="20"/>
              </w:rPr>
            </w:pPr>
            <w:r w:rsidRPr="00637AAD">
              <w:rPr>
                <w:b/>
                <w:sz w:val="20"/>
                <w:szCs w:val="20"/>
              </w:rPr>
              <w:t>контрольной точки</w:t>
            </w:r>
          </w:p>
        </w:tc>
        <w:tc>
          <w:tcPr>
            <w:tcW w:w="1722" w:type="dxa"/>
            <w:gridSpan w:val="2"/>
            <w:shd w:val="clear" w:color="auto" w:fill="FFFFFF"/>
            <w:vAlign w:val="center"/>
          </w:tcPr>
          <w:p w14:paraId="03854A1B" w14:textId="77777777" w:rsidR="006F777D" w:rsidRPr="00637AAD" w:rsidRDefault="006F777D" w:rsidP="001F4DA4">
            <w:pPr>
              <w:jc w:val="center"/>
              <w:rPr>
                <w:b/>
                <w:sz w:val="20"/>
                <w:szCs w:val="20"/>
              </w:rPr>
            </w:pPr>
            <w:r w:rsidRPr="00637AAD">
              <w:rPr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2891" w:type="dxa"/>
            <w:gridSpan w:val="2"/>
            <w:shd w:val="clear" w:color="auto" w:fill="FFFFFF"/>
            <w:vAlign w:val="center"/>
          </w:tcPr>
          <w:p w14:paraId="2B789AD8" w14:textId="77777777" w:rsidR="006F777D" w:rsidRPr="00637AAD" w:rsidRDefault="006F777D" w:rsidP="001F4DA4">
            <w:pPr>
              <w:jc w:val="center"/>
              <w:rPr>
                <w:b/>
                <w:sz w:val="20"/>
                <w:szCs w:val="20"/>
              </w:rPr>
            </w:pPr>
            <w:r w:rsidRPr="00637AAD">
              <w:rPr>
                <w:b/>
                <w:sz w:val="20"/>
                <w:szCs w:val="20"/>
              </w:rPr>
              <w:t>Взаимосвязь</w:t>
            </w:r>
          </w:p>
        </w:tc>
        <w:tc>
          <w:tcPr>
            <w:tcW w:w="1315" w:type="dxa"/>
            <w:vMerge w:val="restart"/>
            <w:shd w:val="clear" w:color="auto" w:fill="FFFFFF"/>
            <w:vAlign w:val="center"/>
          </w:tcPr>
          <w:p w14:paraId="4CD915CF" w14:textId="77777777" w:rsidR="006F777D" w:rsidRPr="00637AAD" w:rsidRDefault="006F777D" w:rsidP="001F4DA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637AAD">
              <w:rPr>
                <w:b/>
                <w:sz w:val="20"/>
                <w:szCs w:val="20"/>
              </w:rPr>
              <w:t>Ответствен-</w:t>
            </w:r>
            <w:proofErr w:type="spellStart"/>
            <w:r w:rsidRPr="00637AAD">
              <w:rPr>
                <w:b/>
                <w:sz w:val="20"/>
                <w:szCs w:val="20"/>
              </w:rPr>
              <w:t>ный</w:t>
            </w:r>
            <w:proofErr w:type="spellEnd"/>
            <w:proofErr w:type="gramEnd"/>
            <w:r w:rsidRPr="00637AAD">
              <w:rPr>
                <w:b/>
                <w:sz w:val="20"/>
                <w:szCs w:val="20"/>
              </w:rPr>
              <w:t xml:space="preserve"> исполнитель</w:t>
            </w:r>
          </w:p>
        </w:tc>
        <w:tc>
          <w:tcPr>
            <w:tcW w:w="1446" w:type="dxa"/>
            <w:vMerge w:val="restart"/>
            <w:shd w:val="clear" w:color="auto" w:fill="FFFFFF"/>
            <w:vAlign w:val="center"/>
          </w:tcPr>
          <w:p w14:paraId="3F268FBC" w14:textId="77777777" w:rsidR="006F777D" w:rsidRPr="00637AAD" w:rsidRDefault="006F777D" w:rsidP="001F4DA4">
            <w:pPr>
              <w:jc w:val="center"/>
              <w:rPr>
                <w:b/>
                <w:sz w:val="20"/>
                <w:szCs w:val="20"/>
              </w:rPr>
            </w:pPr>
            <w:r w:rsidRPr="00637AAD">
              <w:rPr>
                <w:b/>
                <w:sz w:val="20"/>
                <w:szCs w:val="20"/>
              </w:rPr>
              <w:t xml:space="preserve">Адрес </w:t>
            </w:r>
          </w:p>
          <w:p w14:paraId="45650640" w14:textId="77777777" w:rsidR="006F777D" w:rsidRPr="00637AAD" w:rsidRDefault="006F777D" w:rsidP="001F4DA4">
            <w:pPr>
              <w:jc w:val="center"/>
              <w:rPr>
                <w:b/>
                <w:sz w:val="20"/>
                <w:szCs w:val="20"/>
              </w:rPr>
            </w:pPr>
            <w:r w:rsidRPr="00637AAD">
              <w:rPr>
                <w:b/>
                <w:sz w:val="20"/>
                <w:szCs w:val="20"/>
              </w:rPr>
              <w:t xml:space="preserve">объекта </w:t>
            </w:r>
          </w:p>
          <w:p w14:paraId="4FAD8EC1" w14:textId="77777777" w:rsidR="006F777D" w:rsidRPr="00637AAD" w:rsidRDefault="006F777D" w:rsidP="001F4DA4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637AAD">
              <w:rPr>
                <w:b/>
                <w:sz w:val="20"/>
                <w:szCs w:val="20"/>
              </w:rPr>
              <w:t>(в соответствии с ФИАС)</w:t>
            </w:r>
          </w:p>
        </w:tc>
        <w:tc>
          <w:tcPr>
            <w:tcW w:w="1976" w:type="dxa"/>
            <w:gridSpan w:val="2"/>
            <w:shd w:val="clear" w:color="auto" w:fill="FFFFFF"/>
            <w:vAlign w:val="center"/>
          </w:tcPr>
          <w:p w14:paraId="504A6338" w14:textId="77777777" w:rsidR="006F777D" w:rsidRPr="00637AAD" w:rsidRDefault="006F777D" w:rsidP="001F4DA4">
            <w:pPr>
              <w:tabs>
                <w:tab w:val="left" w:pos="2097"/>
              </w:tabs>
              <w:jc w:val="center"/>
              <w:rPr>
                <w:b/>
                <w:sz w:val="20"/>
                <w:szCs w:val="20"/>
              </w:rPr>
            </w:pPr>
            <w:r w:rsidRPr="00637AAD">
              <w:rPr>
                <w:b/>
                <w:sz w:val="20"/>
                <w:szCs w:val="20"/>
              </w:rPr>
              <w:t>Мощность объекта</w:t>
            </w:r>
          </w:p>
        </w:tc>
        <w:tc>
          <w:tcPr>
            <w:tcW w:w="1183" w:type="dxa"/>
            <w:vMerge w:val="restart"/>
            <w:shd w:val="clear" w:color="auto" w:fill="FFFFFF"/>
            <w:vAlign w:val="center"/>
          </w:tcPr>
          <w:p w14:paraId="50CD44C4" w14:textId="77777777" w:rsidR="006F777D" w:rsidRPr="00637AAD" w:rsidRDefault="006F777D" w:rsidP="001F4DA4">
            <w:pPr>
              <w:tabs>
                <w:tab w:val="left" w:pos="2097"/>
              </w:tabs>
              <w:jc w:val="center"/>
              <w:rPr>
                <w:b/>
                <w:sz w:val="20"/>
                <w:szCs w:val="20"/>
              </w:rPr>
            </w:pPr>
            <w:r w:rsidRPr="00637AAD">
              <w:rPr>
                <w:b/>
                <w:sz w:val="20"/>
                <w:szCs w:val="20"/>
              </w:rPr>
              <w:t>Объем финансового обеспечения (тыс. руб.)</w:t>
            </w:r>
          </w:p>
        </w:tc>
        <w:tc>
          <w:tcPr>
            <w:tcW w:w="1576" w:type="dxa"/>
            <w:vMerge w:val="restart"/>
            <w:shd w:val="clear" w:color="auto" w:fill="FFFFFF"/>
            <w:vAlign w:val="center"/>
          </w:tcPr>
          <w:p w14:paraId="6DD402D8" w14:textId="77777777" w:rsidR="006F777D" w:rsidRPr="00637AAD" w:rsidRDefault="006F777D" w:rsidP="001F4DA4">
            <w:pPr>
              <w:tabs>
                <w:tab w:val="left" w:pos="2097"/>
              </w:tabs>
              <w:jc w:val="center"/>
              <w:rPr>
                <w:b/>
                <w:sz w:val="20"/>
                <w:szCs w:val="20"/>
              </w:rPr>
            </w:pPr>
            <w:r w:rsidRPr="00637AAD">
              <w:rPr>
                <w:b/>
                <w:sz w:val="20"/>
                <w:szCs w:val="20"/>
              </w:rPr>
              <w:t>Вид документа и характеристика мероприятия (результата)</w:t>
            </w:r>
          </w:p>
        </w:tc>
      </w:tr>
      <w:tr w:rsidR="006F777D" w:rsidRPr="00637AAD" w14:paraId="49EECA56" w14:textId="77777777" w:rsidTr="001F4DA4">
        <w:trPr>
          <w:tblHeader/>
        </w:trPr>
        <w:tc>
          <w:tcPr>
            <w:tcW w:w="660" w:type="dxa"/>
            <w:vMerge/>
            <w:shd w:val="clear" w:color="auto" w:fill="FFFFFF"/>
            <w:vAlign w:val="center"/>
          </w:tcPr>
          <w:p w14:paraId="737A27C4" w14:textId="77777777" w:rsidR="006F777D" w:rsidRPr="00637AAD" w:rsidRDefault="006F777D" w:rsidP="001F4D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FFFFFF"/>
            <w:vAlign w:val="center"/>
          </w:tcPr>
          <w:p w14:paraId="30547FC4" w14:textId="77777777" w:rsidR="006F777D" w:rsidRPr="00637AAD" w:rsidRDefault="006F777D" w:rsidP="001F4D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FFFFFF"/>
            <w:vAlign w:val="center"/>
          </w:tcPr>
          <w:p w14:paraId="34B65BE5" w14:textId="77777777" w:rsidR="006F777D" w:rsidRPr="00637AAD" w:rsidRDefault="006F777D" w:rsidP="001F4DA4">
            <w:pPr>
              <w:jc w:val="center"/>
              <w:rPr>
                <w:b/>
                <w:sz w:val="20"/>
                <w:szCs w:val="20"/>
              </w:rPr>
            </w:pPr>
            <w:r w:rsidRPr="00637AAD">
              <w:rPr>
                <w:b/>
                <w:sz w:val="20"/>
                <w:szCs w:val="20"/>
              </w:rPr>
              <w:t>начало</w:t>
            </w:r>
          </w:p>
        </w:tc>
        <w:tc>
          <w:tcPr>
            <w:tcW w:w="1057" w:type="dxa"/>
            <w:shd w:val="clear" w:color="auto" w:fill="FFFFFF"/>
            <w:vAlign w:val="center"/>
          </w:tcPr>
          <w:p w14:paraId="52F023ED" w14:textId="77777777" w:rsidR="006F777D" w:rsidRPr="00637AAD" w:rsidRDefault="006F777D" w:rsidP="001F4DA4">
            <w:pPr>
              <w:jc w:val="center"/>
              <w:rPr>
                <w:b/>
                <w:sz w:val="20"/>
                <w:szCs w:val="20"/>
              </w:rPr>
            </w:pPr>
            <w:r w:rsidRPr="00637AAD">
              <w:rPr>
                <w:b/>
                <w:sz w:val="20"/>
                <w:szCs w:val="20"/>
              </w:rPr>
              <w:t>окончание</w:t>
            </w:r>
          </w:p>
        </w:tc>
        <w:tc>
          <w:tcPr>
            <w:tcW w:w="1576" w:type="dxa"/>
            <w:shd w:val="clear" w:color="auto" w:fill="FFFFFF"/>
            <w:vAlign w:val="center"/>
          </w:tcPr>
          <w:p w14:paraId="619F1CBA" w14:textId="77777777" w:rsidR="006F777D" w:rsidRPr="00637AAD" w:rsidRDefault="006F777D" w:rsidP="001F4DA4">
            <w:pPr>
              <w:jc w:val="center"/>
              <w:rPr>
                <w:b/>
                <w:sz w:val="20"/>
                <w:szCs w:val="20"/>
              </w:rPr>
            </w:pPr>
            <w:r w:rsidRPr="00637AAD">
              <w:rPr>
                <w:b/>
                <w:sz w:val="20"/>
                <w:szCs w:val="20"/>
              </w:rPr>
              <w:t>предшественники</w:t>
            </w:r>
          </w:p>
        </w:tc>
        <w:tc>
          <w:tcPr>
            <w:tcW w:w="1315" w:type="dxa"/>
            <w:shd w:val="clear" w:color="auto" w:fill="FFFFFF"/>
            <w:vAlign w:val="center"/>
          </w:tcPr>
          <w:p w14:paraId="301DFF69" w14:textId="77777777" w:rsidR="006F777D" w:rsidRPr="00637AAD" w:rsidRDefault="006F777D" w:rsidP="001F4DA4">
            <w:pPr>
              <w:jc w:val="center"/>
              <w:rPr>
                <w:b/>
                <w:sz w:val="20"/>
                <w:szCs w:val="20"/>
              </w:rPr>
            </w:pPr>
            <w:r w:rsidRPr="00637AAD">
              <w:rPr>
                <w:b/>
                <w:sz w:val="20"/>
                <w:szCs w:val="20"/>
              </w:rPr>
              <w:t>последователи</w:t>
            </w:r>
          </w:p>
        </w:tc>
        <w:tc>
          <w:tcPr>
            <w:tcW w:w="1315" w:type="dxa"/>
            <w:vMerge/>
            <w:shd w:val="clear" w:color="auto" w:fill="FFFFFF"/>
            <w:vAlign w:val="center"/>
          </w:tcPr>
          <w:p w14:paraId="09DC31F2" w14:textId="77777777" w:rsidR="006F777D" w:rsidRPr="00637AAD" w:rsidRDefault="006F777D" w:rsidP="001F4D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  <w:vMerge/>
            <w:shd w:val="clear" w:color="auto" w:fill="FFFFFF"/>
            <w:vAlign w:val="center"/>
          </w:tcPr>
          <w:p w14:paraId="5F74B960" w14:textId="77777777" w:rsidR="006F777D" w:rsidRPr="00637AAD" w:rsidRDefault="006F777D" w:rsidP="001F4D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FFFFFF"/>
            <w:vAlign w:val="center"/>
          </w:tcPr>
          <w:p w14:paraId="1BF87503" w14:textId="77777777" w:rsidR="006F777D" w:rsidRPr="00637AAD" w:rsidRDefault="006F777D" w:rsidP="001F4DA4">
            <w:pPr>
              <w:jc w:val="center"/>
              <w:rPr>
                <w:b/>
                <w:sz w:val="20"/>
                <w:szCs w:val="20"/>
              </w:rPr>
            </w:pPr>
            <w:r w:rsidRPr="00637AAD">
              <w:rPr>
                <w:b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923" w:type="dxa"/>
            <w:shd w:val="clear" w:color="auto" w:fill="FFFFFF"/>
            <w:vAlign w:val="center"/>
          </w:tcPr>
          <w:p w14:paraId="25ADC577" w14:textId="77777777" w:rsidR="006F777D" w:rsidRPr="00637AAD" w:rsidRDefault="006F777D" w:rsidP="001F4DA4">
            <w:pPr>
              <w:jc w:val="center"/>
              <w:rPr>
                <w:b/>
                <w:sz w:val="20"/>
                <w:szCs w:val="20"/>
              </w:rPr>
            </w:pPr>
            <w:r w:rsidRPr="00637AAD">
              <w:rPr>
                <w:b/>
                <w:sz w:val="20"/>
                <w:szCs w:val="20"/>
              </w:rPr>
              <w:t>Значение</w:t>
            </w:r>
          </w:p>
        </w:tc>
        <w:tc>
          <w:tcPr>
            <w:tcW w:w="1183" w:type="dxa"/>
            <w:vMerge/>
            <w:shd w:val="clear" w:color="auto" w:fill="FFFFFF"/>
            <w:vAlign w:val="center"/>
          </w:tcPr>
          <w:p w14:paraId="167D23C0" w14:textId="77777777" w:rsidR="006F777D" w:rsidRPr="00637AAD" w:rsidRDefault="006F777D" w:rsidP="001F4DA4">
            <w:pPr>
              <w:jc w:val="center"/>
              <w:rPr>
                <w:b/>
                <w:strike/>
                <w:sz w:val="20"/>
                <w:szCs w:val="20"/>
              </w:rPr>
            </w:pPr>
          </w:p>
        </w:tc>
        <w:tc>
          <w:tcPr>
            <w:tcW w:w="1576" w:type="dxa"/>
            <w:vMerge/>
            <w:shd w:val="clear" w:color="auto" w:fill="FFFFFF"/>
            <w:vAlign w:val="center"/>
          </w:tcPr>
          <w:p w14:paraId="59D13518" w14:textId="77777777" w:rsidR="006F777D" w:rsidRPr="00637AAD" w:rsidRDefault="006F777D" w:rsidP="001F4DA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F777D" w:rsidRPr="00194087" w14:paraId="04EC8B38" w14:textId="77777777" w:rsidTr="001F4DA4">
        <w:trPr>
          <w:tblHeader/>
        </w:trPr>
        <w:tc>
          <w:tcPr>
            <w:tcW w:w="660" w:type="dxa"/>
            <w:shd w:val="clear" w:color="auto" w:fill="FFFFFF"/>
            <w:vAlign w:val="center"/>
          </w:tcPr>
          <w:p w14:paraId="68D51F4E" w14:textId="77777777" w:rsidR="006F777D" w:rsidRPr="00194087" w:rsidRDefault="006F777D" w:rsidP="001F4DA4">
            <w:pPr>
              <w:jc w:val="center"/>
              <w:rPr>
                <w:b/>
              </w:rPr>
            </w:pPr>
            <w:r w:rsidRPr="00194087">
              <w:rPr>
                <w:b/>
              </w:rPr>
              <w:t>1</w:t>
            </w:r>
          </w:p>
        </w:tc>
        <w:tc>
          <w:tcPr>
            <w:tcW w:w="2094" w:type="dxa"/>
            <w:shd w:val="clear" w:color="auto" w:fill="FFFFFF"/>
            <w:vAlign w:val="center"/>
          </w:tcPr>
          <w:p w14:paraId="531ED9E9" w14:textId="77777777" w:rsidR="006F777D" w:rsidRPr="00194087" w:rsidRDefault="006F777D" w:rsidP="001F4DA4">
            <w:pPr>
              <w:jc w:val="center"/>
              <w:rPr>
                <w:b/>
              </w:rPr>
            </w:pPr>
            <w:r w:rsidRPr="00194087">
              <w:rPr>
                <w:b/>
              </w:rPr>
              <w:t>2</w:t>
            </w:r>
          </w:p>
        </w:tc>
        <w:tc>
          <w:tcPr>
            <w:tcW w:w="665" w:type="dxa"/>
            <w:shd w:val="clear" w:color="auto" w:fill="FFFFFF"/>
            <w:vAlign w:val="center"/>
          </w:tcPr>
          <w:p w14:paraId="619AB308" w14:textId="77777777" w:rsidR="006F777D" w:rsidRPr="00194087" w:rsidRDefault="006F777D" w:rsidP="001F4DA4">
            <w:pPr>
              <w:jc w:val="center"/>
              <w:rPr>
                <w:b/>
              </w:rPr>
            </w:pPr>
            <w:r w:rsidRPr="00194087">
              <w:rPr>
                <w:b/>
              </w:rPr>
              <w:t>3</w:t>
            </w:r>
          </w:p>
        </w:tc>
        <w:tc>
          <w:tcPr>
            <w:tcW w:w="1057" w:type="dxa"/>
            <w:shd w:val="clear" w:color="auto" w:fill="FFFFFF"/>
            <w:vAlign w:val="center"/>
          </w:tcPr>
          <w:p w14:paraId="06D32F9F" w14:textId="77777777" w:rsidR="006F777D" w:rsidRPr="00194087" w:rsidRDefault="006F777D" w:rsidP="001F4DA4">
            <w:pPr>
              <w:jc w:val="center"/>
              <w:rPr>
                <w:b/>
              </w:rPr>
            </w:pPr>
            <w:r w:rsidRPr="00194087">
              <w:rPr>
                <w:b/>
              </w:rPr>
              <w:t>4</w:t>
            </w:r>
          </w:p>
        </w:tc>
        <w:tc>
          <w:tcPr>
            <w:tcW w:w="1576" w:type="dxa"/>
            <w:shd w:val="clear" w:color="auto" w:fill="FFFFFF"/>
            <w:vAlign w:val="center"/>
          </w:tcPr>
          <w:p w14:paraId="6ED6A7F2" w14:textId="77777777" w:rsidR="006F777D" w:rsidRPr="00194087" w:rsidRDefault="006F777D" w:rsidP="001F4DA4">
            <w:pPr>
              <w:jc w:val="center"/>
              <w:rPr>
                <w:b/>
              </w:rPr>
            </w:pPr>
            <w:r w:rsidRPr="00194087">
              <w:rPr>
                <w:b/>
              </w:rPr>
              <w:t>5</w:t>
            </w:r>
          </w:p>
        </w:tc>
        <w:tc>
          <w:tcPr>
            <w:tcW w:w="1315" w:type="dxa"/>
            <w:shd w:val="clear" w:color="auto" w:fill="FFFFFF"/>
            <w:vAlign w:val="center"/>
          </w:tcPr>
          <w:p w14:paraId="3BF5F02A" w14:textId="77777777" w:rsidR="006F777D" w:rsidRPr="00194087" w:rsidRDefault="006F777D" w:rsidP="001F4DA4">
            <w:pPr>
              <w:jc w:val="center"/>
              <w:rPr>
                <w:b/>
              </w:rPr>
            </w:pPr>
            <w:r w:rsidRPr="00194087">
              <w:rPr>
                <w:b/>
              </w:rPr>
              <w:t>6</w:t>
            </w:r>
          </w:p>
        </w:tc>
        <w:tc>
          <w:tcPr>
            <w:tcW w:w="1315" w:type="dxa"/>
            <w:shd w:val="clear" w:color="auto" w:fill="FFFFFF"/>
            <w:vAlign w:val="center"/>
          </w:tcPr>
          <w:p w14:paraId="650B61D5" w14:textId="77777777" w:rsidR="006F777D" w:rsidRPr="00194087" w:rsidRDefault="006F777D" w:rsidP="001F4DA4">
            <w:pPr>
              <w:jc w:val="center"/>
              <w:rPr>
                <w:b/>
              </w:rPr>
            </w:pPr>
            <w:r w:rsidRPr="00194087">
              <w:rPr>
                <w:b/>
              </w:rPr>
              <w:t>7</w:t>
            </w:r>
          </w:p>
        </w:tc>
        <w:tc>
          <w:tcPr>
            <w:tcW w:w="1446" w:type="dxa"/>
            <w:shd w:val="clear" w:color="auto" w:fill="FFFFFF"/>
            <w:vAlign w:val="center"/>
          </w:tcPr>
          <w:p w14:paraId="00B51BC6" w14:textId="77777777" w:rsidR="006F777D" w:rsidRPr="00194087" w:rsidRDefault="006F777D" w:rsidP="001F4DA4">
            <w:pPr>
              <w:jc w:val="center"/>
              <w:rPr>
                <w:rFonts w:eastAsia="Arial Unicode MS"/>
                <w:b/>
                <w:bCs/>
                <w:u w:color="000000"/>
              </w:rPr>
            </w:pPr>
            <w:r w:rsidRPr="00194087">
              <w:rPr>
                <w:rFonts w:eastAsia="Arial Unicode MS"/>
                <w:b/>
                <w:bCs/>
                <w:u w:color="000000"/>
              </w:rPr>
              <w:t>8</w:t>
            </w:r>
          </w:p>
        </w:tc>
        <w:tc>
          <w:tcPr>
            <w:tcW w:w="1053" w:type="dxa"/>
            <w:shd w:val="clear" w:color="auto" w:fill="FFFFFF"/>
            <w:vAlign w:val="center"/>
          </w:tcPr>
          <w:p w14:paraId="3EF723EA" w14:textId="77777777" w:rsidR="006F777D" w:rsidRPr="00194087" w:rsidRDefault="006F777D" w:rsidP="001F4DA4">
            <w:pPr>
              <w:jc w:val="center"/>
              <w:rPr>
                <w:rFonts w:eastAsia="Arial Unicode MS"/>
                <w:b/>
                <w:bCs/>
                <w:u w:color="000000"/>
              </w:rPr>
            </w:pPr>
            <w:r w:rsidRPr="00194087">
              <w:rPr>
                <w:rFonts w:eastAsia="Arial Unicode MS"/>
                <w:b/>
                <w:bCs/>
                <w:u w:color="000000"/>
              </w:rPr>
              <w:t>9</w:t>
            </w:r>
          </w:p>
        </w:tc>
        <w:tc>
          <w:tcPr>
            <w:tcW w:w="923" w:type="dxa"/>
            <w:shd w:val="clear" w:color="auto" w:fill="FFFFFF"/>
            <w:vAlign w:val="center"/>
          </w:tcPr>
          <w:p w14:paraId="2A29AF90" w14:textId="77777777" w:rsidR="006F777D" w:rsidRPr="00194087" w:rsidRDefault="006F777D" w:rsidP="001F4DA4">
            <w:pPr>
              <w:jc w:val="center"/>
              <w:rPr>
                <w:rFonts w:eastAsia="Arial Unicode MS"/>
                <w:b/>
                <w:bCs/>
                <w:u w:color="000000"/>
              </w:rPr>
            </w:pPr>
            <w:r w:rsidRPr="00194087">
              <w:rPr>
                <w:rFonts w:eastAsia="Arial Unicode MS"/>
                <w:b/>
                <w:bCs/>
                <w:u w:color="000000"/>
              </w:rPr>
              <w:t>10</w:t>
            </w:r>
          </w:p>
        </w:tc>
        <w:tc>
          <w:tcPr>
            <w:tcW w:w="1183" w:type="dxa"/>
            <w:shd w:val="clear" w:color="auto" w:fill="FFFFFF"/>
            <w:vAlign w:val="center"/>
          </w:tcPr>
          <w:p w14:paraId="1C40E74E" w14:textId="77777777" w:rsidR="006F777D" w:rsidRPr="00194087" w:rsidRDefault="006F777D" w:rsidP="001F4DA4">
            <w:pPr>
              <w:jc w:val="center"/>
              <w:rPr>
                <w:rFonts w:eastAsia="Arial Unicode MS"/>
                <w:b/>
                <w:bCs/>
                <w:u w:color="000000"/>
              </w:rPr>
            </w:pPr>
            <w:r w:rsidRPr="00194087">
              <w:rPr>
                <w:rFonts w:eastAsia="Arial Unicode MS"/>
                <w:b/>
                <w:bCs/>
                <w:u w:color="000000"/>
              </w:rPr>
              <w:t>11</w:t>
            </w:r>
          </w:p>
        </w:tc>
        <w:tc>
          <w:tcPr>
            <w:tcW w:w="1576" w:type="dxa"/>
            <w:shd w:val="clear" w:color="auto" w:fill="FFFFFF"/>
            <w:vAlign w:val="center"/>
          </w:tcPr>
          <w:p w14:paraId="00F65376" w14:textId="77777777" w:rsidR="006F777D" w:rsidRPr="00194087" w:rsidRDefault="006F777D" w:rsidP="001F4DA4">
            <w:pPr>
              <w:jc w:val="center"/>
              <w:rPr>
                <w:rFonts w:eastAsia="Arial Unicode MS"/>
                <w:b/>
                <w:bCs/>
                <w:u w:color="000000"/>
              </w:rPr>
            </w:pPr>
            <w:r w:rsidRPr="00194087">
              <w:rPr>
                <w:rFonts w:eastAsia="Arial Unicode MS"/>
                <w:b/>
                <w:bCs/>
                <w:u w:color="000000"/>
              </w:rPr>
              <w:t>12</w:t>
            </w:r>
          </w:p>
        </w:tc>
      </w:tr>
      <w:tr w:rsidR="006F777D" w:rsidRPr="00194087" w14:paraId="25BC02D6" w14:textId="77777777" w:rsidTr="001F4DA4">
        <w:tc>
          <w:tcPr>
            <w:tcW w:w="660" w:type="dxa"/>
            <w:shd w:val="clear" w:color="auto" w:fill="FFFFFF"/>
          </w:tcPr>
          <w:p w14:paraId="01A5A36A" w14:textId="77777777" w:rsidR="006F777D" w:rsidRPr="00194087" w:rsidRDefault="006F777D" w:rsidP="001F4DA4">
            <w:pPr>
              <w:jc w:val="center"/>
            </w:pPr>
            <w:r w:rsidRPr="00194087">
              <w:t>1.</w:t>
            </w:r>
          </w:p>
        </w:tc>
        <w:tc>
          <w:tcPr>
            <w:tcW w:w="12627" w:type="dxa"/>
            <w:gridSpan w:val="10"/>
            <w:shd w:val="clear" w:color="auto" w:fill="FFFFFF"/>
            <w:vAlign w:val="center"/>
          </w:tcPr>
          <w:p w14:paraId="4A7ABDBB" w14:textId="77777777" w:rsidR="006F777D" w:rsidRPr="00194087" w:rsidRDefault="006F777D" w:rsidP="001F4DA4">
            <w:pPr>
              <w:jc w:val="center"/>
            </w:pPr>
            <w:r w:rsidRPr="00194087">
              <w:t>Задача 1.5.1 «Создание благоприятных условий для устойчивого развития сферы культуры»</w:t>
            </w:r>
          </w:p>
        </w:tc>
        <w:tc>
          <w:tcPr>
            <w:tcW w:w="1576" w:type="dxa"/>
            <w:shd w:val="clear" w:color="auto" w:fill="FFFFFF"/>
            <w:vAlign w:val="center"/>
          </w:tcPr>
          <w:p w14:paraId="61CD8D8B" w14:textId="77777777" w:rsidR="006F777D" w:rsidRPr="00194087" w:rsidRDefault="006F777D" w:rsidP="001F4DA4"/>
        </w:tc>
      </w:tr>
      <w:tr w:rsidR="00DF0DDE" w:rsidRPr="00DF0DDE" w14:paraId="5F175FE5" w14:textId="77777777" w:rsidTr="00DF0DDE">
        <w:tc>
          <w:tcPr>
            <w:tcW w:w="660" w:type="dxa"/>
            <w:shd w:val="clear" w:color="auto" w:fill="auto"/>
          </w:tcPr>
          <w:p w14:paraId="38C59074" w14:textId="77777777" w:rsidR="00DF0DDE" w:rsidRPr="00DF0DDE" w:rsidRDefault="00DF0DDE" w:rsidP="001F4DA4">
            <w:pPr>
              <w:jc w:val="center"/>
            </w:pPr>
            <w:r w:rsidRPr="00DF0DDE">
              <w:t>1.1.</w:t>
            </w:r>
          </w:p>
        </w:tc>
        <w:tc>
          <w:tcPr>
            <w:tcW w:w="2094" w:type="dxa"/>
            <w:shd w:val="clear" w:color="auto" w:fill="auto"/>
          </w:tcPr>
          <w:p w14:paraId="0E437B46" w14:textId="77777777" w:rsidR="00DF0DDE" w:rsidRPr="00DF0DDE" w:rsidRDefault="00DF0DDE" w:rsidP="001F4DA4">
            <w:pPr>
              <w:pStyle w:val="TableParagraph"/>
              <w:rPr>
                <w:spacing w:val="-1"/>
              </w:rPr>
            </w:pPr>
            <w:r w:rsidRPr="00DF0DDE">
              <w:t xml:space="preserve">Мероприятие </w:t>
            </w:r>
            <w:r w:rsidRPr="00DF0DDE">
              <w:rPr>
                <w:spacing w:val="-1"/>
              </w:rPr>
              <w:t xml:space="preserve">(результат) </w:t>
            </w:r>
          </w:p>
          <w:p w14:paraId="4DDCEAB2" w14:textId="77777777" w:rsidR="00DF0DDE" w:rsidRPr="00DF0DDE" w:rsidRDefault="00DF0DDE" w:rsidP="001F4DA4">
            <w:pPr>
              <w:pStyle w:val="TableParagraph"/>
            </w:pPr>
            <w:r w:rsidRPr="00DF0DDE">
              <w:rPr>
                <w:spacing w:val="-1"/>
              </w:rPr>
              <w:t>Капитально отремонтированы объекты культуры</w:t>
            </w:r>
          </w:p>
          <w:p w14:paraId="2F248655" w14:textId="77777777" w:rsidR="00DF0DDE" w:rsidRPr="00DF0DDE" w:rsidRDefault="00DF0DDE" w:rsidP="001F4DA4">
            <w:pPr>
              <w:jc w:val="center"/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2742324A" w14:textId="77777777" w:rsidR="00DF0DDE" w:rsidRPr="00DF0DDE" w:rsidRDefault="00DF0DDE" w:rsidP="001F4DA4">
            <w:pPr>
              <w:jc w:val="center"/>
            </w:pPr>
            <w:r w:rsidRPr="00DF0DDE">
              <w:t>2025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318FF855" w14:textId="77777777" w:rsidR="00DF0DDE" w:rsidRPr="00DF0DDE" w:rsidRDefault="00DF0DDE" w:rsidP="001F4DA4">
            <w:pPr>
              <w:jc w:val="center"/>
            </w:pPr>
            <w:r w:rsidRPr="00DF0DDE">
              <w:t>2027</w:t>
            </w:r>
          </w:p>
        </w:tc>
        <w:tc>
          <w:tcPr>
            <w:tcW w:w="1576" w:type="dxa"/>
            <w:shd w:val="clear" w:color="auto" w:fill="auto"/>
          </w:tcPr>
          <w:p w14:paraId="7B36983C" w14:textId="77777777" w:rsidR="00DF0DDE" w:rsidRPr="00DF0DDE" w:rsidRDefault="00DF0DDE" w:rsidP="001F4DA4">
            <w:pPr>
              <w:pStyle w:val="TableParagraph"/>
              <w:jc w:val="center"/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787B414F" w14:textId="77777777" w:rsidR="00DF0DDE" w:rsidRPr="00DF0DDE" w:rsidRDefault="00DF0DDE" w:rsidP="001F4DA4">
            <w:pPr>
              <w:jc w:val="center"/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2B857C4C" w14:textId="77777777" w:rsidR="00DF0DDE" w:rsidRPr="00DF0DDE" w:rsidRDefault="00DF0DDE" w:rsidP="001F4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0DDE">
              <w:rPr>
                <w:sz w:val="20"/>
                <w:szCs w:val="20"/>
              </w:rPr>
              <w:t>Департамент строительства и архитектуры администрации</w:t>
            </w:r>
          </w:p>
          <w:p w14:paraId="3AFE282E" w14:textId="77777777" w:rsidR="00DF0DDE" w:rsidRPr="00DF0DDE" w:rsidRDefault="00DF0DDE" w:rsidP="001F4DA4">
            <w:pPr>
              <w:jc w:val="center"/>
              <w:rPr>
                <w:i/>
              </w:rPr>
            </w:pPr>
            <w:r w:rsidRPr="00DF0DDE">
              <w:rPr>
                <w:sz w:val="20"/>
                <w:szCs w:val="20"/>
              </w:rPr>
              <w:t>Старооскольского городского округа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43584BDF" w14:textId="77777777" w:rsidR="00DF0DDE" w:rsidRPr="00DF0DDE" w:rsidRDefault="00DF0DDE" w:rsidP="001F4DA4">
            <w:pPr>
              <w:jc w:val="center"/>
              <w:rPr>
                <w:i/>
              </w:rPr>
            </w:pPr>
            <w:r w:rsidRPr="00DF0DDE">
              <w:t>Х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2D6377B7" w14:textId="77777777" w:rsidR="00DF0DDE" w:rsidRPr="00DF0DDE" w:rsidRDefault="00DF0DDE" w:rsidP="001F4DA4">
            <w:pPr>
              <w:jc w:val="center"/>
              <w:rPr>
                <w:i/>
              </w:rPr>
            </w:pPr>
            <w:r w:rsidRPr="00DF0DDE">
              <w:t>Х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BF468D1" w14:textId="77777777" w:rsidR="00DF0DDE" w:rsidRPr="00DF0DDE" w:rsidRDefault="00DF0DDE" w:rsidP="001F4DA4">
            <w:pPr>
              <w:jc w:val="center"/>
              <w:rPr>
                <w:i/>
              </w:rPr>
            </w:pPr>
            <w:r w:rsidRPr="00DF0DDE">
              <w:t>Х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A6602C0" w14:textId="77777777" w:rsidR="00DF0DDE" w:rsidRPr="00DF0DDE" w:rsidRDefault="00DF0DDE" w:rsidP="00AC6CA3">
            <w:pPr>
              <w:jc w:val="center"/>
            </w:pPr>
            <w:r w:rsidRPr="00DF0DDE">
              <w:t>1419,8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6845E02" w14:textId="77777777" w:rsidR="00DF0DDE" w:rsidRPr="00DF0DDE" w:rsidRDefault="00DF0DDE" w:rsidP="001F4DA4">
            <w:pPr>
              <w:jc w:val="center"/>
            </w:pPr>
            <w:r w:rsidRPr="00DF0DDE">
              <w:t>Итоговый отчет</w:t>
            </w:r>
          </w:p>
        </w:tc>
      </w:tr>
      <w:tr w:rsidR="00DF0DDE" w:rsidRPr="00194087" w14:paraId="6D8EAF28" w14:textId="77777777" w:rsidTr="00DF0DDE">
        <w:tc>
          <w:tcPr>
            <w:tcW w:w="660" w:type="dxa"/>
            <w:shd w:val="clear" w:color="auto" w:fill="auto"/>
          </w:tcPr>
          <w:p w14:paraId="1EC6C6FC" w14:textId="77777777" w:rsidR="00DF0DDE" w:rsidRPr="00DF0DDE" w:rsidRDefault="00DF0DDE" w:rsidP="001F4DA4">
            <w:pPr>
              <w:jc w:val="center"/>
            </w:pPr>
            <w:r w:rsidRPr="00DF0DDE">
              <w:t>1.1.1.</w:t>
            </w:r>
          </w:p>
        </w:tc>
        <w:tc>
          <w:tcPr>
            <w:tcW w:w="2094" w:type="dxa"/>
            <w:shd w:val="clear" w:color="auto" w:fill="auto"/>
          </w:tcPr>
          <w:p w14:paraId="4ACC6F83" w14:textId="77777777" w:rsidR="00DF0DDE" w:rsidRPr="00DF0DDE" w:rsidRDefault="00DF0DDE" w:rsidP="001F4DA4">
            <w:pPr>
              <w:pStyle w:val="TableParagraph"/>
              <w:tabs>
                <w:tab w:val="left" w:pos="995"/>
                <w:tab w:val="left" w:pos="1489"/>
              </w:tabs>
            </w:pPr>
            <w:r w:rsidRPr="00DF0DDE">
              <w:t xml:space="preserve">Мероприятие (результат) </w:t>
            </w:r>
          </w:p>
          <w:p w14:paraId="1FDED6C0" w14:textId="77777777" w:rsidR="00DF0DDE" w:rsidRPr="00DF0DDE" w:rsidRDefault="00DF0DDE" w:rsidP="001F4DA4">
            <w:pPr>
              <w:pStyle w:val="TableParagraph"/>
              <w:tabs>
                <w:tab w:val="left" w:pos="995"/>
                <w:tab w:val="left" w:pos="1489"/>
              </w:tabs>
            </w:pPr>
            <w:r w:rsidRPr="00DF0DDE">
              <w:t>Капитально отремонтирован МАУК ДК «Комсомолец»</w:t>
            </w:r>
          </w:p>
          <w:p w14:paraId="42E13547" w14:textId="77777777" w:rsidR="00DF0DDE" w:rsidRPr="00DF0DDE" w:rsidRDefault="00DF0DDE" w:rsidP="001F4DA4">
            <w:pPr>
              <w:jc w:val="center"/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54C5C11B" w14:textId="77777777" w:rsidR="00DF0DDE" w:rsidRPr="00DF0DDE" w:rsidRDefault="00DF0DDE" w:rsidP="001F4DA4">
            <w:pPr>
              <w:jc w:val="center"/>
            </w:pPr>
            <w:r w:rsidRPr="00DF0DDE">
              <w:t>2026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418DFA42" w14:textId="77777777" w:rsidR="00DF0DDE" w:rsidRPr="00DF0DDE" w:rsidRDefault="00DF0DDE" w:rsidP="001F4DA4">
            <w:pPr>
              <w:jc w:val="center"/>
            </w:pPr>
            <w:r w:rsidRPr="00DF0DDE">
              <w:t>2027</w:t>
            </w:r>
          </w:p>
        </w:tc>
        <w:tc>
          <w:tcPr>
            <w:tcW w:w="1576" w:type="dxa"/>
            <w:shd w:val="clear" w:color="auto" w:fill="auto"/>
          </w:tcPr>
          <w:p w14:paraId="7EC67A75" w14:textId="77777777" w:rsidR="00DF0DDE" w:rsidRPr="00DF0DDE" w:rsidRDefault="00DF0DDE" w:rsidP="001F4DA4">
            <w:pPr>
              <w:pStyle w:val="TableParagraph"/>
              <w:jc w:val="center"/>
            </w:pPr>
          </w:p>
        </w:tc>
        <w:tc>
          <w:tcPr>
            <w:tcW w:w="1315" w:type="dxa"/>
            <w:shd w:val="clear" w:color="auto" w:fill="auto"/>
          </w:tcPr>
          <w:p w14:paraId="1F54DB75" w14:textId="77777777" w:rsidR="00DF0DDE" w:rsidRPr="00DF0DDE" w:rsidRDefault="00DF0DDE" w:rsidP="001F4DA4">
            <w:pPr>
              <w:jc w:val="center"/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1573E236" w14:textId="77777777" w:rsidR="00DF0DDE" w:rsidRPr="00DF0DDE" w:rsidRDefault="00DF0DDE" w:rsidP="001F4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0DDE">
              <w:rPr>
                <w:sz w:val="20"/>
                <w:szCs w:val="20"/>
              </w:rPr>
              <w:t>Департамент строительства и архитектуры администрации</w:t>
            </w:r>
          </w:p>
          <w:p w14:paraId="19B9E8C4" w14:textId="77777777" w:rsidR="00DF0DDE" w:rsidRPr="00DF0DDE" w:rsidRDefault="00DF0DDE" w:rsidP="001F4DA4">
            <w:pPr>
              <w:jc w:val="center"/>
              <w:rPr>
                <w:i/>
              </w:rPr>
            </w:pPr>
            <w:r w:rsidRPr="00DF0DDE">
              <w:rPr>
                <w:sz w:val="20"/>
                <w:szCs w:val="20"/>
              </w:rPr>
              <w:t>Старооскольского городского округа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0C23750F" w14:textId="77777777" w:rsidR="00DF0DDE" w:rsidRPr="00DF0DDE" w:rsidRDefault="00DF0DDE" w:rsidP="001F4DA4">
            <w:pPr>
              <w:jc w:val="center"/>
            </w:pPr>
            <w:r w:rsidRPr="00DF0DDE">
              <w:t>г. Старый Оскол, Бульвар Дружбы, 1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474E695C" w14:textId="77777777" w:rsidR="00DF0DDE" w:rsidRPr="00DF0DDE" w:rsidRDefault="00DF0DDE" w:rsidP="001F4DA4">
            <w:pPr>
              <w:jc w:val="center"/>
              <w:rPr>
                <w:i/>
              </w:rPr>
            </w:pPr>
            <w:r w:rsidRPr="00DF0DDE">
              <w:t>Х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62CCF02" w14:textId="77777777" w:rsidR="00DF0DDE" w:rsidRPr="00DF0DDE" w:rsidRDefault="00DF0DDE" w:rsidP="001F4DA4">
            <w:pPr>
              <w:jc w:val="center"/>
              <w:rPr>
                <w:i/>
              </w:rPr>
            </w:pPr>
            <w:r w:rsidRPr="00DF0DDE">
              <w:t>Х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00E3860" w14:textId="77777777" w:rsidR="00DF0DDE" w:rsidRPr="00DF0DDE" w:rsidRDefault="00DF0DDE" w:rsidP="00AC6CA3">
            <w:pPr>
              <w:jc w:val="center"/>
            </w:pPr>
            <w:r w:rsidRPr="00DF0DDE">
              <w:t>1034,0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C957AA3" w14:textId="77777777" w:rsidR="00DF0DDE" w:rsidRPr="00194087" w:rsidRDefault="00DF0DDE" w:rsidP="001F4DA4">
            <w:pPr>
              <w:jc w:val="center"/>
            </w:pPr>
            <w:r w:rsidRPr="00DF0DDE">
              <w:t>Итоговый отчет</w:t>
            </w:r>
          </w:p>
        </w:tc>
      </w:tr>
      <w:tr w:rsidR="006F777D" w:rsidRPr="00194087" w14:paraId="498E0284" w14:textId="77777777" w:rsidTr="001F4DA4">
        <w:tc>
          <w:tcPr>
            <w:tcW w:w="660" w:type="dxa"/>
            <w:shd w:val="clear" w:color="auto" w:fill="FFFFFF"/>
          </w:tcPr>
          <w:p w14:paraId="15E2799C" w14:textId="77777777" w:rsidR="006F777D" w:rsidRPr="00194087" w:rsidRDefault="006F777D" w:rsidP="001F4DA4">
            <w:pPr>
              <w:jc w:val="center"/>
            </w:pPr>
            <w:r>
              <w:t>1.1.1.1.</w:t>
            </w:r>
          </w:p>
        </w:tc>
        <w:tc>
          <w:tcPr>
            <w:tcW w:w="2094" w:type="dxa"/>
            <w:shd w:val="clear" w:color="auto" w:fill="FFFFFF"/>
          </w:tcPr>
          <w:p w14:paraId="2C6014B0" w14:textId="77777777" w:rsidR="006F777D" w:rsidRDefault="006F777D" w:rsidP="001F4DA4">
            <w:pPr>
              <w:pStyle w:val="TableParagraph"/>
              <w:tabs>
                <w:tab w:val="left" w:pos="995"/>
                <w:tab w:val="left" w:pos="1489"/>
              </w:tabs>
            </w:pPr>
            <w:r>
              <w:t>Контрольная точка</w:t>
            </w:r>
          </w:p>
          <w:p w14:paraId="7D06748F" w14:textId="77777777" w:rsidR="006F777D" w:rsidRPr="00194087" w:rsidRDefault="006F777D" w:rsidP="001F4DA4">
            <w:pPr>
              <w:pStyle w:val="TableParagraph"/>
              <w:tabs>
                <w:tab w:val="left" w:pos="995"/>
                <w:tab w:val="left" w:pos="1489"/>
              </w:tabs>
            </w:pPr>
            <w:r>
              <w:t>Заключен контракт на выполнение работ</w:t>
            </w:r>
          </w:p>
        </w:tc>
        <w:tc>
          <w:tcPr>
            <w:tcW w:w="665" w:type="dxa"/>
            <w:shd w:val="clear" w:color="auto" w:fill="FFFFFF"/>
            <w:vAlign w:val="center"/>
          </w:tcPr>
          <w:p w14:paraId="7BB27CDE" w14:textId="77777777" w:rsidR="006F777D" w:rsidRDefault="006F777D" w:rsidP="001F4DA4">
            <w:pPr>
              <w:jc w:val="center"/>
            </w:pPr>
            <w:r>
              <w:t>01.01.2026</w:t>
            </w:r>
          </w:p>
        </w:tc>
        <w:tc>
          <w:tcPr>
            <w:tcW w:w="1057" w:type="dxa"/>
            <w:shd w:val="clear" w:color="auto" w:fill="FFFFFF"/>
            <w:vAlign w:val="center"/>
          </w:tcPr>
          <w:p w14:paraId="096D58A6" w14:textId="77777777" w:rsidR="006F777D" w:rsidRDefault="006F777D" w:rsidP="001F4DA4">
            <w:pPr>
              <w:jc w:val="center"/>
            </w:pPr>
            <w:r>
              <w:t>31.12.2026</w:t>
            </w:r>
          </w:p>
        </w:tc>
        <w:tc>
          <w:tcPr>
            <w:tcW w:w="1576" w:type="dxa"/>
            <w:shd w:val="clear" w:color="auto" w:fill="FFFFFF"/>
          </w:tcPr>
          <w:p w14:paraId="42EE7F7E" w14:textId="77777777" w:rsidR="006F777D" w:rsidRPr="00194087" w:rsidRDefault="006F777D" w:rsidP="001F4DA4">
            <w:pPr>
              <w:pStyle w:val="TableParagraph"/>
              <w:jc w:val="center"/>
            </w:pPr>
          </w:p>
        </w:tc>
        <w:tc>
          <w:tcPr>
            <w:tcW w:w="1315" w:type="dxa"/>
            <w:shd w:val="clear" w:color="auto" w:fill="FFFFFF"/>
          </w:tcPr>
          <w:p w14:paraId="529DDE89" w14:textId="77777777" w:rsidR="006F777D" w:rsidRPr="00194087" w:rsidRDefault="006F777D" w:rsidP="001F4DA4">
            <w:pPr>
              <w:jc w:val="center"/>
            </w:pPr>
          </w:p>
        </w:tc>
        <w:tc>
          <w:tcPr>
            <w:tcW w:w="1315" w:type="dxa"/>
            <w:shd w:val="clear" w:color="auto" w:fill="FFFFFF"/>
            <w:vAlign w:val="center"/>
          </w:tcPr>
          <w:p w14:paraId="0D6F1ED7" w14:textId="77777777" w:rsidR="006F777D" w:rsidRPr="00194087" w:rsidRDefault="006F777D" w:rsidP="001F4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087">
              <w:rPr>
                <w:sz w:val="20"/>
                <w:szCs w:val="20"/>
              </w:rPr>
              <w:t>Департамент строительства и архитектуры администрации</w:t>
            </w:r>
          </w:p>
          <w:p w14:paraId="7AFED540" w14:textId="77777777" w:rsidR="006F777D" w:rsidRPr="00194087" w:rsidRDefault="006F777D" w:rsidP="001F4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087">
              <w:rPr>
                <w:sz w:val="20"/>
                <w:szCs w:val="20"/>
              </w:rPr>
              <w:t>Старооскольского городского округа</w:t>
            </w:r>
          </w:p>
        </w:tc>
        <w:tc>
          <w:tcPr>
            <w:tcW w:w="1446" w:type="dxa"/>
            <w:shd w:val="clear" w:color="auto" w:fill="FFFFFF"/>
            <w:vAlign w:val="center"/>
          </w:tcPr>
          <w:p w14:paraId="1D47EC77" w14:textId="77777777" w:rsidR="006F777D" w:rsidRPr="00194087" w:rsidRDefault="006F777D" w:rsidP="001F4DA4">
            <w:pPr>
              <w:jc w:val="center"/>
            </w:pPr>
          </w:p>
        </w:tc>
        <w:tc>
          <w:tcPr>
            <w:tcW w:w="1053" w:type="dxa"/>
            <w:shd w:val="clear" w:color="auto" w:fill="FFFFFF"/>
            <w:vAlign w:val="center"/>
          </w:tcPr>
          <w:p w14:paraId="6B476094" w14:textId="77777777" w:rsidR="006F777D" w:rsidRPr="00194087" w:rsidRDefault="006F777D" w:rsidP="001F4DA4">
            <w:pPr>
              <w:jc w:val="center"/>
            </w:pPr>
            <w:r>
              <w:t>х</w:t>
            </w:r>
          </w:p>
        </w:tc>
        <w:tc>
          <w:tcPr>
            <w:tcW w:w="923" w:type="dxa"/>
            <w:shd w:val="clear" w:color="auto" w:fill="FFFFFF"/>
            <w:vAlign w:val="center"/>
          </w:tcPr>
          <w:p w14:paraId="2C50F551" w14:textId="77777777" w:rsidR="006F777D" w:rsidRPr="00194087" w:rsidRDefault="006F777D" w:rsidP="001F4DA4">
            <w:pPr>
              <w:jc w:val="center"/>
            </w:pPr>
            <w:r>
              <w:t>х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8DFFF77" w14:textId="77777777" w:rsidR="006F777D" w:rsidRPr="00194087" w:rsidRDefault="006F777D" w:rsidP="001F4DA4">
            <w:pPr>
              <w:jc w:val="center"/>
            </w:pPr>
            <w:r>
              <w:t>х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458464F" w14:textId="77777777" w:rsidR="006F777D" w:rsidRDefault="006F777D" w:rsidP="001F4DA4">
            <w:pPr>
              <w:jc w:val="center"/>
            </w:pPr>
            <w:r>
              <w:t>Копия контракта</w:t>
            </w:r>
          </w:p>
        </w:tc>
      </w:tr>
      <w:tr w:rsidR="006F777D" w:rsidRPr="00194087" w14:paraId="60B6E2B4" w14:textId="77777777" w:rsidTr="001F4DA4">
        <w:tc>
          <w:tcPr>
            <w:tcW w:w="660" w:type="dxa"/>
            <w:shd w:val="clear" w:color="auto" w:fill="FFFFFF"/>
          </w:tcPr>
          <w:p w14:paraId="6803562C" w14:textId="77777777" w:rsidR="006F777D" w:rsidRDefault="006F777D" w:rsidP="001F4DA4">
            <w:pPr>
              <w:jc w:val="center"/>
            </w:pPr>
            <w:r>
              <w:t>1.1.1.2.</w:t>
            </w:r>
          </w:p>
        </w:tc>
        <w:tc>
          <w:tcPr>
            <w:tcW w:w="2094" w:type="dxa"/>
            <w:shd w:val="clear" w:color="auto" w:fill="FFFFFF"/>
          </w:tcPr>
          <w:p w14:paraId="630DB61E" w14:textId="77777777" w:rsidR="006F777D" w:rsidRDefault="006F777D" w:rsidP="001F4DA4">
            <w:pPr>
              <w:pStyle w:val="TableParagraph"/>
              <w:tabs>
                <w:tab w:val="left" w:pos="995"/>
                <w:tab w:val="left" w:pos="1489"/>
              </w:tabs>
            </w:pPr>
            <w:r>
              <w:t>Контрольная точка</w:t>
            </w:r>
          </w:p>
          <w:p w14:paraId="20107877" w14:textId="77777777" w:rsidR="006F777D" w:rsidRDefault="006F777D" w:rsidP="001F4DA4">
            <w:pPr>
              <w:pStyle w:val="TableParagraph"/>
              <w:tabs>
                <w:tab w:val="left" w:pos="995"/>
                <w:tab w:val="left" w:pos="1489"/>
              </w:tabs>
            </w:pPr>
            <w:r>
              <w:t>Выполнено 100 % работ</w:t>
            </w:r>
          </w:p>
        </w:tc>
        <w:tc>
          <w:tcPr>
            <w:tcW w:w="665" w:type="dxa"/>
            <w:shd w:val="clear" w:color="auto" w:fill="FFFFFF"/>
            <w:vAlign w:val="center"/>
          </w:tcPr>
          <w:p w14:paraId="32EA1F5C" w14:textId="77777777" w:rsidR="006F777D" w:rsidRDefault="006F777D" w:rsidP="001F4DA4">
            <w:pPr>
              <w:jc w:val="center"/>
            </w:pPr>
            <w:r>
              <w:t>01.01.2026</w:t>
            </w:r>
          </w:p>
        </w:tc>
        <w:tc>
          <w:tcPr>
            <w:tcW w:w="1057" w:type="dxa"/>
            <w:shd w:val="clear" w:color="auto" w:fill="FFFFFF"/>
            <w:vAlign w:val="center"/>
          </w:tcPr>
          <w:p w14:paraId="5AC1D3C1" w14:textId="77777777" w:rsidR="006F777D" w:rsidRDefault="006F777D" w:rsidP="001F4DA4">
            <w:pPr>
              <w:jc w:val="center"/>
            </w:pPr>
            <w:r>
              <w:t>31.12.2027</w:t>
            </w:r>
          </w:p>
        </w:tc>
        <w:tc>
          <w:tcPr>
            <w:tcW w:w="1576" w:type="dxa"/>
            <w:shd w:val="clear" w:color="auto" w:fill="FFFFFF"/>
          </w:tcPr>
          <w:p w14:paraId="58E569F4" w14:textId="77777777" w:rsidR="006F777D" w:rsidRPr="00194087" w:rsidRDefault="006F777D" w:rsidP="001F4DA4">
            <w:pPr>
              <w:pStyle w:val="TableParagraph"/>
              <w:jc w:val="center"/>
            </w:pPr>
          </w:p>
        </w:tc>
        <w:tc>
          <w:tcPr>
            <w:tcW w:w="1315" w:type="dxa"/>
            <w:shd w:val="clear" w:color="auto" w:fill="FFFFFF"/>
          </w:tcPr>
          <w:p w14:paraId="741EA37C" w14:textId="77777777" w:rsidR="006F777D" w:rsidRPr="00194087" w:rsidRDefault="006F777D" w:rsidP="001F4DA4">
            <w:pPr>
              <w:jc w:val="center"/>
            </w:pPr>
          </w:p>
        </w:tc>
        <w:tc>
          <w:tcPr>
            <w:tcW w:w="1315" w:type="dxa"/>
            <w:shd w:val="clear" w:color="auto" w:fill="FFFFFF"/>
            <w:vAlign w:val="center"/>
          </w:tcPr>
          <w:p w14:paraId="5672B0D3" w14:textId="77777777" w:rsidR="006F777D" w:rsidRPr="00194087" w:rsidRDefault="006F777D" w:rsidP="001F4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087">
              <w:rPr>
                <w:sz w:val="20"/>
                <w:szCs w:val="20"/>
              </w:rPr>
              <w:t>Департамент строительства и архитектуры администрации</w:t>
            </w:r>
          </w:p>
          <w:p w14:paraId="08F67455" w14:textId="77777777" w:rsidR="006F777D" w:rsidRPr="00194087" w:rsidRDefault="006F777D" w:rsidP="001F4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087">
              <w:rPr>
                <w:sz w:val="20"/>
                <w:szCs w:val="20"/>
              </w:rPr>
              <w:t>Старооскольского городского округа</w:t>
            </w:r>
          </w:p>
        </w:tc>
        <w:tc>
          <w:tcPr>
            <w:tcW w:w="1446" w:type="dxa"/>
            <w:shd w:val="clear" w:color="auto" w:fill="FFFFFF"/>
            <w:vAlign w:val="center"/>
          </w:tcPr>
          <w:p w14:paraId="71D9A702" w14:textId="77777777" w:rsidR="006F777D" w:rsidRPr="00194087" w:rsidRDefault="006F777D" w:rsidP="001F4DA4">
            <w:pPr>
              <w:jc w:val="center"/>
            </w:pPr>
          </w:p>
        </w:tc>
        <w:tc>
          <w:tcPr>
            <w:tcW w:w="1053" w:type="dxa"/>
            <w:shd w:val="clear" w:color="auto" w:fill="FFFFFF"/>
            <w:vAlign w:val="center"/>
          </w:tcPr>
          <w:p w14:paraId="45E8F887" w14:textId="77777777" w:rsidR="006F777D" w:rsidRPr="00194087" w:rsidRDefault="006F777D" w:rsidP="001F4DA4">
            <w:pPr>
              <w:jc w:val="center"/>
            </w:pPr>
            <w:r>
              <w:t>х</w:t>
            </w:r>
          </w:p>
        </w:tc>
        <w:tc>
          <w:tcPr>
            <w:tcW w:w="923" w:type="dxa"/>
            <w:shd w:val="clear" w:color="auto" w:fill="FFFFFF"/>
            <w:vAlign w:val="center"/>
          </w:tcPr>
          <w:p w14:paraId="1593362D" w14:textId="77777777" w:rsidR="006F777D" w:rsidRPr="00194087" w:rsidRDefault="006F777D" w:rsidP="001F4DA4">
            <w:pPr>
              <w:jc w:val="center"/>
            </w:pPr>
            <w:r>
              <w:t>х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B921BBD" w14:textId="77777777" w:rsidR="006F777D" w:rsidRPr="00194087" w:rsidRDefault="006F777D" w:rsidP="001F4DA4">
            <w:pPr>
              <w:jc w:val="center"/>
            </w:pPr>
            <w:r>
              <w:t>х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F3EEEC3" w14:textId="77777777" w:rsidR="006F777D" w:rsidRPr="008E492F" w:rsidRDefault="006F777D" w:rsidP="001F4DA4">
            <w:pPr>
              <w:jc w:val="center"/>
            </w:pPr>
            <w:r w:rsidRPr="008E492F">
              <w:t>Акт ввода объекта в эксплуатацию</w:t>
            </w:r>
          </w:p>
          <w:p w14:paraId="6C5A8528" w14:textId="77777777" w:rsidR="006F777D" w:rsidRDefault="006F777D" w:rsidP="001F4DA4">
            <w:pPr>
              <w:spacing w:line="288" w:lineRule="atLeast"/>
            </w:pPr>
          </w:p>
          <w:p w14:paraId="67B332F6" w14:textId="77777777" w:rsidR="006F777D" w:rsidRDefault="006F777D" w:rsidP="001F4DA4">
            <w:pPr>
              <w:spacing w:line="288" w:lineRule="atLeast"/>
            </w:pPr>
          </w:p>
        </w:tc>
      </w:tr>
      <w:tr w:rsidR="006F777D" w:rsidRPr="00194087" w14:paraId="6495F41A" w14:textId="77777777" w:rsidTr="00DF0DD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3FD56" w14:textId="77777777" w:rsidR="006F777D" w:rsidRPr="00194087" w:rsidRDefault="006F777D" w:rsidP="001F4DA4">
            <w:pPr>
              <w:jc w:val="center"/>
            </w:pPr>
            <w:r w:rsidRPr="00194087">
              <w:t>1.1.</w:t>
            </w:r>
            <w:r>
              <w:t>2</w:t>
            </w:r>
            <w:r w:rsidRPr="00194087">
              <w:t>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AC64C" w14:textId="77777777" w:rsidR="006F777D" w:rsidRDefault="006F777D" w:rsidP="001F4DA4">
            <w:pPr>
              <w:pStyle w:val="TableParagraph"/>
              <w:tabs>
                <w:tab w:val="left" w:pos="995"/>
                <w:tab w:val="left" w:pos="1489"/>
              </w:tabs>
            </w:pPr>
            <w:r w:rsidRPr="00194087">
              <w:t xml:space="preserve">Мероприятие (результат) </w:t>
            </w:r>
          </w:p>
          <w:p w14:paraId="76564DB0" w14:textId="77777777" w:rsidR="006F777D" w:rsidRPr="00194087" w:rsidRDefault="006F777D" w:rsidP="001F4DA4">
            <w:pPr>
              <w:pStyle w:val="TableParagraph"/>
              <w:tabs>
                <w:tab w:val="left" w:pos="995"/>
                <w:tab w:val="left" w:pos="1489"/>
              </w:tabs>
            </w:pPr>
            <w:r>
              <w:t>Капитально отремонтирован МАУК ЦКР «Горняк»</w:t>
            </w:r>
          </w:p>
          <w:p w14:paraId="67EF5158" w14:textId="77777777" w:rsidR="006F777D" w:rsidRPr="00194087" w:rsidRDefault="006F777D" w:rsidP="001F4DA4">
            <w:pPr>
              <w:pStyle w:val="TableParagraph"/>
              <w:tabs>
                <w:tab w:val="left" w:pos="995"/>
                <w:tab w:val="left" w:pos="1489"/>
              </w:tabs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09946" w14:textId="77777777" w:rsidR="006F777D" w:rsidRPr="00194087" w:rsidRDefault="006F777D" w:rsidP="001F4DA4">
            <w:pPr>
              <w:jc w:val="center"/>
            </w:pPr>
            <w:r>
              <w:t>2026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4F962" w14:textId="77777777" w:rsidR="006F777D" w:rsidRPr="00194087" w:rsidRDefault="006F777D" w:rsidP="001F4DA4">
            <w:pPr>
              <w:jc w:val="center"/>
            </w:pPr>
            <w:r>
              <w:t>2027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FEE1C" w14:textId="77777777" w:rsidR="006F777D" w:rsidRPr="00194087" w:rsidRDefault="006F777D" w:rsidP="001F4DA4">
            <w:pPr>
              <w:pStyle w:val="TableParagraph"/>
              <w:jc w:val="center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E62EB" w14:textId="77777777" w:rsidR="006F777D" w:rsidRPr="00194087" w:rsidRDefault="006F777D" w:rsidP="001F4DA4">
            <w:pPr>
              <w:jc w:val="center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5946F" w14:textId="77777777" w:rsidR="006F777D" w:rsidRPr="00194087" w:rsidRDefault="006F777D" w:rsidP="001F4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087">
              <w:rPr>
                <w:sz w:val="20"/>
                <w:szCs w:val="20"/>
              </w:rPr>
              <w:t>Департамент строительства и архитектуры администрации</w:t>
            </w:r>
          </w:p>
          <w:p w14:paraId="124C2F9B" w14:textId="77777777" w:rsidR="006F777D" w:rsidRPr="008E492F" w:rsidRDefault="006F777D" w:rsidP="001F4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087">
              <w:rPr>
                <w:sz w:val="20"/>
                <w:szCs w:val="20"/>
              </w:rPr>
              <w:t>Старооскольского городского округа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B1984" w14:textId="77777777" w:rsidR="006F777D" w:rsidRPr="008E492F" w:rsidRDefault="006F777D" w:rsidP="001F4DA4">
            <w:pPr>
              <w:jc w:val="center"/>
            </w:pPr>
            <w:r>
              <w:t xml:space="preserve">г. Старый Оскол, </w:t>
            </w:r>
            <w:proofErr w:type="spellStart"/>
            <w:r>
              <w:t>мр</w:t>
            </w:r>
            <w:proofErr w:type="spellEnd"/>
            <w:r>
              <w:t>. Горняк, 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E8603" w14:textId="77777777" w:rsidR="006F777D" w:rsidRPr="008E492F" w:rsidRDefault="006F777D" w:rsidP="001F4DA4">
            <w:pPr>
              <w:jc w:val="center"/>
            </w:pPr>
            <w:r w:rsidRPr="00194087">
              <w:t>Х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80F9C" w14:textId="77777777" w:rsidR="006F777D" w:rsidRPr="008E492F" w:rsidRDefault="006F777D" w:rsidP="001F4DA4">
            <w:pPr>
              <w:jc w:val="center"/>
            </w:pPr>
            <w:r w:rsidRPr="00194087">
              <w:t>Х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BAA84" w14:textId="77777777" w:rsidR="006F777D" w:rsidRPr="00194087" w:rsidRDefault="00DF0DDE" w:rsidP="001F4DA4">
            <w:pPr>
              <w:jc w:val="center"/>
            </w:pPr>
            <w:r>
              <w:t>326,2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95170" w14:textId="77777777" w:rsidR="006F777D" w:rsidRPr="008E492F" w:rsidRDefault="006F777D" w:rsidP="001F4DA4">
            <w:pPr>
              <w:jc w:val="center"/>
            </w:pPr>
            <w:r w:rsidRPr="008E492F">
              <w:t>Итоговый отчет</w:t>
            </w:r>
          </w:p>
        </w:tc>
      </w:tr>
      <w:tr w:rsidR="006F777D" w14:paraId="38B87271" w14:textId="77777777" w:rsidTr="001F4DA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26F0C" w14:textId="77777777" w:rsidR="006F777D" w:rsidRPr="00194087" w:rsidRDefault="006F777D" w:rsidP="001F4DA4">
            <w:pPr>
              <w:jc w:val="center"/>
            </w:pPr>
            <w:r>
              <w:t>1.1.2.1.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B04E4" w14:textId="77777777" w:rsidR="006F777D" w:rsidRDefault="006F777D" w:rsidP="001F4DA4">
            <w:pPr>
              <w:pStyle w:val="TableParagraph"/>
              <w:tabs>
                <w:tab w:val="left" w:pos="995"/>
                <w:tab w:val="left" w:pos="1489"/>
              </w:tabs>
            </w:pPr>
            <w:r>
              <w:t>Контрольная точка</w:t>
            </w:r>
          </w:p>
          <w:p w14:paraId="72675706" w14:textId="77777777" w:rsidR="006F777D" w:rsidRPr="00194087" w:rsidRDefault="006F777D" w:rsidP="001F4DA4">
            <w:pPr>
              <w:pStyle w:val="TableParagraph"/>
              <w:tabs>
                <w:tab w:val="left" w:pos="995"/>
                <w:tab w:val="left" w:pos="1489"/>
              </w:tabs>
            </w:pPr>
            <w:r>
              <w:t>Заключен контракт на выполнение работ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263DD" w14:textId="77777777" w:rsidR="006F777D" w:rsidRDefault="006F777D" w:rsidP="001F4DA4">
            <w:pPr>
              <w:jc w:val="center"/>
            </w:pPr>
            <w:r>
              <w:t>01.01.2026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DD14F" w14:textId="77777777" w:rsidR="006F777D" w:rsidRDefault="006F777D" w:rsidP="001F4DA4">
            <w:pPr>
              <w:jc w:val="center"/>
            </w:pPr>
            <w:r>
              <w:t>31.12.2026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363C6" w14:textId="77777777" w:rsidR="006F777D" w:rsidRPr="00194087" w:rsidRDefault="006F777D" w:rsidP="001F4DA4">
            <w:pPr>
              <w:pStyle w:val="TableParagraph"/>
              <w:jc w:val="center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75803" w14:textId="77777777" w:rsidR="006F777D" w:rsidRPr="00194087" w:rsidRDefault="006F777D" w:rsidP="001F4DA4">
            <w:pPr>
              <w:jc w:val="center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85BAC" w14:textId="77777777" w:rsidR="006F777D" w:rsidRPr="00194087" w:rsidRDefault="006F777D" w:rsidP="001F4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087">
              <w:rPr>
                <w:sz w:val="20"/>
                <w:szCs w:val="20"/>
              </w:rPr>
              <w:t>Департамент строительства и архитектуры администрации</w:t>
            </w:r>
          </w:p>
          <w:p w14:paraId="21D198EC" w14:textId="77777777" w:rsidR="006F777D" w:rsidRPr="00194087" w:rsidRDefault="006F777D" w:rsidP="001F4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087">
              <w:rPr>
                <w:sz w:val="20"/>
                <w:szCs w:val="20"/>
              </w:rPr>
              <w:t>Старооскольского городского округа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45B7F" w14:textId="77777777" w:rsidR="006F777D" w:rsidRPr="00194087" w:rsidRDefault="006F777D" w:rsidP="001F4DA4">
            <w:pPr>
              <w:jc w:val="center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6CEBC" w14:textId="77777777" w:rsidR="006F777D" w:rsidRPr="00194087" w:rsidRDefault="006F777D" w:rsidP="001F4DA4">
            <w:pPr>
              <w:jc w:val="center"/>
            </w:pPr>
            <w:r>
              <w:t>х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5D398" w14:textId="77777777" w:rsidR="006F777D" w:rsidRPr="00194087" w:rsidRDefault="006F777D" w:rsidP="001F4DA4">
            <w:pPr>
              <w:jc w:val="center"/>
            </w:pPr>
            <w:r>
              <w:t>х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35698" w14:textId="77777777" w:rsidR="006F777D" w:rsidRPr="00194087" w:rsidRDefault="006F777D" w:rsidP="001F4DA4">
            <w:pPr>
              <w:jc w:val="center"/>
            </w:pPr>
            <w:r>
              <w:t>х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DE008" w14:textId="77777777" w:rsidR="006F777D" w:rsidRPr="008E492F" w:rsidRDefault="006F777D" w:rsidP="001F4DA4">
            <w:pPr>
              <w:jc w:val="center"/>
            </w:pPr>
            <w:r w:rsidRPr="008E492F">
              <w:t>Копия контракта</w:t>
            </w:r>
          </w:p>
        </w:tc>
      </w:tr>
      <w:tr w:rsidR="006F777D" w14:paraId="27EEF7FB" w14:textId="77777777" w:rsidTr="001F4DA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B233C" w14:textId="77777777" w:rsidR="006F777D" w:rsidRDefault="006F777D" w:rsidP="001F4DA4">
            <w:pPr>
              <w:jc w:val="center"/>
            </w:pPr>
            <w:r>
              <w:t>1.1.2.2.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36188" w14:textId="77777777" w:rsidR="006F777D" w:rsidRDefault="006F777D" w:rsidP="001F4DA4">
            <w:pPr>
              <w:pStyle w:val="TableParagraph"/>
              <w:tabs>
                <w:tab w:val="left" w:pos="995"/>
                <w:tab w:val="left" w:pos="1489"/>
              </w:tabs>
            </w:pPr>
            <w:r>
              <w:t>Контрольная точка</w:t>
            </w:r>
          </w:p>
          <w:p w14:paraId="16D162BE" w14:textId="77777777" w:rsidR="006F777D" w:rsidRDefault="006F777D" w:rsidP="001F4DA4">
            <w:pPr>
              <w:pStyle w:val="TableParagraph"/>
              <w:tabs>
                <w:tab w:val="left" w:pos="995"/>
                <w:tab w:val="left" w:pos="1489"/>
              </w:tabs>
            </w:pPr>
            <w:r>
              <w:t>Выполнено 100 % работ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5DFAC" w14:textId="77777777" w:rsidR="006F777D" w:rsidRDefault="006F777D" w:rsidP="001F4DA4">
            <w:pPr>
              <w:jc w:val="center"/>
            </w:pPr>
            <w:r>
              <w:t>01.01.2026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2C2B8" w14:textId="77777777" w:rsidR="006F777D" w:rsidRDefault="006F777D" w:rsidP="001F4DA4">
            <w:pPr>
              <w:jc w:val="center"/>
            </w:pPr>
            <w:r>
              <w:t>31.12.2027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4E2C9" w14:textId="77777777" w:rsidR="006F777D" w:rsidRPr="00194087" w:rsidRDefault="006F777D" w:rsidP="001F4DA4">
            <w:pPr>
              <w:pStyle w:val="TableParagraph"/>
              <w:jc w:val="center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D1FF9" w14:textId="77777777" w:rsidR="006F777D" w:rsidRPr="00194087" w:rsidRDefault="006F777D" w:rsidP="001F4DA4">
            <w:pPr>
              <w:jc w:val="center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05CF6" w14:textId="77777777" w:rsidR="006F777D" w:rsidRPr="00194087" w:rsidRDefault="006F777D" w:rsidP="001F4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087">
              <w:rPr>
                <w:sz w:val="20"/>
                <w:szCs w:val="20"/>
              </w:rPr>
              <w:t>Департамент строительства и архитектуры администрации</w:t>
            </w:r>
          </w:p>
          <w:p w14:paraId="4F0B2A79" w14:textId="77777777" w:rsidR="006F777D" w:rsidRPr="00194087" w:rsidRDefault="006F777D" w:rsidP="001F4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087">
              <w:rPr>
                <w:sz w:val="20"/>
                <w:szCs w:val="20"/>
              </w:rPr>
              <w:t>Старооскольского городского округа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94D61" w14:textId="77777777" w:rsidR="006F777D" w:rsidRPr="00194087" w:rsidRDefault="006F777D" w:rsidP="001F4DA4">
            <w:pPr>
              <w:jc w:val="center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A71E2" w14:textId="77777777" w:rsidR="006F777D" w:rsidRPr="00194087" w:rsidRDefault="006F777D" w:rsidP="001F4DA4">
            <w:pPr>
              <w:jc w:val="center"/>
            </w:pPr>
            <w:r>
              <w:t>х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FB774" w14:textId="77777777" w:rsidR="006F777D" w:rsidRPr="00194087" w:rsidRDefault="006F777D" w:rsidP="001F4DA4">
            <w:pPr>
              <w:jc w:val="center"/>
            </w:pPr>
            <w:r>
              <w:t>х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DBA81" w14:textId="77777777" w:rsidR="006F777D" w:rsidRPr="00194087" w:rsidRDefault="006F777D" w:rsidP="001F4DA4">
            <w:pPr>
              <w:jc w:val="center"/>
            </w:pPr>
            <w:r>
              <w:t>х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8A6C6" w14:textId="77777777" w:rsidR="006F777D" w:rsidRPr="008E492F" w:rsidRDefault="006F777D" w:rsidP="001F4DA4">
            <w:pPr>
              <w:jc w:val="center"/>
            </w:pPr>
            <w:r w:rsidRPr="008E492F">
              <w:t>Акт ввода объекта в эксплуатацию</w:t>
            </w:r>
          </w:p>
          <w:p w14:paraId="2082F7D0" w14:textId="77777777" w:rsidR="006F777D" w:rsidRDefault="006F777D" w:rsidP="001F4DA4">
            <w:pPr>
              <w:jc w:val="center"/>
            </w:pPr>
          </w:p>
          <w:p w14:paraId="5B69A008" w14:textId="77777777" w:rsidR="006F777D" w:rsidRDefault="006F777D" w:rsidP="001F4DA4">
            <w:pPr>
              <w:jc w:val="center"/>
            </w:pPr>
          </w:p>
          <w:p w14:paraId="7E2D38F5" w14:textId="77777777" w:rsidR="006F777D" w:rsidRPr="008E492F" w:rsidRDefault="006F777D" w:rsidP="001F4DA4">
            <w:pPr>
              <w:jc w:val="center"/>
            </w:pPr>
          </w:p>
        </w:tc>
      </w:tr>
      <w:tr w:rsidR="006F777D" w:rsidRPr="00194087" w14:paraId="68BC3E5C" w14:textId="77777777" w:rsidTr="00DF0DD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C1E18" w14:textId="77777777" w:rsidR="006F777D" w:rsidRPr="00194087" w:rsidRDefault="006F777D" w:rsidP="001F4DA4">
            <w:pPr>
              <w:jc w:val="center"/>
            </w:pPr>
            <w:r w:rsidRPr="00194087">
              <w:t>1.1.</w:t>
            </w:r>
            <w:r>
              <w:t>3</w:t>
            </w:r>
            <w:r w:rsidRPr="00194087">
              <w:t>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B4442" w14:textId="77777777" w:rsidR="006F777D" w:rsidRDefault="006F777D" w:rsidP="001F4DA4">
            <w:pPr>
              <w:pStyle w:val="TableParagraph"/>
              <w:tabs>
                <w:tab w:val="left" w:pos="995"/>
                <w:tab w:val="left" w:pos="1489"/>
              </w:tabs>
            </w:pPr>
            <w:r w:rsidRPr="00194087">
              <w:t xml:space="preserve">Мероприятие (результат) </w:t>
            </w:r>
          </w:p>
          <w:p w14:paraId="56463AAB" w14:textId="77777777" w:rsidR="006F777D" w:rsidRPr="00194087" w:rsidRDefault="006F777D" w:rsidP="001F4DA4">
            <w:pPr>
              <w:pStyle w:val="TableParagraph"/>
              <w:tabs>
                <w:tab w:val="left" w:pos="995"/>
                <w:tab w:val="left" w:pos="1489"/>
              </w:tabs>
            </w:pPr>
            <w:r>
              <w:t>Капитально отремонтирован МБУК СОКМ</w:t>
            </w:r>
          </w:p>
          <w:p w14:paraId="5F458FC8" w14:textId="77777777" w:rsidR="006F777D" w:rsidRPr="00194087" w:rsidRDefault="006F777D" w:rsidP="001F4DA4">
            <w:pPr>
              <w:pStyle w:val="TableParagraph"/>
              <w:tabs>
                <w:tab w:val="left" w:pos="995"/>
                <w:tab w:val="left" w:pos="1489"/>
              </w:tabs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9C772" w14:textId="77777777" w:rsidR="006F777D" w:rsidRPr="00B527AD" w:rsidRDefault="006F777D" w:rsidP="001F4DA4">
            <w:pPr>
              <w:jc w:val="center"/>
            </w:pPr>
            <w:r w:rsidRPr="00B527AD">
              <w:t>2026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52773" w14:textId="77777777" w:rsidR="006F777D" w:rsidRPr="00B527AD" w:rsidRDefault="006F777D" w:rsidP="001F4DA4">
            <w:pPr>
              <w:jc w:val="center"/>
            </w:pPr>
            <w:r w:rsidRPr="00B527AD">
              <w:t>2026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721C0" w14:textId="77777777" w:rsidR="006F777D" w:rsidRPr="00194087" w:rsidRDefault="006F777D" w:rsidP="001F4DA4">
            <w:pPr>
              <w:pStyle w:val="TableParagraph"/>
              <w:jc w:val="center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6745A" w14:textId="77777777" w:rsidR="006F777D" w:rsidRPr="00194087" w:rsidRDefault="006F777D" w:rsidP="001F4DA4">
            <w:pPr>
              <w:jc w:val="center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A83FA" w14:textId="77777777" w:rsidR="006F777D" w:rsidRPr="00194087" w:rsidRDefault="006F777D" w:rsidP="001F4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087">
              <w:rPr>
                <w:sz w:val="20"/>
                <w:szCs w:val="20"/>
              </w:rPr>
              <w:t>Департамент строительства и архитектуры администрации</w:t>
            </w:r>
          </w:p>
          <w:p w14:paraId="3F45DB26" w14:textId="77777777" w:rsidR="006F777D" w:rsidRPr="008E492F" w:rsidRDefault="006F777D" w:rsidP="001F4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087">
              <w:rPr>
                <w:sz w:val="20"/>
                <w:szCs w:val="20"/>
              </w:rPr>
              <w:t>Старооскольского городского округа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505A9" w14:textId="77777777" w:rsidR="006F777D" w:rsidRPr="008E492F" w:rsidRDefault="006F777D" w:rsidP="001F4DA4">
            <w:pPr>
              <w:jc w:val="center"/>
            </w:pPr>
            <w:r w:rsidRPr="00217480">
              <w:t>г. Старый Оскол, ул. Ленина, 52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721D3" w14:textId="77777777" w:rsidR="006F777D" w:rsidRPr="008E492F" w:rsidRDefault="006F777D" w:rsidP="001F4DA4">
            <w:pPr>
              <w:jc w:val="center"/>
            </w:pPr>
            <w:r w:rsidRPr="00194087">
              <w:t>Х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97830" w14:textId="77777777" w:rsidR="006F777D" w:rsidRPr="008E492F" w:rsidRDefault="006F777D" w:rsidP="001F4DA4">
            <w:pPr>
              <w:jc w:val="center"/>
            </w:pPr>
            <w:r w:rsidRPr="00194087">
              <w:t>Х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4AFCA" w14:textId="77777777" w:rsidR="006F777D" w:rsidRPr="00194087" w:rsidRDefault="00DF0DDE" w:rsidP="001F4DA4">
            <w:pPr>
              <w:jc w:val="center"/>
            </w:pPr>
            <w:r>
              <w:t>59,6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8B6DE" w14:textId="77777777" w:rsidR="006F777D" w:rsidRPr="008E492F" w:rsidRDefault="006F777D" w:rsidP="001F4DA4">
            <w:pPr>
              <w:jc w:val="center"/>
            </w:pPr>
            <w:r w:rsidRPr="008E492F">
              <w:t>Итоговый отчет</w:t>
            </w:r>
          </w:p>
        </w:tc>
      </w:tr>
      <w:tr w:rsidR="006F777D" w14:paraId="636A8F44" w14:textId="77777777" w:rsidTr="001F4DA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B135DA" w14:textId="77777777" w:rsidR="006F777D" w:rsidRPr="00194087" w:rsidRDefault="006F777D" w:rsidP="001F4DA4">
            <w:pPr>
              <w:jc w:val="center"/>
            </w:pPr>
            <w:r>
              <w:t>1.1.3.1.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BAB49" w14:textId="77777777" w:rsidR="006F777D" w:rsidRDefault="006F777D" w:rsidP="001F4DA4">
            <w:pPr>
              <w:pStyle w:val="TableParagraph"/>
              <w:tabs>
                <w:tab w:val="left" w:pos="995"/>
                <w:tab w:val="left" w:pos="1489"/>
              </w:tabs>
            </w:pPr>
            <w:r>
              <w:t>Контрольная точка</w:t>
            </w:r>
          </w:p>
          <w:p w14:paraId="7A96E71C" w14:textId="77777777" w:rsidR="006F777D" w:rsidRPr="00194087" w:rsidRDefault="006F777D" w:rsidP="001F4DA4">
            <w:pPr>
              <w:pStyle w:val="TableParagraph"/>
              <w:tabs>
                <w:tab w:val="left" w:pos="995"/>
                <w:tab w:val="left" w:pos="1489"/>
              </w:tabs>
            </w:pPr>
            <w:r>
              <w:t>Заключен контракт на выполнение работ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D03FA" w14:textId="77777777" w:rsidR="006F777D" w:rsidRDefault="006F777D" w:rsidP="001F4DA4">
            <w:pPr>
              <w:jc w:val="center"/>
            </w:pPr>
            <w:r>
              <w:t>01.01.2026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E4963" w14:textId="77777777" w:rsidR="006F777D" w:rsidRDefault="006F777D" w:rsidP="001F4DA4">
            <w:pPr>
              <w:jc w:val="center"/>
            </w:pPr>
            <w:r>
              <w:t>31.12.2026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24450" w14:textId="77777777" w:rsidR="006F777D" w:rsidRPr="00194087" w:rsidRDefault="006F777D" w:rsidP="001F4DA4">
            <w:pPr>
              <w:pStyle w:val="TableParagraph"/>
              <w:jc w:val="center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399E4" w14:textId="77777777" w:rsidR="006F777D" w:rsidRPr="00194087" w:rsidRDefault="006F777D" w:rsidP="001F4DA4">
            <w:pPr>
              <w:jc w:val="center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377BA" w14:textId="77777777" w:rsidR="006F777D" w:rsidRPr="00194087" w:rsidRDefault="006F777D" w:rsidP="001F4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087">
              <w:rPr>
                <w:sz w:val="20"/>
                <w:szCs w:val="20"/>
              </w:rPr>
              <w:t>Департамент строительства и архитектуры администрации</w:t>
            </w:r>
          </w:p>
          <w:p w14:paraId="3F14E161" w14:textId="77777777" w:rsidR="006F777D" w:rsidRPr="00194087" w:rsidRDefault="006F777D" w:rsidP="001F4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087">
              <w:rPr>
                <w:sz w:val="20"/>
                <w:szCs w:val="20"/>
              </w:rPr>
              <w:t>Старооскольского городского округа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712AB" w14:textId="77777777" w:rsidR="006F777D" w:rsidRPr="00194087" w:rsidRDefault="006F777D" w:rsidP="001F4DA4">
            <w:pPr>
              <w:jc w:val="center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3E816" w14:textId="77777777" w:rsidR="006F777D" w:rsidRPr="00194087" w:rsidRDefault="006F777D" w:rsidP="001F4DA4">
            <w:pPr>
              <w:jc w:val="center"/>
            </w:pPr>
            <w:r>
              <w:t>х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B7627" w14:textId="77777777" w:rsidR="006F777D" w:rsidRPr="00194087" w:rsidRDefault="006F777D" w:rsidP="001F4DA4">
            <w:pPr>
              <w:jc w:val="center"/>
            </w:pPr>
            <w:r>
              <w:t>х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067B3" w14:textId="77777777" w:rsidR="006F777D" w:rsidRPr="00194087" w:rsidRDefault="006F777D" w:rsidP="001F4DA4">
            <w:pPr>
              <w:jc w:val="center"/>
            </w:pPr>
            <w:r>
              <w:t>х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6F3FA" w14:textId="77777777" w:rsidR="006F777D" w:rsidRPr="008E492F" w:rsidRDefault="006F777D" w:rsidP="001F4DA4">
            <w:pPr>
              <w:jc w:val="center"/>
            </w:pPr>
            <w:r w:rsidRPr="008E492F">
              <w:t>Копия контракта</w:t>
            </w:r>
          </w:p>
        </w:tc>
      </w:tr>
      <w:tr w:rsidR="006F777D" w14:paraId="7648B2BB" w14:textId="77777777" w:rsidTr="001F4DA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70E8E" w14:textId="77777777" w:rsidR="006F777D" w:rsidRDefault="006F777D" w:rsidP="001F4DA4">
            <w:pPr>
              <w:jc w:val="center"/>
            </w:pPr>
            <w:r>
              <w:t>1.1.3.2.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611D0" w14:textId="77777777" w:rsidR="006F777D" w:rsidRDefault="006F777D" w:rsidP="001F4DA4">
            <w:pPr>
              <w:pStyle w:val="TableParagraph"/>
              <w:tabs>
                <w:tab w:val="left" w:pos="995"/>
                <w:tab w:val="left" w:pos="1489"/>
              </w:tabs>
            </w:pPr>
            <w:r>
              <w:t>Контрольная точка</w:t>
            </w:r>
          </w:p>
          <w:p w14:paraId="08A62332" w14:textId="77777777" w:rsidR="006F777D" w:rsidRDefault="006F777D" w:rsidP="001F4DA4">
            <w:pPr>
              <w:pStyle w:val="TableParagraph"/>
              <w:tabs>
                <w:tab w:val="left" w:pos="995"/>
                <w:tab w:val="left" w:pos="1489"/>
              </w:tabs>
            </w:pPr>
            <w:r>
              <w:t>Выполнено 100 % работ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0E557" w14:textId="77777777" w:rsidR="006F777D" w:rsidRDefault="006F777D" w:rsidP="001F4DA4">
            <w:pPr>
              <w:jc w:val="center"/>
            </w:pPr>
            <w:r>
              <w:t>01.01.2026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B32F0" w14:textId="77777777" w:rsidR="006F777D" w:rsidRDefault="006F777D" w:rsidP="001F4DA4">
            <w:pPr>
              <w:jc w:val="center"/>
            </w:pPr>
            <w:r>
              <w:t>31.12.2026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E1674" w14:textId="77777777" w:rsidR="006F777D" w:rsidRPr="00194087" w:rsidRDefault="006F777D" w:rsidP="001F4DA4">
            <w:pPr>
              <w:pStyle w:val="TableParagraph"/>
              <w:jc w:val="center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01DF4" w14:textId="77777777" w:rsidR="006F777D" w:rsidRPr="00194087" w:rsidRDefault="006F777D" w:rsidP="001F4DA4">
            <w:pPr>
              <w:jc w:val="center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A1439" w14:textId="77777777" w:rsidR="006F777D" w:rsidRPr="00194087" w:rsidRDefault="006F777D" w:rsidP="001F4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087">
              <w:rPr>
                <w:sz w:val="20"/>
                <w:szCs w:val="20"/>
              </w:rPr>
              <w:t>Департамент строительства и архитектуры администрации</w:t>
            </w:r>
          </w:p>
          <w:p w14:paraId="2556AED8" w14:textId="77777777" w:rsidR="006F777D" w:rsidRPr="00194087" w:rsidRDefault="006F777D" w:rsidP="001F4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087">
              <w:rPr>
                <w:sz w:val="20"/>
                <w:szCs w:val="20"/>
              </w:rPr>
              <w:t>Старооскольского городского округа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E49BF" w14:textId="77777777" w:rsidR="006F777D" w:rsidRPr="00194087" w:rsidRDefault="006F777D" w:rsidP="001F4DA4">
            <w:pPr>
              <w:jc w:val="center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FDD7B" w14:textId="77777777" w:rsidR="006F777D" w:rsidRPr="00194087" w:rsidRDefault="006F777D" w:rsidP="001F4DA4">
            <w:pPr>
              <w:jc w:val="center"/>
            </w:pPr>
            <w:r>
              <w:t>х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0A142" w14:textId="77777777" w:rsidR="006F777D" w:rsidRPr="00194087" w:rsidRDefault="006F777D" w:rsidP="001F4DA4">
            <w:pPr>
              <w:jc w:val="center"/>
            </w:pPr>
            <w:r>
              <w:t>х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73832" w14:textId="77777777" w:rsidR="006F777D" w:rsidRPr="00194087" w:rsidRDefault="006F777D" w:rsidP="001F4DA4">
            <w:pPr>
              <w:jc w:val="center"/>
            </w:pPr>
            <w:r>
              <w:t>х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39A1F" w14:textId="77777777" w:rsidR="006F777D" w:rsidRPr="008E492F" w:rsidRDefault="006F777D" w:rsidP="001F4DA4">
            <w:pPr>
              <w:jc w:val="center"/>
            </w:pPr>
            <w:r w:rsidRPr="008E492F">
              <w:t>Акт ввода объекта в эксплуатацию</w:t>
            </w:r>
          </w:p>
          <w:p w14:paraId="062C8DCD" w14:textId="77777777" w:rsidR="006F777D" w:rsidRPr="008E492F" w:rsidRDefault="006F777D" w:rsidP="001F4DA4">
            <w:pPr>
              <w:jc w:val="center"/>
            </w:pPr>
          </w:p>
        </w:tc>
      </w:tr>
    </w:tbl>
    <w:p w14:paraId="5DFDB827" w14:textId="77777777" w:rsidR="006F777D" w:rsidRPr="00FB5252" w:rsidRDefault="006F777D" w:rsidP="006F777D">
      <w:pPr>
        <w:pStyle w:val="ConsPlusTitle"/>
        <w:outlineLvl w:val="2"/>
        <w:rPr>
          <w:rFonts w:ascii="Times New Roman" w:hAnsi="Times New Roman" w:cs="Times New Roman"/>
          <w:sz w:val="26"/>
          <w:szCs w:val="26"/>
        </w:rPr>
      </w:pPr>
    </w:p>
    <w:p w14:paraId="698E92B2" w14:textId="77777777" w:rsidR="006F777D" w:rsidRDefault="006F777D"/>
    <w:p w14:paraId="1D9EB166" w14:textId="77777777" w:rsidR="006F777D" w:rsidRDefault="006F777D">
      <w:r>
        <w:br w:type="page"/>
      </w:r>
    </w:p>
    <w:p w14:paraId="6C085DC2" w14:textId="77777777" w:rsidR="00075599" w:rsidRDefault="006F777D" w:rsidP="006F777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D18AD">
        <w:rPr>
          <w:rFonts w:ascii="Times New Roman" w:hAnsi="Times New Roman" w:cs="Times New Roman"/>
          <w:sz w:val="26"/>
          <w:szCs w:val="26"/>
        </w:rPr>
        <w:t xml:space="preserve">Паспорт </w:t>
      </w:r>
      <w:r>
        <w:rPr>
          <w:rFonts w:ascii="Times New Roman" w:hAnsi="Times New Roman" w:cs="Times New Roman"/>
          <w:sz w:val="26"/>
          <w:szCs w:val="26"/>
        </w:rPr>
        <w:t>муниципального (ведомственного) проекта</w:t>
      </w:r>
    </w:p>
    <w:p w14:paraId="1801D52A" w14:textId="77777777" w:rsidR="006F777D" w:rsidRDefault="006F777D" w:rsidP="006F777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«Сохранение объектов культурного наследия»</w:t>
      </w:r>
    </w:p>
    <w:p w14:paraId="195B5F23" w14:textId="77777777" w:rsidR="006F777D" w:rsidRDefault="006F777D" w:rsidP="006F777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615D8200" w14:textId="77777777" w:rsidR="006F777D" w:rsidRDefault="006F777D" w:rsidP="006F777D">
      <w:pPr>
        <w:pStyle w:val="ConsPlusTitle"/>
        <w:ind w:left="72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 Основные положения</w:t>
      </w:r>
    </w:p>
    <w:p w14:paraId="5B51345B" w14:textId="77777777" w:rsidR="006F777D" w:rsidRPr="009D18AD" w:rsidRDefault="006F777D" w:rsidP="006F777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555278A6" w14:textId="77777777" w:rsidR="006F777D" w:rsidRDefault="006F777D" w:rsidP="006F777D"/>
    <w:tbl>
      <w:tblPr>
        <w:tblW w:w="13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2524"/>
        <w:gridCol w:w="2525"/>
        <w:gridCol w:w="2525"/>
        <w:gridCol w:w="2525"/>
      </w:tblGrid>
      <w:tr w:rsidR="006F777D" w:rsidRPr="009D18AD" w14:paraId="660FB98F" w14:textId="77777777" w:rsidTr="001F4DA4">
        <w:tc>
          <w:tcPr>
            <w:tcW w:w="3855" w:type="dxa"/>
            <w:vAlign w:val="center"/>
          </w:tcPr>
          <w:p w14:paraId="57EB603B" w14:textId="77777777" w:rsidR="006F777D" w:rsidRPr="008665D7" w:rsidRDefault="006F777D" w:rsidP="001F4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Краткое наименование муниципального (ведомственного) проекта</w:t>
            </w:r>
          </w:p>
        </w:tc>
        <w:tc>
          <w:tcPr>
            <w:tcW w:w="2524" w:type="dxa"/>
            <w:vAlign w:val="center"/>
          </w:tcPr>
          <w:p w14:paraId="7BD78ECC" w14:textId="77777777" w:rsidR="006F777D" w:rsidRDefault="006F777D" w:rsidP="001F4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Модернизация объектов культуры</w:t>
            </w:r>
          </w:p>
        </w:tc>
        <w:tc>
          <w:tcPr>
            <w:tcW w:w="2525" w:type="dxa"/>
            <w:vAlign w:val="center"/>
          </w:tcPr>
          <w:p w14:paraId="178E205F" w14:textId="77777777" w:rsidR="006F777D" w:rsidRDefault="006F777D" w:rsidP="001F4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реализации проекта</w:t>
            </w:r>
          </w:p>
        </w:tc>
        <w:tc>
          <w:tcPr>
            <w:tcW w:w="2525" w:type="dxa"/>
            <w:vAlign w:val="center"/>
          </w:tcPr>
          <w:p w14:paraId="427CA485" w14:textId="77777777" w:rsidR="006F777D" w:rsidRDefault="006F777D" w:rsidP="001F4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01.01.2026</w:t>
            </w:r>
          </w:p>
        </w:tc>
        <w:tc>
          <w:tcPr>
            <w:tcW w:w="2525" w:type="dxa"/>
            <w:vAlign w:val="center"/>
          </w:tcPr>
          <w:p w14:paraId="42C04B26" w14:textId="77777777" w:rsidR="006F777D" w:rsidRDefault="006F777D" w:rsidP="001F4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31.12.2026</w:t>
            </w:r>
          </w:p>
        </w:tc>
      </w:tr>
      <w:tr w:rsidR="006F777D" w:rsidRPr="009D18AD" w14:paraId="7CD4AA97" w14:textId="77777777" w:rsidTr="001F4DA4">
        <w:tc>
          <w:tcPr>
            <w:tcW w:w="3855" w:type="dxa"/>
            <w:vAlign w:val="center"/>
          </w:tcPr>
          <w:p w14:paraId="044E8B1A" w14:textId="77777777" w:rsidR="006F777D" w:rsidRPr="008665D7" w:rsidRDefault="006F777D" w:rsidP="001F4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Куратор муниципального (ведомственного) проекта</w:t>
            </w:r>
          </w:p>
        </w:tc>
        <w:tc>
          <w:tcPr>
            <w:tcW w:w="10099" w:type="dxa"/>
            <w:gridSpan w:val="4"/>
            <w:vAlign w:val="center"/>
          </w:tcPr>
          <w:p w14:paraId="543B2A5A" w14:textId="77777777" w:rsidR="006F777D" w:rsidRDefault="006F777D" w:rsidP="001F4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главы администрации по социальному развитию </w:t>
            </w:r>
            <w:r w:rsidRPr="00D93A34">
              <w:rPr>
                <w:sz w:val="26"/>
                <w:szCs w:val="26"/>
              </w:rPr>
              <w:t>администрации Старооскольского городского округа</w:t>
            </w:r>
          </w:p>
        </w:tc>
      </w:tr>
      <w:tr w:rsidR="006F777D" w:rsidRPr="009D18AD" w14:paraId="6C951F5D" w14:textId="77777777" w:rsidTr="001F4DA4">
        <w:tc>
          <w:tcPr>
            <w:tcW w:w="3855" w:type="dxa"/>
            <w:vAlign w:val="center"/>
          </w:tcPr>
          <w:p w14:paraId="05A15247" w14:textId="77777777" w:rsidR="006F777D" w:rsidRPr="008665D7" w:rsidRDefault="006F777D" w:rsidP="001F4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65D7">
              <w:rPr>
                <w:sz w:val="26"/>
                <w:szCs w:val="26"/>
              </w:rPr>
              <w:t>Ответственн</w:t>
            </w:r>
            <w:r>
              <w:rPr>
                <w:sz w:val="26"/>
                <w:szCs w:val="26"/>
              </w:rPr>
              <w:t>ый</w:t>
            </w:r>
            <w:r w:rsidRPr="008665D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за реализацию муниципального (ведомственного) проекта</w:t>
            </w:r>
          </w:p>
        </w:tc>
        <w:tc>
          <w:tcPr>
            <w:tcW w:w="10099" w:type="dxa"/>
            <w:gridSpan w:val="4"/>
            <w:vAlign w:val="center"/>
          </w:tcPr>
          <w:p w14:paraId="18DE252B" w14:textId="77777777" w:rsidR="006F777D" w:rsidRDefault="006F777D" w:rsidP="001F4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Департамент строительства и архитектуры администрации</w:t>
            </w:r>
          </w:p>
          <w:p w14:paraId="1D449F04" w14:textId="77777777" w:rsidR="006F777D" w:rsidRPr="008665D7" w:rsidRDefault="006F777D" w:rsidP="001F4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93A34">
              <w:rPr>
                <w:sz w:val="26"/>
                <w:szCs w:val="26"/>
              </w:rPr>
              <w:t>Старооскольского городского округа</w:t>
            </w:r>
          </w:p>
        </w:tc>
      </w:tr>
      <w:tr w:rsidR="006F777D" w:rsidRPr="009D18AD" w14:paraId="5F1C5311" w14:textId="77777777" w:rsidTr="001F4DA4">
        <w:tc>
          <w:tcPr>
            <w:tcW w:w="3855" w:type="dxa"/>
            <w:vAlign w:val="center"/>
          </w:tcPr>
          <w:p w14:paraId="2FE1147E" w14:textId="77777777" w:rsidR="006F777D" w:rsidRPr="008665D7" w:rsidRDefault="006F777D" w:rsidP="001F4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Соисполнители муниципального (ведомственного) проекта</w:t>
            </w:r>
          </w:p>
        </w:tc>
        <w:tc>
          <w:tcPr>
            <w:tcW w:w="10099" w:type="dxa"/>
            <w:gridSpan w:val="4"/>
            <w:vAlign w:val="center"/>
          </w:tcPr>
          <w:p w14:paraId="68DBFA37" w14:textId="77777777" w:rsidR="006F777D" w:rsidRPr="008665D7" w:rsidRDefault="006F777D" w:rsidP="001F4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культуры</w:t>
            </w:r>
          </w:p>
          <w:p w14:paraId="5A1B0504" w14:textId="77777777" w:rsidR="006F777D" w:rsidRPr="008665D7" w:rsidRDefault="006F777D" w:rsidP="001F4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65D7">
              <w:rPr>
                <w:sz w:val="26"/>
                <w:szCs w:val="26"/>
              </w:rPr>
              <w:t>администрации Старооскольского городского округа</w:t>
            </w:r>
          </w:p>
          <w:p w14:paraId="599C6004" w14:textId="77777777" w:rsidR="006F777D" w:rsidRDefault="006F777D" w:rsidP="001F4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Серянкина</w:t>
            </w:r>
            <w:proofErr w:type="spellEnd"/>
            <w:r>
              <w:rPr>
                <w:sz w:val="26"/>
                <w:szCs w:val="26"/>
              </w:rPr>
              <w:t xml:space="preserve"> И.К., начальник управления культуры администрации Старооскольского городского округа)</w:t>
            </w:r>
          </w:p>
        </w:tc>
      </w:tr>
      <w:tr w:rsidR="006F777D" w:rsidRPr="009D18AD" w14:paraId="73B98374" w14:textId="77777777" w:rsidTr="001F4DA4">
        <w:tc>
          <w:tcPr>
            <w:tcW w:w="3855" w:type="dxa"/>
            <w:vAlign w:val="center"/>
          </w:tcPr>
          <w:p w14:paraId="5CAB964E" w14:textId="77777777" w:rsidR="006F777D" w:rsidRDefault="006F777D" w:rsidP="001F4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Целевые группы</w:t>
            </w:r>
          </w:p>
        </w:tc>
        <w:tc>
          <w:tcPr>
            <w:tcW w:w="10099" w:type="dxa"/>
            <w:gridSpan w:val="4"/>
            <w:vAlign w:val="center"/>
          </w:tcPr>
          <w:p w14:paraId="3DB21417" w14:textId="77777777" w:rsidR="006F777D" w:rsidRDefault="006F777D" w:rsidP="001F4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6F777D" w:rsidRPr="009D18AD" w14:paraId="2C4820CA" w14:textId="77777777" w:rsidTr="001F4DA4">
        <w:trPr>
          <w:trHeight w:val="1050"/>
        </w:trPr>
        <w:tc>
          <w:tcPr>
            <w:tcW w:w="3855" w:type="dxa"/>
            <w:vMerge w:val="restart"/>
            <w:vAlign w:val="center"/>
          </w:tcPr>
          <w:p w14:paraId="2EF4F5D3" w14:textId="77777777" w:rsidR="006F777D" w:rsidRPr="008665D7" w:rsidRDefault="006F777D" w:rsidP="001F4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65D7">
              <w:rPr>
                <w:sz w:val="26"/>
                <w:szCs w:val="26"/>
              </w:rPr>
              <w:t xml:space="preserve">Связь с </w:t>
            </w:r>
            <w:r>
              <w:rPr>
                <w:sz w:val="26"/>
                <w:szCs w:val="26"/>
              </w:rPr>
              <w:t>государственными программами (комплексными программами) Белгородской области и муниципальными программами (комплексными программами) Старооскольского городского округа</w:t>
            </w:r>
          </w:p>
        </w:tc>
        <w:tc>
          <w:tcPr>
            <w:tcW w:w="5049" w:type="dxa"/>
            <w:gridSpan w:val="2"/>
            <w:vAlign w:val="center"/>
          </w:tcPr>
          <w:p w14:paraId="06875CB9" w14:textId="77777777" w:rsidR="006F777D" w:rsidRPr="008665D7" w:rsidRDefault="006F777D" w:rsidP="001F4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программа (комплексная программа) Белгородской области</w:t>
            </w:r>
            <w:r w:rsidRPr="008665D7">
              <w:rPr>
                <w:sz w:val="26"/>
                <w:szCs w:val="26"/>
              </w:rPr>
              <w:t xml:space="preserve"> </w:t>
            </w:r>
          </w:p>
        </w:tc>
        <w:tc>
          <w:tcPr>
            <w:tcW w:w="5050" w:type="dxa"/>
            <w:gridSpan w:val="2"/>
            <w:vAlign w:val="center"/>
          </w:tcPr>
          <w:p w14:paraId="11FCDA1C" w14:textId="77777777" w:rsidR="006F777D" w:rsidRPr="008665D7" w:rsidRDefault="006F777D" w:rsidP="001F4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D7818">
              <w:rPr>
                <w:sz w:val="26"/>
                <w:szCs w:val="26"/>
              </w:rPr>
              <w:t>Государственная программа Белгородской области «Развитие культуры Белгородской области»</w:t>
            </w:r>
          </w:p>
        </w:tc>
      </w:tr>
      <w:tr w:rsidR="006F777D" w:rsidRPr="009D18AD" w14:paraId="0707A446" w14:textId="77777777" w:rsidTr="001F4DA4">
        <w:trPr>
          <w:trHeight w:val="1050"/>
        </w:trPr>
        <w:tc>
          <w:tcPr>
            <w:tcW w:w="3855" w:type="dxa"/>
            <w:vMerge/>
            <w:vAlign w:val="center"/>
          </w:tcPr>
          <w:p w14:paraId="661EBD32" w14:textId="77777777" w:rsidR="006F777D" w:rsidRPr="008665D7" w:rsidRDefault="006F777D" w:rsidP="001F4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049" w:type="dxa"/>
            <w:gridSpan w:val="2"/>
            <w:vAlign w:val="center"/>
          </w:tcPr>
          <w:p w14:paraId="444D22DF" w14:textId="77777777" w:rsidR="006F777D" w:rsidRPr="008665D7" w:rsidRDefault="006F777D" w:rsidP="001F4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 программа (комплексная программа) Старооскольского городского округа</w:t>
            </w:r>
          </w:p>
        </w:tc>
        <w:tc>
          <w:tcPr>
            <w:tcW w:w="5050" w:type="dxa"/>
            <w:gridSpan w:val="2"/>
            <w:vAlign w:val="center"/>
          </w:tcPr>
          <w:p w14:paraId="5E3F9A94" w14:textId="77777777" w:rsidR="006F777D" w:rsidRPr="006D7818" w:rsidRDefault="006F777D" w:rsidP="001F4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65D7">
              <w:rPr>
                <w:sz w:val="26"/>
                <w:szCs w:val="26"/>
              </w:rPr>
              <w:t xml:space="preserve">Развитие </w:t>
            </w:r>
            <w:r>
              <w:rPr>
                <w:sz w:val="26"/>
                <w:szCs w:val="26"/>
              </w:rPr>
              <w:t>культуры</w:t>
            </w:r>
            <w:r w:rsidRPr="008665D7">
              <w:rPr>
                <w:sz w:val="26"/>
                <w:szCs w:val="26"/>
              </w:rPr>
              <w:t xml:space="preserve"> Старооскольско</w:t>
            </w:r>
            <w:r>
              <w:rPr>
                <w:sz w:val="26"/>
                <w:szCs w:val="26"/>
              </w:rPr>
              <w:t xml:space="preserve">го </w:t>
            </w:r>
            <w:r w:rsidRPr="008665D7">
              <w:rPr>
                <w:sz w:val="26"/>
                <w:szCs w:val="26"/>
              </w:rPr>
              <w:t>городско</w:t>
            </w:r>
            <w:r>
              <w:rPr>
                <w:sz w:val="26"/>
                <w:szCs w:val="26"/>
              </w:rPr>
              <w:t xml:space="preserve">го </w:t>
            </w:r>
            <w:r w:rsidRPr="008665D7">
              <w:rPr>
                <w:sz w:val="26"/>
                <w:szCs w:val="26"/>
              </w:rPr>
              <w:t>округ</w:t>
            </w:r>
            <w:r>
              <w:rPr>
                <w:sz w:val="26"/>
                <w:szCs w:val="26"/>
              </w:rPr>
              <w:t>а</w:t>
            </w:r>
          </w:p>
          <w:p w14:paraId="491A0A3D" w14:textId="77777777" w:rsidR="006F777D" w:rsidRPr="008665D7" w:rsidRDefault="006F777D" w:rsidP="001F4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14:paraId="4B35CA4D" w14:textId="77777777" w:rsidR="00425693" w:rsidRDefault="00425693" w:rsidP="006F777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699EC0A4" w14:textId="77777777" w:rsidR="00425693" w:rsidRDefault="00425693">
      <w:pPr>
        <w:rPr>
          <w:rFonts w:eastAsiaTheme="minorEastAsia"/>
          <w:b/>
          <w:bCs/>
          <w:sz w:val="26"/>
          <w:szCs w:val="26"/>
        </w:rPr>
      </w:pPr>
      <w:r>
        <w:rPr>
          <w:sz w:val="26"/>
          <w:szCs w:val="26"/>
        </w:rPr>
        <w:br w:type="page"/>
      </w:r>
    </w:p>
    <w:p w14:paraId="0A513729" w14:textId="77777777" w:rsidR="006F777D" w:rsidRDefault="006F777D" w:rsidP="006F777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68BDE2BA" w14:textId="77777777" w:rsidR="006F777D" w:rsidRDefault="006F777D" w:rsidP="006F777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2517B">
        <w:rPr>
          <w:rFonts w:ascii="Times New Roman" w:hAnsi="Times New Roman" w:cs="Times New Roman"/>
          <w:sz w:val="26"/>
          <w:szCs w:val="26"/>
        </w:rPr>
        <w:t xml:space="preserve">2. Показатели </w:t>
      </w:r>
      <w:r>
        <w:rPr>
          <w:rFonts w:ascii="Times New Roman" w:hAnsi="Times New Roman" w:cs="Times New Roman"/>
          <w:sz w:val="26"/>
          <w:szCs w:val="26"/>
        </w:rPr>
        <w:t>муниципального (ведомственного) проекта</w:t>
      </w:r>
    </w:p>
    <w:tbl>
      <w:tblPr>
        <w:tblW w:w="1338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839"/>
        <w:gridCol w:w="1361"/>
        <w:gridCol w:w="1508"/>
        <w:gridCol w:w="1204"/>
        <w:gridCol w:w="1171"/>
        <w:gridCol w:w="851"/>
        <w:gridCol w:w="1701"/>
        <w:gridCol w:w="2268"/>
      </w:tblGrid>
      <w:tr w:rsidR="006F777D" w:rsidRPr="003B699F" w14:paraId="5F33834D" w14:textId="77777777" w:rsidTr="001F4DA4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FAAC" w14:textId="77777777" w:rsidR="006F777D" w:rsidRPr="003B699F" w:rsidRDefault="006F777D" w:rsidP="001F4DA4">
            <w:pPr>
              <w:pStyle w:val="ConsPlusNormal"/>
              <w:jc w:val="center"/>
            </w:pPr>
            <w:r w:rsidRPr="003B699F">
              <w:t>№ п/п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710D" w14:textId="77777777" w:rsidR="006F777D" w:rsidRPr="003B699F" w:rsidRDefault="006F777D" w:rsidP="001F4DA4">
            <w:pPr>
              <w:pStyle w:val="ConsPlusNormal"/>
              <w:jc w:val="center"/>
            </w:pPr>
            <w:r>
              <w:t>Наименование показателя муниципального (ведомственного) проекта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CE05" w14:textId="77777777" w:rsidR="006F777D" w:rsidRPr="003B699F" w:rsidRDefault="006F777D" w:rsidP="001F4DA4">
            <w:pPr>
              <w:pStyle w:val="ConsPlusNormal"/>
              <w:jc w:val="center"/>
            </w:pPr>
            <w:r w:rsidRPr="003B699F">
              <w:t xml:space="preserve">Уровень показателя 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8EE6" w14:textId="77777777" w:rsidR="006F777D" w:rsidRPr="003B699F" w:rsidRDefault="006F777D" w:rsidP="001F4DA4">
            <w:pPr>
              <w:pStyle w:val="ConsPlusNormal"/>
              <w:jc w:val="center"/>
            </w:pPr>
            <w:r w:rsidRPr="003B699F">
              <w:t>Признак возрастания/убывания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FBC5" w14:textId="77777777" w:rsidR="006F777D" w:rsidRPr="003B699F" w:rsidRDefault="006F777D" w:rsidP="001F4DA4">
            <w:pPr>
              <w:pStyle w:val="ConsPlusNormal"/>
              <w:jc w:val="center"/>
            </w:pPr>
            <w:r w:rsidRPr="003B699F">
              <w:t xml:space="preserve">Единица измерения (по </w:t>
            </w:r>
            <w:hyperlink r:id="rId86" w:history="1">
              <w:r w:rsidRPr="003B699F">
                <w:t>ОКЕИ</w:t>
              </w:r>
            </w:hyperlink>
            <w:r w:rsidRPr="003B699F">
              <w:t>)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BC30" w14:textId="77777777" w:rsidR="006F777D" w:rsidRPr="003B699F" w:rsidRDefault="006F777D" w:rsidP="001F4DA4">
            <w:pPr>
              <w:pStyle w:val="ConsPlusNormal"/>
              <w:jc w:val="center"/>
            </w:pPr>
            <w:r w:rsidRPr="003B699F">
              <w:t>Базовое 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4E97" w14:textId="77777777" w:rsidR="006F777D" w:rsidRPr="003B699F" w:rsidRDefault="006F777D" w:rsidP="001F4DA4">
            <w:pPr>
              <w:pStyle w:val="ConsPlusNormal"/>
              <w:jc w:val="center"/>
            </w:pPr>
            <w:r>
              <w:t>Период, год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59F77" w14:textId="77777777" w:rsidR="006F777D" w:rsidRPr="003B699F" w:rsidRDefault="006F777D" w:rsidP="001F4DA4">
            <w:pPr>
              <w:pStyle w:val="ConsPlusNormal"/>
              <w:jc w:val="center"/>
            </w:pPr>
            <w:r>
              <w:t>Нарастающий итог</w:t>
            </w:r>
          </w:p>
        </w:tc>
      </w:tr>
      <w:tr w:rsidR="006F777D" w:rsidRPr="003B699F" w14:paraId="3C9F15AE" w14:textId="77777777" w:rsidTr="001F4DA4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108A" w14:textId="77777777" w:rsidR="006F777D" w:rsidRPr="003B699F" w:rsidRDefault="006F777D" w:rsidP="001F4DA4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69BC" w14:textId="77777777" w:rsidR="006F777D" w:rsidRPr="003B699F" w:rsidRDefault="006F777D" w:rsidP="001F4DA4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FE7B" w14:textId="77777777" w:rsidR="006F777D" w:rsidRPr="003B699F" w:rsidRDefault="006F777D" w:rsidP="001F4DA4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7C76" w14:textId="77777777" w:rsidR="006F777D" w:rsidRPr="003B699F" w:rsidRDefault="006F777D" w:rsidP="001F4DA4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BB84" w14:textId="77777777" w:rsidR="006F777D" w:rsidRPr="003B699F" w:rsidRDefault="006F777D" w:rsidP="001F4DA4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B283" w14:textId="77777777" w:rsidR="006F777D" w:rsidRPr="003B699F" w:rsidRDefault="006F777D" w:rsidP="001F4DA4">
            <w:pPr>
              <w:pStyle w:val="ConsPlusNormal"/>
              <w:jc w:val="center"/>
            </w:pPr>
            <w:r w:rsidRPr="003B699F">
              <w:t>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134B" w14:textId="77777777" w:rsidR="006F777D" w:rsidRPr="003B699F" w:rsidRDefault="006F777D" w:rsidP="001F4DA4">
            <w:pPr>
              <w:pStyle w:val="ConsPlusNormal"/>
              <w:jc w:val="center"/>
            </w:pPr>
            <w:r w:rsidRPr="003B699F"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1DEE" w14:textId="77777777" w:rsidR="006F777D" w:rsidRPr="003B699F" w:rsidRDefault="006F777D" w:rsidP="001F4DA4">
            <w:pPr>
              <w:pStyle w:val="ConsPlusNormal"/>
              <w:jc w:val="center"/>
            </w:pPr>
            <w:r w:rsidRPr="003B699F">
              <w:t>2026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0CB3" w14:textId="77777777" w:rsidR="006F777D" w:rsidRPr="003B699F" w:rsidRDefault="006F777D" w:rsidP="001F4DA4">
            <w:pPr>
              <w:pStyle w:val="ConsPlusNormal"/>
              <w:jc w:val="center"/>
              <w:rPr>
                <w:color w:val="FF0000"/>
              </w:rPr>
            </w:pPr>
          </w:p>
        </w:tc>
      </w:tr>
      <w:tr w:rsidR="006F777D" w:rsidRPr="003B699F" w14:paraId="1731808D" w14:textId="77777777" w:rsidTr="001F4DA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885B" w14:textId="77777777" w:rsidR="006F777D" w:rsidRPr="003B699F" w:rsidRDefault="006F777D" w:rsidP="001F4DA4">
            <w:pPr>
              <w:pStyle w:val="ConsPlusNormal"/>
              <w:jc w:val="center"/>
            </w:pPr>
            <w:r w:rsidRPr="003B699F">
              <w:t>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E438" w14:textId="77777777" w:rsidR="006F777D" w:rsidRPr="003B699F" w:rsidRDefault="006F777D" w:rsidP="001F4DA4">
            <w:pPr>
              <w:pStyle w:val="ConsPlusNormal"/>
              <w:jc w:val="center"/>
            </w:pPr>
            <w:r w:rsidRPr="003B699F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3E65" w14:textId="77777777" w:rsidR="006F777D" w:rsidRPr="003B699F" w:rsidRDefault="006F777D" w:rsidP="001F4DA4">
            <w:pPr>
              <w:pStyle w:val="ConsPlusNormal"/>
              <w:jc w:val="center"/>
            </w:pPr>
            <w:r w:rsidRPr="003B699F"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5A84" w14:textId="77777777" w:rsidR="006F777D" w:rsidRPr="003B699F" w:rsidRDefault="006F777D" w:rsidP="001F4DA4">
            <w:pPr>
              <w:pStyle w:val="ConsPlusNormal"/>
              <w:jc w:val="center"/>
            </w:pPr>
            <w:r w:rsidRPr="003B699F"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7224" w14:textId="77777777" w:rsidR="006F777D" w:rsidRPr="003B699F" w:rsidRDefault="006F777D" w:rsidP="001F4DA4">
            <w:pPr>
              <w:pStyle w:val="ConsPlusNormal"/>
              <w:jc w:val="center"/>
            </w:pPr>
            <w:r w:rsidRPr="003B699F"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900B" w14:textId="77777777" w:rsidR="006F777D" w:rsidRPr="003B699F" w:rsidRDefault="006F777D" w:rsidP="001F4DA4">
            <w:pPr>
              <w:pStyle w:val="ConsPlusNormal"/>
              <w:jc w:val="center"/>
            </w:pPr>
            <w:r w:rsidRPr="003B699F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BBFC" w14:textId="77777777" w:rsidR="006F777D" w:rsidRPr="003B699F" w:rsidRDefault="006F777D" w:rsidP="001F4DA4">
            <w:pPr>
              <w:pStyle w:val="ConsPlusNormal"/>
              <w:jc w:val="center"/>
            </w:pPr>
            <w:r w:rsidRPr="003B699F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58B0" w14:textId="77777777" w:rsidR="006F777D" w:rsidRPr="003B699F" w:rsidRDefault="006F777D" w:rsidP="001F4DA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1CE0" w14:textId="77777777" w:rsidR="006F777D" w:rsidRPr="003B699F" w:rsidRDefault="006F777D" w:rsidP="001F4DA4">
            <w:pPr>
              <w:pStyle w:val="ConsPlusNormal"/>
              <w:jc w:val="center"/>
            </w:pPr>
            <w:r>
              <w:t>9</w:t>
            </w:r>
          </w:p>
        </w:tc>
      </w:tr>
      <w:tr w:rsidR="006F777D" w:rsidRPr="003B699F" w14:paraId="18F06261" w14:textId="77777777" w:rsidTr="001F4DA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61C6" w14:textId="77777777" w:rsidR="006F777D" w:rsidRPr="003B699F" w:rsidRDefault="006F777D" w:rsidP="001F4DA4">
            <w:pPr>
              <w:pStyle w:val="ConsPlusNormal"/>
              <w:jc w:val="center"/>
            </w:pPr>
            <w:r w:rsidRPr="003B699F">
              <w:t>1.</w:t>
            </w:r>
          </w:p>
        </w:tc>
        <w:tc>
          <w:tcPr>
            <w:tcW w:w="129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C222" w14:textId="77777777" w:rsidR="006F777D" w:rsidRPr="003B699F" w:rsidRDefault="006F777D" w:rsidP="001F4DA4">
            <w:pPr>
              <w:pStyle w:val="ConsPlusNormal"/>
            </w:pPr>
            <w:r>
              <w:t xml:space="preserve">Задача 2.1.1 </w:t>
            </w:r>
            <w:r w:rsidRPr="003B699F">
              <w:t>«</w:t>
            </w:r>
            <w:r>
              <w:t>Создание условий для сохранения объектов культурного наследия</w:t>
            </w:r>
            <w:r w:rsidRPr="003B699F">
              <w:t>»</w:t>
            </w:r>
          </w:p>
        </w:tc>
      </w:tr>
      <w:tr w:rsidR="006F777D" w:rsidRPr="003B699F" w14:paraId="095C428A" w14:textId="77777777" w:rsidTr="001F4DA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D66A" w14:textId="77777777" w:rsidR="006F777D" w:rsidRPr="003B699F" w:rsidRDefault="006F777D" w:rsidP="001F4DA4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7CAC" w14:textId="77777777" w:rsidR="006F777D" w:rsidRPr="003B699F" w:rsidRDefault="006F777D" w:rsidP="001F4DA4">
            <w:pPr>
              <w:pStyle w:val="ConsPlusNormal"/>
              <w:jc w:val="center"/>
            </w:pPr>
            <w:r>
              <w:t>Количество капитально-отремонтированных объектов культурного наследия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95FE" w14:textId="77777777" w:rsidR="006F777D" w:rsidRPr="003B699F" w:rsidRDefault="006F777D" w:rsidP="001F4DA4">
            <w:pPr>
              <w:pStyle w:val="ConsPlusNormal"/>
              <w:jc w:val="center"/>
            </w:pPr>
            <w:r>
              <w:t>ВП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245E" w14:textId="77777777" w:rsidR="006F777D" w:rsidRPr="003B699F" w:rsidRDefault="006F777D" w:rsidP="001F4DA4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DD9F" w14:textId="77777777" w:rsidR="006F777D" w:rsidRPr="003B699F" w:rsidRDefault="006F777D" w:rsidP="001F4DA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14CC" w14:textId="77777777" w:rsidR="006F777D" w:rsidRPr="003B699F" w:rsidRDefault="006F777D" w:rsidP="001F4D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AFA7" w14:textId="77777777" w:rsidR="006F777D" w:rsidRPr="003B699F" w:rsidRDefault="006F777D" w:rsidP="001F4D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4F78" w14:textId="77777777" w:rsidR="006F777D" w:rsidRPr="003B699F" w:rsidRDefault="006F777D" w:rsidP="001F4D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721A" w14:textId="77777777" w:rsidR="006F777D" w:rsidRDefault="006F777D" w:rsidP="001F4DA4">
            <w:pPr>
              <w:pStyle w:val="ConsPlusNormal"/>
              <w:jc w:val="center"/>
            </w:pPr>
            <w:r>
              <w:t>Да</w:t>
            </w:r>
          </w:p>
        </w:tc>
      </w:tr>
    </w:tbl>
    <w:p w14:paraId="33715B9C" w14:textId="77777777" w:rsidR="006F777D" w:rsidRDefault="006F777D" w:rsidP="006F777D">
      <w:pPr>
        <w:pStyle w:val="ConsPlusTitle"/>
        <w:jc w:val="center"/>
        <w:outlineLvl w:val="2"/>
      </w:pPr>
    </w:p>
    <w:p w14:paraId="1ED44159" w14:textId="77777777" w:rsidR="00425693" w:rsidRDefault="00425693">
      <w:pPr>
        <w:rPr>
          <w:rFonts w:ascii="Arial" w:eastAsiaTheme="minorEastAsia" w:hAnsi="Arial" w:cs="Arial"/>
          <w:b/>
          <w:bCs/>
        </w:rPr>
      </w:pPr>
      <w:r>
        <w:br w:type="page"/>
      </w:r>
    </w:p>
    <w:p w14:paraId="4FDBA65C" w14:textId="77777777" w:rsidR="006F777D" w:rsidRDefault="006F777D" w:rsidP="006F777D">
      <w:pPr>
        <w:pStyle w:val="ConsPlusTitle"/>
        <w:jc w:val="center"/>
        <w:outlineLvl w:val="2"/>
      </w:pPr>
    </w:p>
    <w:p w14:paraId="3889E5A6" w14:textId="77777777" w:rsidR="006F777D" w:rsidRPr="0032517B" w:rsidRDefault="006F777D" w:rsidP="006F777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2517B">
        <w:rPr>
          <w:rFonts w:ascii="Times New Roman" w:hAnsi="Times New Roman" w:cs="Times New Roman"/>
          <w:sz w:val="26"/>
          <w:szCs w:val="26"/>
        </w:rPr>
        <w:t xml:space="preserve">4.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32517B">
        <w:rPr>
          <w:rFonts w:ascii="Times New Roman" w:hAnsi="Times New Roman" w:cs="Times New Roman"/>
          <w:sz w:val="26"/>
          <w:szCs w:val="26"/>
        </w:rPr>
        <w:t>ероприяти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32517B">
        <w:rPr>
          <w:rFonts w:ascii="Times New Roman" w:hAnsi="Times New Roman" w:cs="Times New Roman"/>
          <w:sz w:val="26"/>
          <w:szCs w:val="26"/>
        </w:rPr>
        <w:t xml:space="preserve"> (результат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32517B">
        <w:rPr>
          <w:rFonts w:ascii="Times New Roman" w:hAnsi="Times New Roman" w:cs="Times New Roman"/>
          <w:sz w:val="26"/>
          <w:szCs w:val="26"/>
        </w:rPr>
        <w:t>)</w:t>
      </w:r>
    </w:p>
    <w:p w14:paraId="1D3BDD0F" w14:textId="77777777" w:rsidR="006F777D" w:rsidRPr="0032517B" w:rsidRDefault="006F777D" w:rsidP="006F777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(ведомственного) проекта</w:t>
      </w:r>
    </w:p>
    <w:p w14:paraId="1C9C546E" w14:textId="77777777" w:rsidR="006F777D" w:rsidRPr="00255F58" w:rsidRDefault="006F777D" w:rsidP="006F777D">
      <w:pPr>
        <w:pStyle w:val="ConsPlusNormal"/>
        <w:jc w:val="both"/>
        <w:rPr>
          <w:sz w:val="22"/>
          <w:szCs w:val="22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2464"/>
        <w:gridCol w:w="1417"/>
        <w:gridCol w:w="1204"/>
        <w:gridCol w:w="1054"/>
        <w:gridCol w:w="772"/>
        <w:gridCol w:w="1701"/>
        <w:gridCol w:w="1559"/>
        <w:gridCol w:w="1559"/>
        <w:gridCol w:w="2694"/>
      </w:tblGrid>
      <w:tr w:rsidR="006F777D" w:rsidRPr="00107766" w14:paraId="01D5AEA1" w14:textId="77777777" w:rsidTr="001F4DA4"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BA7B" w14:textId="77777777" w:rsidR="006F777D" w:rsidRPr="00F22D5F" w:rsidRDefault="006F777D" w:rsidP="001F4DA4">
            <w:pPr>
              <w:pStyle w:val="ConsPlusNormal"/>
              <w:jc w:val="center"/>
            </w:pPr>
            <w:r w:rsidRPr="00F22D5F">
              <w:t>№ п/п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D534" w14:textId="77777777" w:rsidR="006F777D" w:rsidRPr="00F22D5F" w:rsidRDefault="006F777D" w:rsidP="001F4DA4">
            <w:pPr>
              <w:pStyle w:val="ConsPlusNormal"/>
              <w:jc w:val="center"/>
            </w:pPr>
            <w:r w:rsidRPr="00F22D5F">
              <w:t>Наименование мероприятия (результата)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0189" w14:textId="77777777" w:rsidR="006F777D" w:rsidRPr="00F22D5F" w:rsidRDefault="006F777D" w:rsidP="001F4DA4">
            <w:pPr>
              <w:pStyle w:val="ConsPlusNormal"/>
              <w:jc w:val="center"/>
            </w:pPr>
            <w:r>
              <w:t>Наименование структурных элементов муниципальных программ вместе с наименованием муниципальной программы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AFD8" w14:textId="77777777" w:rsidR="006F777D" w:rsidRPr="00F22D5F" w:rsidRDefault="006F777D" w:rsidP="001F4DA4">
            <w:pPr>
              <w:pStyle w:val="ConsPlusNormal"/>
              <w:jc w:val="center"/>
            </w:pPr>
            <w:r w:rsidRPr="00F22D5F">
              <w:t xml:space="preserve">Единица измерения (по </w:t>
            </w:r>
            <w:hyperlink r:id="rId87" w:history="1">
              <w:r w:rsidRPr="00F22D5F">
                <w:t>ОКЕИ</w:t>
              </w:r>
            </w:hyperlink>
            <w:r w:rsidRPr="00F22D5F">
              <w:t>)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F1D1" w14:textId="77777777" w:rsidR="006F777D" w:rsidRPr="00F22D5F" w:rsidRDefault="006F777D" w:rsidP="001F4DA4">
            <w:pPr>
              <w:pStyle w:val="ConsPlusNormal"/>
              <w:jc w:val="center"/>
            </w:pPr>
            <w:r w:rsidRPr="00F22D5F">
              <w:t>Базовое 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E4FA" w14:textId="77777777" w:rsidR="006F777D" w:rsidRPr="00F22D5F" w:rsidRDefault="006F777D" w:rsidP="001F4DA4">
            <w:pPr>
              <w:pStyle w:val="ConsPlusNormal"/>
              <w:jc w:val="center"/>
            </w:pPr>
            <w:r w:rsidRPr="00F22D5F"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7FCA6" w14:textId="77777777" w:rsidR="006F777D" w:rsidRPr="00F22D5F" w:rsidRDefault="006F777D" w:rsidP="001F4DA4">
            <w:pPr>
              <w:pStyle w:val="ConsPlusNormal"/>
              <w:jc w:val="center"/>
            </w:pPr>
            <w:r>
              <w:t>Тип мероприятия (результата)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343E20" w14:textId="77777777" w:rsidR="006F777D" w:rsidRPr="00F22D5F" w:rsidRDefault="006F777D" w:rsidP="001F4DA4">
            <w:pPr>
              <w:pStyle w:val="ConsPlusNormal"/>
              <w:jc w:val="center"/>
            </w:pPr>
            <w:r>
              <w:t>Уровень мероприятия (результата)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38F3" w14:textId="77777777" w:rsidR="006F777D" w:rsidRPr="00F22D5F" w:rsidRDefault="006F777D" w:rsidP="001F4DA4">
            <w:pPr>
              <w:pStyle w:val="ConsPlusNormal"/>
              <w:jc w:val="center"/>
            </w:pPr>
            <w:r w:rsidRPr="00F22D5F">
              <w:t>Связь с показателями комплекса процессных мероприятий</w:t>
            </w:r>
          </w:p>
        </w:tc>
      </w:tr>
      <w:tr w:rsidR="006F777D" w:rsidRPr="00107766" w14:paraId="480CCBB8" w14:textId="77777777" w:rsidTr="001F4DA4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FCC6" w14:textId="77777777" w:rsidR="006F777D" w:rsidRPr="00F22D5F" w:rsidRDefault="006F777D" w:rsidP="001F4DA4">
            <w:pPr>
              <w:pStyle w:val="ConsPlusNormal"/>
              <w:jc w:val="center"/>
            </w:pP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312A" w14:textId="77777777" w:rsidR="006F777D" w:rsidRPr="00F22D5F" w:rsidRDefault="006F777D" w:rsidP="001F4DA4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0520" w14:textId="77777777" w:rsidR="006F777D" w:rsidRPr="00F22D5F" w:rsidRDefault="006F777D" w:rsidP="001F4DA4">
            <w:pPr>
              <w:pStyle w:val="ConsPlusNormal"/>
              <w:jc w:val="center"/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99FA" w14:textId="77777777" w:rsidR="006F777D" w:rsidRPr="00F22D5F" w:rsidRDefault="006F777D" w:rsidP="001F4DA4">
            <w:pPr>
              <w:pStyle w:val="ConsPlusNormal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079A" w14:textId="77777777" w:rsidR="006F777D" w:rsidRPr="00F22D5F" w:rsidRDefault="006F777D" w:rsidP="001F4DA4">
            <w:pPr>
              <w:pStyle w:val="ConsPlusNormal"/>
              <w:jc w:val="center"/>
            </w:pPr>
            <w:r w:rsidRPr="00F22D5F">
              <w:t>значение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7B7C" w14:textId="77777777" w:rsidR="006F777D" w:rsidRPr="00F22D5F" w:rsidRDefault="006F777D" w:rsidP="001F4DA4">
            <w:pPr>
              <w:pStyle w:val="ConsPlusNormal"/>
              <w:jc w:val="center"/>
            </w:pPr>
            <w:r w:rsidRPr="00F22D5F"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040A" w14:textId="77777777" w:rsidR="006F777D" w:rsidRPr="00F22D5F" w:rsidRDefault="006F777D" w:rsidP="001F4DA4">
            <w:pPr>
              <w:pStyle w:val="ConsPlusNormal"/>
              <w:jc w:val="center"/>
            </w:pPr>
            <w:r w:rsidRPr="00F22D5F">
              <w:t>2026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ABC0" w14:textId="77777777" w:rsidR="006F777D" w:rsidRPr="00F22D5F" w:rsidRDefault="006F777D" w:rsidP="001F4DA4">
            <w:pPr>
              <w:pStyle w:val="ConsPlusNormal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E6D4" w14:textId="77777777" w:rsidR="006F777D" w:rsidRPr="00F22D5F" w:rsidRDefault="006F777D" w:rsidP="001F4DA4">
            <w:pPr>
              <w:pStyle w:val="ConsPlusNormal"/>
              <w:jc w:val="center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1314" w14:textId="77777777" w:rsidR="006F777D" w:rsidRPr="00F22D5F" w:rsidRDefault="006F777D" w:rsidP="001F4DA4">
            <w:pPr>
              <w:pStyle w:val="ConsPlusNormal"/>
              <w:jc w:val="center"/>
            </w:pPr>
          </w:p>
        </w:tc>
      </w:tr>
      <w:tr w:rsidR="006F777D" w:rsidRPr="00107766" w14:paraId="698F915A" w14:textId="77777777" w:rsidTr="001F4DA4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2970" w14:textId="77777777" w:rsidR="006F777D" w:rsidRPr="00F22D5F" w:rsidRDefault="006F777D" w:rsidP="001F4DA4">
            <w:pPr>
              <w:pStyle w:val="ConsPlusNormal"/>
              <w:jc w:val="center"/>
            </w:pPr>
            <w:r w:rsidRPr="00F22D5F"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6E20" w14:textId="77777777" w:rsidR="006F777D" w:rsidRPr="00F22D5F" w:rsidRDefault="006F777D" w:rsidP="001F4DA4">
            <w:pPr>
              <w:pStyle w:val="ConsPlusNormal"/>
              <w:jc w:val="center"/>
            </w:pPr>
            <w:r w:rsidRPr="00F22D5F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A38E" w14:textId="77777777" w:rsidR="006F777D" w:rsidRPr="00F22D5F" w:rsidRDefault="006F777D" w:rsidP="001F4DA4">
            <w:pPr>
              <w:pStyle w:val="ConsPlusNormal"/>
              <w:jc w:val="center"/>
            </w:pPr>
            <w:r w:rsidRPr="00F22D5F"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6803" w14:textId="77777777" w:rsidR="006F777D" w:rsidRPr="00F22D5F" w:rsidRDefault="006F777D" w:rsidP="001F4DA4">
            <w:pPr>
              <w:pStyle w:val="ConsPlusNormal"/>
              <w:jc w:val="center"/>
            </w:pPr>
            <w:r w:rsidRPr="00F22D5F">
              <w:t>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045F" w14:textId="77777777" w:rsidR="006F777D" w:rsidRPr="00F22D5F" w:rsidRDefault="006F777D" w:rsidP="001F4DA4">
            <w:pPr>
              <w:pStyle w:val="ConsPlusNormal"/>
              <w:jc w:val="center"/>
            </w:pPr>
            <w:r w:rsidRPr="00F22D5F"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7CB6" w14:textId="77777777" w:rsidR="006F777D" w:rsidRPr="00F22D5F" w:rsidRDefault="006F777D" w:rsidP="001F4DA4">
            <w:pPr>
              <w:pStyle w:val="ConsPlusNormal"/>
              <w:jc w:val="center"/>
            </w:pPr>
            <w:r w:rsidRPr="00F22D5F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47E8" w14:textId="77777777" w:rsidR="006F777D" w:rsidRPr="00F22D5F" w:rsidRDefault="006F777D" w:rsidP="001F4DA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5770" w14:textId="77777777" w:rsidR="006F777D" w:rsidRPr="00F22D5F" w:rsidRDefault="006F777D" w:rsidP="001F4DA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3A74" w14:textId="77777777" w:rsidR="006F777D" w:rsidRPr="00F22D5F" w:rsidRDefault="006F777D" w:rsidP="001F4D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5B05" w14:textId="77777777" w:rsidR="006F777D" w:rsidRPr="00F22D5F" w:rsidRDefault="006F777D" w:rsidP="001F4DA4">
            <w:pPr>
              <w:pStyle w:val="ConsPlusNormal"/>
              <w:jc w:val="center"/>
            </w:pPr>
            <w:r>
              <w:t>10</w:t>
            </w:r>
          </w:p>
        </w:tc>
      </w:tr>
      <w:tr w:rsidR="006F777D" w:rsidRPr="00107766" w14:paraId="028157D3" w14:textId="77777777" w:rsidTr="001F4DA4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0EEC" w14:textId="77777777" w:rsidR="006F777D" w:rsidRPr="00F22D5F" w:rsidRDefault="006F777D" w:rsidP="001F4DA4">
            <w:pPr>
              <w:pStyle w:val="ConsPlusNormal"/>
              <w:jc w:val="center"/>
            </w:pPr>
            <w:r w:rsidRPr="00F22D5F">
              <w:t>1.</w:t>
            </w:r>
          </w:p>
        </w:tc>
        <w:tc>
          <w:tcPr>
            <w:tcW w:w="144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5CC8" w14:textId="77777777" w:rsidR="006F777D" w:rsidRPr="00F22D5F" w:rsidRDefault="006F777D" w:rsidP="001F4DA4">
            <w:pPr>
              <w:pStyle w:val="ConsPlusNormal"/>
              <w:rPr>
                <w:color w:val="FF0000"/>
              </w:rPr>
            </w:pPr>
            <w:r>
              <w:t xml:space="preserve">Задача 2.1.1 </w:t>
            </w:r>
            <w:r w:rsidRPr="003B699F">
              <w:t>«</w:t>
            </w:r>
            <w:r>
              <w:t>Создание условий для сохранения объектов культурного наследия</w:t>
            </w:r>
            <w:r w:rsidRPr="003B699F">
              <w:t>»</w:t>
            </w:r>
          </w:p>
        </w:tc>
      </w:tr>
      <w:tr w:rsidR="006F777D" w:rsidRPr="00107766" w14:paraId="5C28AD45" w14:textId="77777777" w:rsidTr="001F4DA4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F42C" w14:textId="77777777" w:rsidR="006F777D" w:rsidRPr="00F22D5F" w:rsidRDefault="006F777D" w:rsidP="001F4DA4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1081" w14:textId="77777777" w:rsidR="006F777D" w:rsidRDefault="006F777D" w:rsidP="001F4DA4">
            <w:pPr>
              <w:pStyle w:val="ConsPlusNormal"/>
              <w:jc w:val="center"/>
            </w:pPr>
            <w:r>
              <w:t>Результат.</w:t>
            </w:r>
          </w:p>
          <w:p w14:paraId="1B3C1183" w14:textId="77777777" w:rsidR="006F777D" w:rsidRPr="00F22D5F" w:rsidRDefault="006F777D" w:rsidP="001F4DA4">
            <w:pPr>
              <w:pStyle w:val="ConsPlusNormal"/>
              <w:jc w:val="center"/>
            </w:pPr>
            <w:r>
              <w:t>Капитально отремонтированы объекты культурного наследи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90C0" w14:textId="77777777" w:rsidR="006F777D" w:rsidRPr="00F22D5F" w:rsidRDefault="006F777D" w:rsidP="001F4D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FE80" w14:textId="77777777" w:rsidR="006F777D" w:rsidRPr="00F22D5F" w:rsidRDefault="006F777D" w:rsidP="001F4DA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4BCB" w14:textId="77777777" w:rsidR="006F777D" w:rsidRPr="00F22D5F" w:rsidRDefault="006F777D" w:rsidP="001F4D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75AD" w14:textId="77777777" w:rsidR="006F777D" w:rsidRPr="00F22D5F" w:rsidRDefault="006F777D" w:rsidP="001F4D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39E5" w14:textId="77777777" w:rsidR="006F777D" w:rsidRPr="00F22D5F" w:rsidRDefault="006F777D" w:rsidP="001F4D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1469" w14:textId="77777777" w:rsidR="006F777D" w:rsidRPr="00F22D5F" w:rsidRDefault="006F777D" w:rsidP="001F4DA4">
            <w:pPr>
              <w:pStyle w:val="ConsPlusNormal"/>
              <w:jc w:val="center"/>
            </w:pPr>
            <w:r>
              <w:t>Капитальный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AA54" w14:textId="77777777" w:rsidR="006F777D" w:rsidRPr="00F22D5F" w:rsidRDefault="006F777D" w:rsidP="001F4DA4">
            <w:pPr>
              <w:pStyle w:val="ConsPlusNormal"/>
              <w:jc w:val="center"/>
            </w:pPr>
            <w:r>
              <w:t>ВП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3C77" w14:textId="77777777" w:rsidR="006F777D" w:rsidRPr="00F22D5F" w:rsidRDefault="006F777D" w:rsidP="001F4DA4">
            <w:pPr>
              <w:pStyle w:val="ConsPlusNormal"/>
              <w:jc w:val="center"/>
            </w:pPr>
            <w:r>
              <w:t>Доля объектов культурного наследия, являющихся объектами недвижимости, находящихся в удовлетворительном состоянии, в общем количестве данных объектов культурного наследия</w:t>
            </w:r>
          </w:p>
        </w:tc>
      </w:tr>
      <w:tr w:rsidR="006F777D" w:rsidRPr="00107766" w14:paraId="1AF404B3" w14:textId="77777777" w:rsidTr="001F4DA4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1CA4" w14:textId="77777777" w:rsidR="006F777D" w:rsidRPr="00F22D5F" w:rsidRDefault="006F777D" w:rsidP="001F4DA4">
            <w:pPr>
              <w:pStyle w:val="ConsPlusNormal"/>
              <w:jc w:val="center"/>
            </w:pPr>
            <w:r w:rsidRPr="00F22D5F">
              <w:t>1.1.1.</w:t>
            </w:r>
          </w:p>
        </w:tc>
        <w:tc>
          <w:tcPr>
            <w:tcW w:w="144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7A9F" w14:textId="77777777" w:rsidR="006F777D" w:rsidRPr="00F22D5F" w:rsidRDefault="006F777D" w:rsidP="001F4DA4">
            <w:pPr>
              <w:pStyle w:val="ConsPlusNormal"/>
            </w:pPr>
            <w:r>
              <w:t>На территории Старооскольского городского запланировано проведение работ по капитальному ремонту объекта культурного наследия: здание МБУК «СОКМ»</w:t>
            </w:r>
          </w:p>
        </w:tc>
      </w:tr>
    </w:tbl>
    <w:p w14:paraId="1E64FFD3" w14:textId="77777777" w:rsidR="006F777D" w:rsidRDefault="006F777D" w:rsidP="006F777D">
      <w:pPr>
        <w:pStyle w:val="ConsPlusTitle"/>
        <w:jc w:val="center"/>
        <w:outlineLvl w:val="2"/>
      </w:pPr>
    </w:p>
    <w:p w14:paraId="23B70F5B" w14:textId="77777777" w:rsidR="006F777D" w:rsidRPr="0032517B" w:rsidRDefault="006F777D" w:rsidP="006F777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32517B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Финансовое обеспечение</w:t>
      </w:r>
    </w:p>
    <w:p w14:paraId="40D4D765" w14:textId="77777777" w:rsidR="006F777D" w:rsidRDefault="006F777D" w:rsidP="006F777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(ведомственного) проекта</w:t>
      </w:r>
    </w:p>
    <w:p w14:paraId="40582684" w14:textId="77777777" w:rsidR="006F777D" w:rsidRPr="0032517B" w:rsidRDefault="006F777D" w:rsidP="006F777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4700"/>
        <w:gridCol w:w="2474"/>
        <w:gridCol w:w="884"/>
        <w:gridCol w:w="1331"/>
        <w:gridCol w:w="793"/>
        <w:gridCol w:w="793"/>
        <w:gridCol w:w="793"/>
        <w:gridCol w:w="793"/>
        <w:gridCol w:w="1331"/>
      </w:tblGrid>
      <w:tr w:rsidR="006F777D" w:rsidRPr="00FE2498" w14:paraId="3685E333" w14:textId="77777777" w:rsidTr="001F4DA4">
        <w:trPr>
          <w:trHeight w:val="853"/>
        </w:trPr>
        <w:tc>
          <w:tcPr>
            <w:tcW w:w="675" w:type="dxa"/>
            <w:vMerge w:val="restart"/>
            <w:noWrap/>
            <w:hideMark/>
          </w:tcPr>
          <w:p w14:paraId="10CA7437" w14:textId="77777777" w:rsidR="006F777D" w:rsidRPr="00FE2498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E2498">
              <w:rPr>
                <w:rFonts w:ascii="Times New Roman" w:hAnsi="Times New Roman" w:cs="Times New Roman"/>
                <w:b w:val="0"/>
                <w:bCs w:val="0"/>
              </w:rPr>
              <w:t xml:space="preserve">№ </w:t>
            </w:r>
            <w:proofErr w:type="spellStart"/>
            <w:r w:rsidRPr="00FE2498">
              <w:rPr>
                <w:rFonts w:ascii="Times New Roman" w:hAnsi="Times New Roman" w:cs="Times New Roman"/>
                <w:b w:val="0"/>
                <w:bCs w:val="0"/>
              </w:rPr>
              <w:t>пп</w:t>
            </w:r>
            <w:proofErr w:type="spellEnd"/>
            <w:r w:rsidRPr="00FE2498">
              <w:rPr>
                <w:rFonts w:ascii="Times New Roman" w:hAnsi="Times New Roman" w:cs="Times New Roman"/>
                <w:b w:val="0"/>
                <w:bCs w:val="0"/>
              </w:rPr>
              <w:t>,</w:t>
            </w:r>
          </w:p>
        </w:tc>
        <w:tc>
          <w:tcPr>
            <w:tcW w:w="4782" w:type="dxa"/>
            <w:vMerge w:val="restart"/>
            <w:hideMark/>
          </w:tcPr>
          <w:p w14:paraId="41D928CA" w14:textId="77777777" w:rsidR="006F777D" w:rsidRPr="00FE2498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E2498">
              <w:rPr>
                <w:rFonts w:ascii="Times New Roman" w:hAnsi="Times New Roman" w:cs="Times New Roman"/>
                <w:b w:val="0"/>
                <w:bCs w:val="0"/>
              </w:rPr>
              <w:t>Наименование муниципальной программы, структурного элемента муниципальной программы (</w:t>
            </w:r>
            <w:proofErr w:type="spellStart"/>
            <w:r w:rsidRPr="00FE2498">
              <w:rPr>
                <w:rFonts w:ascii="Times New Roman" w:hAnsi="Times New Roman" w:cs="Times New Roman"/>
                <w:b w:val="0"/>
                <w:bCs w:val="0"/>
              </w:rPr>
              <w:t>комплесной</w:t>
            </w:r>
            <w:proofErr w:type="spellEnd"/>
            <w:r w:rsidRPr="00FE2498">
              <w:rPr>
                <w:rFonts w:ascii="Times New Roman" w:hAnsi="Times New Roman" w:cs="Times New Roman"/>
                <w:b w:val="0"/>
                <w:bCs w:val="0"/>
              </w:rPr>
              <w:t xml:space="preserve"> программы), источник финансового обеспечения</w:t>
            </w:r>
          </w:p>
        </w:tc>
        <w:tc>
          <w:tcPr>
            <w:tcW w:w="2515" w:type="dxa"/>
            <w:vMerge w:val="restart"/>
            <w:hideMark/>
          </w:tcPr>
          <w:p w14:paraId="42FE99CF" w14:textId="77777777" w:rsidR="006F777D" w:rsidRPr="00FE2498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E2498">
              <w:rPr>
                <w:rFonts w:ascii="Times New Roman" w:hAnsi="Times New Roman" w:cs="Times New Roman"/>
                <w:b w:val="0"/>
                <w:bCs w:val="0"/>
              </w:rPr>
              <w:t>Код бюджетной классификации</w:t>
            </w:r>
          </w:p>
        </w:tc>
        <w:tc>
          <w:tcPr>
            <w:tcW w:w="6814" w:type="dxa"/>
            <w:gridSpan w:val="7"/>
            <w:noWrap/>
            <w:hideMark/>
          </w:tcPr>
          <w:p w14:paraId="3C5F7E87" w14:textId="77777777" w:rsidR="006F777D" w:rsidRPr="00FE2498" w:rsidRDefault="006F777D" w:rsidP="001F4DA4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E2498">
              <w:rPr>
                <w:rFonts w:ascii="Times New Roman" w:hAnsi="Times New Roman" w:cs="Times New Roman"/>
                <w:b w:val="0"/>
                <w:bCs w:val="0"/>
              </w:rPr>
              <w:t>Объем финансового обеспечения по годам, тыс. рублей</w:t>
            </w:r>
          </w:p>
        </w:tc>
      </w:tr>
      <w:tr w:rsidR="006F777D" w:rsidRPr="00FE2498" w14:paraId="0300F5DE" w14:textId="77777777" w:rsidTr="001F4DA4">
        <w:trPr>
          <w:trHeight w:val="255"/>
        </w:trPr>
        <w:tc>
          <w:tcPr>
            <w:tcW w:w="675" w:type="dxa"/>
            <w:vMerge/>
            <w:hideMark/>
          </w:tcPr>
          <w:p w14:paraId="4969F36B" w14:textId="77777777" w:rsidR="006F777D" w:rsidRPr="00FE2498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782" w:type="dxa"/>
            <w:vMerge/>
            <w:hideMark/>
          </w:tcPr>
          <w:p w14:paraId="00AC2C30" w14:textId="77777777" w:rsidR="006F777D" w:rsidRPr="00FE2498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515" w:type="dxa"/>
            <w:vMerge/>
            <w:hideMark/>
          </w:tcPr>
          <w:p w14:paraId="6827D885" w14:textId="77777777" w:rsidR="006F777D" w:rsidRPr="00FE2498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896" w:type="dxa"/>
            <w:noWrap/>
            <w:hideMark/>
          </w:tcPr>
          <w:p w14:paraId="5BAA512A" w14:textId="77777777" w:rsidR="006F777D" w:rsidRPr="00FE2498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E2498">
              <w:rPr>
                <w:rFonts w:ascii="Times New Roman" w:hAnsi="Times New Roman" w:cs="Times New Roman"/>
                <w:b w:val="0"/>
                <w:bCs w:val="0"/>
              </w:rPr>
              <w:t>2025</w:t>
            </w:r>
          </w:p>
        </w:tc>
        <w:tc>
          <w:tcPr>
            <w:tcW w:w="1351" w:type="dxa"/>
            <w:noWrap/>
            <w:hideMark/>
          </w:tcPr>
          <w:p w14:paraId="2FF89E50" w14:textId="77777777" w:rsidR="006F777D" w:rsidRPr="00FE2498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E2498">
              <w:rPr>
                <w:rFonts w:ascii="Times New Roman" w:hAnsi="Times New Roman" w:cs="Times New Roman"/>
                <w:b w:val="0"/>
                <w:bCs w:val="0"/>
              </w:rPr>
              <w:t>2026</w:t>
            </w:r>
          </w:p>
        </w:tc>
        <w:tc>
          <w:tcPr>
            <w:tcW w:w="804" w:type="dxa"/>
            <w:noWrap/>
            <w:hideMark/>
          </w:tcPr>
          <w:p w14:paraId="6FDE25AC" w14:textId="77777777" w:rsidR="006F777D" w:rsidRPr="00FE2498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E2498">
              <w:rPr>
                <w:rFonts w:ascii="Times New Roman" w:hAnsi="Times New Roman" w:cs="Times New Roman"/>
                <w:b w:val="0"/>
                <w:bCs w:val="0"/>
              </w:rPr>
              <w:t>2027</w:t>
            </w:r>
          </w:p>
        </w:tc>
        <w:tc>
          <w:tcPr>
            <w:tcW w:w="804" w:type="dxa"/>
            <w:noWrap/>
            <w:hideMark/>
          </w:tcPr>
          <w:p w14:paraId="385823AE" w14:textId="77777777" w:rsidR="006F777D" w:rsidRPr="00FE2498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E2498">
              <w:rPr>
                <w:rFonts w:ascii="Times New Roman" w:hAnsi="Times New Roman" w:cs="Times New Roman"/>
                <w:b w:val="0"/>
                <w:bCs w:val="0"/>
              </w:rPr>
              <w:t>2028</w:t>
            </w:r>
          </w:p>
        </w:tc>
        <w:tc>
          <w:tcPr>
            <w:tcW w:w="804" w:type="dxa"/>
            <w:noWrap/>
            <w:hideMark/>
          </w:tcPr>
          <w:p w14:paraId="285DAF24" w14:textId="77777777" w:rsidR="006F777D" w:rsidRPr="00FE2498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E2498">
              <w:rPr>
                <w:rFonts w:ascii="Times New Roman" w:hAnsi="Times New Roman" w:cs="Times New Roman"/>
                <w:b w:val="0"/>
                <w:bCs w:val="0"/>
              </w:rPr>
              <w:t>2029</w:t>
            </w:r>
          </w:p>
        </w:tc>
        <w:tc>
          <w:tcPr>
            <w:tcW w:w="804" w:type="dxa"/>
            <w:noWrap/>
            <w:hideMark/>
          </w:tcPr>
          <w:p w14:paraId="2D14C541" w14:textId="77777777" w:rsidR="006F777D" w:rsidRPr="00FE2498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E2498">
              <w:rPr>
                <w:rFonts w:ascii="Times New Roman" w:hAnsi="Times New Roman" w:cs="Times New Roman"/>
                <w:b w:val="0"/>
                <w:bCs w:val="0"/>
              </w:rPr>
              <w:t>2030</w:t>
            </w:r>
          </w:p>
        </w:tc>
        <w:tc>
          <w:tcPr>
            <w:tcW w:w="1351" w:type="dxa"/>
            <w:noWrap/>
            <w:hideMark/>
          </w:tcPr>
          <w:p w14:paraId="10E02BE7" w14:textId="77777777" w:rsidR="006F777D" w:rsidRPr="00FE2498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E2498">
              <w:rPr>
                <w:rFonts w:ascii="Times New Roman" w:hAnsi="Times New Roman" w:cs="Times New Roman"/>
                <w:b w:val="0"/>
                <w:bCs w:val="0"/>
              </w:rPr>
              <w:t>Всего</w:t>
            </w:r>
          </w:p>
        </w:tc>
      </w:tr>
      <w:tr w:rsidR="006F777D" w:rsidRPr="00FE2498" w14:paraId="03538533" w14:textId="77777777" w:rsidTr="001F4DA4">
        <w:trPr>
          <w:trHeight w:val="255"/>
        </w:trPr>
        <w:tc>
          <w:tcPr>
            <w:tcW w:w="675" w:type="dxa"/>
            <w:noWrap/>
            <w:hideMark/>
          </w:tcPr>
          <w:p w14:paraId="56E4FAEC" w14:textId="77777777" w:rsidR="006F777D" w:rsidRPr="00FE2498" w:rsidRDefault="006F777D" w:rsidP="001F4DA4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E2498">
              <w:rPr>
                <w:rFonts w:ascii="Times New Roman" w:hAnsi="Times New Roman" w:cs="Times New Roman"/>
                <w:b w:val="0"/>
                <w:bCs w:val="0"/>
              </w:rPr>
              <w:t>1</w:t>
            </w:r>
          </w:p>
        </w:tc>
        <w:tc>
          <w:tcPr>
            <w:tcW w:w="4782" w:type="dxa"/>
            <w:noWrap/>
            <w:hideMark/>
          </w:tcPr>
          <w:p w14:paraId="297B0F32" w14:textId="77777777" w:rsidR="006F777D" w:rsidRPr="00FE2498" w:rsidRDefault="006F777D" w:rsidP="001F4DA4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E2498">
              <w:rPr>
                <w:rFonts w:ascii="Times New Roman" w:hAnsi="Times New Roman" w:cs="Times New Roman"/>
                <w:b w:val="0"/>
                <w:bCs w:val="0"/>
              </w:rPr>
              <w:t>2</w:t>
            </w:r>
          </w:p>
        </w:tc>
        <w:tc>
          <w:tcPr>
            <w:tcW w:w="2515" w:type="dxa"/>
            <w:noWrap/>
            <w:hideMark/>
          </w:tcPr>
          <w:p w14:paraId="7102CB60" w14:textId="77777777" w:rsidR="006F777D" w:rsidRPr="00FE2498" w:rsidRDefault="006F777D" w:rsidP="001F4DA4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E2498">
              <w:rPr>
                <w:rFonts w:ascii="Times New Roman" w:hAnsi="Times New Roman" w:cs="Times New Roman"/>
                <w:b w:val="0"/>
                <w:bCs w:val="0"/>
              </w:rPr>
              <w:t>3</w:t>
            </w:r>
          </w:p>
        </w:tc>
        <w:tc>
          <w:tcPr>
            <w:tcW w:w="896" w:type="dxa"/>
            <w:noWrap/>
            <w:hideMark/>
          </w:tcPr>
          <w:p w14:paraId="13411664" w14:textId="77777777" w:rsidR="006F777D" w:rsidRPr="00FE2498" w:rsidRDefault="006F777D" w:rsidP="001F4DA4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E2498">
              <w:rPr>
                <w:rFonts w:ascii="Times New Roman" w:hAnsi="Times New Roman" w:cs="Times New Roman"/>
                <w:b w:val="0"/>
                <w:bCs w:val="0"/>
              </w:rPr>
              <w:t>4</w:t>
            </w:r>
          </w:p>
        </w:tc>
        <w:tc>
          <w:tcPr>
            <w:tcW w:w="1351" w:type="dxa"/>
            <w:noWrap/>
            <w:hideMark/>
          </w:tcPr>
          <w:p w14:paraId="4304BF30" w14:textId="77777777" w:rsidR="006F777D" w:rsidRPr="00FE2498" w:rsidRDefault="006F777D" w:rsidP="001F4DA4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E2498">
              <w:rPr>
                <w:rFonts w:ascii="Times New Roman" w:hAnsi="Times New Roman" w:cs="Times New Roman"/>
                <w:b w:val="0"/>
                <w:bCs w:val="0"/>
              </w:rPr>
              <w:t>5</w:t>
            </w:r>
          </w:p>
        </w:tc>
        <w:tc>
          <w:tcPr>
            <w:tcW w:w="804" w:type="dxa"/>
            <w:noWrap/>
            <w:hideMark/>
          </w:tcPr>
          <w:p w14:paraId="28276B82" w14:textId="77777777" w:rsidR="006F777D" w:rsidRPr="00FE2498" w:rsidRDefault="006F777D" w:rsidP="001F4DA4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E2498">
              <w:rPr>
                <w:rFonts w:ascii="Times New Roman" w:hAnsi="Times New Roman" w:cs="Times New Roman"/>
                <w:b w:val="0"/>
                <w:bCs w:val="0"/>
              </w:rPr>
              <w:t>6</w:t>
            </w:r>
          </w:p>
        </w:tc>
        <w:tc>
          <w:tcPr>
            <w:tcW w:w="804" w:type="dxa"/>
            <w:noWrap/>
            <w:hideMark/>
          </w:tcPr>
          <w:p w14:paraId="0B541041" w14:textId="77777777" w:rsidR="006F777D" w:rsidRPr="00FE2498" w:rsidRDefault="006F777D" w:rsidP="001F4DA4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E2498">
              <w:rPr>
                <w:rFonts w:ascii="Times New Roman" w:hAnsi="Times New Roman" w:cs="Times New Roman"/>
                <w:b w:val="0"/>
                <w:bCs w:val="0"/>
              </w:rPr>
              <w:t>7</w:t>
            </w:r>
          </w:p>
        </w:tc>
        <w:tc>
          <w:tcPr>
            <w:tcW w:w="804" w:type="dxa"/>
            <w:noWrap/>
            <w:hideMark/>
          </w:tcPr>
          <w:p w14:paraId="33003FAB" w14:textId="77777777" w:rsidR="006F777D" w:rsidRPr="00FE2498" w:rsidRDefault="006F777D" w:rsidP="001F4DA4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E2498">
              <w:rPr>
                <w:rFonts w:ascii="Times New Roman" w:hAnsi="Times New Roman" w:cs="Times New Roman"/>
                <w:b w:val="0"/>
                <w:bCs w:val="0"/>
              </w:rPr>
              <w:t>8</w:t>
            </w:r>
          </w:p>
        </w:tc>
        <w:tc>
          <w:tcPr>
            <w:tcW w:w="804" w:type="dxa"/>
            <w:noWrap/>
            <w:hideMark/>
          </w:tcPr>
          <w:p w14:paraId="2B97437C" w14:textId="77777777" w:rsidR="006F777D" w:rsidRPr="00FE2498" w:rsidRDefault="006F777D" w:rsidP="001F4DA4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E2498">
              <w:rPr>
                <w:rFonts w:ascii="Times New Roman" w:hAnsi="Times New Roman" w:cs="Times New Roman"/>
                <w:b w:val="0"/>
                <w:bCs w:val="0"/>
              </w:rPr>
              <w:t>9</w:t>
            </w:r>
          </w:p>
        </w:tc>
        <w:tc>
          <w:tcPr>
            <w:tcW w:w="1351" w:type="dxa"/>
            <w:noWrap/>
            <w:hideMark/>
          </w:tcPr>
          <w:p w14:paraId="6504C702" w14:textId="77777777" w:rsidR="006F777D" w:rsidRPr="00FE2498" w:rsidRDefault="006F777D" w:rsidP="001F4DA4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E2498">
              <w:rPr>
                <w:rFonts w:ascii="Times New Roman" w:hAnsi="Times New Roman" w:cs="Times New Roman"/>
                <w:b w:val="0"/>
                <w:bCs w:val="0"/>
              </w:rPr>
              <w:t>10</w:t>
            </w:r>
          </w:p>
        </w:tc>
      </w:tr>
      <w:tr w:rsidR="006F777D" w:rsidRPr="00FE2498" w14:paraId="552AED7A" w14:textId="77777777" w:rsidTr="001F4DA4">
        <w:trPr>
          <w:trHeight w:val="510"/>
        </w:trPr>
        <w:tc>
          <w:tcPr>
            <w:tcW w:w="675" w:type="dxa"/>
            <w:hideMark/>
          </w:tcPr>
          <w:p w14:paraId="3629B777" w14:textId="77777777" w:rsidR="006F777D" w:rsidRPr="00FE2498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E2498">
              <w:rPr>
                <w:rFonts w:ascii="Times New Roman" w:hAnsi="Times New Roman" w:cs="Times New Roman"/>
                <w:b w:val="0"/>
                <w:bCs w:val="0"/>
              </w:rPr>
              <w:t>2.2</w:t>
            </w:r>
          </w:p>
        </w:tc>
        <w:tc>
          <w:tcPr>
            <w:tcW w:w="4782" w:type="dxa"/>
            <w:hideMark/>
          </w:tcPr>
          <w:p w14:paraId="79702413" w14:textId="77777777" w:rsidR="006F777D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E2498">
              <w:rPr>
                <w:rFonts w:ascii="Times New Roman" w:hAnsi="Times New Roman" w:cs="Times New Roman"/>
                <w:b w:val="0"/>
                <w:bCs w:val="0"/>
              </w:rPr>
              <w:t xml:space="preserve">Ведомственный проект «Сохранение объектов культурного наследия "» </w:t>
            </w:r>
          </w:p>
          <w:p w14:paraId="5E24E78F" w14:textId="77777777" w:rsidR="006F777D" w:rsidRPr="00FE2498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E2498">
              <w:rPr>
                <w:rFonts w:ascii="Times New Roman" w:hAnsi="Times New Roman" w:cs="Times New Roman"/>
                <w:b w:val="0"/>
                <w:bCs w:val="0"/>
              </w:rPr>
              <w:t>всего, в том числе</w:t>
            </w:r>
          </w:p>
        </w:tc>
        <w:tc>
          <w:tcPr>
            <w:tcW w:w="2515" w:type="dxa"/>
            <w:vMerge w:val="restart"/>
            <w:hideMark/>
          </w:tcPr>
          <w:p w14:paraId="48D44020" w14:textId="77777777" w:rsidR="006F777D" w:rsidRPr="00FE2498" w:rsidRDefault="006F777D" w:rsidP="001F4DA4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E2498">
              <w:rPr>
                <w:rFonts w:ascii="Times New Roman" w:hAnsi="Times New Roman" w:cs="Times New Roman"/>
                <w:b w:val="0"/>
                <w:bCs w:val="0"/>
              </w:rPr>
              <w:t>04.3.01</w:t>
            </w:r>
          </w:p>
        </w:tc>
        <w:tc>
          <w:tcPr>
            <w:tcW w:w="896" w:type="dxa"/>
            <w:noWrap/>
            <w:hideMark/>
          </w:tcPr>
          <w:p w14:paraId="11ACEA0A" w14:textId="77777777" w:rsidR="006F777D" w:rsidRPr="00FE2498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E2498">
              <w:rPr>
                <w:rFonts w:ascii="Times New Roman" w:hAnsi="Times New Roman" w:cs="Times New Roman"/>
                <w:b w:val="0"/>
                <w:bCs w:val="0"/>
              </w:rPr>
              <w:t>250,0</w:t>
            </w:r>
          </w:p>
        </w:tc>
        <w:tc>
          <w:tcPr>
            <w:tcW w:w="1351" w:type="dxa"/>
            <w:noWrap/>
            <w:hideMark/>
          </w:tcPr>
          <w:p w14:paraId="319B3004" w14:textId="77777777" w:rsidR="006F777D" w:rsidRPr="00FE2498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E2498">
              <w:rPr>
                <w:rFonts w:ascii="Times New Roman" w:hAnsi="Times New Roman" w:cs="Times New Roman"/>
                <w:b w:val="0"/>
                <w:bCs w:val="0"/>
              </w:rPr>
              <w:t>66 894,4</w:t>
            </w:r>
          </w:p>
        </w:tc>
        <w:tc>
          <w:tcPr>
            <w:tcW w:w="804" w:type="dxa"/>
            <w:noWrap/>
            <w:hideMark/>
          </w:tcPr>
          <w:p w14:paraId="298DCDA4" w14:textId="77777777" w:rsidR="006F777D" w:rsidRPr="00FE2498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E2498">
              <w:rPr>
                <w:rFonts w:ascii="Times New Roman" w:hAnsi="Times New Roman" w:cs="Times New Roman"/>
                <w:b w:val="0"/>
                <w:bCs w:val="0"/>
              </w:rPr>
              <w:t>0,0</w:t>
            </w:r>
          </w:p>
        </w:tc>
        <w:tc>
          <w:tcPr>
            <w:tcW w:w="804" w:type="dxa"/>
            <w:noWrap/>
            <w:hideMark/>
          </w:tcPr>
          <w:p w14:paraId="4016CB4B" w14:textId="77777777" w:rsidR="006F777D" w:rsidRPr="00FE2498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E2498">
              <w:rPr>
                <w:rFonts w:ascii="Times New Roman" w:hAnsi="Times New Roman" w:cs="Times New Roman"/>
                <w:b w:val="0"/>
                <w:bCs w:val="0"/>
              </w:rPr>
              <w:t>0,0</w:t>
            </w:r>
          </w:p>
        </w:tc>
        <w:tc>
          <w:tcPr>
            <w:tcW w:w="804" w:type="dxa"/>
            <w:noWrap/>
            <w:hideMark/>
          </w:tcPr>
          <w:p w14:paraId="4581D75C" w14:textId="77777777" w:rsidR="006F777D" w:rsidRPr="00FE2498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E2498">
              <w:rPr>
                <w:rFonts w:ascii="Times New Roman" w:hAnsi="Times New Roman" w:cs="Times New Roman"/>
                <w:b w:val="0"/>
                <w:bCs w:val="0"/>
              </w:rPr>
              <w:t>0,0</w:t>
            </w:r>
          </w:p>
        </w:tc>
        <w:tc>
          <w:tcPr>
            <w:tcW w:w="804" w:type="dxa"/>
            <w:noWrap/>
            <w:hideMark/>
          </w:tcPr>
          <w:p w14:paraId="212FB978" w14:textId="77777777" w:rsidR="006F777D" w:rsidRPr="00FE2498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E2498">
              <w:rPr>
                <w:rFonts w:ascii="Times New Roman" w:hAnsi="Times New Roman" w:cs="Times New Roman"/>
                <w:b w:val="0"/>
                <w:bCs w:val="0"/>
              </w:rPr>
              <w:t>0,0</w:t>
            </w:r>
          </w:p>
        </w:tc>
        <w:tc>
          <w:tcPr>
            <w:tcW w:w="1351" w:type="dxa"/>
            <w:noWrap/>
            <w:hideMark/>
          </w:tcPr>
          <w:p w14:paraId="3EEAEA4A" w14:textId="77777777" w:rsidR="006F777D" w:rsidRPr="00FE2498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E2498">
              <w:rPr>
                <w:rFonts w:ascii="Times New Roman" w:hAnsi="Times New Roman" w:cs="Times New Roman"/>
                <w:b w:val="0"/>
                <w:bCs w:val="0"/>
              </w:rPr>
              <w:t>67 144,4</w:t>
            </w:r>
          </w:p>
        </w:tc>
      </w:tr>
      <w:tr w:rsidR="006F777D" w:rsidRPr="00FE2498" w14:paraId="7A988A5C" w14:textId="77777777" w:rsidTr="001F4DA4">
        <w:trPr>
          <w:trHeight w:val="255"/>
        </w:trPr>
        <w:tc>
          <w:tcPr>
            <w:tcW w:w="5457" w:type="dxa"/>
            <w:gridSpan w:val="2"/>
            <w:hideMark/>
          </w:tcPr>
          <w:p w14:paraId="6AE53DEE" w14:textId="77777777" w:rsidR="006F777D" w:rsidRPr="00FE2498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E2498">
              <w:rPr>
                <w:rFonts w:ascii="Times New Roman" w:hAnsi="Times New Roman" w:cs="Times New Roman"/>
                <w:b w:val="0"/>
                <w:bCs w:val="0"/>
              </w:rPr>
              <w:t>- межбюджетные трансферты из федерального бюджета (справочно)</w:t>
            </w:r>
          </w:p>
        </w:tc>
        <w:tc>
          <w:tcPr>
            <w:tcW w:w="2515" w:type="dxa"/>
            <w:vMerge/>
            <w:hideMark/>
          </w:tcPr>
          <w:p w14:paraId="7785C0C7" w14:textId="77777777" w:rsidR="006F777D" w:rsidRPr="00FE2498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896" w:type="dxa"/>
            <w:noWrap/>
            <w:hideMark/>
          </w:tcPr>
          <w:p w14:paraId="61419318" w14:textId="77777777" w:rsidR="006F777D" w:rsidRPr="00FE2498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E2498">
              <w:rPr>
                <w:rFonts w:ascii="Times New Roman" w:hAnsi="Times New Roman" w:cs="Times New Roman"/>
                <w:b w:val="0"/>
                <w:bCs w:val="0"/>
              </w:rPr>
              <w:t>0,0</w:t>
            </w:r>
          </w:p>
        </w:tc>
        <w:tc>
          <w:tcPr>
            <w:tcW w:w="1351" w:type="dxa"/>
            <w:noWrap/>
            <w:hideMark/>
          </w:tcPr>
          <w:p w14:paraId="2BB4E2DA" w14:textId="77777777" w:rsidR="006F777D" w:rsidRPr="00FE2498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E2498">
              <w:rPr>
                <w:rFonts w:ascii="Times New Roman" w:hAnsi="Times New Roman" w:cs="Times New Roman"/>
                <w:b w:val="0"/>
                <w:bCs w:val="0"/>
              </w:rPr>
              <w:t>0,0</w:t>
            </w:r>
          </w:p>
        </w:tc>
        <w:tc>
          <w:tcPr>
            <w:tcW w:w="804" w:type="dxa"/>
            <w:noWrap/>
            <w:hideMark/>
          </w:tcPr>
          <w:p w14:paraId="556F8495" w14:textId="77777777" w:rsidR="006F777D" w:rsidRPr="00FE2498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E2498">
              <w:rPr>
                <w:rFonts w:ascii="Times New Roman" w:hAnsi="Times New Roman" w:cs="Times New Roman"/>
                <w:b w:val="0"/>
                <w:bCs w:val="0"/>
              </w:rPr>
              <w:t>0,0</w:t>
            </w:r>
          </w:p>
        </w:tc>
        <w:tc>
          <w:tcPr>
            <w:tcW w:w="804" w:type="dxa"/>
            <w:noWrap/>
            <w:hideMark/>
          </w:tcPr>
          <w:p w14:paraId="323E3B98" w14:textId="77777777" w:rsidR="006F777D" w:rsidRPr="00FE2498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E2498">
              <w:rPr>
                <w:rFonts w:ascii="Times New Roman" w:hAnsi="Times New Roman" w:cs="Times New Roman"/>
                <w:b w:val="0"/>
                <w:bCs w:val="0"/>
              </w:rPr>
              <w:t>0,0</w:t>
            </w:r>
          </w:p>
        </w:tc>
        <w:tc>
          <w:tcPr>
            <w:tcW w:w="804" w:type="dxa"/>
            <w:noWrap/>
            <w:hideMark/>
          </w:tcPr>
          <w:p w14:paraId="18810C8A" w14:textId="77777777" w:rsidR="006F777D" w:rsidRPr="00FE2498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E2498">
              <w:rPr>
                <w:rFonts w:ascii="Times New Roman" w:hAnsi="Times New Roman" w:cs="Times New Roman"/>
                <w:b w:val="0"/>
                <w:bCs w:val="0"/>
              </w:rPr>
              <w:t>0,0</w:t>
            </w:r>
          </w:p>
        </w:tc>
        <w:tc>
          <w:tcPr>
            <w:tcW w:w="804" w:type="dxa"/>
            <w:noWrap/>
            <w:hideMark/>
          </w:tcPr>
          <w:p w14:paraId="29CAC733" w14:textId="77777777" w:rsidR="006F777D" w:rsidRPr="00FE2498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E2498">
              <w:rPr>
                <w:rFonts w:ascii="Times New Roman" w:hAnsi="Times New Roman" w:cs="Times New Roman"/>
                <w:b w:val="0"/>
                <w:bCs w:val="0"/>
              </w:rPr>
              <w:t>0,0</w:t>
            </w:r>
          </w:p>
        </w:tc>
        <w:tc>
          <w:tcPr>
            <w:tcW w:w="1351" w:type="dxa"/>
            <w:noWrap/>
            <w:hideMark/>
          </w:tcPr>
          <w:p w14:paraId="6348CACA" w14:textId="77777777" w:rsidR="006F777D" w:rsidRPr="00FE2498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E2498">
              <w:rPr>
                <w:rFonts w:ascii="Times New Roman" w:hAnsi="Times New Roman" w:cs="Times New Roman"/>
                <w:b w:val="0"/>
                <w:bCs w:val="0"/>
              </w:rPr>
              <w:t>0,0</w:t>
            </w:r>
          </w:p>
        </w:tc>
      </w:tr>
      <w:tr w:rsidR="006F777D" w:rsidRPr="00FE2498" w14:paraId="0F2CB0D7" w14:textId="77777777" w:rsidTr="001F4DA4">
        <w:trPr>
          <w:trHeight w:val="255"/>
        </w:trPr>
        <w:tc>
          <w:tcPr>
            <w:tcW w:w="5457" w:type="dxa"/>
            <w:gridSpan w:val="2"/>
            <w:hideMark/>
          </w:tcPr>
          <w:p w14:paraId="4900E99A" w14:textId="77777777" w:rsidR="006F777D" w:rsidRPr="00FE2498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E2498">
              <w:rPr>
                <w:rFonts w:ascii="Times New Roman" w:hAnsi="Times New Roman" w:cs="Times New Roman"/>
                <w:b w:val="0"/>
                <w:bCs w:val="0"/>
              </w:rPr>
              <w:t>- межбюджетные трансферты из областного бюджета (справочно)</w:t>
            </w:r>
          </w:p>
        </w:tc>
        <w:tc>
          <w:tcPr>
            <w:tcW w:w="2515" w:type="dxa"/>
            <w:vMerge/>
            <w:hideMark/>
          </w:tcPr>
          <w:p w14:paraId="430E8E4A" w14:textId="77777777" w:rsidR="006F777D" w:rsidRPr="00FE2498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896" w:type="dxa"/>
            <w:noWrap/>
            <w:hideMark/>
          </w:tcPr>
          <w:p w14:paraId="20758274" w14:textId="77777777" w:rsidR="006F777D" w:rsidRPr="00FE2498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E2498">
              <w:rPr>
                <w:rFonts w:ascii="Times New Roman" w:hAnsi="Times New Roman" w:cs="Times New Roman"/>
                <w:b w:val="0"/>
                <w:bCs w:val="0"/>
              </w:rPr>
              <w:t>0,0</w:t>
            </w:r>
          </w:p>
        </w:tc>
        <w:tc>
          <w:tcPr>
            <w:tcW w:w="1351" w:type="dxa"/>
            <w:noWrap/>
            <w:hideMark/>
          </w:tcPr>
          <w:p w14:paraId="571A6040" w14:textId="77777777" w:rsidR="006F777D" w:rsidRPr="00FE2498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E2498">
              <w:rPr>
                <w:rFonts w:ascii="Times New Roman" w:hAnsi="Times New Roman" w:cs="Times New Roman"/>
                <w:b w:val="0"/>
                <w:bCs w:val="0"/>
              </w:rPr>
              <w:t>59 653,0</w:t>
            </w:r>
          </w:p>
        </w:tc>
        <w:tc>
          <w:tcPr>
            <w:tcW w:w="804" w:type="dxa"/>
            <w:noWrap/>
            <w:hideMark/>
          </w:tcPr>
          <w:p w14:paraId="29EB555D" w14:textId="77777777" w:rsidR="006F777D" w:rsidRPr="00FE2498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E2498">
              <w:rPr>
                <w:rFonts w:ascii="Times New Roman" w:hAnsi="Times New Roman" w:cs="Times New Roman"/>
                <w:b w:val="0"/>
                <w:bCs w:val="0"/>
              </w:rPr>
              <w:t>0,0</w:t>
            </w:r>
          </w:p>
        </w:tc>
        <w:tc>
          <w:tcPr>
            <w:tcW w:w="804" w:type="dxa"/>
            <w:noWrap/>
            <w:hideMark/>
          </w:tcPr>
          <w:p w14:paraId="443689A8" w14:textId="77777777" w:rsidR="006F777D" w:rsidRPr="00FE2498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E2498">
              <w:rPr>
                <w:rFonts w:ascii="Times New Roman" w:hAnsi="Times New Roman" w:cs="Times New Roman"/>
                <w:b w:val="0"/>
                <w:bCs w:val="0"/>
              </w:rPr>
              <w:t>0,0</w:t>
            </w:r>
          </w:p>
        </w:tc>
        <w:tc>
          <w:tcPr>
            <w:tcW w:w="804" w:type="dxa"/>
            <w:noWrap/>
            <w:hideMark/>
          </w:tcPr>
          <w:p w14:paraId="7B4BC6B2" w14:textId="77777777" w:rsidR="006F777D" w:rsidRPr="00FE2498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E2498">
              <w:rPr>
                <w:rFonts w:ascii="Times New Roman" w:hAnsi="Times New Roman" w:cs="Times New Roman"/>
                <w:b w:val="0"/>
                <w:bCs w:val="0"/>
              </w:rPr>
              <w:t>0,0</w:t>
            </w:r>
          </w:p>
        </w:tc>
        <w:tc>
          <w:tcPr>
            <w:tcW w:w="804" w:type="dxa"/>
            <w:noWrap/>
            <w:hideMark/>
          </w:tcPr>
          <w:p w14:paraId="2512A49C" w14:textId="77777777" w:rsidR="006F777D" w:rsidRPr="00FE2498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E2498">
              <w:rPr>
                <w:rFonts w:ascii="Times New Roman" w:hAnsi="Times New Roman" w:cs="Times New Roman"/>
                <w:b w:val="0"/>
                <w:bCs w:val="0"/>
              </w:rPr>
              <w:t>0,0</w:t>
            </w:r>
          </w:p>
        </w:tc>
        <w:tc>
          <w:tcPr>
            <w:tcW w:w="1351" w:type="dxa"/>
            <w:noWrap/>
            <w:hideMark/>
          </w:tcPr>
          <w:p w14:paraId="5741B795" w14:textId="77777777" w:rsidR="006F777D" w:rsidRPr="00FE2498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E2498">
              <w:rPr>
                <w:rFonts w:ascii="Times New Roman" w:hAnsi="Times New Roman" w:cs="Times New Roman"/>
                <w:b w:val="0"/>
                <w:bCs w:val="0"/>
              </w:rPr>
              <w:t>59 653,0</w:t>
            </w:r>
          </w:p>
        </w:tc>
      </w:tr>
      <w:tr w:rsidR="006F777D" w:rsidRPr="00FE2498" w14:paraId="29A78247" w14:textId="77777777" w:rsidTr="001F4DA4">
        <w:trPr>
          <w:trHeight w:val="255"/>
        </w:trPr>
        <w:tc>
          <w:tcPr>
            <w:tcW w:w="5457" w:type="dxa"/>
            <w:gridSpan w:val="2"/>
            <w:hideMark/>
          </w:tcPr>
          <w:p w14:paraId="4088D630" w14:textId="77777777" w:rsidR="006F777D" w:rsidRPr="00FE2498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E2498">
              <w:rPr>
                <w:rFonts w:ascii="Times New Roman" w:hAnsi="Times New Roman" w:cs="Times New Roman"/>
                <w:b w:val="0"/>
                <w:bCs w:val="0"/>
              </w:rPr>
              <w:t xml:space="preserve"> местный бюджет</w:t>
            </w:r>
          </w:p>
        </w:tc>
        <w:tc>
          <w:tcPr>
            <w:tcW w:w="2515" w:type="dxa"/>
            <w:vMerge/>
            <w:hideMark/>
          </w:tcPr>
          <w:p w14:paraId="5C8DBE1C" w14:textId="77777777" w:rsidR="006F777D" w:rsidRPr="00FE2498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896" w:type="dxa"/>
            <w:noWrap/>
            <w:hideMark/>
          </w:tcPr>
          <w:p w14:paraId="44C32DBC" w14:textId="77777777" w:rsidR="006F777D" w:rsidRPr="00FE2498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E2498">
              <w:rPr>
                <w:rFonts w:ascii="Times New Roman" w:hAnsi="Times New Roman" w:cs="Times New Roman"/>
                <w:b w:val="0"/>
                <w:bCs w:val="0"/>
              </w:rPr>
              <w:t>250,0</w:t>
            </w:r>
          </w:p>
        </w:tc>
        <w:tc>
          <w:tcPr>
            <w:tcW w:w="1351" w:type="dxa"/>
            <w:noWrap/>
            <w:hideMark/>
          </w:tcPr>
          <w:p w14:paraId="0EBE5EEA" w14:textId="77777777" w:rsidR="006F777D" w:rsidRPr="00FE2498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E2498">
              <w:rPr>
                <w:rFonts w:ascii="Times New Roman" w:hAnsi="Times New Roman" w:cs="Times New Roman"/>
                <w:b w:val="0"/>
                <w:bCs w:val="0"/>
              </w:rPr>
              <w:t>7 241,4</w:t>
            </w:r>
          </w:p>
        </w:tc>
        <w:tc>
          <w:tcPr>
            <w:tcW w:w="804" w:type="dxa"/>
            <w:noWrap/>
            <w:hideMark/>
          </w:tcPr>
          <w:p w14:paraId="384BF3C7" w14:textId="77777777" w:rsidR="006F777D" w:rsidRPr="00FE2498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E2498">
              <w:rPr>
                <w:rFonts w:ascii="Times New Roman" w:hAnsi="Times New Roman" w:cs="Times New Roman"/>
                <w:b w:val="0"/>
                <w:bCs w:val="0"/>
              </w:rPr>
              <w:t>0,0</w:t>
            </w:r>
          </w:p>
        </w:tc>
        <w:tc>
          <w:tcPr>
            <w:tcW w:w="804" w:type="dxa"/>
            <w:noWrap/>
            <w:hideMark/>
          </w:tcPr>
          <w:p w14:paraId="54D3D8AE" w14:textId="77777777" w:rsidR="006F777D" w:rsidRPr="00FE2498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E2498">
              <w:rPr>
                <w:rFonts w:ascii="Times New Roman" w:hAnsi="Times New Roman" w:cs="Times New Roman"/>
                <w:b w:val="0"/>
                <w:bCs w:val="0"/>
              </w:rPr>
              <w:t>0,0</w:t>
            </w:r>
          </w:p>
        </w:tc>
        <w:tc>
          <w:tcPr>
            <w:tcW w:w="804" w:type="dxa"/>
            <w:noWrap/>
            <w:hideMark/>
          </w:tcPr>
          <w:p w14:paraId="5E2C7EAD" w14:textId="77777777" w:rsidR="006F777D" w:rsidRPr="00FE2498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E2498">
              <w:rPr>
                <w:rFonts w:ascii="Times New Roman" w:hAnsi="Times New Roman" w:cs="Times New Roman"/>
                <w:b w:val="0"/>
                <w:bCs w:val="0"/>
              </w:rPr>
              <w:t>0,0</w:t>
            </w:r>
          </w:p>
        </w:tc>
        <w:tc>
          <w:tcPr>
            <w:tcW w:w="804" w:type="dxa"/>
            <w:noWrap/>
            <w:hideMark/>
          </w:tcPr>
          <w:p w14:paraId="6C04892A" w14:textId="77777777" w:rsidR="006F777D" w:rsidRPr="00FE2498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E2498">
              <w:rPr>
                <w:rFonts w:ascii="Times New Roman" w:hAnsi="Times New Roman" w:cs="Times New Roman"/>
                <w:b w:val="0"/>
                <w:bCs w:val="0"/>
              </w:rPr>
              <w:t>0,0</w:t>
            </w:r>
          </w:p>
        </w:tc>
        <w:tc>
          <w:tcPr>
            <w:tcW w:w="1351" w:type="dxa"/>
            <w:noWrap/>
            <w:hideMark/>
          </w:tcPr>
          <w:p w14:paraId="050EF3B1" w14:textId="77777777" w:rsidR="006F777D" w:rsidRPr="00FE2498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E2498">
              <w:rPr>
                <w:rFonts w:ascii="Times New Roman" w:hAnsi="Times New Roman" w:cs="Times New Roman"/>
                <w:b w:val="0"/>
                <w:bCs w:val="0"/>
              </w:rPr>
              <w:t>7 491,4</w:t>
            </w:r>
          </w:p>
        </w:tc>
      </w:tr>
      <w:tr w:rsidR="006F777D" w:rsidRPr="00FE2498" w14:paraId="38BEF595" w14:textId="77777777" w:rsidTr="001F4DA4">
        <w:trPr>
          <w:trHeight w:val="255"/>
        </w:trPr>
        <w:tc>
          <w:tcPr>
            <w:tcW w:w="5457" w:type="dxa"/>
            <w:gridSpan w:val="2"/>
            <w:hideMark/>
          </w:tcPr>
          <w:p w14:paraId="1A3DA162" w14:textId="77777777" w:rsidR="006F777D" w:rsidRPr="00FE2498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E2498">
              <w:rPr>
                <w:rFonts w:ascii="Times New Roman" w:hAnsi="Times New Roman" w:cs="Times New Roman"/>
                <w:b w:val="0"/>
                <w:bCs w:val="0"/>
              </w:rPr>
              <w:t>внебюджетные источники</w:t>
            </w:r>
          </w:p>
        </w:tc>
        <w:tc>
          <w:tcPr>
            <w:tcW w:w="2515" w:type="dxa"/>
            <w:vMerge/>
            <w:hideMark/>
          </w:tcPr>
          <w:p w14:paraId="4964D9EF" w14:textId="77777777" w:rsidR="006F777D" w:rsidRPr="00FE2498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896" w:type="dxa"/>
            <w:noWrap/>
            <w:hideMark/>
          </w:tcPr>
          <w:p w14:paraId="3D097B8B" w14:textId="77777777" w:rsidR="006F777D" w:rsidRPr="00FE2498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E2498">
              <w:rPr>
                <w:rFonts w:ascii="Times New Roman" w:hAnsi="Times New Roman" w:cs="Times New Roman"/>
                <w:b w:val="0"/>
                <w:bCs w:val="0"/>
              </w:rPr>
              <w:t>0,0</w:t>
            </w:r>
          </w:p>
        </w:tc>
        <w:tc>
          <w:tcPr>
            <w:tcW w:w="1351" w:type="dxa"/>
            <w:noWrap/>
            <w:hideMark/>
          </w:tcPr>
          <w:p w14:paraId="2FD5558B" w14:textId="77777777" w:rsidR="006F777D" w:rsidRPr="00FE2498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E2498">
              <w:rPr>
                <w:rFonts w:ascii="Times New Roman" w:hAnsi="Times New Roman" w:cs="Times New Roman"/>
                <w:b w:val="0"/>
                <w:bCs w:val="0"/>
              </w:rPr>
              <w:t>0,0</w:t>
            </w:r>
          </w:p>
        </w:tc>
        <w:tc>
          <w:tcPr>
            <w:tcW w:w="804" w:type="dxa"/>
            <w:noWrap/>
            <w:hideMark/>
          </w:tcPr>
          <w:p w14:paraId="263F8B5E" w14:textId="77777777" w:rsidR="006F777D" w:rsidRPr="00FE2498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E2498">
              <w:rPr>
                <w:rFonts w:ascii="Times New Roman" w:hAnsi="Times New Roman" w:cs="Times New Roman"/>
                <w:b w:val="0"/>
                <w:bCs w:val="0"/>
              </w:rPr>
              <w:t>0,0</w:t>
            </w:r>
          </w:p>
        </w:tc>
        <w:tc>
          <w:tcPr>
            <w:tcW w:w="804" w:type="dxa"/>
            <w:noWrap/>
            <w:hideMark/>
          </w:tcPr>
          <w:p w14:paraId="6ED24EC4" w14:textId="77777777" w:rsidR="006F777D" w:rsidRPr="00FE2498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E2498">
              <w:rPr>
                <w:rFonts w:ascii="Times New Roman" w:hAnsi="Times New Roman" w:cs="Times New Roman"/>
                <w:b w:val="0"/>
                <w:bCs w:val="0"/>
              </w:rPr>
              <w:t>0,0</w:t>
            </w:r>
          </w:p>
        </w:tc>
        <w:tc>
          <w:tcPr>
            <w:tcW w:w="804" w:type="dxa"/>
            <w:noWrap/>
            <w:hideMark/>
          </w:tcPr>
          <w:p w14:paraId="1524A932" w14:textId="77777777" w:rsidR="006F777D" w:rsidRPr="00FE2498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E2498">
              <w:rPr>
                <w:rFonts w:ascii="Times New Roman" w:hAnsi="Times New Roman" w:cs="Times New Roman"/>
                <w:b w:val="0"/>
                <w:bCs w:val="0"/>
              </w:rPr>
              <w:t>0,0</w:t>
            </w:r>
          </w:p>
        </w:tc>
        <w:tc>
          <w:tcPr>
            <w:tcW w:w="804" w:type="dxa"/>
            <w:noWrap/>
            <w:hideMark/>
          </w:tcPr>
          <w:p w14:paraId="3A7B9D89" w14:textId="77777777" w:rsidR="006F777D" w:rsidRPr="00FE2498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E2498">
              <w:rPr>
                <w:rFonts w:ascii="Times New Roman" w:hAnsi="Times New Roman" w:cs="Times New Roman"/>
                <w:b w:val="0"/>
                <w:bCs w:val="0"/>
              </w:rPr>
              <w:t>0,0</w:t>
            </w:r>
          </w:p>
        </w:tc>
        <w:tc>
          <w:tcPr>
            <w:tcW w:w="1351" w:type="dxa"/>
            <w:noWrap/>
            <w:hideMark/>
          </w:tcPr>
          <w:p w14:paraId="3357575A" w14:textId="77777777" w:rsidR="006F777D" w:rsidRPr="00FE2498" w:rsidRDefault="006F777D" w:rsidP="001F4DA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FE2498">
              <w:rPr>
                <w:rFonts w:ascii="Times New Roman" w:hAnsi="Times New Roman" w:cs="Times New Roman"/>
                <w:b w:val="0"/>
                <w:bCs w:val="0"/>
              </w:rPr>
              <w:t>0,0</w:t>
            </w:r>
          </w:p>
        </w:tc>
      </w:tr>
    </w:tbl>
    <w:p w14:paraId="10E01F76" w14:textId="77777777" w:rsidR="006F777D" w:rsidRDefault="006F777D" w:rsidP="006F777D">
      <w:pPr>
        <w:pStyle w:val="ConsPlusTitle"/>
        <w:jc w:val="center"/>
        <w:outlineLvl w:val="2"/>
      </w:pPr>
    </w:p>
    <w:p w14:paraId="0123AC8A" w14:textId="77777777" w:rsidR="006F777D" w:rsidRDefault="006F777D" w:rsidP="006F777D">
      <w:pPr>
        <w:spacing w:after="200" w:line="276" w:lineRule="auto"/>
        <w:rPr>
          <w:rFonts w:ascii="Arial" w:hAnsi="Arial" w:cs="Arial"/>
          <w:b/>
          <w:bCs/>
        </w:rPr>
      </w:pPr>
      <w:r>
        <w:br w:type="page"/>
      </w:r>
    </w:p>
    <w:p w14:paraId="509EE63A" w14:textId="77777777" w:rsidR="006F777D" w:rsidRPr="00AB2111" w:rsidRDefault="006F777D" w:rsidP="00425693">
      <w:pPr>
        <w:pStyle w:val="ConsPlusNormal"/>
        <w:ind w:left="9912"/>
        <w:jc w:val="center"/>
        <w:outlineLvl w:val="2"/>
        <w:rPr>
          <w:sz w:val="26"/>
          <w:szCs w:val="26"/>
        </w:rPr>
      </w:pPr>
      <w:r w:rsidRPr="00AB2111">
        <w:rPr>
          <w:sz w:val="26"/>
          <w:szCs w:val="26"/>
        </w:rPr>
        <w:t>Приложение</w:t>
      </w:r>
    </w:p>
    <w:p w14:paraId="7AF30C78" w14:textId="77777777" w:rsidR="006F777D" w:rsidRPr="00AB2111" w:rsidRDefault="006F777D" w:rsidP="00425693">
      <w:pPr>
        <w:pStyle w:val="ConsPlusNormal"/>
        <w:ind w:left="9912"/>
        <w:jc w:val="center"/>
        <w:rPr>
          <w:sz w:val="26"/>
          <w:szCs w:val="26"/>
        </w:rPr>
      </w:pPr>
      <w:r w:rsidRPr="00AB2111">
        <w:rPr>
          <w:sz w:val="26"/>
          <w:szCs w:val="26"/>
        </w:rPr>
        <w:t xml:space="preserve">к паспорту </w:t>
      </w:r>
      <w:r>
        <w:rPr>
          <w:sz w:val="26"/>
          <w:szCs w:val="26"/>
        </w:rPr>
        <w:t>муниципального (ведомственного) проекта «Сохранение объектов культурного наследия»</w:t>
      </w:r>
    </w:p>
    <w:p w14:paraId="5932553F" w14:textId="77777777" w:rsidR="006F777D" w:rsidRDefault="006F777D" w:rsidP="006F777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7AFD4340" w14:textId="77777777" w:rsidR="006F777D" w:rsidRDefault="006F777D" w:rsidP="006F777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 реализации муниципального (ведомственного) проекта</w:t>
      </w:r>
    </w:p>
    <w:p w14:paraId="6109E7A2" w14:textId="77777777" w:rsidR="006F777D" w:rsidRDefault="006F777D" w:rsidP="006F777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W w:w="5081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20" w:firstRow="1" w:lastRow="0" w:firstColumn="0" w:lastColumn="0" w:noHBand="0" w:noVBand="1"/>
      </w:tblPr>
      <w:tblGrid>
        <w:gridCol w:w="658"/>
        <w:gridCol w:w="2084"/>
        <w:gridCol w:w="662"/>
        <w:gridCol w:w="1052"/>
        <w:gridCol w:w="1569"/>
        <w:gridCol w:w="1309"/>
        <w:gridCol w:w="1309"/>
        <w:gridCol w:w="1439"/>
        <w:gridCol w:w="1048"/>
        <w:gridCol w:w="919"/>
        <w:gridCol w:w="1178"/>
        <w:gridCol w:w="1569"/>
      </w:tblGrid>
      <w:tr w:rsidR="006F777D" w:rsidRPr="00637AAD" w14:paraId="35ABF5CE" w14:textId="77777777" w:rsidTr="001F4DA4">
        <w:trPr>
          <w:tblHeader/>
        </w:trPr>
        <w:tc>
          <w:tcPr>
            <w:tcW w:w="660" w:type="dxa"/>
            <w:vMerge w:val="restart"/>
            <w:shd w:val="clear" w:color="auto" w:fill="FFFFFF"/>
            <w:vAlign w:val="center"/>
          </w:tcPr>
          <w:p w14:paraId="54081595" w14:textId="77777777" w:rsidR="006F777D" w:rsidRPr="00637AAD" w:rsidRDefault="006F777D" w:rsidP="001F4DA4">
            <w:pPr>
              <w:jc w:val="center"/>
              <w:rPr>
                <w:b/>
                <w:sz w:val="20"/>
                <w:szCs w:val="20"/>
              </w:rPr>
            </w:pPr>
            <w:r w:rsidRPr="00637AAD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637AAD">
              <w:rPr>
                <w:b/>
                <w:sz w:val="20"/>
                <w:szCs w:val="20"/>
              </w:rPr>
              <w:t>пп</w:t>
            </w:r>
            <w:proofErr w:type="spellEnd"/>
            <w:r w:rsidRPr="00637AA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094" w:type="dxa"/>
            <w:vMerge w:val="restart"/>
            <w:shd w:val="clear" w:color="auto" w:fill="FFFFFF"/>
            <w:vAlign w:val="center"/>
          </w:tcPr>
          <w:p w14:paraId="5530C5E7" w14:textId="77777777" w:rsidR="006F777D" w:rsidRPr="00637AAD" w:rsidRDefault="006F777D" w:rsidP="001F4DA4">
            <w:pPr>
              <w:jc w:val="center"/>
              <w:rPr>
                <w:b/>
                <w:sz w:val="20"/>
                <w:szCs w:val="20"/>
              </w:rPr>
            </w:pPr>
            <w:r w:rsidRPr="00637AAD">
              <w:rPr>
                <w:b/>
                <w:sz w:val="20"/>
                <w:szCs w:val="20"/>
              </w:rPr>
              <w:t>Наименование мероприятия (результата), объекта мероприятия (результата),</w:t>
            </w:r>
          </w:p>
          <w:p w14:paraId="4B25016A" w14:textId="77777777" w:rsidR="006F777D" w:rsidRPr="00637AAD" w:rsidRDefault="006F777D" w:rsidP="001F4DA4">
            <w:pPr>
              <w:jc w:val="center"/>
              <w:rPr>
                <w:b/>
                <w:sz w:val="20"/>
                <w:szCs w:val="20"/>
              </w:rPr>
            </w:pPr>
            <w:r w:rsidRPr="00637AAD">
              <w:rPr>
                <w:b/>
                <w:sz w:val="20"/>
                <w:szCs w:val="20"/>
              </w:rPr>
              <w:t>контрольной точки</w:t>
            </w:r>
          </w:p>
        </w:tc>
        <w:tc>
          <w:tcPr>
            <w:tcW w:w="1722" w:type="dxa"/>
            <w:gridSpan w:val="2"/>
            <w:shd w:val="clear" w:color="auto" w:fill="FFFFFF"/>
            <w:vAlign w:val="center"/>
          </w:tcPr>
          <w:p w14:paraId="65B418D2" w14:textId="77777777" w:rsidR="006F777D" w:rsidRPr="00637AAD" w:rsidRDefault="006F777D" w:rsidP="001F4DA4">
            <w:pPr>
              <w:jc w:val="center"/>
              <w:rPr>
                <w:b/>
                <w:sz w:val="20"/>
                <w:szCs w:val="20"/>
              </w:rPr>
            </w:pPr>
            <w:r w:rsidRPr="00637AAD">
              <w:rPr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2891" w:type="dxa"/>
            <w:gridSpan w:val="2"/>
            <w:shd w:val="clear" w:color="auto" w:fill="FFFFFF"/>
            <w:vAlign w:val="center"/>
          </w:tcPr>
          <w:p w14:paraId="49291DE9" w14:textId="77777777" w:rsidR="006F777D" w:rsidRPr="00637AAD" w:rsidRDefault="006F777D" w:rsidP="001F4DA4">
            <w:pPr>
              <w:jc w:val="center"/>
              <w:rPr>
                <w:b/>
                <w:sz w:val="20"/>
                <w:szCs w:val="20"/>
              </w:rPr>
            </w:pPr>
            <w:r w:rsidRPr="00637AAD">
              <w:rPr>
                <w:b/>
                <w:sz w:val="20"/>
                <w:szCs w:val="20"/>
              </w:rPr>
              <w:t>Взаимосвязь</w:t>
            </w:r>
          </w:p>
        </w:tc>
        <w:tc>
          <w:tcPr>
            <w:tcW w:w="1315" w:type="dxa"/>
            <w:vMerge w:val="restart"/>
            <w:shd w:val="clear" w:color="auto" w:fill="FFFFFF"/>
            <w:vAlign w:val="center"/>
          </w:tcPr>
          <w:p w14:paraId="496D4385" w14:textId="77777777" w:rsidR="006F777D" w:rsidRPr="00637AAD" w:rsidRDefault="006F777D" w:rsidP="001F4DA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637AAD">
              <w:rPr>
                <w:b/>
                <w:sz w:val="20"/>
                <w:szCs w:val="20"/>
              </w:rPr>
              <w:t>Ответствен-</w:t>
            </w:r>
            <w:proofErr w:type="spellStart"/>
            <w:r w:rsidRPr="00637AAD">
              <w:rPr>
                <w:b/>
                <w:sz w:val="20"/>
                <w:szCs w:val="20"/>
              </w:rPr>
              <w:t>ный</w:t>
            </w:r>
            <w:proofErr w:type="spellEnd"/>
            <w:proofErr w:type="gramEnd"/>
            <w:r w:rsidRPr="00637AAD">
              <w:rPr>
                <w:b/>
                <w:sz w:val="20"/>
                <w:szCs w:val="20"/>
              </w:rPr>
              <w:t xml:space="preserve"> исполнитель</w:t>
            </w:r>
          </w:p>
        </w:tc>
        <w:tc>
          <w:tcPr>
            <w:tcW w:w="1446" w:type="dxa"/>
            <w:vMerge w:val="restart"/>
            <w:shd w:val="clear" w:color="auto" w:fill="FFFFFF"/>
            <w:vAlign w:val="center"/>
          </w:tcPr>
          <w:p w14:paraId="7FC410EA" w14:textId="77777777" w:rsidR="006F777D" w:rsidRPr="00637AAD" w:rsidRDefault="006F777D" w:rsidP="001F4DA4">
            <w:pPr>
              <w:jc w:val="center"/>
              <w:rPr>
                <w:b/>
                <w:sz w:val="20"/>
                <w:szCs w:val="20"/>
              </w:rPr>
            </w:pPr>
            <w:r w:rsidRPr="00637AAD">
              <w:rPr>
                <w:b/>
                <w:sz w:val="20"/>
                <w:szCs w:val="20"/>
              </w:rPr>
              <w:t xml:space="preserve">Адрес </w:t>
            </w:r>
          </w:p>
          <w:p w14:paraId="1FC9EBC7" w14:textId="77777777" w:rsidR="006F777D" w:rsidRPr="00637AAD" w:rsidRDefault="006F777D" w:rsidP="001F4DA4">
            <w:pPr>
              <w:jc w:val="center"/>
              <w:rPr>
                <w:b/>
                <w:sz w:val="20"/>
                <w:szCs w:val="20"/>
              </w:rPr>
            </w:pPr>
            <w:r w:rsidRPr="00637AAD">
              <w:rPr>
                <w:b/>
                <w:sz w:val="20"/>
                <w:szCs w:val="20"/>
              </w:rPr>
              <w:t xml:space="preserve">объекта </w:t>
            </w:r>
          </w:p>
          <w:p w14:paraId="2066F40E" w14:textId="77777777" w:rsidR="006F777D" w:rsidRPr="00637AAD" w:rsidRDefault="006F777D" w:rsidP="001F4DA4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637AAD">
              <w:rPr>
                <w:b/>
                <w:sz w:val="20"/>
                <w:szCs w:val="20"/>
              </w:rPr>
              <w:t>(в соответствии с ФИАС)</w:t>
            </w:r>
          </w:p>
        </w:tc>
        <w:tc>
          <w:tcPr>
            <w:tcW w:w="1976" w:type="dxa"/>
            <w:gridSpan w:val="2"/>
            <w:shd w:val="clear" w:color="auto" w:fill="FFFFFF"/>
            <w:vAlign w:val="center"/>
          </w:tcPr>
          <w:p w14:paraId="28AD90DC" w14:textId="77777777" w:rsidR="006F777D" w:rsidRPr="00637AAD" w:rsidRDefault="006F777D" w:rsidP="001F4DA4">
            <w:pPr>
              <w:tabs>
                <w:tab w:val="left" w:pos="2097"/>
              </w:tabs>
              <w:jc w:val="center"/>
              <w:rPr>
                <w:b/>
                <w:sz w:val="20"/>
                <w:szCs w:val="20"/>
              </w:rPr>
            </w:pPr>
            <w:r w:rsidRPr="00637AAD">
              <w:rPr>
                <w:b/>
                <w:sz w:val="20"/>
                <w:szCs w:val="20"/>
              </w:rPr>
              <w:t>Мощность объекта</w:t>
            </w:r>
          </w:p>
        </w:tc>
        <w:tc>
          <w:tcPr>
            <w:tcW w:w="1183" w:type="dxa"/>
            <w:vMerge w:val="restart"/>
            <w:shd w:val="clear" w:color="auto" w:fill="FFFFFF"/>
            <w:vAlign w:val="center"/>
          </w:tcPr>
          <w:p w14:paraId="259AFE3F" w14:textId="77777777" w:rsidR="006F777D" w:rsidRPr="00637AAD" w:rsidRDefault="006F777D" w:rsidP="001F4DA4">
            <w:pPr>
              <w:tabs>
                <w:tab w:val="left" w:pos="2097"/>
              </w:tabs>
              <w:jc w:val="center"/>
              <w:rPr>
                <w:b/>
                <w:sz w:val="20"/>
                <w:szCs w:val="20"/>
              </w:rPr>
            </w:pPr>
            <w:r w:rsidRPr="00637AAD">
              <w:rPr>
                <w:b/>
                <w:sz w:val="20"/>
                <w:szCs w:val="20"/>
              </w:rPr>
              <w:t>Объем финансового обеспечения (тыс. руб.)</w:t>
            </w:r>
          </w:p>
        </w:tc>
        <w:tc>
          <w:tcPr>
            <w:tcW w:w="1576" w:type="dxa"/>
            <w:vMerge w:val="restart"/>
            <w:shd w:val="clear" w:color="auto" w:fill="FFFFFF"/>
            <w:vAlign w:val="center"/>
          </w:tcPr>
          <w:p w14:paraId="461884D0" w14:textId="77777777" w:rsidR="006F777D" w:rsidRPr="00637AAD" w:rsidRDefault="006F777D" w:rsidP="001F4DA4">
            <w:pPr>
              <w:tabs>
                <w:tab w:val="left" w:pos="2097"/>
              </w:tabs>
              <w:jc w:val="center"/>
              <w:rPr>
                <w:b/>
                <w:sz w:val="20"/>
                <w:szCs w:val="20"/>
              </w:rPr>
            </w:pPr>
            <w:r w:rsidRPr="00637AAD">
              <w:rPr>
                <w:b/>
                <w:sz w:val="20"/>
                <w:szCs w:val="20"/>
              </w:rPr>
              <w:t>Вид документа и характеристика мероприятия (результата)</w:t>
            </w:r>
          </w:p>
        </w:tc>
      </w:tr>
      <w:tr w:rsidR="006F777D" w:rsidRPr="00637AAD" w14:paraId="0365B7DF" w14:textId="77777777" w:rsidTr="001F4DA4">
        <w:trPr>
          <w:tblHeader/>
        </w:trPr>
        <w:tc>
          <w:tcPr>
            <w:tcW w:w="660" w:type="dxa"/>
            <w:vMerge/>
            <w:shd w:val="clear" w:color="auto" w:fill="FFFFFF"/>
            <w:vAlign w:val="center"/>
          </w:tcPr>
          <w:p w14:paraId="2101BC4D" w14:textId="77777777" w:rsidR="006F777D" w:rsidRPr="00637AAD" w:rsidRDefault="006F777D" w:rsidP="001F4D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FFFFFF"/>
            <w:vAlign w:val="center"/>
          </w:tcPr>
          <w:p w14:paraId="5AA18EFE" w14:textId="77777777" w:rsidR="006F777D" w:rsidRPr="00637AAD" w:rsidRDefault="006F777D" w:rsidP="001F4D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FFFFFF"/>
            <w:vAlign w:val="center"/>
          </w:tcPr>
          <w:p w14:paraId="02F788E2" w14:textId="77777777" w:rsidR="006F777D" w:rsidRPr="00637AAD" w:rsidRDefault="006F777D" w:rsidP="001F4DA4">
            <w:pPr>
              <w:jc w:val="center"/>
              <w:rPr>
                <w:b/>
                <w:sz w:val="20"/>
                <w:szCs w:val="20"/>
              </w:rPr>
            </w:pPr>
            <w:r w:rsidRPr="00637AAD">
              <w:rPr>
                <w:b/>
                <w:sz w:val="20"/>
                <w:szCs w:val="20"/>
              </w:rPr>
              <w:t>начало</w:t>
            </w:r>
          </w:p>
        </w:tc>
        <w:tc>
          <w:tcPr>
            <w:tcW w:w="1057" w:type="dxa"/>
            <w:shd w:val="clear" w:color="auto" w:fill="FFFFFF"/>
            <w:vAlign w:val="center"/>
          </w:tcPr>
          <w:p w14:paraId="6D4AFB13" w14:textId="77777777" w:rsidR="006F777D" w:rsidRPr="00637AAD" w:rsidRDefault="006F777D" w:rsidP="001F4DA4">
            <w:pPr>
              <w:jc w:val="center"/>
              <w:rPr>
                <w:b/>
                <w:sz w:val="20"/>
                <w:szCs w:val="20"/>
              </w:rPr>
            </w:pPr>
            <w:r w:rsidRPr="00637AAD">
              <w:rPr>
                <w:b/>
                <w:sz w:val="20"/>
                <w:szCs w:val="20"/>
              </w:rPr>
              <w:t>окончание</w:t>
            </w:r>
          </w:p>
        </w:tc>
        <w:tc>
          <w:tcPr>
            <w:tcW w:w="1576" w:type="dxa"/>
            <w:shd w:val="clear" w:color="auto" w:fill="FFFFFF"/>
            <w:vAlign w:val="center"/>
          </w:tcPr>
          <w:p w14:paraId="708EF1DA" w14:textId="77777777" w:rsidR="006F777D" w:rsidRPr="00637AAD" w:rsidRDefault="006F777D" w:rsidP="001F4DA4">
            <w:pPr>
              <w:jc w:val="center"/>
              <w:rPr>
                <w:b/>
                <w:sz w:val="20"/>
                <w:szCs w:val="20"/>
              </w:rPr>
            </w:pPr>
            <w:r w:rsidRPr="00637AAD">
              <w:rPr>
                <w:b/>
                <w:sz w:val="20"/>
                <w:szCs w:val="20"/>
              </w:rPr>
              <w:t>предшественники</w:t>
            </w:r>
          </w:p>
        </w:tc>
        <w:tc>
          <w:tcPr>
            <w:tcW w:w="1315" w:type="dxa"/>
            <w:shd w:val="clear" w:color="auto" w:fill="FFFFFF"/>
            <w:vAlign w:val="center"/>
          </w:tcPr>
          <w:p w14:paraId="36E122F8" w14:textId="77777777" w:rsidR="006F777D" w:rsidRPr="00637AAD" w:rsidRDefault="006F777D" w:rsidP="001F4DA4">
            <w:pPr>
              <w:jc w:val="center"/>
              <w:rPr>
                <w:b/>
                <w:sz w:val="20"/>
                <w:szCs w:val="20"/>
              </w:rPr>
            </w:pPr>
            <w:r w:rsidRPr="00637AAD">
              <w:rPr>
                <w:b/>
                <w:sz w:val="20"/>
                <w:szCs w:val="20"/>
              </w:rPr>
              <w:t>последователи</w:t>
            </w:r>
          </w:p>
        </w:tc>
        <w:tc>
          <w:tcPr>
            <w:tcW w:w="1315" w:type="dxa"/>
            <w:vMerge/>
            <w:shd w:val="clear" w:color="auto" w:fill="FFFFFF"/>
            <w:vAlign w:val="center"/>
          </w:tcPr>
          <w:p w14:paraId="760757C9" w14:textId="77777777" w:rsidR="006F777D" w:rsidRPr="00637AAD" w:rsidRDefault="006F777D" w:rsidP="001F4D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  <w:vMerge/>
            <w:shd w:val="clear" w:color="auto" w:fill="FFFFFF"/>
            <w:vAlign w:val="center"/>
          </w:tcPr>
          <w:p w14:paraId="12BFB61B" w14:textId="77777777" w:rsidR="006F777D" w:rsidRPr="00637AAD" w:rsidRDefault="006F777D" w:rsidP="001F4D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FFFFFF"/>
            <w:vAlign w:val="center"/>
          </w:tcPr>
          <w:p w14:paraId="5FB9D57D" w14:textId="77777777" w:rsidR="006F777D" w:rsidRPr="00637AAD" w:rsidRDefault="006F777D" w:rsidP="001F4DA4">
            <w:pPr>
              <w:jc w:val="center"/>
              <w:rPr>
                <w:b/>
                <w:sz w:val="20"/>
                <w:szCs w:val="20"/>
              </w:rPr>
            </w:pPr>
            <w:r w:rsidRPr="00637AAD">
              <w:rPr>
                <w:b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923" w:type="dxa"/>
            <w:shd w:val="clear" w:color="auto" w:fill="FFFFFF"/>
            <w:vAlign w:val="center"/>
          </w:tcPr>
          <w:p w14:paraId="774018A3" w14:textId="77777777" w:rsidR="006F777D" w:rsidRPr="00637AAD" w:rsidRDefault="006F777D" w:rsidP="001F4DA4">
            <w:pPr>
              <w:jc w:val="center"/>
              <w:rPr>
                <w:b/>
                <w:sz w:val="20"/>
                <w:szCs w:val="20"/>
              </w:rPr>
            </w:pPr>
            <w:r w:rsidRPr="00637AAD">
              <w:rPr>
                <w:b/>
                <w:sz w:val="20"/>
                <w:szCs w:val="20"/>
              </w:rPr>
              <w:t>Значение</w:t>
            </w:r>
          </w:p>
        </w:tc>
        <w:tc>
          <w:tcPr>
            <w:tcW w:w="1183" w:type="dxa"/>
            <w:vMerge/>
            <w:shd w:val="clear" w:color="auto" w:fill="FFFFFF"/>
            <w:vAlign w:val="center"/>
          </w:tcPr>
          <w:p w14:paraId="70FE2B8F" w14:textId="77777777" w:rsidR="006F777D" w:rsidRPr="00637AAD" w:rsidRDefault="006F777D" w:rsidP="001F4DA4">
            <w:pPr>
              <w:jc w:val="center"/>
              <w:rPr>
                <w:b/>
                <w:strike/>
                <w:sz w:val="20"/>
                <w:szCs w:val="20"/>
              </w:rPr>
            </w:pPr>
          </w:p>
        </w:tc>
        <w:tc>
          <w:tcPr>
            <w:tcW w:w="1576" w:type="dxa"/>
            <w:vMerge/>
            <w:shd w:val="clear" w:color="auto" w:fill="FFFFFF"/>
            <w:vAlign w:val="center"/>
          </w:tcPr>
          <w:p w14:paraId="61DA0103" w14:textId="77777777" w:rsidR="006F777D" w:rsidRPr="00637AAD" w:rsidRDefault="006F777D" w:rsidP="001F4DA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F777D" w:rsidRPr="00194087" w14:paraId="676DD947" w14:textId="77777777" w:rsidTr="001F4DA4">
        <w:trPr>
          <w:tblHeader/>
        </w:trPr>
        <w:tc>
          <w:tcPr>
            <w:tcW w:w="660" w:type="dxa"/>
            <w:shd w:val="clear" w:color="auto" w:fill="FFFFFF"/>
            <w:vAlign w:val="center"/>
          </w:tcPr>
          <w:p w14:paraId="704B8913" w14:textId="77777777" w:rsidR="006F777D" w:rsidRPr="00194087" w:rsidRDefault="006F777D" w:rsidP="001F4DA4">
            <w:pPr>
              <w:jc w:val="center"/>
              <w:rPr>
                <w:b/>
              </w:rPr>
            </w:pPr>
            <w:r w:rsidRPr="00194087">
              <w:rPr>
                <w:b/>
              </w:rPr>
              <w:t>1</w:t>
            </w:r>
          </w:p>
        </w:tc>
        <w:tc>
          <w:tcPr>
            <w:tcW w:w="2094" w:type="dxa"/>
            <w:shd w:val="clear" w:color="auto" w:fill="FFFFFF"/>
            <w:vAlign w:val="center"/>
          </w:tcPr>
          <w:p w14:paraId="1CD69E68" w14:textId="77777777" w:rsidR="006F777D" w:rsidRPr="00194087" w:rsidRDefault="006F777D" w:rsidP="001F4DA4">
            <w:pPr>
              <w:jc w:val="center"/>
              <w:rPr>
                <w:b/>
              </w:rPr>
            </w:pPr>
            <w:r w:rsidRPr="00194087">
              <w:rPr>
                <w:b/>
              </w:rPr>
              <w:t>2</w:t>
            </w:r>
          </w:p>
        </w:tc>
        <w:tc>
          <w:tcPr>
            <w:tcW w:w="665" w:type="dxa"/>
            <w:shd w:val="clear" w:color="auto" w:fill="FFFFFF"/>
            <w:vAlign w:val="center"/>
          </w:tcPr>
          <w:p w14:paraId="7087C309" w14:textId="77777777" w:rsidR="006F777D" w:rsidRPr="00194087" w:rsidRDefault="006F777D" w:rsidP="001F4DA4">
            <w:pPr>
              <w:jc w:val="center"/>
              <w:rPr>
                <w:b/>
              </w:rPr>
            </w:pPr>
            <w:r w:rsidRPr="00194087">
              <w:rPr>
                <w:b/>
              </w:rPr>
              <w:t>3</w:t>
            </w:r>
          </w:p>
        </w:tc>
        <w:tc>
          <w:tcPr>
            <w:tcW w:w="1057" w:type="dxa"/>
            <w:shd w:val="clear" w:color="auto" w:fill="FFFFFF"/>
            <w:vAlign w:val="center"/>
          </w:tcPr>
          <w:p w14:paraId="23522682" w14:textId="77777777" w:rsidR="006F777D" w:rsidRPr="00194087" w:rsidRDefault="006F777D" w:rsidP="001F4DA4">
            <w:pPr>
              <w:jc w:val="center"/>
              <w:rPr>
                <w:b/>
              </w:rPr>
            </w:pPr>
            <w:r w:rsidRPr="00194087">
              <w:rPr>
                <w:b/>
              </w:rPr>
              <w:t>4</w:t>
            </w:r>
          </w:p>
        </w:tc>
        <w:tc>
          <w:tcPr>
            <w:tcW w:w="1576" w:type="dxa"/>
            <w:shd w:val="clear" w:color="auto" w:fill="FFFFFF"/>
            <w:vAlign w:val="center"/>
          </w:tcPr>
          <w:p w14:paraId="219C14FB" w14:textId="77777777" w:rsidR="006F777D" w:rsidRPr="00194087" w:rsidRDefault="006F777D" w:rsidP="001F4DA4">
            <w:pPr>
              <w:jc w:val="center"/>
              <w:rPr>
                <w:b/>
              </w:rPr>
            </w:pPr>
            <w:r w:rsidRPr="00194087">
              <w:rPr>
                <w:b/>
              </w:rPr>
              <w:t>5</w:t>
            </w:r>
          </w:p>
        </w:tc>
        <w:tc>
          <w:tcPr>
            <w:tcW w:w="1315" w:type="dxa"/>
            <w:shd w:val="clear" w:color="auto" w:fill="FFFFFF"/>
            <w:vAlign w:val="center"/>
          </w:tcPr>
          <w:p w14:paraId="7BDDAD28" w14:textId="77777777" w:rsidR="006F777D" w:rsidRPr="00194087" w:rsidRDefault="006F777D" w:rsidP="001F4DA4">
            <w:pPr>
              <w:jc w:val="center"/>
              <w:rPr>
                <w:b/>
              </w:rPr>
            </w:pPr>
            <w:r w:rsidRPr="00194087">
              <w:rPr>
                <w:b/>
              </w:rPr>
              <w:t>6</w:t>
            </w:r>
          </w:p>
        </w:tc>
        <w:tc>
          <w:tcPr>
            <w:tcW w:w="1315" w:type="dxa"/>
            <w:shd w:val="clear" w:color="auto" w:fill="FFFFFF"/>
            <w:vAlign w:val="center"/>
          </w:tcPr>
          <w:p w14:paraId="0248DEC8" w14:textId="77777777" w:rsidR="006F777D" w:rsidRPr="00194087" w:rsidRDefault="006F777D" w:rsidP="001F4DA4">
            <w:pPr>
              <w:jc w:val="center"/>
              <w:rPr>
                <w:b/>
              </w:rPr>
            </w:pPr>
            <w:r w:rsidRPr="00194087">
              <w:rPr>
                <w:b/>
              </w:rPr>
              <w:t>7</w:t>
            </w:r>
          </w:p>
        </w:tc>
        <w:tc>
          <w:tcPr>
            <w:tcW w:w="1446" w:type="dxa"/>
            <w:shd w:val="clear" w:color="auto" w:fill="FFFFFF"/>
            <w:vAlign w:val="center"/>
          </w:tcPr>
          <w:p w14:paraId="40974CE3" w14:textId="77777777" w:rsidR="006F777D" w:rsidRPr="00194087" w:rsidRDefault="006F777D" w:rsidP="001F4DA4">
            <w:pPr>
              <w:jc w:val="center"/>
              <w:rPr>
                <w:rFonts w:eastAsia="Arial Unicode MS"/>
                <w:b/>
                <w:bCs/>
                <w:u w:color="000000"/>
              </w:rPr>
            </w:pPr>
            <w:r w:rsidRPr="00194087">
              <w:rPr>
                <w:rFonts w:eastAsia="Arial Unicode MS"/>
                <w:b/>
                <w:bCs/>
                <w:u w:color="000000"/>
              </w:rPr>
              <w:t>8</w:t>
            </w:r>
          </w:p>
        </w:tc>
        <w:tc>
          <w:tcPr>
            <w:tcW w:w="1053" w:type="dxa"/>
            <w:shd w:val="clear" w:color="auto" w:fill="FFFFFF"/>
            <w:vAlign w:val="center"/>
          </w:tcPr>
          <w:p w14:paraId="076D7D15" w14:textId="77777777" w:rsidR="006F777D" w:rsidRPr="00194087" w:rsidRDefault="006F777D" w:rsidP="001F4DA4">
            <w:pPr>
              <w:jc w:val="center"/>
              <w:rPr>
                <w:rFonts w:eastAsia="Arial Unicode MS"/>
                <w:b/>
                <w:bCs/>
                <w:u w:color="000000"/>
              </w:rPr>
            </w:pPr>
            <w:r w:rsidRPr="00194087">
              <w:rPr>
                <w:rFonts w:eastAsia="Arial Unicode MS"/>
                <w:b/>
                <w:bCs/>
                <w:u w:color="000000"/>
              </w:rPr>
              <w:t>9</w:t>
            </w:r>
          </w:p>
        </w:tc>
        <w:tc>
          <w:tcPr>
            <w:tcW w:w="923" w:type="dxa"/>
            <w:shd w:val="clear" w:color="auto" w:fill="FFFFFF"/>
            <w:vAlign w:val="center"/>
          </w:tcPr>
          <w:p w14:paraId="0E64463B" w14:textId="77777777" w:rsidR="006F777D" w:rsidRPr="00194087" w:rsidRDefault="006F777D" w:rsidP="001F4DA4">
            <w:pPr>
              <w:jc w:val="center"/>
              <w:rPr>
                <w:rFonts w:eastAsia="Arial Unicode MS"/>
                <w:b/>
                <w:bCs/>
                <w:u w:color="000000"/>
              </w:rPr>
            </w:pPr>
            <w:r w:rsidRPr="00194087">
              <w:rPr>
                <w:rFonts w:eastAsia="Arial Unicode MS"/>
                <w:b/>
                <w:bCs/>
                <w:u w:color="000000"/>
              </w:rPr>
              <w:t>10</w:t>
            </w:r>
          </w:p>
        </w:tc>
        <w:tc>
          <w:tcPr>
            <w:tcW w:w="1183" w:type="dxa"/>
            <w:shd w:val="clear" w:color="auto" w:fill="FFFFFF"/>
            <w:vAlign w:val="center"/>
          </w:tcPr>
          <w:p w14:paraId="37E6F05E" w14:textId="77777777" w:rsidR="006F777D" w:rsidRPr="00194087" w:rsidRDefault="006F777D" w:rsidP="001F4DA4">
            <w:pPr>
              <w:jc w:val="center"/>
              <w:rPr>
                <w:rFonts w:eastAsia="Arial Unicode MS"/>
                <w:b/>
                <w:bCs/>
                <w:u w:color="000000"/>
              </w:rPr>
            </w:pPr>
            <w:r w:rsidRPr="00194087">
              <w:rPr>
                <w:rFonts w:eastAsia="Arial Unicode MS"/>
                <w:b/>
                <w:bCs/>
                <w:u w:color="000000"/>
              </w:rPr>
              <w:t>11</w:t>
            </w:r>
          </w:p>
        </w:tc>
        <w:tc>
          <w:tcPr>
            <w:tcW w:w="1576" w:type="dxa"/>
            <w:shd w:val="clear" w:color="auto" w:fill="FFFFFF"/>
            <w:vAlign w:val="center"/>
          </w:tcPr>
          <w:p w14:paraId="31A02310" w14:textId="77777777" w:rsidR="006F777D" w:rsidRPr="00194087" w:rsidRDefault="006F777D" w:rsidP="001F4DA4">
            <w:pPr>
              <w:jc w:val="center"/>
              <w:rPr>
                <w:rFonts w:eastAsia="Arial Unicode MS"/>
                <w:b/>
                <w:bCs/>
                <w:u w:color="000000"/>
              </w:rPr>
            </w:pPr>
            <w:r w:rsidRPr="00194087">
              <w:rPr>
                <w:rFonts w:eastAsia="Arial Unicode MS"/>
                <w:b/>
                <w:bCs/>
                <w:u w:color="000000"/>
              </w:rPr>
              <w:t>12</w:t>
            </w:r>
          </w:p>
        </w:tc>
      </w:tr>
      <w:tr w:rsidR="006F777D" w:rsidRPr="00F05231" w14:paraId="7970F542" w14:textId="77777777" w:rsidTr="001F4DA4">
        <w:tc>
          <w:tcPr>
            <w:tcW w:w="660" w:type="dxa"/>
            <w:shd w:val="clear" w:color="auto" w:fill="FFFFFF"/>
          </w:tcPr>
          <w:p w14:paraId="7C356908" w14:textId="77777777" w:rsidR="006F777D" w:rsidRPr="00F05231" w:rsidRDefault="006F777D" w:rsidP="001F4DA4">
            <w:pPr>
              <w:jc w:val="center"/>
            </w:pPr>
            <w:r w:rsidRPr="00F05231">
              <w:t>1.</w:t>
            </w:r>
          </w:p>
        </w:tc>
        <w:tc>
          <w:tcPr>
            <w:tcW w:w="12627" w:type="dxa"/>
            <w:gridSpan w:val="10"/>
            <w:shd w:val="clear" w:color="auto" w:fill="FFFFFF"/>
            <w:vAlign w:val="center"/>
          </w:tcPr>
          <w:p w14:paraId="280B5BDB" w14:textId="77777777" w:rsidR="006F777D" w:rsidRPr="00F05231" w:rsidRDefault="006F777D" w:rsidP="001F4DA4">
            <w:pPr>
              <w:jc w:val="center"/>
            </w:pPr>
            <w:r w:rsidRPr="00F05231">
              <w:t>Задача 1.5.1 «Создание условий для сохранения объектов культурного наследия»</w:t>
            </w:r>
          </w:p>
        </w:tc>
        <w:tc>
          <w:tcPr>
            <w:tcW w:w="1576" w:type="dxa"/>
            <w:shd w:val="clear" w:color="auto" w:fill="FFFFFF"/>
            <w:vAlign w:val="center"/>
          </w:tcPr>
          <w:p w14:paraId="56CFB574" w14:textId="77777777" w:rsidR="006F777D" w:rsidRPr="00F05231" w:rsidRDefault="006F777D" w:rsidP="001F4DA4"/>
        </w:tc>
      </w:tr>
      <w:tr w:rsidR="006F777D" w:rsidRPr="00194087" w14:paraId="7E4D0CD7" w14:textId="77777777" w:rsidTr="001F4DA4">
        <w:tc>
          <w:tcPr>
            <w:tcW w:w="660" w:type="dxa"/>
            <w:shd w:val="clear" w:color="auto" w:fill="FFFFFF"/>
          </w:tcPr>
          <w:p w14:paraId="7D7DE82C" w14:textId="77777777" w:rsidR="006F777D" w:rsidRPr="00194087" w:rsidRDefault="006F777D" w:rsidP="001F4DA4">
            <w:pPr>
              <w:jc w:val="center"/>
            </w:pPr>
            <w:r w:rsidRPr="00194087">
              <w:t>1.1.</w:t>
            </w:r>
          </w:p>
        </w:tc>
        <w:tc>
          <w:tcPr>
            <w:tcW w:w="2094" w:type="dxa"/>
            <w:shd w:val="clear" w:color="auto" w:fill="FFFFFF"/>
          </w:tcPr>
          <w:p w14:paraId="6240E248" w14:textId="77777777" w:rsidR="006F777D" w:rsidRPr="00194087" w:rsidRDefault="006F777D" w:rsidP="001F4DA4">
            <w:pPr>
              <w:pStyle w:val="TableParagraph"/>
              <w:rPr>
                <w:spacing w:val="-1"/>
              </w:rPr>
            </w:pPr>
            <w:r w:rsidRPr="00194087">
              <w:t xml:space="preserve">Мероприятие </w:t>
            </w:r>
            <w:r w:rsidRPr="00194087">
              <w:rPr>
                <w:spacing w:val="-1"/>
              </w:rPr>
              <w:t xml:space="preserve">(результат) </w:t>
            </w:r>
          </w:p>
          <w:p w14:paraId="6E35DF90" w14:textId="77777777" w:rsidR="006F777D" w:rsidRPr="00194087" w:rsidRDefault="006F777D" w:rsidP="001F4DA4">
            <w:pPr>
              <w:pStyle w:val="TableParagraph"/>
            </w:pPr>
            <w:r w:rsidRPr="00194087">
              <w:rPr>
                <w:spacing w:val="-1"/>
              </w:rPr>
              <w:t xml:space="preserve">Капитально отремонтированы объекты </w:t>
            </w:r>
            <w:r>
              <w:rPr>
                <w:spacing w:val="-1"/>
              </w:rPr>
              <w:t>культурного наследия</w:t>
            </w:r>
          </w:p>
          <w:p w14:paraId="23CE775F" w14:textId="77777777" w:rsidR="006F777D" w:rsidRPr="00194087" w:rsidRDefault="006F777D" w:rsidP="001F4DA4">
            <w:pPr>
              <w:jc w:val="center"/>
            </w:pPr>
          </w:p>
        </w:tc>
        <w:tc>
          <w:tcPr>
            <w:tcW w:w="665" w:type="dxa"/>
            <w:shd w:val="clear" w:color="auto" w:fill="FFFFFF"/>
            <w:vAlign w:val="center"/>
          </w:tcPr>
          <w:p w14:paraId="42C64C41" w14:textId="77777777" w:rsidR="006F777D" w:rsidRPr="00194087" w:rsidRDefault="006F777D" w:rsidP="001F4DA4">
            <w:pPr>
              <w:jc w:val="center"/>
            </w:pPr>
            <w:r w:rsidRPr="00194087">
              <w:t>2025</w:t>
            </w:r>
          </w:p>
        </w:tc>
        <w:tc>
          <w:tcPr>
            <w:tcW w:w="1057" w:type="dxa"/>
            <w:shd w:val="clear" w:color="auto" w:fill="FFFFFF"/>
            <w:vAlign w:val="center"/>
          </w:tcPr>
          <w:p w14:paraId="4C684429" w14:textId="77777777" w:rsidR="006F777D" w:rsidRPr="00194087" w:rsidRDefault="006F777D" w:rsidP="001F4DA4">
            <w:pPr>
              <w:jc w:val="center"/>
            </w:pPr>
            <w:r w:rsidRPr="00194087">
              <w:t>202</w:t>
            </w:r>
            <w:r>
              <w:t>6</w:t>
            </w:r>
          </w:p>
        </w:tc>
        <w:tc>
          <w:tcPr>
            <w:tcW w:w="1576" w:type="dxa"/>
            <w:shd w:val="clear" w:color="auto" w:fill="FFFFFF"/>
          </w:tcPr>
          <w:p w14:paraId="570BBDF9" w14:textId="77777777" w:rsidR="006F777D" w:rsidRPr="00194087" w:rsidRDefault="006F777D" w:rsidP="001F4DA4">
            <w:pPr>
              <w:pStyle w:val="TableParagraph"/>
              <w:jc w:val="center"/>
            </w:pPr>
          </w:p>
        </w:tc>
        <w:tc>
          <w:tcPr>
            <w:tcW w:w="1315" w:type="dxa"/>
            <w:shd w:val="clear" w:color="auto" w:fill="FFFFFF"/>
            <w:vAlign w:val="center"/>
          </w:tcPr>
          <w:p w14:paraId="7883D491" w14:textId="77777777" w:rsidR="006F777D" w:rsidRPr="00194087" w:rsidRDefault="006F777D" w:rsidP="001F4DA4">
            <w:pPr>
              <w:jc w:val="center"/>
            </w:pPr>
          </w:p>
        </w:tc>
        <w:tc>
          <w:tcPr>
            <w:tcW w:w="1315" w:type="dxa"/>
            <w:shd w:val="clear" w:color="auto" w:fill="FFFFFF"/>
            <w:vAlign w:val="center"/>
          </w:tcPr>
          <w:p w14:paraId="747EBA14" w14:textId="77777777" w:rsidR="006F777D" w:rsidRPr="00194087" w:rsidRDefault="006F777D" w:rsidP="001F4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087">
              <w:rPr>
                <w:sz w:val="20"/>
                <w:szCs w:val="20"/>
              </w:rPr>
              <w:t>Департамент строительства и архитектуры администрации</w:t>
            </w:r>
          </w:p>
          <w:p w14:paraId="3CB597C3" w14:textId="77777777" w:rsidR="006F777D" w:rsidRPr="00194087" w:rsidRDefault="006F777D" w:rsidP="001F4DA4">
            <w:pPr>
              <w:jc w:val="center"/>
              <w:rPr>
                <w:i/>
              </w:rPr>
            </w:pPr>
            <w:r w:rsidRPr="00194087">
              <w:rPr>
                <w:sz w:val="20"/>
                <w:szCs w:val="20"/>
              </w:rPr>
              <w:t>Старооскольского городского округа</w:t>
            </w:r>
          </w:p>
        </w:tc>
        <w:tc>
          <w:tcPr>
            <w:tcW w:w="1446" w:type="dxa"/>
            <w:shd w:val="clear" w:color="auto" w:fill="FFFFFF"/>
            <w:vAlign w:val="center"/>
          </w:tcPr>
          <w:p w14:paraId="1D8BEF7B" w14:textId="77777777" w:rsidR="006F777D" w:rsidRPr="00194087" w:rsidRDefault="006F777D" w:rsidP="001F4DA4">
            <w:pPr>
              <w:jc w:val="center"/>
              <w:rPr>
                <w:i/>
              </w:rPr>
            </w:pPr>
            <w:r w:rsidRPr="00194087">
              <w:t>Х</w:t>
            </w:r>
          </w:p>
        </w:tc>
        <w:tc>
          <w:tcPr>
            <w:tcW w:w="1053" w:type="dxa"/>
            <w:shd w:val="clear" w:color="auto" w:fill="FFFFFF"/>
            <w:vAlign w:val="center"/>
          </w:tcPr>
          <w:p w14:paraId="1C6EFAC8" w14:textId="77777777" w:rsidR="006F777D" w:rsidRPr="00194087" w:rsidRDefault="006F777D" w:rsidP="001F4DA4">
            <w:pPr>
              <w:jc w:val="center"/>
              <w:rPr>
                <w:i/>
              </w:rPr>
            </w:pPr>
            <w:r w:rsidRPr="00194087">
              <w:t>Х</w:t>
            </w:r>
          </w:p>
        </w:tc>
        <w:tc>
          <w:tcPr>
            <w:tcW w:w="923" w:type="dxa"/>
            <w:shd w:val="clear" w:color="auto" w:fill="FFFFFF"/>
            <w:vAlign w:val="center"/>
          </w:tcPr>
          <w:p w14:paraId="68978DDD" w14:textId="77777777" w:rsidR="006F777D" w:rsidRPr="00194087" w:rsidRDefault="006F777D" w:rsidP="001F4DA4">
            <w:pPr>
              <w:jc w:val="center"/>
              <w:rPr>
                <w:i/>
              </w:rPr>
            </w:pPr>
            <w:r w:rsidRPr="00194087">
              <w:t>Х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92A54DE" w14:textId="77777777" w:rsidR="006F777D" w:rsidRPr="00194087" w:rsidRDefault="006F777D" w:rsidP="001F4DA4">
            <w:pPr>
              <w:jc w:val="center"/>
            </w:pPr>
            <w:r w:rsidRPr="00FE2498">
              <w:t>67 144,4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8068C9D" w14:textId="77777777" w:rsidR="006F777D" w:rsidRPr="00194087" w:rsidRDefault="006F777D" w:rsidP="001F4DA4">
            <w:pPr>
              <w:jc w:val="center"/>
            </w:pPr>
            <w:r>
              <w:t>Итоговый отчет</w:t>
            </w:r>
          </w:p>
        </w:tc>
      </w:tr>
      <w:tr w:rsidR="006F777D" w:rsidRPr="00194087" w14:paraId="1C7F8848" w14:textId="77777777" w:rsidTr="001F4DA4">
        <w:tc>
          <w:tcPr>
            <w:tcW w:w="660" w:type="dxa"/>
            <w:shd w:val="clear" w:color="auto" w:fill="FFFFFF"/>
          </w:tcPr>
          <w:p w14:paraId="6CF2A1F1" w14:textId="77777777" w:rsidR="006F777D" w:rsidRPr="00194087" w:rsidRDefault="006F777D" w:rsidP="001F4DA4">
            <w:pPr>
              <w:jc w:val="center"/>
            </w:pPr>
            <w:r w:rsidRPr="00194087">
              <w:t>1.1.1.</w:t>
            </w:r>
          </w:p>
        </w:tc>
        <w:tc>
          <w:tcPr>
            <w:tcW w:w="2094" w:type="dxa"/>
            <w:shd w:val="clear" w:color="auto" w:fill="FFFFFF"/>
          </w:tcPr>
          <w:p w14:paraId="333B94E9" w14:textId="77777777" w:rsidR="006F777D" w:rsidRDefault="006F777D" w:rsidP="001F4DA4">
            <w:pPr>
              <w:pStyle w:val="TableParagraph"/>
              <w:tabs>
                <w:tab w:val="left" w:pos="995"/>
                <w:tab w:val="left" w:pos="1489"/>
              </w:tabs>
            </w:pPr>
            <w:r w:rsidRPr="00194087">
              <w:t xml:space="preserve">Мероприятие (результат) </w:t>
            </w:r>
          </w:p>
          <w:p w14:paraId="0FCC79F3" w14:textId="77777777" w:rsidR="006F777D" w:rsidRPr="00194087" w:rsidRDefault="006F777D" w:rsidP="001F4DA4">
            <w:pPr>
              <w:pStyle w:val="TableParagraph"/>
              <w:tabs>
                <w:tab w:val="left" w:pos="995"/>
                <w:tab w:val="left" w:pos="1489"/>
              </w:tabs>
            </w:pPr>
            <w:r>
              <w:t>Капитально отремонтирован здание МБУК СОКМ</w:t>
            </w:r>
          </w:p>
          <w:p w14:paraId="326F27CF" w14:textId="77777777" w:rsidR="006F777D" w:rsidRPr="00194087" w:rsidRDefault="006F777D" w:rsidP="001F4DA4">
            <w:pPr>
              <w:jc w:val="center"/>
            </w:pPr>
          </w:p>
        </w:tc>
        <w:tc>
          <w:tcPr>
            <w:tcW w:w="665" w:type="dxa"/>
            <w:shd w:val="clear" w:color="auto" w:fill="FFFFFF"/>
            <w:vAlign w:val="center"/>
          </w:tcPr>
          <w:p w14:paraId="6D570371" w14:textId="77777777" w:rsidR="006F777D" w:rsidRPr="00194087" w:rsidRDefault="006F777D" w:rsidP="001F4DA4">
            <w:pPr>
              <w:jc w:val="center"/>
            </w:pPr>
            <w:r>
              <w:t>2026</w:t>
            </w:r>
          </w:p>
        </w:tc>
        <w:tc>
          <w:tcPr>
            <w:tcW w:w="1057" w:type="dxa"/>
            <w:shd w:val="clear" w:color="auto" w:fill="FFFFFF"/>
            <w:vAlign w:val="center"/>
          </w:tcPr>
          <w:p w14:paraId="3E2BFEB0" w14:textId="77777777" w:rsidR="006F777D" w:rsidRPr="00194087" w:rsidRDefault="006F777D" w:rsidP="001F4DA4">
            <w:pPr>
              <w:jc w:val="center"/>
            </w:pPr>
            <w:r>
              <w:t>2026</w:t>
            </w:r>
          </w:p>
        </w:tc>
        <w:tc>
          <w:tcPr>
            <w:tcW w:w="1576" w:type="dxa"/>
            <w:shd w:val="clear" w:color="auto" w:fill="FFFFFF"/>
          </w:tcPr>
          <w:p w14:paraId="38D66A7F" w14:textId="77777777" w:rsidR="006F777D" w:rsidRPr="00194087" w:rsidRDefault="006F777D" w:rsidP="001F4DA4">
            <w:pPr>
              <w:pStyle w:val="TableParagraph"/>
              <w:jc w:val="center"/>
            </w:pPr>
          </w:p>
        </w:tc>
        <w:tc>
          <w:tcPr>
            <w:tcW w:w="1315" w:type="dxa"/>
            <w:shd w:val="clear" w:color="auto" w:fill="FFFFFF"/>
          </w:tcPr>
          <w:p w14:paraId="14C06BB2" w14:textId="77777777" w:rsidR="006F777D" w:rsidRPr="00194087" w:rsidRDefault="006F777D" w:rsidP="001F4DA4">
            <w:pPr>
              <w:jc w:val="center"/>
            </w:pPr>
          </w:p>
        </w:tc>
        <w:tc>
          <w:tcPr>
            <w:tcW w:w="1315" w:type="dxa"/>
            <w:shd w:val="clear" w:color="auto" w:fill="FFFFFF"/>
            <w:vAlign w:val="center"/>
          </w:tcPr>
          <w:p w14:paraId="34F0522C" w14:textId="77777777" w:rsidR="006F777D" w:rsidRPr="00194087" w:rsidRDefault="006F777D" w:rsidP="001F4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087">
              <w:rPr>
                <w:sz w:val="20"/>
                <w:szCs w:val="20"/>
              </w:rPr>
              <w:t>Департамент строительства и архитектуры администрации</w:t>
            </w:r>
          </w:p>
          <w:p w14:paraId="028D38E8" w14:textId="77777777" w:rsidR="006F777D" w:rsidRPr="00194087" w:rsidRDefault="006F777D" w:rsidP="001F4DA4">
            <w:pPr>
              <w:jc w:val="center"/>
              <w:rPr>
                <w:i/>
              </w:rPr>
            </w:pPr>
            <w:r w:rsidRPr="00194087">
              <w:rPr>
                <w:sz w:val="20"/>
                <w:szCs w:val="20"/>
              </w:rPr>
              <w:t>Старооскольского городского округа</w:t>
            </w:r>
          </w:p>
        </w:tc>
        <w:tc>
          <w:tcPr>
            <w:tcW w:w="1446" w:type="dxa"/>
            <w:shd w:val="clear" w:color="auto" w:fill="FFFFFF"/>
            <w:vAlign w:val="center"/>
          </w:tcPr>
          <w:p w14:paraId="7ECCC45D" w14:textId="77777777" w:rsidR="006F777D" w:rsidRPr="00F05231" w:rsidRDefault="006F777D" w:rsidP="001F4DA4">
            <w:pPr>
              <w:jc w:val="center"/>
              <w:rPr>
                <w:i/>
              </w:rPr>
            </w:pPr>
            <w:r w:rsidRPr="00F05231">
              <w:t>г. Старый Оскол, ул. Ленина, 50/42</w:t>
            </w:r>
          </w:p>
        </w:tc>
        <w:tc>
          <w:tcPr>
            <w:tcW w:w="1053" w:type="dxa"/>
            <w:shd w:val="clear" w:color="auto" w:fill="FFFFFF"/>
            <w:vAlign w:val="center"/>
          </w:tcPr>
          <w:p w14:paraId="10962AD0" w14:textId="77777777" w:rsidR="006F777D" w:rsidRPr="00194087" w:rsidRDefault="006F777D" w:rsidP="001F4DA4">
            <w:pPr>
              <w:jc w:val="center"/>
              <w:rPr>
                <w:i/>
              </w:rPr>
            </w:pPr>
            <w:r w:rsidRPr="00194087">
              <w:t>Х</w:t>
            </w:r>
          </w:p>
        </w:tc>
        <w:tc>
          <w:tcPr>
            <w:tcW w:w="923" w:type="dxa"/>
            <w:shd w:val="clear" w:color="auto" w:fill="FFFFFF"/>
            <w:vAlign w:val="center"/>
          </w:tcPr>
          <w:p w14:paraId="6BF51DE4" w14:textId="77777777" w:rsidR="006F777D" w:rsidRPr="00194087" w:rsidRDefault="006F777D" w:rsidP="001F4DA4">
            <w:pPr>
              <w:jc w:val="center"/>
              <w:rPr>
                <w:i/>
              </w:rPr>
            </w:pPr>
            <w:r w:rsidRPr="00194087">
              <w:t>Х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58893BD" w14:textId="77777777" w:rsidR="006F777D" w:rsidRPr="00194087" w:rsidRDefault="006F777D" w:rsidP="001F4DA4">
            <w:pPr>
              <w:jc w:val="center"/>
            </w:pPr>
            <w:r w:rsidRPr="00FE2498">
              <w:t>67 144,4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3988051" w14:textId="77777777" w:rsidR="006F777D" w:rsidRPr="00194087" w:rsidRDefault="006F777D" w:rsidP="001F4DA4">
            <w:pPr>
              <w:jc w:val="center"/>
            </w:pPr>
            <w:r>
              <w:t>Итоговый отчет</w:t>
            </w:r>
          </w:p>
        </w:tc>
      </w:tr>
      <w:tr w:rsidR="006F777D" w:rsidRPr="00194087" w14:paraId="13F41325" w14:textId="77777777" w:rsidTr="001F4DA4">
        <w:tc>
          <w:tcPr>
            <w:tcW w:w="660" w:type="dxa"/>
            <w:shd w:val="clear" w:color="auto" w:fill="FFFFFF"/>
          </w:tcPr>
          <w:p w14:paraId="639BF85D" w14:textId="77777777" w:rsidR="006F777D" w:rsidRPr="00194087" w:rsidRDefault="006F777D" w:rsidP="001F4DA4">
            <w:pPr>
              <w:jc w:val="center"/>
            </w:pPr>
            <w:r>
              <w:t>1.1.1.1.</w:t>
            </w:r>
          </w:p>
        </w:tc>
        <w:tc>
          <w:tcPr>
            <w:tcW w:w="2094" w:type="dxa"/>
            <w:shd w:val="clear" w:color="auto" w:fill="FFFFFF"/>
          </w:tcPr>
          <w:p w14:paraId="7193E930" w14:textId="77777777" w:rsidR="006F777D" w:rsidRDefault="006F777D" w:rsidP="001F4DA4">
            <w:pPr>
              <w:pStyle w:val="TableParagraph"/>
              <w:tabs>
                <w:tab w:val="left" w:pos="995"/>
                <w:tab w:val="left" w:pos="1489"/>
              </w:tabs>
            </w:pPr>
            <w:r>
              <w:t>Контрольная точка</w:t>
            </w:r>
          </w:p>
          <w:p w14:paraId="5265DBBC" w14:textId="77777777" w:rsidR="006F777D" w:rsidRPr="00194087" w:rsidRDefault="006F777D" w:rsidP="001F4DA4">
            <w:pPr>
              <w:pStyle w:val="TableParagraph"/>
              <w:tabs>
                <w:tab w:val="left" w:pos="995"/>
                <w:tab w:val="left" w:pos="1489"/>
              </w:tabs>
            </w:pPr>
            <w:r>
              <w:t>Заключен контракт на выполнение работ</w:t>
            </w:r>
          </w:p>
        </w:tc>
        <w:tc>
          <w:tcPr>
            <w:tcW w:w="665" w:type="dxa"/>
            <w:shd w:val="clear" w:color="auto" w:fill="FFFFFF"/>
            <w:vAlign w:val="center"/>
          </w:tcPr>
          <w:p w14:paraId="28AB9A88" w14:textId="77777777" w:rsidR="006F777D" w:rsidRDefault="006F777D" w:rsidP="001F4DA4">
            <w:pPr>
              <w:jc w:val="center"/>
            </w:pPr>
            <w:r>
              <w:t>01.01.2025</w:t>
            </w:r>
          </w:p>
        </w:tc>
        <w:tc>
          <w:tcPr>
            <w:tcW w:w="1057" w:type="dxa"/>
            <w:shd w:val="clear" w:color="auto" w:fill="FFFFFF"/>
            <w:vAlign w:val="center"/>
          </w:tcPr>
          <w:p w14:paraId="5A542813" w14:textId="77777777" w:rsidR="006F777D" w:rsidRDefault="006F777D" w:rsidP="001F4DA4">
            <w:pPr>
              <w:jc w:val="center"/>
            </w:pPr>
            <w:r>
              <w:t>31.12.2025</w:t>
            </w:r>
          </w:p>
        </w:tc>
        <w:tc>
          <w:tcPr>
            <w:tcW w:w="1576" w:type="dxa"/>
            <w:shd w:val="clear" w:color="auto" w:fill="FFFFFF"/>
          </w:tcPr>
          <w:p w14:paraId="6992447B" w14:textId="77777777" w:rsidR="006F777D" w:rsidRPr="00194087" w:rsidRDefault="006F777D" w:rsidP="001F4DA4">
            <w:pPr>
              <w:pStyle w:val="TableParagraph"/>
              <w:jc w:val="center"/>
            </w:pPr>
          </w:p>
        </w:tc>
        <w:tc>
          <w:tcPr>
            <w:tcW w:w="1315" w:type="dxa"/>
            <w:shd w:val="clear" w:color="auto" w:fill="FFFFFF"/>
          </w:tcPr>
          <w:p w14:paraId="2B5A0BE2" w14:textId="77777777" w:rsidR="006F777D" w:rsidRPr="00194087" w:rsidRDefault="006F777D" w:rsidP="001F4DA4">
            <w:pPr>
              <w:jc w:val="center"/>
            </w:pPr>
          </w:p>
        </w:tc>
        <w:tc>
          <w:tcPr>
            <w:tcW w:w="1315" w:type="dxa"/>
            <w:shd w:val="clear" w:color="auto" w:fill="FFFFFF"/>
            <w:vAlign w:val="center"/>
          </w:tcPr>
          <w:p w14:paraId="3886B7D7" w14:textId="77777777" w:rsidR="006F777D" w:rsidRPr="00194087" w:rsidRDefault="006F777D" w:rsidP="001F4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087">
              <w:rPr>
                <w:sz w:val="20"/>
                <w:szCs w:val="20"/>
              </w:rPr>
              <w:t>Департамент строительства и архитектуры администрации</w:t>
            </w:r>
          </w:p>
          <w:p w14:paraId="23478BAC" w14:textId="77777777" w:rsidR="006F777D" w:rsidRPr="00194087" w:rsidRDefault="006F777D" w:rsidP="001F4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087">
              <w:rPr>
                <w:sz w:val="20"/>
                <w:szCs w:val="20"/>
              </w:rPr>
              <w:t>Старооскольского городского округа</w:t>
            </w:r>
          </w:p>
        </w:tc>
        <w:tc>
          <w:tcPr>
            <w:tcW w:w="1446" w:type="dxa"/>
            <w:shd w:val="clear" w:color="auto" w:fill="FFFFFF"/>
            <w:vAlign w:val="center"/>
          </w:tcPr>
          <w:p w14:paraId="0AC613CA" w14:textId="77777777" w:rsidR="006F777D" w:rsidRPr="00194087" w:rsidRDefault="006F777D" w:rsidP="001F4DA4">
            <w:pPr>
              <w:jc w:val="center"/>
            </w:pPr>
          </w:p>
        </w:tc>
        <w:tc>
          <w:tcPr>
            <w:tcW w:w="1053" w:type="dxa"/>
            <w:shd w:val="clear" w:color="auto" w:fill="FFFFFF"/>
            <w:vAlign w:val="center"/>
          </w:tcPr>
          <w:p w14:paraId="6BF1D8BD" w14:textId="77777777" w:rsidR="006F777D" w:rsidRPr="00194087" w:rsidRDefault="006F777D" w:rsidP="001F4DA4">
            <w:pPr>
              <w:jc w:val="center"/>
            </w:pPr>
          </w:p>
        </w:tc>
        <w:tc>
          <w:tcPr>
            <w:tcW w:w="923" w:type="dxa"/>
            <w:shd w:val="clear" w:color="auto" w:fill="FFFFFF"/>
            <w:vAlign w:val="center"/>
          </w:tcPr>
          <w:p w14:paraId="3814B8E1" w14:textId="77777777" w:rsidR="006F777D" w:rsidRPr="00194087" w:rsidRDefault="006F777D" w:rsidP="001F4DA4">
            <w:pPr>
              <w:jc w:val="center"/>
            </w:pPr>
          </w:p>
        </w:tc>
        <w:tc>
          <w:tcPr>
            <w:tcW w:w="1183" w:type="dxa"/>
            <w:shd w:val="clear" w:color="auto" w:fill="auto"/>
            <w:vAlign w:val="center"/>
          </w:tcPr>
          <w:p w14:paraId="0E057113" w14:textId="77777777" w:rsidR="006F777D" w:rsidRPr="00194087" w:rsidRDefault="006F777D" w:rsidP="001F4DA4">
            <w:pPr>
              <w:jc w:val="center"/>
            </w:pPr>
            <w:r>
              <w:t>Х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1CF9782" w14:textId="77777777" w:rsidR="006F777D" w:rsidRDefault="006F777D" w:rsidP="001F4DA4">
            <w:pPr>
              <w:jc w:val="center"/>
            </w:pPr>
            <w:r>
              <w:t>Копия контракта</w:t>
            </w:r>
          </w:p>
        </w:tc>
      </w:tr>
      <w:tr w:rsidR="006F777D" w:rsidRPr="00194087" w14:paraId="364CF017" w14:textId="77777777" w:rsidTr="001F4DA4">
        <w:tc>
          <w:tcPr>
            <w:tcW w:w="660" w:type="dxa"/>
            <w:shd w:val="clear" w:color="auto" w:fill="FFFFFF"/>
          </w:tcPr>
          <w:p w14:paraId="158F3FC6" w14:textId="77777777" w:rsidR="006F777D" w:rsidRDefault="006F777D" w:rsidP="001F4DA4">
            <w:pPr>
              <w:jc w:val="center"/>
            </w:pPr>
            <w:r>
              <w:t>1.1.1.2.</w:t>
            </w:r>
          </w:p>
        </w:tc>
        <w:tc>
          <w:tcPr>
            <w:tcW w:w="2094" w:type="dxa"/>
            <w:shd w:val="clear" w:color="auto" w:fill="FFFFFF"/>
          </w:tcPr>
          <w:p w14:paraId="338E446E" w14:textId="77777777" w:rsidR="006F777D" w:rsidRDefault="006F777D" w:rsidP="001F4DA4">
            <w:pPr>
              <w:pStyle w:val="TableParagraph"/>
              <w:tabs>
                <w:tab w:val="left" w:pos="995"/>
                <w:tab w:val="left" w:pos="1489"/>
              </w:tabs>
            </w:pPr>
            <w:r>
              <w:t>Контрольная точка</w:t>
            </w:r>
          </w:p>
          <w:p w14:paraId="73E3FDF5" w14:textId="77777777" w:rsidR="006F777D" w:rsidRDefault="006F777D" w:rsidP="001F4DA4">
            <w:pPr>
              <w:pStyle w:val="TableParagraph"/>
              <w:tabs>
                <w:tab w:val="left" w:pos="995"/>
                <w:tab w:val="left" w:pos="1489"/>
              </w:tabs>
            </w:pPr>
            <w:r>
              <w:t>Выполнено 100 % работ</w:t>
            </w:r>
          </w:p>
        </w:tc>
        <w:tc>
          <w:tcPr>
            <w:tcW w:w="665" w:type="dxa"/>
            <w:shd w:val="clear" w:color="auto" w:fill="FFFFFF"/>
            <w:vAlign w:val="center"/>
          </w:tcPr>
          <w:p w14:paraId="0C92A395" w14:textId="77777777" w:rsidR="006F777D" w:rsidRDefault="006F777D" w:rsidP="001F4DA4">
            <w:pPr>
              <w:jc w:val="center"/>
            </w:pPr>
            <w:r>
              <w:t>01.01.2026</w:t>
            </w:r>
          </w:p>
        </w:tc>
        <w:tc>
          <w:tcPr>
            <w:tcW w:w="1057" w:type="dxa"/>
            <w:shd w:val="clear" w:color="auto" w:fill="FFFFFF"/>
            <w:vAlign w:val="center"/>
          </w:tcPr>
          <w:p w14:paraId="709A3D1A" w14:textId="77777777" w:rsidR="006F777D" w:rsidRDefault="006F777D" w:rsidP="001F4DA4">
            <w:pPr>
              <w:jc w:val="center"/>
            </w:pPr>
            <w:r>
              <w:t>31.12.2026</w:t>
            </w:r>
          </w:p>
        </w:tc>
        <w:tc>
          <w:tcPr>
            <w:tcW w:w="1576" w:type="dxa"/>
            <w:shd w:val="clear" w:color="auto" w:fill="FFFFFF"/>
          </w:tcPr>
          <w:p w14:paraId="68271491" w14:textId="77777777" w:rsidR="006F777D" w:rsidRPr="00194087" w:rsidRDefault="006F777D" w:rsidP="001F4DA4">
            <w:pPr>
              <w:pStyle w:val="TableParagraph"/>
              <w:jc w:val="center"/>
            </w:pPr>
          </w:p>
        </w:tc>
        <w:tc>
          <w:tcPr>
            <w:tcW w:w="1315" w:type="dxa"/>
            <w:shd w:val="clear" w:color="auto" w:fill="FFFFFF"/>
          </w:tcPr>
          <w:p w14:paraId="3E4CDDE9" w14:textId="77777777" w:rsidR="006F777D" w:rsidRPr="00194087" w:rsidRDefault="006F777D" w:rsidP="001F4DA4">
            <w:pPr>
              <w:jc w:val="center"/>
            </w:pPr>
          </w:p>
        </w:tc>
        <w:tc>
          <w:tcPr>
            <w:tcW w:w="1315" w:type="dxa"/>
            <w:shd w:val="clear" w:color="auto" w:fill="FFFFFF"/>
            <w:vAlign w:val="center"/>
          </w:tcPr>
          <w:p w14:paraId="25EA0851" w14:textId="77777777" w:rsidR="006F777D" w:rsidRPr="00194087" w:rsidRDefault="006F777D" w:rsidP="001F4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087">
              <w:rPr>
                <w:sz w:val="20"/>
                <w:szCs w:val="20"/>
              </w:rPr>
              <w:t>Департамент строительства и архитектуры администрации</w:t>
            </w:r>
          </w:p>
          <w:p w14:paraId="1E4DC8A5" w14:textId="77777777" w:rsidR="006F777D" w:rsidRPr="00194087" w:rsidRDefault="006F777D" w:rsidP="001F4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087">
              <w:rPr>
                <w:sz w:val="20"/>
                <w:szCs w:val="20"/>
              </w:rPr>
              <w:t>Старооскольского городского округа</w:t>
            </w:r>
          </w:p>
        </w:tc>
        <w:tc>
          <w:tcPr>
            <w:tcW w:w="1446" w:type="dxa"/>
            <w:shd w:val="clear" w:color="auto" w:fill="FFFFFF"/>
            <w:vAlign w:val="center"/>
          </w:tcPr>
          <w:p w14:paraId="291724C7" w14:textId="77777777" w:rsidR="006F777D" w:rsidRPr="00194087" w:rsidRDefault="006F777D" w:rsidP="001F4DA4">
            <w:pPr>
              <w:jc w:val="center"/>
            </w:pPr>
          </w:p>
        </w:tc>
        <w:tc>
          <w:tcPr>
            <w:tcW w:w="1053" w:type="dxa"/>
            <w:shd w:val="clear" w:color="auto" w:fill="FFFFFF"/>
            <w:vAlign w:val="center"/>
          </w:tcPr>
          <w:p w14:paraId="77EAC107" w14:textId="77777777" w:rsidR="006F777D" w:rsidRPr="00194087" w:rsidRDefault="006F777D" w:rsidP="001F4DA4">
            <w:pPr>
              <w:jc w:val="center"/>
            </w:pPr>
          </w:p>
        </w:tc>
        <w:tc>
          <w:tcPr>
            <w:tcW w:w="923" w:type="dxa"/>
            <w:shd w:val="clear" w:color="auto" w:fill="FFFFFF"/>
            <w:vAlign w:val="center"/>
          </w:tcPr>
          <w:p w14:paraId="03FC287A" w14:textId="77777777" w:rsidR="006F777D" w:rsidRPr="00194087" w:rsidRDefault="006F777D" w:rsidP="001F4DA4">
            <w:pPr>
              <w:jc w:val="center"/>
            </w:pPr>
          </w:p>
        </w:tc>
        <w:tc>
          <w:tcPr>
            <w:tcW w:w="1183" w:type="dxa"/>
            <w:shd w:val="clear" w:color="auto" w:fill="auto"/>
            <w:vAlign w:val="center"/>
          </w:tcPr>
          <w:p w14:paraId="7BA97867" w14:textId="77777777" w:rsidR="006F777D" w:rsidRPr="00194087" w:rsidRDefault="006F777D" w:rsidP="001F4DA4">
            <w:pPr>
              <w:jc w:val="center"/>
            </w:pPr>
            <w:r>
              <w:t>х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F7D0E71" w14:textId="77777777" w:rsidR="006F777D" w:rsidRPr="008E492F" w:rsidRDefault="006F777D" w:rsidP="001F4DA4">
            <w:pPr>
              <w:jc w:val="center"/>
            </w:pPr>
            <w:r w:rsidRPr="008E492F">
              <w:t>Акт ввода объекта в эксплуатацию</w:t>
            </w:r>
          </w:p>
          <w:p w14:paraId="6B9FC4D0" w14:textId="77777777" w:rsidR="006F777D" w:rsidRDefault="006F777D" w:rsidP="001F4DA4">
            <w:pPr>
              <w:spacing w:line="288" w:lineRule="atLeast"/>
            </w:pPr>
          </w:p>
          <w:p w14:paraId="6B4E4F81" w14:textId="77777777" w:rsidR="006F777D" w:rsidRDefault="006F777D" w:rsidP="001F4DA4">
            <w:pPr>
              <w:spacing w:line="288" w:lineRule="atLeast"/>
            </w:pPr>
          </w:p>
        </w:tc>
      </w:tr>
    </w:tbl>
    <w:p w14:paraId="40A36F4F" w14:textId="77777777" w:rsidR="00425693" w:rsidRDefault="00425693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58F1F214" w14:textId="77777777" w:rsidR="00E87C61" w:rsidRDefault="00E87C61" w:rsidP="00E87C6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B7E32">
        <w:rPr>
          <w:rFonts w:ascii="Times New Roman" w:hAnsi="Times New Roman" w:cs="Times New Roman"/>
          <w:sz w:val="26"/>
          <w:szCs w:val="26"/>
        </w:rPr>
        <w:t>Паспорт комплекса процессных мероприятий</w:t>
      </w:r>
    </w:p>
    <w:p w14:paraId="54E0D4F0" w14:textId="77777777" w:rsidR="00E87C61" w:rsidRDefault="00E87C61" w:rsidP="00E87C6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B7E32">
        <w:rPr>
          <w:rFonts w:ascii="Times New Roman" w:hAnsi="Times New Roman" w:cs="Times New Roman"/>
          <w:sz w:val="26"/>
          <w:szCs w:val="26"/>
        </w:rPr>
        <w:t>«Обеспечение деятельности уп</w:t>
      </w:r>
      <w:r>
        <w:rPr>
          <w:rFonts w:ascii="Times New Roman" w:hAnsi="Times New Roman" w:cs="Times New Roman"/>
          <w:sz w:val="26"/>
          <w:szCs w:val="26"/>
        </w:rPr>
        <w:t>равления культуры администрации</w:t>
      </w:r>
    </w:p>
    <w:p w14:paraId="5055D5B3" w14:textId="77777777" w:rsidR="00E87C61" w:rsidRDefault="00E87C61" w:rsidP="00E87C6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B7E32">
        <w:rPr>
          <w:rFonts w:ascii="Times New Roman" w:hAnsi="Times New Roman" w:cs="Times New Roman"/>
          <w:sz w:val="26"/>
          <w:szCs w:val="26"/>
        </w:rPr>
        <w:t>Старооскольского городского округа и МКУ «ЦБО культуры»</w:t>
      </w:r>
    </w:p>
    <w:p w14:paraId="07F41E0E" w14:textId="77777777" w:rsidR="00E87C61" w:rsidRPr="002B7E32" w:rsidRDefault="00E87C61" w:rsidP="00E87C6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B7E32">
        <w:rPr>
          <w:rFonts w:ascii="Times New Roman" w:hAnsi="Times New Roman" w:cs="Times New Roman"/>
          <w:sz w:val="26"/>
          <w:szCs w:val="26"/>
        </w:rPr>
        <w:t xml:space="preserve">(далее – комплекс процессных мероприятий </w:t>
      </w:r>
      <w:r>
        <w:rPr>
          <w:rFonts w:ascii="Times New Roman" w:hAnsi="Times New Roman" w:cs="Times New Roman"/>
          <w:sz w:val="26"/>
          <w:szCs w:val="26"/>
        </w:rPr>
        <w:t>3.1.</w:t>
      </w:r>
      <w:r w:rsidRPr="002B7E32">
        <w:rPr>
          <w:rFonts w:ascii="Times New Roman" w:hAnsi="Times New Roman" w:cs="Times New Roman"/>
          <w:sz w:val="26"/>
          <w:szCs w:val="26"/>
        </w:rPr>
        <w:t>)</w:t>
      </w:r>
    </w:p>
    <w:p w14:paraId="3B31B363" w14:textId="77777777" w:rsidR="00E87C61" w:rsidRPr="009D18AD" w:rsidRDefault="00E87C61" w:rsidP="00E87C61">
      <w:pPr>
        <w:pStyle w:val="ConsPlusNormal"/>
        <w:jc w:val="both"/>
        <w:rPr>
          <w:sz w:val="26"/>
          <w:szCs w:val="26"/>
        </w:rPr>
      </w:pPr>
    </w:p>
    <w:p w14:paraId="7CBBAE8F" w14:textId="77777777" w:rsidR="00E87C61" w:rsidRPr="009D18AD" w:rsidRDefault="00E87C61" w:rsidP="00E87C61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D18AD">
        <w:rPr>
          <w:rFonts w:ascii="Times New Roman" w:hAnsi="Times New Roman" w:cs="Times New Roman"/>
          <w:sz w:val="26"/>
          <w:szCs w:val="26"/>
        </w:rPr>
        <w:t>1. Общие положения</w:t>
      </w:r>
    </w:p>
    <w:p w14:paraId="47249CBC" w14:textId="77777777" w:rsidR="00E87C61" w:rsidRPr="009D18AD" w:rsidRDefault="00E87C61" w:rsidP="00E87C61">
      <w:pPr>
        <w:pStyle w:val="ConsPlusNormal"/>
        <w:jc w:val="both"/>
        <w:rPr>
          <w:color w:val="FF0000"/>
          <w:sz w:val="26"/>
          <w:szCs w:val="26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58"/>
        <w:gridCol w:w="8788"/>
      </w:tblGrid>
      <w:tr w:rsidR="00E87C61" w:rsidRPr="009D18AD" w14:paraId="270370C4" w14:textId="77777777" w:rsidTr="00E87C61">
        <w:tc>
          <w:tcPr>
            <w:tcW w:w="6158" w:type="dxa"/>
            <w:vAlign w:val="center"/>
          </w:tcPr>
          <w:p w14:paraId="629DAAA4" w14:textId="77777777" w:rsidR="00E87C61" w:rsidRPr="008665D7" w:rsidRDefault="00E87C61" w:rsidP="00AC6C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65D7">
              <w:rPr>
                <w:sz w:val="26"/>
                <w:szCs w:val="26"/>
              </w:rPr>
              <w:t xml:space="preserve">Ответственное структурное подразделение </w:t>
            </w:r>
          </w:p>
          <w:p w14:paraId="55A84751" w14:textId="77777777" w:rsidR="00E87C61" w:rsidRPr="008665D7" w:rsidRDefault="00E87C61" w:rsidP="00AC6C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65D7">
              <w:rPr>
                <w:sz w:val="26"/>
                <w:szCs w:val="26"/>
              </w:rPr>
              <w:t>администрации Старооскольского городского округа</w:t>
            </w:r>
          </w:p>
        </w:tc>
        <w:tc>
          <w:tcPr>
            <w:tcW w:w="8788" w:type="dxa"/>
            <w:vAlign w:val="center"/>
          </w:tcPr>
          <w:p w14:paraId="33C4E44A" w14:textId="77777777" w:rsidR="00E87C61" w:rsidRPr="008665D7" w:rsidRDefault="00E87C61" w:rsidP="00AC6C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культуры</w:t>
            </w:r>
          </w:p>
          <w:p w14:paraId="2376BA02" w14:textId="77777777" w:rsidR="00E87C61" w:rsidRPr="008665D7" w:rsidRDefault="00E87C61" w:rsidP="00AC6C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65D7">
              <w:rPr>
                <w:sz w:val="26"/>
                <w:szCs w:val="26"/>
              </w:rPr>
              <w:t>администрации Старооскольского городского округа</w:t>
            </w:r>
          </w:p>
          <w:p w14:paraId="1CCAB160" w14:textId="77777777" w:rsidR="00E87C61" w:rsidRPr="008665D7" w:rsidRDefault="00E87C61" w:rsidP="00AC6C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Серянкина</w:t>
            </w:r>
            <w:proofErr w:type="spellEnd"/>
            <w:r>
              <w:rPr>
                <w:sz w:val="26"/>
                <w:szCs w:val="26"/>
              </w:rPr>
              <w:t xml:space="preserve"> И.К., начальник управления культуры администрации Старооскольского городского округа)</w:t>
            </w:r>
          </w:p>
        </w:tc>
      </w:tr>
      <w:tr w:rsidR="00E87C61" w:rsidRPr="009D18AD" w14:paraId="01C8384E" w14:textId="77777777" w:rsidTr="00E87C61">
        <w:tc>
          <w:tcPr>
            <w:tcW w:w="6158" w:type="dxa"/>
            <w:vAlign w:val="center"/>
          </w:tcPr>
          <w:p w14:paraId="4A09CE38" w14:textId="77777777" w:rsidR="00E87C61" w:rsidRPr="008665D7" w:rsidRDefault="00E87C61" w:rsidP="00AC6C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65D7">
              <w:rPr>
                <w:sz w:val="26"/>
                <w:szCs w:val="26"/>
              </w:rPr>
              <w:t>Связь с муниципальной программой (комплексной программой)</w:t>
            </w:r>
          </w:p>
        </w:tc>
        <w:tc>
          <w:tcPr>
            <w:tcW w:w="8788" w:type="dxa"/>
            <w:vAlign w:val="center"/>
          </w:tcPr>
          <w:p w14:paraId="75390AF7" w14:textId="77777777" w:rsidR="00E87C61" w:rsidRDefault="00E87C61" w:rsidP="00AC6C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65D7">
              <w:rPr>
                <w:sz w:val="26"/>
                <w:szCs w:val="26"/>
              </w:rPr>
              <w:t xml:space="preserve">Развитие </w:t>
            </w:r>
            <w:r>
              <w:rPr>
                <w:sz w:val="26"/>
                <w:szCs w:val="26"/>
              </w:rPr>
              <w:t>культуры</w:t>
            </w:r>
            <w:r w:rsidRPr="008665D7">
              <w:rPr>
                <w:sz w:val="26"/>
                <w:szCs w:val="26"/>
              </w:rPr>
              <w:t xml:space="preserve"> Старооскольско</w:t>
            </w:r>
            <w:r>
              <w:rPr>
                <w:sz w:val="26"/>
                <w:szCs w:val="26"/>
              </w:rPr>
              <w:t>го</w:t>
            </w:r>
          </w:p>
          <w:p w14:paraId="286690A8" w14:textId="77777777" w:rsidR="00E87C61" w:rsidRPr="008665D7" w:rsidRDefault="00E87C61" w:rsidP="00AC6C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65D7">
              <w:rPr>
                <w:sz w:val="26"/>
                <w:szCs w:val="26"/>
              </w:rPr>
              <w:t>городско</w:t>
            </w:r>
            <w:r>
              <w:rPr>
                <w:sz w:val="26"/>
                <w:szCs w:val="26"/>
              </w:rPr>
              <w:t xml:space="preserve">го </w:t>
            </w:r>
            <w:r w:rsidRPr="008665D7">
              <w:rPr>
                <w:sz w:val="26"/>
                <w:szCs w:val="26"/>
              </w:rPr>
              <w:t>округ</w:t>
            </w:r>
            <w:r>
              <w:rPr>
                <w:sz w:val="26"/>
                <w:szCs w:val="26"/>
              </w:rPr>
              <w:t>а</w:t>
            </w:r>
            <w:r w:rsidRPr="008665D7">
              <w:rPr>
                <w:sz w:val="26"/>
                <w:szCs w:val="26"/>
              </w:rPr>
              <w:t xml:space="preserve"> </w:t>
            </w:r>
          </w:p>
        </w:tc>
      </w:tr>
    </w:tbl>
    <w:p w14:paraId="7924AF72" w14:textId="77777777" w:rsidR="00E87C61" w:rsidRPr="009D18AD" w:rsidRDefault="00E87C61" w:rsidP="00E87C61">
      <w:pPr>
        <w:pStyle w:val="ConsPlusNormal"/>
        <w:jc w:val="both"/>
        <w:rPr>
          <w:color w:val="FF0000"/>
          <w:sz w:val="26"/>
          <w:szCs w:val="26"/>
        </w:rPr>
      </w:pPr>
    </w:p>
    <w:p w14:paraId="0F6BA194" w14:textId="77777777" w:rsidR="00E87C61" w:rsidRPr="0032517B" w:rsidRDefault="00E87C61" w:rsidP="00E87C61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2517B">
        <w:rPr>
          <w:rFonts w:ascii="Times New Roman" w:hAnsi="Times New Roman" w:cs="Times New Roman"/>
          <w:sz w:val="26"/>
          <w:szCs w:val="26"/>
        </w:rPr>
        <w:t xml:space="preserve">2. Показатели комплекса процессных мероприятий </w:t>
      </w:r>
      <w:r>
        <w:rPr>
          <w:rFonts w:ascii="Times New Roman" w:hAnsi="Times New Roman" w:cs="Times New Roman"/>
          <w:sz w:val="26"/>
          <w:szCs w:val="26"/>
        </w:rPr>
        <w:t>3.1</w:t>
      </w:r>
    </w:p>
    <w:tbl>
      <w:tblPr>
        <w:tblW w:w="149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"/>
        <w:gridCol w:w="1951"/>
        <w:gridCol w:w="1359"/>
        <w:gridCol w:w="1219"/>
        <w:gridCol w:w="1204"/>
        <w:gridCol w:w="1054"/>
        <w:gridCol w:w="724"/>
        <w:gridCol w:w="858"/>
        <w:gridCol w:w="850"/>
        <w:gridCol w:w="843"/>
        <w:gridCol w:w="8"/>
        <w:gridCol w:w="705"/>
        <w:gridCol w:w="832"/>
        <w:gridCol w:w="22"/>
        <w:gridCol w:w="709"/>
        <w:gridCol w:w="119"/>
        <w:gridCol w:w="1985"/>
        <w:gridCol w:w="14"/>
      </w:tblGrid>
      <w:tr w:rsidR="00E87C61" w:rsidRPr="003B699F" w14:paraId="11C9F912" w14:textId="77777777" w:rsidTr="00AC6CA3">
        <w:trPr>
          <w:gridAfter w:val="1"/>
          <w:wAfter w:w="14" w:type="dxa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6A3B" w14:textId="77777777" w:rsidR="00E87C61" w:rsidRPr="003B699F" w:rsidRDefault="00E87C61" w:rsidP="00AC6CA3">
            <w:pPr>
              <w:pStyle w:val="ConsPlusNormal"/>
              <w:jc w:val="center"/>
            </w:pPr>
            <w:r w:rsidRPr="003B699F">
              <w:t>№ п/п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2D81" w14:textId="77777777" w:rsidR="00E87C61" w:rsidRPr="003B699F" w:rsidRDefault="00E87C61" w:rsidP="00AC6CA3">
            <w:pPr>
              <w:pStyle w:val="ConsPlusNormal"/>
              <w:jc w:val="center"/>
            </w:pPr>
            <w:r w:rsidRPr="003B699F">
              <w:t>Наименование показателя/задачи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8010" w14:textId="77777777" w:rsidR="00E87C61" w:rsidRPr="003B699F" w:rsidRDefault="00E87C61" w:rsidP="00AC6CA3">
            <w:pPr>
              <w:pStyle w:val="ConsPlusNormal"/>
              <w:jc w:val="center"/>
            </w:pPr>
            <w:r w:rsidRPr="003B699F">
              <w:t>Признак возрастания/убывания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A341" w14:textId="77777777" w:rsidR="00E87C61" w:rsidRPr="003B699F" w:rsidRDefault="00E87C61" w:rsidP="00AC6CA3">
            <w:pPr>
              <w:pStyle w:val="ConsPlusNormal"/>
              <w:jc w:val="center"/>
            </w:pPr>
            <w:r w:rsidRPr="003B699F">
              <w:t>Уровень показателя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CC5B" w14:textId="77777777" w:rsidR="00E87C61" w:rsidRPr="003B699F" w:rsidRDefault="00E87C61" w:rsidP="00AC6CA3">
            <w:pPr>
              <w:pStyle w:val="ConsPlusNormal"/>
              <w:jc w:val="center"/>
            </w:pPr>
            <w:r w:rsidRPr="003B699F">
              <w:t xml:space="preserve">Единица измерения (по </w:t>
            </w:r>
            <w:hyperlink r:id="rId88" w:history="1">
              <w:r w:rsidRPr="003B699F">
                <w:t>ОКЕИ</w:t>
              </w:r>
            </w:hyperlink>
            <w:r w:rsidRPr="003B699F">
              <w:t>)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8D6F" w14:textId="77777777" w:rsidR="00E87C61" w:rsidRPr="003B699F" w:rsidRDefault="00E87C61" w:rsidP="00AC6CA3">
            <w:pPr>
              <w:pStyle w:val="ConsPlusNormal"/>
              <w:jc w:val="center"/>
            </w:pPr>
            <w:r w:rsidRPr="003B699F">
              <w:t>Базовое значение</w:t>
            </w:r>
          </w:p>
        </w:tc>
        <w:tc>
          <w:tcPr>
            <w:tcW w:w="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B503" w14:textId="77777777" w:rsidR="00E87C61" w:rsidRPr="003B699F" w:rsidRDefault="00E87C61" w:rsidP="00AC6CA3">
            <w:pPr>
              <w:pStyle w:val="ConsPlusNormal"/>
              <w:jc w:val="center"/>
            </w:pPr>
            <w:r w:rsidRPr="003B699F">
              <w:t>Значение показателей по годам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1E30" w14:textId="77777777" w:rsidR="00E87C61" w:rsidRPr="003B699F" w:rsidRDefault="00E87C61" w:rsidP="00AC6CA3">
            <w:pPr>
              <w:pStyle w:val="ConsPlusNormal"/>
              <w:jc w:val="center"/>
            </w:pPr>
            <w:r w:rsidRPr="003B699F">
              <w:t>Ответственный за достижение показателя</w:t>
            </w:r>
          </w:p>
        </w:tc>
      </w:tr>
      <w:tr w:rsidR="00E87C61" w:rsidRPr="003B699F" w14:paraId="777A9945" w14:textId="77777777" w:rsidTr="00AC6CA3">
        <w:trPr>
          <w:gridAfter w:val="1"/>
          <w:wAfter w:w="14" w:type="dxa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F505" w14:textId="77777777" w:rsidR="00E87C61" w:rsidRPr="003B699F" w:rsidRDefault="00E87C61" w:rsidP="00AC6CA3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6D40" w14:textId="77777777" w:rsidR="00E87C61" w:rsidRPr="003B699F" w:rsidRDefault="00E87C61" w:rsidP="00AC6CA3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FF12" w14:textId="77777777" w:rsidR="00E87C61" w:rsidRPr="003B699F" w:rsidRDefault="00E87C61" w:rsidP="00AC6CA3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590B" w14:textId="77777777" w:rsidR="00E87C61" w:rsidRPr="003B699F" w:rsidRDefault="00E87C61" w:rsidP="00AC6CA3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A615" w14:textId="77777777" w:rsidR="00E87C61" w:rsidRPr="003B699F" w:rsidRDefault="00E87C61" w:rsidP="00AC6CA3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381C" w14:textId="77777777" w:rsidR="00E87C61" w:rsidRPr="003B699F" w:rsidRDefault="00E87C61" w:rsidP="00AC6CA3">
            <w:pPr>
              <w:pStyle w:val="ConsPlusNormal"/>
              <w:jc w:val="center"/>
            </w:pPr>
            <w:r w:rsidRPr="003B699F">
              <w:t>значение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8B20" w14:textId="77777777" w:rsidR="00E87C61" w:rsidRPr="003B699F" w:rsidRDefault="00E87C61" w:rsidP="00AC6CA3">
            <w:pPr>
              <w:pStyle w:val="ConsPlusNormal"/>
              <w:jc w:val="center"/>
            </w:pPr>
            <w:r w:rsidRPr="003B699F">
              <w:t>год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1554" w14:textId="77777777" w:rsidR="00E87C61" w:rsidRPr="003B699F" w:rsidRDefault="00E87C61" w:rsidP="00AC6CA3">
            <w:pPr>
              <w:pStyle w:val="ConsPlusNormal"/>
              <w:jc w:val="center"/>
            </w:pPr>
            <w:r w:rsidRPr="003B699F"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1506" w14:textId="77777777" w:rsidR="00E87C61" w:rsidRPr="003B699F" w:rsidRDefault="00E87C61" w:rsidP="00AC6CA3">
            <w:pPr>
              <w:pStyle w:val="ConsPlusNormal"/>
              <w:jc w:val="center"/>
            </w:pPr>
            <w:r w:rsidRPr="003B699F">
              <w:t>2026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7B64" w14:textId="77777777" w:rsidR="00E87C61" w:rsidRPr="003B699F" w:rsidRDefault="00E87C61" w:rsidP="00AC6CA3">
            <w:pPr>
              <w:pStyle w:val="ConsPlusNormal"/>
              <w:jc w:val="center"/>
            </w:pPr>
            <w:r w:rsidRPr="003B699F">
              <w:t>2027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A10B" w14:textId="77777777" w:rsidR="00E87C61" w:rsidRPr="003B699F" w:rsidRDefault="00E87C61" w:rsidP="00AC6CA3">
            <w:pPr>
              <w:pStyle w:val="ConsPlusNormal"/>
              <w:jc w:val="center"/>
            </w:pPr>
            <w:r w:rsidRPr="003B699F">
              <w:t>2028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E443" w14:textId="77777777" w:rsidR="00E87C61" w:rsidRPr="003B699F" w:rsidRDefault="00E87C61" w:rsidP="00AC6CA3">
            <w:pPr>
              <w:pStyle w:val="ConsPlusNormal"/>
              <w:jc w:val="center"/>
            </w:pPr>
            <w:r w:rsidRPr="003B699F">
              <w:t>2029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99D5" w14:textId="77777777" w:rsidR="00E87C61" w:rsidRPr="003B699F" w:rsidRDefault="00E87C61" w:rsidP="00AC6CA3">
            <w:pPr>
              <w:pStyle w:val="ConsPlusNormal"/>
              <w:jc w:val="center"/>
            </w:pPr>
            <w:r w:rsidRPr="003B699F">
              <w:t>2030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62C2" w14:textId="77777777" w:rsidR="00E87C61" w:rsidRPr="003B699F" w:rsidRDefault="00E87C61" w:rsidP="00AC6CA3">
            <w:pPr>
              <w:pStyle w:val="ConsPlusNormal"/>
              <w:jc w:val="center"/>
              <w:rPr>
                <w:color w:val="FF0000"/>
              </w:rPr>
            </w:pPr>
          </w:p>
        </w:tc>
      </w:tr>
      <w:tr w:rsidR="00E87C61" w:rsidRPr="003B699F" w14:paraId="79D54102" w14:textId="77777777" w:rsidTr="00AC6CA3">
        <w:trPr>
          <w:gridAfter w:val="1"/>
          <w:wAfter w:w="14" w:type="dxa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E261" w14:textId="77777777" w:rsidR="00E87C61" w:rsidRPr="003B699F" w:rsidRDefault="00E87C61" w:rsidP="00AC6CA3">
            <w:pPr>
              <w:pStyle w:val="ConsPlusNormal"/>
              <w:jc w:val="center"/>
            </w:pPr>
            <w:r w:rsidRPr="003B699F"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75E2" w14:textId="77777777" w:rsidR="00E87C61" w:rsidRPr="003B699F" w:rsidRDefault="00E87C61" w:rsidP="00AC6CA3">
            <w:pPr>
              <w:pStyle w:val="ConsPlusNormal"/>
              <w:jc w:val="center"/>
            </w:pPr>
            <w:r w:rsidRPr="003B699F"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465B" w14:textId="77777777" w:rsidR="00E87C61" w:rsidRPr="003B699F" w:rsidRDefault="00E87C61" w:rsidP="00AC6CA3">
            <w:pPr>
              <w:pStyle w:val="ConsPlusNormal"/>
              <w:jc w:val="center"/>
            </w:pPr>
            <w:r w:rsidRPr="003B699F"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D012" w14:textId="77777777" w:rsidR="00E87C61" w:rsidRPr="003B699F" w:rsidRDefault="00E87C61" w:rsidP="00AC6CA3">
            <w:pPr>
              <w:pStyle w:val="ConsPlusNormal"/>
              <w:jc w:val="center"/>
            </w:pPr>
            <w:r w:rsidRPr="003B699F"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3986" w14:textId="77777777" w:rsidR="00E87C61" w:rsidRPr="003B699F" w:rsidRDefault="00E87C61" w:rsidP="00AC6CA3">
            <w:pPr>
              <w:pStyle w:val="ConsPlusNormal"/>
              <w:jc w:val="center"/>
            </w:pPr>
            <w:r w:rsidRPr="003B699F">
              <w:t>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B49A" w14:textId="77777777" w:rsidR="00E87C61" w:rsidRPr="003B699F" w:rsidRDefault="00E87C61" w:rsidP="00AC6CA3">
            <w:pPr>
              <w:pStyle w:val="ConsPlusNormal"/>
              <w:jc w:val="center"/>
            </w:pPr>
            <w:r w:rsidRPr="003B699F">
              <w:t>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5981" w14:textId="77777777" w:rsidR="00E87C61" w:rsidRPr="003B699F" w:rsidRDefault="00E87C61" w:rsidP="00AC6CA3">
            <w:pPr>
              <w:pStyle w:val="ConsPlusNormal"/>
              <w:jc w:val="center"/>
            </w:pPr>
            <w:r w:rsidRPr="003B699F">
              <w:t>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7060" w14:textId="77777777" w:rsidR="00E87C61" w:rsidRPr="003B699F" w:rsidRDefault="00E87C61" w:rsidP="00AC6CA3">
            <w:pPr>
              <w:pStyle w:val="ConsPlusNormal"/>
              <w:jc w:val="center"/>
            </w:pPr>
            <w:r w:rsidRPr="003B699F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C36F" w14:textId="77777777" w:rsidR="00E87C61" w:rsidRPr="003B699F" w:rsidRDefault="00E87C61" w:rsidP="00AC6CA3">
            <w:pPr>
              <w:pStyle w:val="ConsPlusNormal"/>
              <w:jc w:val="center"/>
            </w:pPr>
            <w:r w:rsidRPr="003B699F"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216A" w14:textId="77777777" w:rsidR="00E87C61" w:rsidRPr="003B699F" w:rsidRDefault="00E87C61" w:rsidP="00AC6CA3">
            <w:pPr>
              <w:pStyle w:val="ConsPlusNormal"/>
              <w:jc w:val="center"/>
            </w:pPr>
            <w:r w:rsidRPr="003B699F">
              <w:t>10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99CD" w14:textId="77777777" w:rsidR="00E87C61" w:rsidRPr="003B699F" w:rsidRDefault="00E87C61" w:rsidP="00AC6CA3">
            <w:pPr>
              <w:pStyle w:val="ConsPlusNormal"/>
              <w:jc w:val="center"/>
            </w:pPr>
            <w:r w:rsidRPr="003B699F">
              <w:t>11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3373" w14:textId="77777777" w:rsidR="00E87C61" w:rsidRPr="003B699F" w:rsidRDefault="00E87C61" w:rsidP="00AC6CA3">
            <w:pPr>
              <w:pStyle w:val="ConsPlusNormal"/>
              <w:jc w:val="center"/>
            </w:pPr>
            <w:r w:rsidRPr="003B699F">
              <w:t>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A4C8" w14:textId="77777777" w:rsidR="00E87C61" w:rsidRPr="003B699F" w:rsidRDefault="00E87C61" w:rsidP="00AC6CA3">
            <w:pPr>
              <w:pStyle w:val="ConsPlusNormal"/>
              <w:jc w:val="center"/>
            </w:pPr>
            <w:r w:rsidRPr="003B699F"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7CF9" w14:textId="77777777" w:rsidR="00E87C61" w:rsidRPr="003B699F" w:rsidRDefault="00E87C61" w:rsidP="00AC6CA3">
            <w:pPr>
              <w:pStyle w:val="ConsPlusNormal"/>
              <w:jc w:val="center"/>
            </w:pPr>
            <w:r w:rsidRPr="003B699F">
              <w:t>15</w:t>
            </w:r>
          </w:p>
        </w:tc>
      </w:tr>
      <w:tr w:rsidR="00E87C61" w:rsidRPr="003B699F" w14:paraId="720A57F3" w14:textId="77777777" w:rsidTr="00AC6CA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E0CB" w14:textId="77777777" w:rsidR="00E87C61" w:rsidRPr="003B699F" w:rsidRDefault="00E87C61" w:rsidP="00AC6CA3">
            <w:pPr>
              <w:pStyle w:val="ConsPlusNormal"/>
              <w:jc w:val="center"/>
            </w:pPr>
            <w:r w:rsidRPr="003B699F">
              <w:t>1.</w:t>
            </w:r>
          </w:p>
        </w:tc>
        <w:tc>
          <w:tcPr>
            <w:tcW w:w="144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70FB" w14:textId="77777777" w:rsidR="00E87C61" w:rsidRPr="003B699F" w:rsidRDefault="00E87C61" w:rsidP="00AC6CA3">
            <w:pPr>
              <w:pStyle w:val="ConsPlusNormal"/>
            </w:pPr>
            <w:r>
              <w:t xml:space="preserve">Задача 3.1 </w:t>
            </w:r>
            <w:r w:rsidRPr="003B699F">
              <w:t>«</w:t>
            </w:r>
            <w:r>
              <w:t>Создание благоприятных условий для устойчивого развития в сфере развития культуры Старооскольского городского округа</w:t>
            </w:r>
            <w:r w:rsidRPr="003B699F">
              <w:t>»</w:t>
            </w:r>
          </w:p>
        </w:tc>
      </w:tr>
      <w:tr w:rsidR="00E87C61" w:rsidRPr="003B699F" w14:paraId="40431C91" w14:textId="77777777" w:rsidTr="00AC6CA3">
        <w:trPr>
          <w:gridAfter w:val="1"/>
          <w:wAfter w:w="14" w:type="dxa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EE68" w14:textId="77777777" w:rsidR="00E87C61" w:rsidRPr="003B699F" w:rsidRDefault="00E87C61" w:rsidP="00AC6CA3">
            <w:pPr>
              <w:pStyle w:val="ConsPlusNormal"/>
              <w:jc w:val="center"/>
            </w:pPr>
            <w:r w:rsidRPr="003B699F">
              <w:t>1.1.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B943" w14:textId="77777777" w:rsidR="00E87C61" w:rsidRPr="002B7E32" w:rsidRDefault="00E87C61" w:rsidP="00AC6CA3">
            <w:pPr>
              <w:spacing w:line="288" w:lineRule="atLeast"/>
            </w:pPr>
            <w:r w:rsidRPr="002B7E32">
              <w:t xml:space="preserve">Осуществлено обеспечение деятельности </w:t>
            </w:r>
            <w:r>
              <w:t>управления культуры администрации Старооскольского городского округа</w:t>
            </w:r>
          </w:p>
          <w:p w14:paraId="5A7A22FE" w14:textId="77777777" w:rsidR="00E87C61" w:rsidRPr="0099267E" w:rsidRDefault="00E87C61" w:rsidP="00AC6CA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5A72" w14:textId="77777777" w:rsidR="00E87C61" w:rsidRPr="003B699F" w:rsidRDefault="00E87C61" w:rsidP="00AC6CA3">
            <w:pPr>
              <w:pStyle w:val="ConsPlusNormal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77AC" w14:textId="77777777" w:rsidR="00E87C61" w:rsidRPr="003B699F" w:rsidRDefault="00E87C61" w:rsidP="00AC6CA3">
            <w:pPr>
              <w:pStyle w:val="ConsPlusNormal"/>
              <w:jc w:val="center"/>
            </w:pPr>
            <w:r w:rsidRPr="003B699F">
              <w:t>КПМ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B410" w14:textId="77777777" w:rsidR="00E87C61" w:rsidRPr="003B699F" w:rsidRDefault="00E87C61" w:rsidP="00AC6CA3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29498" w14:textId="77777777" w:rsidR="00E87C61" w:rsidRPr="00D53D11" w:rsidRDefault="00E87C61" w:rsidP="00AC6CA3">
            <w:pPr>
              <w:pStyle w:val="ConsPlusNormal"/>
              <w:jc w:val="center"/>
            </w:pPr>
            <w:r w:rsidRPr="00D53D11">
              <w:t>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B4956" w14:textId="77777777" w:rsidR="00E87C61" w:rsidRPr="00D53D11" w:rsidRDefault="00E87C61" w:rsidP="00AC6CA3">
            <w:pPr>
              <w:pStyle w:val="ConsPlusNormal"/>
              <w:jc w:val="center"/>
            </w:pPr>
            <w:r w:rsidRPr="00D53D11">
              <w:t>2023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931F8" w14:textId="77777777" w:rsidR="00E87C61" w:rsidRPr="00D53D11" w:rsidRDefault="00E87C61" w:rsidP="00AC6CA3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EED1B" w14:textId="77777777" w:rsidR="00E87C61" w:rsidRPr="00D53D11" w:rsidRDefault="00E87C61" w:rsidP="00AC6CA3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B01F2" w14:textId="77777777" w:rsidR="00E87C61" w:rsidRPr="00D53D11" w:rsidRDefault="00E87C61" w:rsidP="00AC6CA3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67249" w14:textId="77777777" w:rsidR="00E87C61" w:rsidRPr="00D53D11" w:rsidRDefault="00E87C61" w:rsidP="00AC6C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B3E66" w14:textId="77777777" w:rsidR="00E87C61" w:rsidRPr="00D53D11" w:rsidRDefault="00E87C61" w:rsidP="00AC6C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5ADC3" w14:textId="77777777" w:rsidR="00E87C61" w:rsidRPr="00D53D11" w:rsidRDefault="00E87C61" w:rsidP="00AC6C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0275" w14:textId="77777777" w:rsidR="00E87C61" w:rsidRPr="00D53D11" w:rsidRDefault="00E87C61" w:rsidP="00AC6CA3">
            <w:pPr>
              <w:pStyle w:val="ConsPlusNormal"/>
              <w:jc w:val="center"/>
              <w:rPr>
                <w:sz w:val="22"/>
                <w:szCs w:val="22"/>
              </w:rPr>
            </w:pPr>
            <w:r w:rsidRPr="00ED09D4">
              <w:rPr>
                <w:sz w:val="22"/>
                <w:szCs w:val="22"/>
              </w:rPr>
              <w:t>Управление культуры администрации Ста</w:t>
            </w:r>
            <w:r>
              <w:rPr>
                <w:sz w:val="22"/>
                <w:szCs w:val="22"/>
              </w:rPr>
              <w:t>рооскольского городского округа</w:t>
            </w:r>
          </w:p>
        </w:tc>
      </w:tr>
      <w:tr w:rsidR="00E87C61" w:rsidRPr="003B699F" w14:paraId="19537B11" w14:textId="77777777" w:rsidTr="00AC6CA3">
        <w:trPr>
          <w:gridAfter w:val="1"/>
          <w:wAfter w:w="14" w:type="dxa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CD40" w14:textId="77777777" w:rsidR="00E87C61" w:rsidRPr="003B699F" w:rsidRDefault="00E87C61" w:rsidP="00AC6CA3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144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03A3" w14:textId="77777777" w:rsidR="00E87C61" w:rsidRPr="00B96247" w:rsidRDefault="00E87C61" w:rsidP="00AC6CA3">
            <w:pPr>
              <w:spacing w:line="288" w:lineRule="atLeast"/>
              <w:jc w:val="both"/>
            </w:pPr>
            <w:r w:rsidRPr="00B96247">
              <w:t xml:space="preserve">Осуществление материального обеспечения деятельности управления культуры </w:t>
            </w:r>
            <w:r w:rsidRPr="00B96247">
              <w:rPr>
                <w:sz w:val="26"/>
                <w:szCs w:val="26"/>
              </w:rPr>
              <w:t>администрации Старооскольского городского округа</w:t>
            </w:r>
            <w:r w:rsidRPr="00B96247">
              <w:t>, включая фонд оплаты труда, командировочные расходы, услуг связи, осуществление закупок канцелярских принадлежностей и иных закупок.</w:t>
            </w:r>
          </w:p>
          <w:p w14:paraId="0C0E79EE" w14:textId="77777777" w:rsidR="00E87C61" w:rsidRPr="00B96247" w:rsidRDefault="00E87C61" w:rsidP="00AC6CA3">
            <w:pPr>
              <w:spacing w:line="288" w:lineRule="atLeast"/>
              <w:jc w:val="both"/>
            </w:pPr>
            <w:r w:rsidRPr="00B96247">
              <w:t xml:space="preserve">Значение результата характеризуется штатной численностью управления культуры </w:t>
            </w:r>
            <w:r w:rsidRPr="00B96247">
              <w:rPr>
                <w:sz w:val="26"/>
                <w:szCs w:val="26"/>
              </w:rPr>
              <w:t>администрации Старооскольского городского округа.</w:t>
            </w:r>
          </w:p>
          <w:p w14:paraId="226860BA" w14:textId="77777777" w:rsidR="00E87C61" w:rsidRPr="00B96247" w:rsidRDefault="00E87C61" w:rsidP="00AC6CA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E87C61" w:rsidRPr="003B699F" w14:paraId="510D8142" w14:textId="77777777" w:rsidTr="00AC6CA3">
        <w:trPr>
          <w:gridAfter w:val="1"/>
          <w:wAfter w:w="14" w:type="dxa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F732" w14:textId="77777777" w:rsidR="00E87C61" w:rsidRPr="003B699F" w:rsidRDefault="00E87C61" w:rsidP="00AC6CA3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FF98" w14:textId="77777777" w:rsidR="00E87C61" w:rsidRPr="002B7E32" w:rsidRDefault="00E87C61" w:rsidP="00AC6CA3">
            <w:pPr>
              <w:spacing w:line="288" w:lineRule="atLeast"/>
            </w:pPr>
            <w:r>
              <w:t>Осуществлено обеспечение деятельности МКУ «ЦБО культуры»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6088" w14:textId="77777777" w:rsidR="00E87C61" w:rsidRPr="003B699F" w:rsidRDefault="00E87C61" w:rsidP="00AC6CA3">
            <w:pPr>
              <w:pStyle w:val="ConsPlusNormal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140E" w14:textId="77777777" w:rsidR="00E87C61" w:rsidRPr="003B699F" w:rsidRDefault="00E87C61" w:rsidP="00AC6CA3">
            <w:pPr>
              <w:pStyle w:val="ConsPlusNormal"/>
              <w:jc w:val="center"/>
            </w:pPr>
            <w:r w:rsidRPr="003B699F">
              <w:t>КПМ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1DFA" w14:textId="77777777" w:rsidR="00E87C61" w:rsidRPr="003B699F" w:rsidRDefault="00E87C61" w:rsidP="00AC6CA3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BED6" w14:textId="77777777" w:rsidR="00E87C61" w:rsidRPr="00D53D11" w:rsidRDefault="00E87C61" w:rsidP="00AC6CA3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E85E" w14:textId="77777777" w:rsidR="00E87C61" w:rsidRPr="00D53D11" w:rsidRDefault="00E87C61" w:rsidP="00AC6CA3">
            <w:pPr>
              <w:pStyle w:val="ConsPlusNormal"/>
              <w:jc w:val="center"/>
            </w:pPr>
            <w:r w:rsidRPr="00D53D11">
              <w:t>2023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22B5" w14:textId="77777777" w:rsidR="00E87C61" w:rsidRPr="00B96247" w:rsidRDefault="00E87C61" w:rsidP="00AC6C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5B50" w14:textId="77777777" w:rsidR="00E87C61" w:rsidRPr="00B96247" w:rsidRDefault="00E87C61" w:rsidP="00AC6C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E9A6" w14:textId="77777777" w:rsidR="00E87C61" w:rsidRPr="00B96247" w:rsidRDefault="00E87C61" w:rsidP="00AC6CA3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5A21" w14:textId="77777777" w:rsidR="00E87C61" w:rsidRPr="00B96247" w:rsidRDefault="00E87C61" w:rsidP="00AC6CA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48C7" w14:textId="77777777" w:rsidR="00E87C61" w:rsidRPr="00B96247" w:rsidRDefault="00E87C61" w:rsidP="00AC6CA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DB3F" w14:textId="77777777" w:rsidR="00E87C61" w:rsidRPr="00B96247" w:rsidRDefault="00E87C61" w:rsidP="00AC6CA3">
            <w:pPr>
              <w:pStyle w:val="ConsPlusNormal"/>
              <w:ind w:left="-88" w:firstLine="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01BC" w14:textId="77777777" w:rsidR="00E87C61" w:rsidRPr="00ED09D4" w:rsidRDefault="00E87C61" w:rsidP="00AC6CA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«ЦБО культуры»</w:t>
            </w:r>
          </w:p>
        </w:tc>
      </w:tr>
      <w:tr w:rsidR="00E87C61" w:rsidRPr="003B699F" w14:paraId="6AD927A9" w14:textId="77777777" w:rsidTr="00AC6CA3">
        <w:trPr>
          <w:gridAfter w:val="1"/>
          <w:wAfter w:w="14" w:type="dxa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937A" w14:textId="77777777" w:rsidR="00E87C61" w:rsidRPr="003B699F" w:rsidRDefault="00E87C61" w:rsidP="00AC6CA3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144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6246" w14:textId="77777777" w:rsidR="00E87C61" w:rsidRPr="00B96247" w:rsidRDefault="00E87C61" w:rsidP="00AC6CA3">
            <w:pPr>
              <w:spacing w:line="288" w:lineRule="atLeast"/>
              <w:jc w:val="both"/>
            </w:pPr>
            <w:r w:rsidRPr="00B96247">
              <w:t>Осуществление материального обеспечения деятельности МКУ «ЦБО культуры», включая фонд оплаты труда, оплату услуг связи, осуществление закупок канцелярских принадлежностей и иных закупок.</w:t>
            </w:r>
          </w:p>
          <w:p w14:paraId="56D8DEAF" w14:textId="77777777" w:rsidR="00E87C61" w:rsidRPr="00B96247" w:rsidRDefault="00E87C61" w:rsidP="00AC6CA3">
            <w:pPr>
              <w:spacing w:line="288" w:lineRule="atLeast"/>
              <w:jc w:val="both"/>
            </w:pPr>
            <w:r w:rsidRPr="00B96247">
              <w:t xml:space="preserve">Обеспечение финансирования содержания помещений МКУ «ЦБО культуры», включая оплату коммунальных услуг, содержания, эксплуатации имущества и иных хозяйственных расходов, осуществление закупок товаров, работ (услуг), а также уплату налогов. </w:t>
            </w:r>
          </w:p>
          <w:p w14:paraId="58E3D5CF" w14:textId="77777777" w:rsidR="00E87C61" w:rsidRPr="00B96247" w:rsidRDefault="00E87C61" w:rsidP="00AC6CA3">
            <w:pPr>
              <w:spacing w:line="288" w:lineRule="atLeast"/>
              <w:jc w:val="both"/>
            </w:pPr>
            <w:r w:rsidRPr="00B96247">
              <w:t xml:space="preserve">Значение результата характеризуется штатной численностью МКУ «ЦБО культуры» </w:t>
            </w:r>
          </w:p>
          <w:p w14:paraId="378E582A" w14:textId="77777777" w:rsidR="00E87C61" w:rsidRPr="00B96247" w:rsidRDefault="00E87C61" w:rsidP="00AC6CA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14:paraId="27D36785" w14:textId="77777777" w:rsidR="00E87C61" w:rsidRPr="003B699F" w:rsidRDefault="00E87C61" w:rsidP="00E87C61">
      <w:pPr>
        <w:pStyle w:val="ConsPlusNormal"/>
        <w:jc w:val="both"/>
        <w:rPr>
          <w:color w:val="FF0000"/>
        </w:rPr>
      </w:pPr>
    </w:p>
    <w:p w14:paraId="74372D29" w14:textId="77777777" w:rsidR="00E87C61" w:rsidRDefault="00E87C61" w:rsidP="00E87C61">
      <w:pPr>
        <w:spacing w:after="200" w:line="276" w:lineRule="auto"/>
      </w:pPr>
    </w:p>
    <w:p w14:paraId="03CC618E" w14:textId="77777777" w:rsidR="00E87C61" w:rsidRDefault="00E87C61">
      <w:pPr>
        <w:rPr>
          <w:b/>
        </w:rPr>
      </w:pPr>
      <w:r>
        <w:rPr>
          <w:b/>
        </w:rPr>
        <w:br w:type="page"/>
      </w:r>
    </w:p>
    <w:p w14:paraId="52C7282D" w14:textId="77777777" w:rsidR="00E87C61" w:rsidRPr="009B5746" w:rsidRDefault="00E87C61" w:rsidP="00E87C61">
      <w:pPr>
        <w:jc w:val="center"/>
        <w:rPr>
          <w:b/>
        </w:rPr>
      </w:pPr>
      <w:r>
        <w:rPr>
          <w:b/>
        </w:rPr>
        <w:t>3</w:t>
      </w:r>
      <w:r w:rsidRPr="004C6346">
        <w:rPr>
          <w:b/>
        </w:rPr>
        <w:t>. Финансовое обеспечение комплекса процессных мероприятий</w:t>
      </w:r>
      <w:r w:rsidR="00075599">
        <w:rPr>
          <w:b/>
        </w:rPr>
        <w:t xml:space="preserve"> 3.1</w:t>
      </w:r>
    </w:p>
    <w:tbl>
      <w:tblPr>
        <w:tblStyle w:val="a3"/>
        <w:tblW w:w="14283" w:type="dxa"/>
        <w:tblLook w:val="04A0" w:firstRow="1" w:lastRow="0" w:firstColumn="1" w:lastColumn="0" w:noHBand="0" w:noVBand="1"/>
      </w:tblPr>
      <w:tblGrid>
        <w:gridCol w:w="533"/>
        <w:gridCol w:w="4167"/>
        <w:gridCol w:w="1793"/>
        <w:gridCol w:w="1121"/>
        <w:gridCol w:w="1116"/>
        <w:gridCol w:w="1125"/>
        <w:gridCol w:w="1116"/>
        <w:gridCol w:w="1116"/>
        <w:gridCol w:w="1195"/>
        <w:gridCol w:w="1149"/>
      </w:tblGrid>
      <w:tr w:rsidR="00E87C61" w:rsidRPr="009B5746" w14:paraId="032733A8" w14:textId="77777777" w:rsidTr="00AC6CA3">
        <w:trPr>
          <w:trHeight w:val="255"/>
        </w:trPr>
        <w:tc>
          <w:tcPr>
            <w:tcW w:w="496" w:type="dxa"/>
            <w:vMerge w:val="restart"/>
            <w:noWrap/>
            <w:hideMark/>
          </w:tcPr>
          <w:p w14:paraId="3D5D2AE7" w14:textId="77777777" w:rsidR="00E87C61" w:rsidRPr="009B5746" w:rsidRDefault="00E87C61" w:rsidP="00AC6CA3">
            <w:r w:rsidRPr="009B5746">
              <w:t xml:space="preserve">№ </w:t>
            </w:r>
            <w:proofErr w:type="spellStart"/>
            <w:r w:rsidRPr="009B5746">
              <w:t>пп</w:t>
            </w:r>
            <w:proofErr w:type="spellEnd"/>
            <w:r w:rsidRPr="009B5746">
              <w:t>,</w:t>
            </w:r>
          </w:p>
        </w:tc>
        <w:tc>
          <w:tcPr>
            <w:tcW w:w="4167" w:type="dxa"/>
            <w:vMerge w:val="restart"/>
            <w:hideMark/>
          </w:tcPr>
          <w:p w14:paraId="3A43B09E" w14:textId="77777777" w:rsidR="00E87C61" w:rsidRPr="009B5746" w:rsidRDefault="00E87C61" w:rsidP="00AC6CA3">
            <w:r w:rsidRPr="009B5746">
              <w:t>Наименование муниципальной программы, структурного элемента муниципальной программы (комплексной программы), источник финансового обеспечения</w:t>
            </w:r>
          </w:p>
        </w:tc>
        <w:tc>
          <w:tcPr>
            <w:tcW w:w="1793" w:type="dxa"/>
            <w:vMerge w:val="restart"/>
            <w:hideMark/>
          </w:tcPr>
          <w:p w14:paraId="51DB68ED" w14:textId="77777777" w:rsidR="00E87C61" w:rsidRPr="009B5746" w:rsidRDefault="00E87C61" w:rsidP="00AC6CA3">
            <w:r w:rsidRPr="009B5746">
              <w:t>Код бюджетной классификации</w:t>
            </w:r>
          </w:p>
        </w:tc>
        <w:tc>
          <w:tcPr>
            <w:tcW w:w="7827" w:type="dxa"/>
            <w:gridSpan w:val="7"/>
            <w:noWrap/>
            <w:hideMark/>
          </w:tcPr>
          <w:p w14:paraId="69552988" w14:textId="77777777" w:rsidR="00E87C61" w:rsidRPr="009B5746" w:rsidRDefault="00E87C61" w:rsidP="00AC6CA3">
            <w:r w:rsidRPr="009B5746">
              <w:t>объем финансового обеспечения по годам, тыс. рублей</w:t>
            </w:r>
          </w:p>
        </w:tc>
      </w:tr>
      <w:tr w:rsidR="00E87C61" w:rsidRPr="009B5746" w14:paraId="2183A9EF" w14:textId="77777777" w:rsidTr="00AC6CA3">
        <w:trPr>
          <w:trHeight w:val="255"/>
        </w:trPr>
        <w:tc>
          <w:tcPr>
            <w:tcW w:w="496" w:type="dxa"/>
            <w:vMerge/>
            <w:hideMark/>
          </w:tcPr>
          <w:p w14:paraId="11F56111" w14:textId="77777777" w:rsidR="00E87C61" w:rsidRPr="009B5746" w:rsidRDefault="00E87C61" w:rsidP="00AC6CA3"/>
        </w:tc>
        <w:tc>
          <w:tcPr>
            <w:tcW w:w="4167" w:type="dxa"/>
            <w:vMerge/>
            <w:hideMark/>
          </w:tcPr>
          <w:p w14:paraId="0D998307" w14:textId="77777777" w:rsidR="00E87C61" w:rsidRPr="009B5746" w:rsidRDefault="00E87C61" w:rsidP="00AC6CA3"/>
        </w:tc>
        <w:tc>
          <w:tcPr>
            <w:tcW w:w="1793" w:type="dxa"/>
            <w:vMerge/>
            <w:hideMark/>
          </w:tcPr>
          <w:p w14:paraId="55445059" w14:textId="77777777" w:rsidR="00E87C61" w:rsidRPr="009B5746" w:rsidRDefault="00E87C61" w:rsidP="00AC6CA3"/>
        </w:tc>
        <w:tc>
          <w:tcPr>
            <w:tcW w:w="1121" w:type="dxa"/>
            <w:noWrap/>
            <w:hideMark/>
          </w:tcPr>
          <w:p w14:paraId="38CB5800" w14:textId="77777777" w:rsidR="00E87C61" w:rsidRPr="009B5746" w:rsidRDefault="00E87C61" w:rsidP="00AC6CA3">
            <w:r w:rsidRPr="009B5746">
              <w:t>2025</w:t>
            </w:r>
          </w:p>
        </w:tc>
        <w:tc>
          <w:tcPr>
            <w:tcW w:w="1040" w:type="dxa"/>
            <w:noWrap/>
            <w:hideMark/>
          </w:tcPr>
          <w:p w14:paraId="6BFBC087" w14:textId="77777777" w:rsidR="00E87C61" w:rsidRPr="009B5746" w:rsidRDefault="00E87C61" w:rsidP="00AC6CA3">
            <w:r w:rsidRPr="009B5746">
              <w:t>2026</w:t>
            </w:r>
          </w:p>
        </w:tc>
        <w:tc>
          <w:tcPr>
            <w:tcW w:w="1125" w:type="dxa"/>
            <w:noWrap/>
            <w:hideMark/>
          </w:tcPr>
          <w:p w14:paraId="3415F4A7" w14:textId="77777777" w:rsidR="00E87C61" w:rsidRPr="009B5746" w:rsidRDefault="00E87C61" w:rsidP="00AC6CA3">
            <w:r w:rsidRPr="009B5746">
              <w:t>2027</w:t>
            </w:r>
          </w:p>
        </w:tc>
        <w:tc>
          <w:tcPr>
            <w:tcW w:w="1111" w:type="dxa"/>
            <w:noWrap/>
            <w:hideMark/>
          </w:tcPr>
          <w:p w14:paraId="49577D04" w14:textId="77777777" w:rsidR="00E87C61" w:rsidRPr="009B5746" w:rsidRDefault="00E87C61" w:rsidP="00AC6CA3">
            <w:r w:rsidRPr="009B5746">
              <w:t>2028</w:t>
            </w:r>
          </w:p>
        </w:tc>
        <w:tc>
          <w:tcPr>
            <w:tcW w:w="1086" w:type="dxa"/>
            <w:noWrap/>
            <w:hideMark/>
          </w:tcPr>
          <w:p w14:paraId="3C63CDD5" w14:textId="77777777" w:rsidR="00E87C61" w:rsidRPr="009B5746" w:rsidRDefault="00E87C61" w:rsidP="00AC6CA3">
            <w:r w:rsidRPr="009B5746">
              <w:t>2029</w:t>
            </w:r>
          </w:p>
        </w:tc>
        <w:tc>
          <w:tcPr>
            <w:tcW w:w="1195" w:type="dxa"/>
            <w:noWrap/>
            <w:hideMark/>
          </w:tcPr>
          <w:p w14:paraId="5BDC33E0" w14:textId="77777777" w:rsidR="00E87C61" w:rsidRPr="009B5746" w:rsidRDefault="00E87C61" w:rsidP="00AC6CA3">
            <w:r w:rsidRPr="009B5746">
              <w:t>2030</w:t>
            </w:r>
          </w:p>
        </w:tc>
        <w:tc>
          <w:tcPr>
            <w:tcW w:w="1149" w:type="dxa"/>
            <w:noWrap/>
            <w:hideMark/>
          </w:tcPr>
          <w:p w14:paraId="29BF0DDD" w14:textId="77777777" w:rsidR="00E87C61" w:rsidRPr="009B5746" w:rsidRDefault="00E87C61" w:rsidP="00AC6CA3">
            <w:r w:rsidRPr="009B5746">
              <w:t>Всего</w:t>
            </w:r>
          </w:p>
        </w:tc>
      </w:tr>
      <w:tr w:rsidR="00E87C61" w:rsidRPr="009B5746" w14:paraId="7E6405C1" w14:textId="77777777" w:rsidTr="00AC6CA3">
        <w:trPr>
          <w:trHeight w:val="212"/>
        </w:trPr>
        <w:tc>
          <w:tcPr>
            <w:tcW w:w="496" w:type="dxa"/>
            <w:noWrap/>
            <w:hideMark/>
          </w:tcPr>
          <w:p w14:paraId="531AF6B6" w14:textId="77777777" w:rsidR="00E87C61" w:rsidRPr="009B5746" w:rsidRDefault="00E87C61" w:rsidP="00AC6CA3">
            <w:r w:rsidRPr="009B5746">
              <w:t>1</w:t>
            </w:r>
          </w:p>
        </w:tc>
        <w:tc>
          <w:tcPr>
            <w:tcW w:w="4167" w:type="dxa"/>
            <w:noWrap/>
            <w:hideMark/>
          </w:tcPr>
          <w:p w14:paraId="4C77897F" w14:textId="77777777" w:rsidR="00E87C61" w:rsidRPr="009B5746" w:rsidRDefault="00E87C61" w:rsidP="00AC6CA3">
            <w:r w:rsidRPr="009B5746">
              <w:t>2</w:t>
            </w:r>
          </w:p>
        </w:tc>
        <w:tc>
          <w:tcPr>
            <w:tcW w:w="1793" w:type="dxa"/>
            <w:noWrap/>
            <w:hideMark/>
          </w:tcPr>
          <w:p w14:paraId="20E29DC3" w14:textId="77777777" w:rsidR="00E87C61" w:rsidRPr="009B5746" w:rsidRDefault="00E87C61" w:rsidP="00AC6CA3">
            <w:r w:rsidRPr="009B5746">
              <w:t>3</w:t>
            </w:r>
          </w:p>
        </w:tc>
        <w:tc>
          <w:tcPr>
            <w:tcW w:w="1121" w:type="dxa"/>
            <w:noWrap/>
            <w:hideMark/>
          </w:tcPr>
          <w:p w14:paraId="30CB0667" w14:textId="77777777" w:rsidR="00E87C61" w:rsidRPr="009B5746" w:rsidRDefault="00E87C61" w:rsidP="00AC6CA3">
            <w:r w:rsidRPr="009B5746">
              <w:t>4</w:t>
            </w:r>
          </w:p>
        </w:tc>
        <w:tc>
          <w:tcPr>
            <w:tcW w:w="1040" w:type="dxa"/>
            <w:noWrap/>
            <w:hideMark/>
          </w:tcPr>
          <w:p w14:paraId="77C1589C" w14:textId="77777777" w:rsidR="00E87C61" w:rsidRPr="009B5746" w:rsidRDefault="00E87C61" w:rsidP="00AC6CA3">
            <w:r w:rsidRPr="009B5746">
              <w:t>5</w:t>
            </w:r>
          </w:p>
        </w:tc>
        <w:tc>
          <w:tcPr>
            <w:tcW w:w="1125" w:type="dxa"/>
            <w:noWrap/>
            <w:hideMark/>
          </w:tcPr>
          <w:p w14:paraId="4F71458B" w14:textId="77777777" w:rsidR="00E87C61" w:rsidRPr="009B5746" w:rsidRDefault="00E87C61" w:rsidP="00AC6CA3">
            <w:r w:rsidRPr="009B5746">
              <w:t>6</w:t>
            </w:r>
          </w:p>
        </w:tc>
        <w:tc>
          <w:tcPr>
            <w:tcW w:w="1111" w:type="dxa"/>
            <w:noWrap/>
            <w:hideMark/>
          </w:tcPr>
          <w:p w14:paraId="4785BC7D" w14:textId="77777777" w:rsidR="00E87C61" w:rsidRPr="009B5746" w:rsidRDefault="00E87C61" w:rsidP="00AC6CA3">
            <w:r w:rsidRPr="009B5746">
              <w:t>7</w:t>
            </w:r>
          </w:p>
        </w:tc>
        <w:tc>
          <w:tcPr>
            <w:tcW w:w="1086" w:type="dxa"/>
            <w:noWrap/>
            <w:hideMark/>
          </w:tcPr>
          <w:p w14:paraId="709CDCD3" w14:textId="77777777" w:rsidR="00E87C61" w:rsidRPr="009B5746" w:rsidRDefault="00E87C61" w:rsidP="00AC6CA3">
            <w:r w:rsidRPr="009B5746">
              <w:t>8</w:t>
            </w:r>
          </w:p>
        </w:tc>
        <w:tc>
          <w:tcPr>
            <w:tcW w:w="1195" w:type="dxa"/>
            <w:noWrap/>
            <w:hideMark/>
          </w:tcPr>
          <w:p w14:paraId="4CD08D8D" w14:textId="77777777" w:rsidR="00E87C61" w:rsidRPr="009B5746" w:rsidRDefault="00E87C61" w:rsidP="00AC6CA3">
            <w:r w:rsidRPr="009B5746">
              <w:t>9</w:t>
            </w:r>
          </w:p>
        </w:tc>
        <w:tc>
          <w:tcPr>
            <w:tcW w:w="1149" w:type="dxa"/>
            <w:noWrap/>
            <w:hideMark/>
          </w:tcPr>
          <w:p w14:paraId="77D340A6" w14:textId="77777777" w:rsidR="00E87C61" w:rsidRPr="009B5746" w:rsidRDefault="00E87C61" w:rsidP="00AC6CA3">
            <w:r w:rsidRPr="009B5746">
              <w:t>10</w:t>
            </w:r>
          </w:p>
        </w:tc>
      </w:tr>
      <w:tr w:rsidR="00E87C61" w:rsidRPr="009B5746" w14:paraId="70BDFA9E" w14:textId="77777777" w:rsidTr="00AC6CA3">
        <w:trPr>
          <w:trHeight w:val="1019"/>
        </w:trPr>
        <w:tc>
          <w:tcPr>
            <w:tcW w:w="496" w:type="dxa"/>
            <w:noWrap/>
            <w:hideMark/>
          </w:tcPr>
          <w:p w14:paraId="5E3DBB37" w14:textId="77777777" w:rsidR="00E87C61" w:rsidRPr="009B5746" w:rsidRDefault="00E87C61" w:rsidP="00AC6CA3">
            <w:r w:rsidRPr="009B5746">
              <w:t>1</w:t>
            </w:r>
          </w:p>
        </w:tc>
        <w:tc>
          <w:tcPr>
            <w:tcW w:w="4167" w:type="dxa"/>
            <w:hideMark/>
          </w:tcPr>
          <w:p w14:paraId="014421CC" w14:textId="77777777" w:rsidR="00E87C61" w:rsidRPr="009B5746" w:rsidRDefault="00E87C61" w:rsidP="00AC6CA3">
            <w:r w:rsidRPr="009B5746">
              <w:t>Комплекс процессных мероприятий «Обеспечение деятельности управления культуры администрации Старооскольского городского округа и МКУ ЦБО культуры» (всего), в том числе:</w:t>
            </w:r>
          </w:p>
        </w:tc>
        <w:tc>
          <w:tcPr>
            <w:tcW w:w="1793" w:type="dxa"/>
            <w:vMerge w:val="restart"/>
            <w:noWrap/>
            <w:hideMark/>
          </w:tcPr>
          <w:p w14:paraId="2DD14968" w14:textId="77777777" w:rsidR="00E87C61" w:rsidRPr="009B5746" w:rsidRDefault="00E87C61" w:rsidP="00AC6CA3">
            <w:r w:rsidRPr="009B5746">
              <w:t>04.4.06</w:t>
            </w:r>
          </w:p>
        </w:tc>
        <w:tc>
          <w:tcPr>
            <w:tcW w:w="1121" w:type="dxa"/>
            <w:noWrap/>
            <w:hideMark/>
          </w:tcPr>
          <w:p w14:paraId="50F9DA65" w14:textId="77777777" w:rsidR="00E87C61" w:rsidRPr="009B5746" w:rsidRDefault="00E87C61" w:rsidP="00AC6CA3">
            <w:r w:rsidRPr="009B5746">
              <w:t>124521,3</w:t>
            </w:r>
          </w:p>
        </w:tc>
        <w:tc>
          <w:tcPr>
            <w:tcW w:w="1040" w:type="dxa"/>
            <w:noWrap/>
            <w:hideMark/>
          </w:tcPr>
          <w:p w14:paraId="1C3C4234" w14:textId="77777777" w:rsidR="00E87C61" w:rsidRPr="009B5746" w:rsidRDefault="00E87C61" w:rsidP="00AC6CA3">
            <w:r w:rsidRPr="009B5746">
              <w:t>128169,3</w:t>
            </w:r>
          </w:p>
        </w:tc>
        <w:tc>
          <w:tcPr>
            <w:tcW w:w="1125" w:type="dxa"/>
            <w:noWrap/>
            <w:hideMark/>
          </w:tcPr>
          <w:p w14:paraId="4EC47718" w14:textId="77777777" w:rsidR="00E87C61" w:rsidRPr="009B5746" w:rsidRDefault="00E87C61" w:rsidP="00AC6CA3">
            <w:r w:rsidRPr="009B5746">
              <w:t>132887,3</w:t>
            </w:r>
          </w:p>
        </w:tc>
        <w:tc>
          <w:tcPr>
            <w:tcW w:w="1111" w:type="dxa"/>
            <w:noWrap/>
            <w:hideMark/>
          </w:tcPr>
          <w:p w14:paraId="6219A204" w14:textId="77777777" w:rsidR="00E87C61" w:rsidRPr="009B5746" w:rsidRDefault="00E87C61" w:rsidP="00AC6CA3">
            <w:r w:rsidRPr="009B5746">
              <w:t>132887,3</w:t>
            </w:r>
          </w:p>
        </w:tc>
        <w:tc>
          <w:tcPr>
            <w:tcW w:w="1086" w:type="dxa"/>
            <w:noWrap/>
            <w:hideMark/>
          </w:tcPr>
          <w:p w14:paraId="0C696C8A" w14:textId="77777777" w:rsidR="00E87C61" w:rsidRPr="009B5746" w:rsidRDefault="00E87C61" w:rsidP="00AC6CA3">
            <w:r w:rsidRPr="009B5746">
              <w:t>132887,3</w:t>
            </w:r>
          </w:p>
        </w:tc>
        <w:tc>
          <w:tcPr>
            <w:tcW w:w="1195" w:type="dxa"/>
            <w:noWrap/>
            <w:hideMark/>
          </w:tcPr>
          <w:p w14:paraId="4375B1FD" w14:textId="77777777" w:rsidR="00E87C61" w:rsidRPr="009B5746" w:rsidRDefault="00E87C61" w:rsidP="00AC6CA3">
            <w:r w:rsidRPr="009B5746">
              <w:t>132887,3</w:t>
            </w:r>
          </w:p>
        </w:tc>
        <w:tc>
          <w:tcPr>
            <w:tcW w:w="1149" w:type="dxa"/>
            <w:noWrap/>
            <w:hideMark/>
          </w:tcPr>
          <w:p w14:paraId="153A182C" w14:textId="77777777" w:rsidR="00E87C61" w:rsidRPr="009B5746" w:rsidRDefault="00E87C61" w:rsidP="00AC6CA3">
            <w:r w:rsidRPr="009B5746">
              <w:t>784239,8</w:t>
            </w:r>
          </w:p>
        </w:tc>
      </w:tr>
      <w:tr w:rsidR="00E87C61" w:rsidRPr="009B5746" w14:paraId="4E40B182" w14:textId="77777777" w:rsidTr="00AC6CA3">
        <w:trPr>
          <w:trHeight w:val="255"/>
        </w:trPr>
        <w:tc>
          <w:tcPr>
            <w:tcW w:w="4663" w:type="dxa"/>
            <w:gridSpan w:val="2"/>
            <w:hideMark/>
          </w:tcPr>
          <w:p w14:paraId="434466CD" w14:textId="77777777" w:rsidR="00E87C61" w:rsidRPr="009B5746" w:rsidRDefault="00E87C61" w:rsidP="00AC6CA3">
            <w:r w:rsidRPr="009B5746">
              <w:t>- межбюджетные трансферты из федерального бюджета (справочно)</w:t>
            </w:r>
          </w:p>
        </w:tc>
        <w:tc>
          <w:tcPr>
            <w:tcW w:w="1793" w:type="dxa"/>
            <w:vMerge/>
            <w:hideMark/>
          </w:tcPr>
          <w:p w14:paraId="3228936D" w14:textId="77777777" w:rsidR="00E87C61" w:rsidRPr="009B5746" w:rsidRDefault="00E87C61" w:rsidP="00AC6CA3"/>
        </w:tc>
        <w:tc>
          <w:tcPr>
            <w:tcW w:w="1121" w:type="dxa"/>
            <w:noWrap/>
            <w:hideMark/>
          </w:tcPr>
          <w:p w14:paraId="59AC84FA" w14:textId="77777777" w:rsidR="00E87C61" w:rsidRPr="009B5746" w:rsidRDefault="00E87C61" w:rsidP="00AC6CA3">
            <w:r w:rsidRPr="009B5746">
              <w:t>0</w:t>
            </w:r>
          </w:p>
        </w:tc>
        <w:tc>
          <w:tcPr>
            <w:tcW w:w="1040" w:type="dxa"/>
            <w:noWrap/>
            <w:hideMark/>
          </w:tcPr>
          <w:p w14:paraId="4A76567E" w14:textId="77777777" w:rsidR="00E87C61" w:rsidRPr="009B5746" w:rsidRDefault="00E87C61" w:rsidP="00AC6CA3">
            <w:r w:rsidRPr="009B5746">
              <w:t>0</w:t>
            </w:r>
          </w:p>
        </w:tc>
        <w:tc>
          <w:tcPr>
            <w:tcW w:w="1125" w:type="dxa"/>
            <w:noWrap/>
            <w:hideMark/>
          </w:tcPr>
          <w:p w14:paraId="38E0FA4A" w14:textId="77777777" w:rsidR="00E87C61" w:rsidRPr="009B5746" w:rsidRDefault="00E87C61" w:rsidP="00AC6CA3">
            <w:r w:rsidRPr="009B5746">
              <w:t>0</w:t>
            </w:r>
          </w:p>
        </w:tc>
        <w:tc>
          <w:tcPr>
            <w:tcW w:w="1111" w:type="dxa"/>
            <w:noWrap/>
            <w:hideMark/>
          </w:tcPr>
          <w:p w14:paraId="29EEAC8B" w14:textId="77777777" w:rsidR="00E87C61" w:rsidRPr="009B5746" w:rsidRDefault="00E87C61" w:rsidP="00AC6CA3">
            <w:r w:rsidRPr="009B5746">
              <w:t>0</w:t>
            </w:r>
          </w:p>
        </w:tc>
        <w:tc>
          <w:tcPr>
            <w:tcW w:w="1086" w:type="dxa"/>
            <w:noWrap/>
            <w:hideMark/>
          </w:tcPr>
          <w:p w14:paraId="445E2B29" w14:textId="77777777" w:rsidR="00E87C61" w:rsidRPr="009B5746" w:rsidRDefault="00E87C61" w:rsidP="00AC6CA3">
            <w:r w:rsidRPr="009B5746">
              <w:t>0</w:t>
            </w:r>
          </w:p>
        </w:tc>
        <w:tc>
          <w:tcPr>
            <w:tcW w:w="1195" w:type="dxa"/>
            <w:noWrap/>
            <w:hideMark/>
          </w:tcPr>
          <w:p w14:paraId="6BAA957D" w14:textId="77777777" w:rsidR="00E87C61" w:rsidRPr="009B5746" w:rsidRDefault="00E87C61" w:rsidP="00AC6CA3">
            <w:r w:rsidRPr="009B5746">
              <w:t>0</w:t>
            </w:r>
          </w:p>
        </w:tc>
        <w:tc>
          <w:tcPr>
            <w:tcW w:w="1149" w:type="dxa"/>
            <w:noWrap/>
            <w:hideMark/>
          </w:tcPr>
          <w:p w14:paraId="0A35D533" w14:textId="77777777" w:rsidR="00E87C61" w:rsidRPr="009B5746" w:rsidRDefault="00E87C61" w:rsidP="00AC6CA3">
            <w:r w:rsidRPr="009B5746">
              <w:t>0</w:t>
            </w:r>
          </w:p>
        </w:tc>
      </w:tr>
      <w:tr w:rsidR="00E87C61" w:rsidRPr="009B5746" w14:paraId="24545AA2" w14:textId="77777777" w:rsidTr="00AC6CA3">
        <w:trPr>
          <w:trHeight w:val="649"/>
        </w:trPr>
        <w:tc>
          <w:tcPr>
            <w:tcW w:w="4663" w:type="dxa"/>
            <w:gridSpan w:val="2"/>
            <w:hideMark/>
          </w:tcPr>
          <w:p w14:paraId="22E6B9F8" w14:textId="77777777" w:rsidR="00E87C61" w:rsidRPr="009B5746" w:rsidRDefault="00E87C61" w:rsidP="00AC6CA3">
            <w:r w:rsidRPr="009B5746">
              <w:t>- межбюджетные трансферты из областного бюджета (справочно)</w:t>
            </w:r>
          </w:p>
        </w:tc>
        <w:tc>
          <w:tcPr>
            <w:tcW w:w="1793" w:type="dxa"/>
            <w:vMerge/>
            <w:hideMark/>
          </w:tcPr>
          <w:p w14:paraId="08792E99" w14:textId="77777777" w:rsidR="00E87C61" w:rsidRPr="009B5746" w:rsidRDefault="00E87C61" w:rsidP="00AC6CA3"/>
        </w:tc>
        <w:tc>
          <w:tcPr>
            <w:tcW w:w="1121" w:type="dxa"/>
            <w:noWrap/>
            <w:hideMark/>
          </w:tcPr>
          <w:p w14:paraId="2BFD4C58" w14:textId="77777777" w:rsidR="00E87C61" w:rsidRPr="009B5746" w:rsidRDefault="00E87C61" w:rsidP="00AC6CA3">
            <w:r w:rsidRPr="009B5746">
              <w:t>0</w:t>
            </w:r>
          </w:p>
        </w:tc>
        <w:tc>
          <w:tcPr>
            <w:tcW w:w="1040" w:type="dxa"/>
            <w:noWrap/>
            <w:hideMark/>
          </w:tcPr>
          <w:p w14:paraId="2F669E9E" w14:textId="77777777" w:rsidR="00E87C61" w:rsidRPr="009B5746" w:rsidRDefault="00E87C61" w:rsidP="00AC6CA3">
            <w:r w:rsidRPr="009B5746">
              <w:t>0</w:t>
            </w:r>
          </w:p>
        </w:tc>
        <w:tc>
          <w:tcPr>
            <w:tcW w:w="1125" w:type="dxa"/>
            <w:noWrap/>
            <w:hideMark/>
          </w:tcPr>
          <w:p w14:paraId="0EDFD44A" w14:textId="77777777" w:rsidR="00E87C61" w:rsidRPr="009B5746" w:rsidRDefault="00E87C61" w:rsidP="00AC6CA3">
            <w:r w:rsidRPr="009B5746">
              <w:t>0</w:t>
            </w:r>
          </w:p>
        </w:tc>
        <w:tc>
          <w:tcPr>
            <w:tcW w:w="1111" w:type="dxa"/>
            <w:noWrap/>
            <w:hideMark/>
          </w:tcPr>
          <w:p w14:paraId="3BDFD9E6" w14:textId="77777777" w:rsidR="00E87C61" w:rsidRPr="009B5746" w:rsidRDefault="00E87C61" w:rsidP="00AC6CA3">
            <w:r w:rsidRPr="009B5746">
              <w:t>0</w:t>
            </w:r>
          </w:p>
        </w:tc>
        <w:tc>
          <w:tcPr>
            <w:tcW w:w="1086" w:type="dxa"/>
            <w:noWrap/>
            <w:hideMark/>
          </w:tcPr>
          <w:p w14:paraId="15B71D2E" w14:textId="77777777" w:rsidR="00E87C61" w:rsidRPr="009B5746" w:rsidRDefault="00E87C61" w:rsidP="00AC6CA3">
            <w:r w:rsidRPr="009B5746">
              <w:t>0</w:t>
            </w:r>
          </w:p>
        </w:tc>
        <w:tc>
          <w:tcPr>
            <w:tcW w:w="1195" w:type="dxa"/>
            <w:noWrap/>
            <w:hideMark/>
          </w:tcPr>
          <w:p w14:paraId="2CE73246" w14:textId="77777777" w:rsidR="00E87C61" w:rsidRPr="009B5746" w:rsidRDefault="00E87C61" w:rsidP="00AC6CA3">
            <w:r w:rsidRPr="009B5746">
              <w:t>0</w:t>
            </w:r>
          </w:p>
        </w:tc>
        <w:tc>
          <w:tcPr>
            <w:tcW w:w="1149" w:type="dxa"/>
            <w:noWrap/>
            <w:hideMark/>
          </w:tcPr>
          <w:p w14:paraId="3C8062A0" w14:textId="77777777" w:rsidR="00E87C61" w:rsidRPr="009B5746" w:rsidRDefault="00E87C61" w:rsidP="00AC6CA3">
            <w:r w:rsidRPr="009B5746">
              <w:t>0</w:t>
            </w:r>
          </w:p>
        </w:tc>
      </w:tr>
      <w:tr w:rsidR="00E87C61" w:rsidRPr="009B5746" w14:paraId="4845A5CF" w14:textId="77777777" w:rsidTr="00AC6CA3">
        <w:trPr>
          <w:trHeight w:val="461"/>
        </w:trPr>
        <w:tc>
          <w:tcPr>
            <w:tcW w:w="4663" w:type="dxa"/>
            <w:gridSpan w:val="2"/>
            <w:hideMark/>
          </w:tcPr>
          <w:p w14:paraId="5325CFC4" w14:textId="77777777" w:rsidR="00E87C61" w:rsidRPr="009B5746" w:rsidRDefault="00E87C61" w:rsidP="00AC6CA3">
            <w:r w:rsidRPr="009B5746">
              <w:t xml:space="preserve"> местный бюджет</w:t>
            </w:r>
          </w:p>
        </w:tc>
        <w:tc>
          <w:tcPr>
            <w:tcW w:w="1793" w:type="dxa"/>
            <w:vMerge/>
            <w:hideMark/>
          </w:tcPr>
          <w:p w14:paraId="6CA08704" w14:textId="77777777" w:rsidR="00E87C61" w:rsidRPr="009B5746" w:rsidRDefault="00E87C61" w:rsidP="00AC6CA3"/>
        </w:tc>
        <w:tc>
          <w:tcPr>
            <w:tcW w:w="1121" w:type="dxa"/>
            <w:noWrap/>
            <w:hideMark/>
          </w:tcPr>
          <w:p w14:paraId="6568851C" w14:textId="77777777" w:rsidR="00E87C61" w:rsidRPr="009B5746" w:rsidRDefault="00E87C61" w:rsidP="00AC6CA3">
            <w:r w:rsidRPr="009B5746">
              <w:t>124521,3</w:t>
            </w:r>
          </w:p>
        </w:tc>
        <w:tc>
          <w:tcPr>
            <w:tcW w:w="1040" w:type="dxa"/>
            <w:noWrap/>
            <w:hideMark/>
          </w:tcPr>
          <w:p w14:paraId="75C7694C" w14:textId="77777777" w:rsidR="00E87C61" w:rsidRPr="009B5746" w:rsidRDefault="00E87C61" w:rsidP="00AC6CA3">
            <w:r w:rsidRPr="009B5746">
              <w:t>128169,3</w:t>
            </w:r>
          </w:p>
        </w:tc>
        <w:tc>
          <w:tcPr>
            <w:tcW w:w="1125" w:type="dxa"/>
            <w:noWrap/>
            <w:hideMark/>
          </w:tcPr>
          <w:p w14:paraId="7E1F788C" w14:textId="77777777" w:rsidR="00E87C61" w:rsidRPr="009B5746" w:rsidRDefault="00E87C61" w:rsidP="00AC6CA3">
            <w:r w:rsidRPr="009B5746">
              <w:t>132887,3</w:t>
            </w:r>
          </w:p>
        </w:tc>
        <w:tc>
          <w:tcPr>
            <w:tcW w:w="1111" w:type="dxa"/>
            <w:noWrap/>
            <w:hideMark/>
          </w:tcPr>
          <w:p w14:paraId="1860A173" w14:textId="77777777" w:rsidR="00E87C61" w:rsidRPr="009B5746" w:rsidRDefault="00E87C61" w:rsidP="00AC6CA3">
            <w:r w:rsidRPr="009B5746">
              <w:t>132887,3</w:t>
            </w:r>
          </w:p>
        </w:tc>
        <w:tc>
          <w:tcPr>
            <w:tcW w:w="1086" w:type="dxa"/>
            <w:noWrap/>
            <w:hideMark/>
          </w:tcPr>
          <w:p w14:paraId="4E1E85BA" w14:textId="77777777" w:rsidR="00E87C61" w:rsidRPr="009B5746" w:rsidRDefault="00E87C61" w:rsidP="00AC6CA3">
            <w:r w:rsidRPr="009B5746">
              <w:t>132887,3</w:t>
            </w:r>
          </w:p>
        </w:tc>
        <w:tc>
          <w:tcPr>
            <w:tcW w:w="1195" w:type="dxa"/>
            <w:noWrap/>
            <w:hideMark/>
          </w:tcPr>
          <w:p w14:paraId="03FD1F51" w14:textId="77777777" w:rsidR="00E87C61" w:rsidRPr="009B5746" w:rsidRDefault="00E87C61" w:rsidP="00AC6CA3">
            <w:r w:rsidRPr="009B5746">
              <w:t>132887,3</w:t>
            </w:r>
          </w:p>
        </w:tc>
        <w:tc>
          <w:tcPr>
            <w:tcW w:w="1149" w:type="dxa"/>
            <w:noWrap/>
            <w:hideMark/>
          </w:tcPr>
          <w:p w14:paraId="20A72BBD" w14:textId="77777777" w:rsidR="00E87C61" w:rsidRPr="009B5746" w:rsidRDefault="00E87C61" w:rsidP="00AC6CA3">
            <w:r w:rsidRPr="009B5746">
              <w:t>784239,8</w:t>
            </w:r>
          </w:p>
        </w:tc>
      </w:tr>
      <w:tr w:rsidR="00E87C61" w:rsidRPr="009B5746" w14:paraId="0F8A6040" w14:textId="77777777" w:rsidTr="00AC6CA3">
        <w:trPr>
          <w:trHeight w:val="255"/>
        </w:trPr>
        <w:tc>
          <w:tcPr>
            <w:tcW w:w="4663" w:type="dxa"/>
            <w:gridSpan w:val="2"/>
            <w:hideMark/>
          </w:tcPr>
          <w:p w14:paraId="32F6E039" w14:textId="77777777" w:rsidR="00E87C61" w:rsidRPr="009B5746" w:rsidRDefault="00E87C61" w:rsidP="00AC6CA3">
            <w:r w:rsidRPr="009B5746">
              <w:t>внебюджетные источники</w:t>
            </w:r>
          </w:p>
        </w:tc>
        <w:tc>
          <w:tcPr>
            <w:tcW w:w="1793" w:type="dxa"/>
            <w:vMerge/>
            <w:hideMark/>
          </w:tcPr>
          <w:p w14:paraId="4404C55F" w14:textId="77777777" w:rsidR="00E87C61" w:rsidRPr="009B5746" w:rsidRDefault="00E87C61" w:rsidP="00AC6CA3"/>
        </w:tc>
        <w:tc>
          <w:tcPr>
            <w:tcW w:w="1121" w:type="dxa"/>
            <w:noWrap/>
            <w:hideMark/>
          </w:tcPr>
          <w:p w14:paraId="06149F1D" w14:textId="77777777" w:rsidR="00E87C61" w:rsidRPr="009B5746" w:rsidRDefault="00E87C61" w:rsidP="00AC6CA3">
            <w:r w:rsidRPr="009B5746">
              <w:t>0</w:t>
            </w:r>
          </w:p>
        </w:tc>
        <w:tc>
          <w:tcPr>
            <w:tcW w:w="1040" w:type="dxa"/>
            <w:noWrap/>
            <w:hideMark/>
          </w:tcPr>
          <w:p w14:paraId="6028C797" w14:textId="77777777" w:rsidR="00E87C61" w:rsidRPr="009B5746" w:rsidRDefault="00E87C61" w:rsidP="00AC6CA3">
            <w:r w:rsidRPr="009B5746">
              <w:t>0</w:t>
            </w:r>
          </w:p>
        </w:tc>
        <w:tc>
          <w:tcPr>
            <w:tcW w:w="1125" w:type="dxa"/>
            <w:noWrap/>
            <w:hideMark/>
          </w:tcPr>
          <w:p w14:paraId="177DE491" w14:textId="77777777" w:rsidR="00E87C61" w:rsidRPr="009B5746" w:rsidRDefault="00E87C61" w:rsidP="00AC6CA3">
            <w:r w:rsidRPr="009B5746">
              <w:t>0</w:t>
            </w:r>
          </w:p>
        </w:tc>
        <w:tc>
          <w:tcPr>
            <w:tcW w:w="1111" w:type="dxa"/>
            <w:noWrap/>
            <w:hideMark/>
          </w:tcPr>
          <w:p w14:paraId="53B65A0E" w14:textId="77777777" w:rsidR="00E87C61" w:rsidRPr="009B5746" w:rsidRDefault="00E87C61" w:rsidP="00AC6CA3">
            <w:r w:rsidRPr="009B5746">
              <w:t>0</w:t>
            </w:r>
          </w:p>
        </w:tc>
        <w:tc>
          <w:tcPr>
            <w:tcW w:w="1086" w:type="dxa"/>
            <w:noWrap/>
            <w:hideMark/>
          </w:tcPr>
          <w:p w14:paraId="15A99A96" w14:textId="77777777" w:rsidR="00E87C61" w:rsidRPr="009B5746" w:rsidRDefault="00E87C61" w:rsidP="00AC6CA3">
            <w:r w:rsidRPr="009B5746">
              <w:t>0</w:t>
            </w:r>
          </w:p>
        </w:tc>
        <w:tc>
          <w:tcPr>
            <w:tcW w:w="1195" w:type="dxa"/>
            <w:noWrap/>
            <w:hideMark/>
          </w:tcPr>
          <w:p w14:paraId="269C3B9E" w14:textId="77777777" w:rsidR="00E87C61" w:rsidRPr="009B5746" w:rsidRDefault="00E87C61" w:rsidP="00AC6CA3">
            <w:r w:rsidRPr="009B5746">
              <w:t>0</w:t>
            </w:r>
          </w:p>
        </w:tc>
        <w:tc>
          <w:tcPr>
            <w:tcW w:w="1149" w:type="dxa"/>
            <w:noWrap/>
            <w:hideMark/>
          </w:tcPr>
          <w:p w14:paraId="52A7EF0B" w14:textId="77777777" w:rsidR="00E87C61" w:rsidRPr="009B5746" w:rsidRDefault="00E87C61" w:rsidP="00AC6CA3">
            <w:r w:rsidRPr="009B5746">
              <w:t>0</w:t>
            </w:r>
          </w:p>
        </w:tc>
      </w:tr>
      <w:tr w:rsidR="00E87C61" w:rsidRPr="009B5746" w14:paraId="5FD696DE" w14:textId="77777777" w:rsidTr="00AC6CA3">
        <w:trPr>
          <w:trHeight w:val="765"/>
        </w:trPr>
        <w:tc>
          <w:tcPr>
            <w:tcW w:w="496" w:type="dxa"/>
            <w:noWrap/>
            <w:hideMark/>
          </w:tcPr>
          <w:p w14:paraId="4A9B3644" w14:textId="77777777" w:rsidR="00E87C61" w:rsidRPr="009B5746" w:rsidRDefault="00E87C61" w:rsidP="00AC6CA3">
            <w:r w:rsidRPr="009B5746">
              <w:t>1.1</w:t>
            </w:r>
          </w:p>
        </w:tc>
        <w:tc>
          <w:tcPr>
            <w:tcW w:w="4167" w:type="dxa"/>
            <w:hideMark/>
          </w:tcPr>
          <w:p w14:paraId="3F7D9F54" w14:textId="77777777" w:rsidR="00E87C61" w:rsidRPr="009B5746" w:rsidRDefault="00E87C61" w:rsidP="00AC6CA3">
            <w:r w:rsidRPr="009B5746">
              <w:t>Осуществлено обеспечение деятельности управления культуры администрации Старооскольского городского округа (всего), в том числе:</w:t>
            </w:r>
          </w:p>
        </w:tc>
        <w:tc>
          <w:tcPr>
            <w:tcW w:w="1793" w:type="dxa"/>
            <w:vMerge w:val="restart"/>
            <w:hideMark/>
          </w:tcPr>
          <w:p w14:paraId="51561E13" w14:textId="77777777" w:rsidR="00E87C61" w:rsidRPr="009B5746" w:rsidRDefault="00E87C61" w:rsidP="00AC6CA3">
            <w:r w:rsidRPr="009B5746">
              <w:t>04.4.06</w:t>
            </w:r>
          </w:p>
        </w:tc>
        <w:tc>
          <w:tcPr>
            <w:tcW w:w="1121" w:type="dxa"/>
            <w:noWrap/>
            <w:hideMark/>
          </w:tcPr>
          <w:p w14:paraId="6FCCA075" w14:textId="77777777" w:rsidR="00E87C61" w:rsidRPr="009B5746" w:rsidRDefault="00E87C61" w:rsidP="00AC6CA3">
            <w:r w:rsidRPr="009B5746">
              <w:t>10033,4</w:t>
            </w:r>
          </w:p>
        </w:tc>
        <w:tc>
          <w:tcPr>
            <w:tcW w:w="1040" w:type="dxa"/>
            <w:noWrap/>
            <w:hideMark/>
          </w:tcPr>
          <w:p w14:paraId="18349561" w14:textId="77777777" w:rsidR="00E87C61" w:rsidRPr="009B5746" w:rsidRDefault="00E87C61" w:rsidP="00AC6CA3">
            <w:r w:rsidRPr="009B5746">
              <w:t>10295,9</w:t>
            </w:r>
          </w:p>
        </w:tc>
        <w:tc>
          <w:tcPr>
            <w:tcW w:w="1125" w:type="dxa"/>
            <w:noWrap/>
            <w:hideMark/>
          </w:tcPr>
          <w:p w14:paraId="34535ADE" w14:textId="77777777" w:rsidR="00E87C61" w:rsidRPr="009B5746" w:rsidRDefault="00E87C61" w:rsidP="00AC6CA3">
            <w:r w:rsidRPr="009B5746">
              <w:t>10396,8</w:t>
            </w:r>
          </w:p>
        </w:tc>
        <w:tc>
          <w:tcPr>
            <w:tcW w:w="1111" w:type="dxa"/>
            <w:noWrap/>
            <w:hideMark/>
          </w:tcPr>
          <w:p w14:paraId="7CD1CC10" w14:textId="77777777" w:rsidR="00E87C61" w:rsidRPr="009B5746" w:rsidRDefault="00E87C61" w:rsidP="00AC6CA3">
            <w:r w:rsidRPr="009B5746">
              <w:t>10396,8</w:t>
            </w:r>
          </w:p>
        </w:tc>
        <w:tc>
          <w:tcPr>
            <w:tcW w:w="1086" w:type="dxa"/>
            <w:noWrap/>
            <w:hideMark/>
          </w:tcPr>
          <w:p w14:paraId="178E84B7" w14:textId="77777777" w:rsidR="00E87C61" w:rsidRPr="009B5746" w:rsidRDefault="00E87C61" w:rsidP="00AC6CA3">
            <w:r w:rsidRPr="009B5746">
              <w:t>10396,8</w:t>
            </w:r>
          </w:p>
        </w:tc>
        <w:tc>
          <w:tcPr>
            <w:tcW w:w="1195" w:type="dxa"/>
            <w:noWrap/>
            <w:hideMark/>
          </w:tcPr>
          <w:p w14:paraId="5186208B" w14:textId="77777777" w:rsidR="00E87C61" w:rsidRPr="009B5746" w:rsidRDefault="00E87C61" w:rsidP="00AC6CA3">
            <w:r w:rsidRPr="009B5746">
              <w:t>10396,8</w:t>
            </w:r>
          </w:p>
        </w:tc>
        <w:tc>
          <w:tcPr>
            <w:tcW w:w="1149" w:type="dxa"/>
            <w:noWrap/>
            <w:hideMark/>
          </w:tcPr>
          <w:p w14:paraId="219B59F4" w14:textId="77777777" w:rsidR="00E87C61" w:rsidRPr="009B5746" w:rsidRDefault="00E87C61" w:rsidP="00AC6CA3">
            <w:r w:rsidRPr="009B5746">
              <w:t>61916,5</w:t>
            </w:r>
          </w:p>
        </w:tc>
      </w:tr>
      <w:tr w:rsidR="00E87C61" w:rsidRPr="009B5746" w14:paraId="26365301" w14:textId="77777777" w:rsidTr="00AC6CA3">
        <w:trPr>
          <w:trHeight w:val="255"/>
        </w:trPr>
        <w:tc>
          <w:tcPr>
            <w:tcW w:w="4663" w:type="dxa"/>
            <w:gridSpan w:val="2"/>
            <w:hideMark/>
          </w:tcPr>
          <w:p w14:paraId="4666A973" w14:textId="77777777" w:rsidR="00E87C61" w:rsidRPr="009B5746" w:rsidRDefault="00E87C61" w:rsidP="00AC6CA3">
            <w:r w:rsidRPr="009B5746">
              <w:t>- межбюджетные трансферты из федерального бюджета (справочно)</w:t>
            </w:r>
          </w:p>
        </w:tc>
        <w:tc>
          <w:tcPr>
            <w:tcW w:w="1793" w:type="dxa"/>
            <w:vMerge/>
            <w:hideMark/>
          </w:tcPr>
          <w:p w14:paraId="6B7F82B5" w14:textId="77777777" w:rsidR="00E87C61" w:rsidRPr="009B5746" w:rsidRDefault="00E87C61" w:rsidP="00AC6CA3"/>
        </w:tc>
        <w:tc>
          <w:tcPr>
            <w:tcW w:w="1121" w:type="dxa"/>
            <w:noWrap/>
            <w:hideMark/>
          </w:tcPr>
          <w:p w14:paraId="15C6431B" w14:textId="77777777" w:rsidR="00E87C61" w:rsidRPr="009B5746" w:rsidRDefault="00E87C61" w:rsidP="00AC6CA3">
            <w:r w:rsidRPr="009B5746">
              <w:t> </w:t>
            </w:r>
          </w:p>
        </w:tc>
        <w:tc>
          <w:tcPr>
            <w:tcW w:w="1040" w:type="dxa"/>
            <w:noWrap/>
            <w:hideMark/>
          </w:tcPr>
          <w:p w14:paraId="72092544" w14:textId="77777777" w:rsidR="00E87C61" w:rsidRPr="009B5746" w:rsidRDefault="00E87C61" w:rsidP="00AC6CA3">
            <w:r w:rsidRPr="009B5746">
              <w:t> </w:t>
            </w:r>
          </w:p>
        </w:tc>
        <w:tc>
          <w:tcPr>
            <w:tcW w:w="1125" w:type="dxa"/>
            <w:noWrap/>
            <w:hideMark/>
          </w:tcPr>
          <w:p w14:paraId="63E7A653" w14:textId="77777777" w:rsidR="00E87C61" w:rsidRPr="009B5746" w:rsidRDefault="00E87C61" w:rsidP="00AC6CA3">
            <w:r w:rsidRPr="009B5746">
              <w:t> </w:t>
            </w:r>
          </w:p>
        </w:tc>
        <w:tc>
          <w:tcPr>
            <w:tcW w:w="1111" w:type="dxa"/>
            <w:noWrap/>
            <w:hideMark/>
          </w:tcPr>
          <w:p w14:paraId="48E4AB79" w14:textId="77777777" w:rsidR="00E87C61" w:rsidRPr="009B5746" w:rsidRDefault="00E87C61" w:rsidP="00AC6CA3">
            <w:r w:rsidRPr="009B5746">
              <w:t> </w:t>
            </w:r>
          </w:p>
        </w:tc>
        <w:tc>
          <w:tcPr>
            <w:tcW w:w="1086" w:type="dxa"/>
            <w:noWrap/>
            <w:hideMark/>
          </w:tcPr>
          <w:p w14:paraId="07931B53" w14:textId="77777777" w:rsidR="00E87C61" w:rsidRPr="009B5746" w:rsidRDefault="00E87C61" w:rsidP="00AC6CA3">
            <w:r w:rsidRPr="009B5746">
              <w:t> </w:t>
            </w:r>
          </w:p>
        </w:tc>
        <w:tc>
          <w:tcPr>
            <w:tcW w:w="1195" w:type="dxa"/>
            <w:noWrap/>
            <w:hideMark/>
          </w:tcPr>
          <w:p w14:paraId="318BF4E1" w14:textId="77777777" w:rsidR="00E87C61" w:rsidRPr="009B5746" w:rsidRDefault="00E87C61" w:rsidP="00AC6CA3">
            <w:r w:rsidRPr="009B5746">
              <w:t> </w:t>
            </w:r>
          </w:p>
        </w:tc>
        <w:tc>
          <w:tcPr>
            <w:tcW w:w="1149" w:type="dxa"/>
            <w:noWrap/>
            <w:hideMark/>
          </w:tcPr>
          <w:p w14:paraId="613E1847" w14:textId="77777777" w:rsidR="00E87C61" w:rsidRPr="009B5746" w:rsidRDefault="00E87C61" w:rsidP="00AC6CA3">
            <w:r w:rsidRPr="009B5746">
              <w:t>0</w:t>
            </w:r>
          </w:p>
        </w:tc>
      </w:tr>
      <w:tr w:rsidR="00E87C61" w:rsidRPr="009B5746" w14:paraId="3B2659A1" w14:textId="77777777" w:rsidTr="00AC6CA3">
        <w:trPr>
          <w:trHeight w:val="255"/>
        </w:trPr>
        <w:tc>
          <w:tcPr>
            <w:tcW w:w="4663" w:type="dxa"/>
            <w:gridSpan w:val="2"/>
            <w:hideMark/>
          </w:tcPr>
          <w:p w14:paraId="0D1B26D5" w14:textId="77777777" w:rsidR="00E87C61" w:rsidRPr="009B5746" w:rsidRDefault="00E87C61" w:rsidP="00AC6CA3">
            <w:r w:rsidRPr="009B5746">
              <w:t>- межбюджетные трансферты из областного бюджета (справочно)</w:t>
            </w:r>
          </w:p>
        </w:tc>
        <w:tc>
          <w:tcPr>
            <w:tcW w:w="1793" w:type="dxa"/>
            <w:vMerge/>
            <w:hideMark/>
          </w:tcPr>
          <w:p w14:paraId="65AD6835" w14:textId="77777777" w:rsidR="00E87C61" w:rsidRPr="009B5746" w:rsidRDefault="00E87C61" w:rsidP="00AC6CA3"/>
        </w:tc>
        <w:tc>
          <w:tcPr>
            <w:tcW w:w="1121" w:type="dxa"/>
            <w:noWrap/>
            <w:hideMark/>
          </w:tcPr>
          <w:p w14:paraId="4883A740" w14:textId="77777777" w:rsidR="00E87C61" w:rsidRPr="009B5746" w:rsidRDefault="00E87C61" w:rsidP="00AC6CA3">
            <w:r w:rsidRPr="009B5746">
              <w:t> </w:t>
            </w:r>
          </w:p>
        </w:tc>
        <w:tc>
          <w:tcPr>
            <w:tcW w:w="1040" w:type="dxa"/>
            <w:noWrap/>
            <w:hideMark/>
          </w:tcPr>
          <w:p w14:paraId="7DB40E99" w14:textId="77777777" w:rsidR="00E87C61" w:rsidRPr="009B5746" w:rsidRDefault="00E87C61" w:rsidP="00AC6CA3">
            <w:r w:rsidRPr="009B5746">
              <w:t> </w:t>
            </w:r>
          </w:p>
        </w:tc>
        <w:tc>
          <w:tcPr>
            <w:tcW w:w="1125" w:type="dxa"/>
            <w:noWrap/>
            <w:hideMark/>
          </w:tcPr>
          <w:p w14:paraId="7FA1074D" w14:textId="77777777" w:rsidR="00E87C61" w:rsidRPr="009B5746" w:rsidRDefault="00E87C61" w:rsidP="00AC6CA3">
            <w:r w:rsidRPr="009B5746">
              <w:t> </w:t>
            </w:r>
          </w:p>
        </w:tc>
        <w:tc>
          <w:tcPr>
            <w:tcW w:w="1111" w:type="dxa"/>
            <w:noWrap/>
            <w:hideMark/>
          </w:tcPr>
          <w:p w14:paraId="5FA221C3" w14:textId="77777777" w:rsidR="00E87C61" w:rsidRPr="009B5746" w:rsidRDefault="00E87C61" w:rsidP="00AC6CA3">
            <w:r w:rsidRPr="009B5746">
              <w:t> </w:t>
            </w:r>
          </w:p>
        </w:tc>
        <w:tc>
          <w:tcPr>
            <w:tcW w:w="1086" w:type="dxa"/>
            <w:noWrap/>
            <w:hideMark/>
          </w:tcPr>
          <w:p w14:paraId="69F61B5E" w14:textId="77777777" w:rsidR="00E87C61" w:rsidRPr="009B5746" w:rsidRDefault="00E87C61" w:rsidP="00AC6CA3">
            <w:r w:rsidRPr="009B5746">
              <w:t> </w:t>
            </w:r>
          </w:p>
        </w:tc>
        <w:tc>
          <w:tcPr>
            <w:tcW w:w="1195" w:type="dxa"/>
            <w:noWrap/>
            <w:hideMark/>
          </w:tcPr>
          <w:p w14:paraId="2184C3B6" w14:textId="77777777" w:rsidR="00E87C61" w:rsidRPr="009B5746" w:rsidRDefault="00E87C61" w:rsidP="00AC6CA3">
            <w:r w:rsidRPr="009B5746">
              <w:t> </w:t>
            </w:r>
          </w:p>
        </w:tc>
        <w:tc>
          <w:tcPr>
            <w:tcW w:w="1149" w:type="dxa"/>
            <w:noWrap/>
            <w:hideMark/>
          </w:tcPr>
          <w:p w14:paraId="7D54D96E" w14:textId="77777777" w:rsidR="00E87C61" w:rsidRPr="009B5746" w:rsidRDefault="00E87C61" w:rsidP="00AC6CA3">
            <w:r w:rsidRPr="009B5746">
              <w:t>0</w:t>
            </w:r>
          </w:p>
        </w:tc>
      </w:tr>
      <w:tr w:rsidR="00E87C61" w:rsidRPr="009B5746" w14:paraId="09A37413" w14:textId="77777777" w:rsidTr="00AC6CA3">
        <w:trPr>
          <w:trHeight w:val="255"/>
        </w:trPr>
        <w:tc>
          <w:tcPr>
            <w:tcW w:w="4663" w:type="dxa"/>
            <w:gridSpan w:val="2"/>
            <w:hideMark/>
          </w:tcPr>
          <w:p w14:paraId="49495B51" w14:textId="77777777" w:rsidR="00E87C61" w:rsidRPr="009B5746" w:rsidRDefault="00E87C61" w:rsidP="00AC6CA3">
            <w:r w:rsidRPr="009B5746">
              <w:t xml:space="preserve"> местный бюджет</w:t>
            </w:r>
          </w:p>
        </w:tc>
        <w:tc>
          <w:tcPr>
            <w:tcW w:w="1793" w:type="dxa"/>
            <w:vMerge/>
            <w:hideMark/>
          </w:tcPr>
          <w:p w14:paraId="1E41067F" w14:textId="77777777" w:rsidR="00E87C61" w:rsidRPr="009B5746" w:rsidRDefault="00E87C61" w:rsidP="00AC6CA3"/>
        </w:tc>
        <w:tc>
          <w:tcPr>
            <w:tcW w:w="1121" w:type="dxa"/>
            <w:noWrap/>
            <w:hideMark/>
          </w:tcPr>
          <w:p w14:paraId="3FA30855" w14:textId="77777777" w:rsidR="00E87C61" w:rsidRPr="009B5746" w:rsidRDefault="00E87C61" w:rsidP="00AC6CA3">
            <w:r w:rsidRPr="009B5746">
              <w:t>10033,4</w:t>
            </w:r>
          </w:p>
        </w:tc>
        <w:tc>
          <w:tcPr>
            <w:tcW w:w="1040" w:type="dxa"/>
            <w:noWrap/>
            <w:hideMark/>
          </w:tcPr>
          <w:p w14:paraId="6C8388AE" w14:textId="77777777" w:rsidR="00E87C61" w:rsidRPr="009B5746" w:rsidRDefault="00E87C61" w:rsidP="00AC6CA3">
            <w:r w:rsidRPr="009B5746">
              <w:t>10295,9</w:t>
            </w:r>
          </w:p>
        </w:tc>
        <w:tc>
          <w:tcPr>
            <w:tcW w:w="1125" w:type="dxa"/>
            <w:noWrap/>
            <w:hideMark/>
          </w:tcPr>
          <w:p w14:paraId="0D1F7952" w14:textId="77777777" w:rsidR="00E87C61" w:rsidRPr="009B5746" w:rsidRDefault="00E87C61" w:rsidP="00AC6CA3">
            <w:r w:rsidRPr="009B5746">
              <w:t>10396,8</w:t>
            </w:r>
          </w:p>
        </w:tc>
        <w:tc>
          <w:tcPr>
            <w:tcW w:w="1111" w:type="dxa"/>
            <w:noWrap/>
            <w:hideMark/>
          </w:tcPr>
          <w:p w14:paraId="0B7DE6E1" w14:textId="77777777" w:rsidR="00E87C61" w:rsidRPr="009B5746" w:rsidRDefault="00E87C61" w:rsidP="00AC6CA3">
            <w:r w:rsidRPr="009B5746">
              <w:t>10396,8</w:t>
            </w:r>
          </w:p>
        </w:tc>
        <w:tc>
          <w:tcPr>
            <w:tcW w:w="1086" w:type="dxa"/>
            <w:noWrap/>
            <w:hideMark/>
          </w:tcPr>
          <w:p w14:paraId="780F0008" w14:textId="77777777" w:rsidR="00E87C61" w:rsidRPr="009B5746" w:rsidRDefault="00E87C61" w:rsidP="00AC6CA3">
            <w:r w:rsidRPr="009B5746">
              <w:t>10396,8</w:t>
            </w:r>
          </w:p>
        </w:tc>
        <w:tc>
          <w:tcPr>
            <w:tcW w:w="1195" w:type="dxa"/>
            <w:noWrap/>
            <w:hideMark/>
          </w:tcPr>
          <w:p w14:paraId="728118E2" w14:textId="77777777" w:rsidR="00E87C61" w:rsidRPr="009B5746" w:rsidRDefault="00E87C61" w:rsidP="00AC6CA3">
            <w:r w:rsidRPr="009B5746">
              <w:t>10396,8</w:t>
            </w:r>
          </w:p>
        </w:tc>
        <w:tc>
          <w:tcPr>
            <w:tcW w:w="1149" w:type="dxa"/>
            <w:noWrap/>
            <w:hideMark/>
          </w:tcPr>
          <w:p w14:paraId="5DA4782E" w14:textId="77777777" w:rsidR="00E87C61" w:rsidRPr="009B5746" w:rsidRDefault="00E87C61" w:rsidP="00AC6CA3">
            <w:r w:rsidRPr="009B5746">
              <w:t>61916,5</w:t>
            </w:r>
          </w:p>
        </w:tc>
      </w:tr>
      <w:tr w:rsidR="00E87C61" w:rsidRPr="009B5746" w14:paraId="5F8B7E08" w14:textId="77777777" w:rsidTr="00AC6CA3">
        <w:trPr>
          <w:trHeight w:val="255"/>
        </w:trPr>
        <w:tc>
          <w:tcPr>
            <w:tcW w:w="4663" w:type="dxa"/>
            <w:gridSpan w:val="2"/>
            <w:hideMark/>
          </w:tcPr>
          <w:p w14:paraId="5EA8BDF0" w14:textId="77777777" w:rsidR="00E87C61" w:rsidRPr="009B5746" w:rsidRDefault="00E87C61" w:rsidP="00AC6CA3">
            <w:r w:rsidRPr="009B5746">
              <w:t>внебюджетные источники</w:t>
            </w:r>
          </w:p>
        </w:tc>
        <w:tc>
          <w:tcPr>
            <w:tcW w:w="1793" w:type="dxa"/>
            <w:vMerge/>
            <w:hideMark/>
          </w:tcPr>
          <w:p w14:paraId="0A8B9381" w14:textId="77777777" w:rsidR="00E87C61" w:rsidRPr="009B5746" w:rsidRDefault="00E87C61" w:rsidP="00AC6CA3"/>
        </w:tc>
        <w:tc>
          <w:tcPr>
            <w:tcW w:w="1121" w:type="dxa"/>
            <w:noWrap/>
            <w:hideMark/>
          </w:tcPr>
          <w:p w14:paraId="27A6843F" w14:textId="77777777" w:rsidR="00E87C61" w:rsidRPr="009B5746" w:rsidRDefault="00E87C61" w:rsidP="00AC6CA3">
            <w:r w:rsidRPr="009B5746">
              <w:t> </w:t>
            </w:r>
          </w:p>
        </w:tc>
        <w:tc>
          <w:tcPr>
            <w:tcW w:w="1040" w:type="dxa"/>
            <w:noWrap/>
            <w:hideMark/>
          </w:tcPr>
          <w:p w14:paraId="3A2C2A32" w14:textId="77777777" w:rsidR="00E87C61" w:rsidRPr="009B5746" w:rsidRDefault="00E87C61" w:rsidP="00AC6CA3">
            <w:r w:rsidRPr="009B5746">
              <w:t> </w:t>
            </w:r>
          </w:p>
        </w:tc>
        <w:tc>
          <w:tcPr>
            <w:tcW w:w="1125" w:type="dxa"/>
            <w:noWrap/>
            <w:hideMark/>
          </w:tcPr>
          <w:p w14:paraId="4B5B9AAD" w14:textId="77777777" w:rsidR="00E87C61" w:rsidRPr="009B5746" w:rsidRDefault="00E87C61" w:rsidP="00AC6CA3">
            <w:r w:rsidRPr="009B5746">
              <w:t> </w:t>
            </w:r>
          </w:p>
        </w:tc>
        <w:tc>
          <w:tcPr>
            <w:tcW w:w="1111" w:type="dxa"/>
            <w:noWrap/>
            <w:hideMark/>
          </w:tcPr>
          <w:p w14:paraId="1449C8E0" w14:textId="77777777" w:rsidR="00E87C61" w:rsidRPr="009B5746" w:rsidRDefault="00E87C61" w:rsidP="00AC6CA3">
            <w:r w:rsidRPr="009B5746">
              <w:t> </w:t>
            </w:r>
          </w:p>
        </w:tc>
        <w:tc>
          <w:tcPr>
            <w:tcW w:w="1086" w:type="dxa"/>
            <w:noWrap/>
            <w:hideMark/>
          </w:tcPr>
          <w:p w14:paraId="6DABEDAC" w14:textId="77777777" w:rsidR="00E87C61" w:rsidRPr="009B5746" w:rsidRDefault="00E87C61" w:rsidP="00AC6CA3">
            <w:r w:rsidRPr="009B5746">
              <w:t> </w:t>
            </w:r>
          </w:p>
        </w:tc>
        <w:tc>
          <w:tcPr>
            <w:tcW w:w="1195" w:type="dxa"/>
            <w:noWrap/>
            <w:hideMark/>
          </w:tcPr>
          <w:p w14:paraId="77C9D771" w14:textId="77777777" w:rsidR="00E87C61" w:rsidRPr="009B5746" w:rsidRDefault="00E87C61" w:rsidP="00AC6CA3">
            <w:r w:rsidRPr="009B5746">
              <w:t> </w:t>
            </w:r>
          </w:p>
        </w:tc>
        <w:tc>
          <w:tcPr>
            <w:tcW w:w="1149" w:type="dxa"/>
            <w:noWrap/>
            <w:hideMark/>
          </w:tcPr>
          <w:p w14:paraId="155B02EA" w14:textId="77777777" w:rsidR="00E87C61" w:rsidRPr="009B5746" w:rsidRDefault="00E87C61" w:rsidP="00AC6CA3">
            <w:r w:rsidRPr="009B5746">
              <w:t>0</w:t>
            </w:r>
          </w:p>
        </w:tc>
      </w:tr>
      <w:tr w:rsidR="00E87C61" w:rsidRPr="009B5746" w14:paraId="24BEC7C7" w14:textId="77777777" w:rsidTr="00AC6CA3">
        <w:trPr>
          <w:trHeight w:val="510"/>
        </w:trPr>
        <w:tc>
          <w:tcPr>
            <w:tcW w:w="496" w:type="dxa"/>
            <w:noWrap/>
            <w:hideMark/>
          </w:tcPr>
          <w:p w14:paraId="056EED80" w14:textId="77777777" w:rsidR="00E87C61" w:rsidRPr="009B5746" w:rsidRDefault="00E87C61" w:rsidP="00AC6CA3">
            <w:r w:rsidRPr="009B5746">
              <w:t>1.2</w:t>
            </w:r>
          </w:p>
        </w:tc>
        <w:tc>
          <w:tcPr>
            <w:tcW w:w="4167" w:type="dxa"/>
            <w:hideMark/>
          </w:tcPr>
          <w:p w14:paraId="0B99ECE5" w14:textId="77777777" w:rsidR="00E87C61" w:rsidRPr="009B5746" w:rsidRDefault="00E87C61" w:rsidP="00AC6CA3">
            <w:r w:rsidRPr="009B5746">
              <w:t>Осуществлено обеспечение деятельности МКУ ЦБО культуры (всего), в том числе:</w:t>
            </w:r>
          </w:p>
        </w:tc>
        <w:tc>
          <w:tcPr>
            <w:tcW w:w="1793" w:type="dxa"/>
            <w:vMerge w:val="restart"/>
            <w:hideMark/>
          </w:tcPr>
          <w:p w14:paraId="2B21B2CF" w14:textId="77777777" w:rsidR="00E87C61" w:rsidRPr="009B5746" w:rsidRDefault="00E87C61" w:rsidP="00AC6CA3">
            <w:r w:rsidRPr="009B5746">
              <w:t>04.4.06</w:t>
            </w:r>
          </w:p>
        </w:tc>
        <w:tc>
          <w:tcPr>
            <w:tcW w:w="1121" w:type="dxa"/>
            <w:noWrap/>
            <w:hideMark/>
          </w:tcPr>
          <w:p w14:paraId="46D569B8" w14:textId="77777777" w:rsidR="00E87C61" w:rsidRPr="009B5746" w:rsidRDefault="00E87C61" w:rsidP="00AC6CA3">
            <w:r w:rsidRPr="009B5746">
              <w:t>114487,9</w:t>
            </w:r>
          </w:p>
        </w:tc>
        <w:tc>
          <w:tcPr>
            <w:tcW w:w="1040" w:type="dxa"/>
            <w:noWrap/>
            <w:hideMark/>
          </w:tcPr>
          <w:p w14:paraId="04458C5E" w14:textId="77777777" w:rsidR="00E87C61" w:rsidRPr="009B5746" w:rsidRDefault="00E87C61" w:rsidP="00AC6CA3">
            <w:r w:rsidRPr="009B5746">
              <w:t>117873,4</w:t>
            </w:r>
          </w:p>
        </w:tc>
        <w:tc>
          <w:tcPr>
            <w:tcW w:w="1125" w:type="dxa"/>
            <w:noWrap/>
            <w:hideMark/>
          </w:tcPr>
          <w:p w14:paraId="7B26A16D" w14:textId="77777777" w:rsidR="00E87C61" w:rsidRPr="009B5746" w:rsidRDefault="00E87C61" w:rsidP="00AC6CA3">
            <w:r w:rsidRPr="009B5746">
              <w:t>122490,5</w:t>
            </w:r>
          </w:p>
        </w:tc>
        <w:tc>
          <w:tcPr>
            <w:tcW w:w="1111" w:type="dxa"/>
            <w:noWrap/>
            <w:hideMark/>
          </w:tcPr>
          <w:p w14:paraId="140BC40B" w14:textId="77777777" w:rsidR="00E87C61" w:rsidRPr="009B5746" w:rsidRDefault="00E87C61" w:rsidP="00AC6CA3">
            <w:r w:rsidRPr="009B5746">
              <w:t>122490,5</w:t>
            </w:r>
          </w:p>
        </w:tc>
        <w:tc>
          <w:tcPr>
            <w:tcW w:w="1086" w:type="dxa"/>
            <w:noWrap/>
            <w:hideMark/>
          </w:tcPr>
          <w:p w14:paraId="226C8DC6" w14:textId="77777777" w:rsidR="00E87C61" w:rsidRPr="009B5746" w:rsidRDefault="00E87C61" w:rsidP="00AC6CA3">
            <w:r w:rsidRPr="009B5746">
              <w:t>122490,5</w:t>
            </w:r>
          </w:p>
        </w:tc>
        <w:tc>
          <w:tcPr>
            <w:tcW w:w="1195" w:type="dxa"/>
            <w:noWrap/>
            <w:hideMark/>
          </w:tcPr>
          <w:p w14:paraId="3987AC1D" w14:textId="77777777" w:rsidR="00E87C61" w:rsidRPr="009B5746" w:rsidRDefault="00E87C61" w:rsidP="00AC6CA3">
            <w:r w:rsidRPr="009B5746">
              <w:t>122490,5</w:t>
            </w:r>
          </w:p>
        </w:tc>
        <w:tc>
          <w:tcPr>
            <w:tcW w:w="1149" w:type="dxa"/>
            <w:noWrap/>
            <w:hideMark/>
          </w:tcPr>
          <w:p w14:paraId="24E29D71" w14:textId="77777777" w:rsidR="00E87C61" w:rsidRPr="009B5746" w:rsidRDefault="00E87C61" w:rsidP="00AC6CA3">
            <w:r w:rsidRPr="009B5746">
              <w:t>722323,3</w:t>
            </w:r>
          </w:p>
        </w:tc>
      </w:tr>
      <w:tr w:rsidR="00E87C61" w:rsidRPr="009B5746" w14:paraId="7A839DAD" w14:textId="77777777" w:rsidTr="00AC6CA3">
        <w:trPr>
          <w:trHeight w:val="255"/>
        </w:trPr>
        <w:tc>
          <w:tcPr>
            <w:tcW w:w="4663" w:type="dxa"/>
            <w:gridSpan w:val="2"/>
            <w:hideMark/>
          </w:tcPr>
          <w:p w14:paraId="4602DAF5" w14:textId="77777777" w:rsidR="00E87C61" w:rsidRPr="009B5746" w:rsidRDefault="00E87C61" w:rsidP="00AC6CA3">
            <w:r w:rsidRPr="009B5746">
              <w:t>- межбюджетные трансферты из федерального бюджета (справочно)</w:t>
            </w:r>
          </w:p>
        </w:tc>
        <w:tc>
          <w:tcPr>
            <w:tcW w:w="1793" w:type="dxa"/>
            <w:vMerge/>
            <w:hideMark/>
          </w:tcPr>
          <w:p w14:paraId="7696D5A6" w14:textId="77777777" w:rsidR="00E87C61" w:rsidRPr="009B5746" w:rsidRDefault="00E87C61" w:rsidP="00AC6CA3"/>
        </w:tc>
        <w:tc>
          <w:tcPr>
            <w:tcW w:w="1121" w:type="dxa"/>
            <w:noWrap/>
            <w:hideMark/>
          </w:tcPr>
          <w:p w14:paraId="138F29AF" w14:textId="77777777" w:rsidR="00E87C61" w:rsidRPr="009B5746" w:rsidRDefault="00E87C61" w:rsidP="00AC6CA3">
            <w:r w:rsidRPr="009B5746">
              <w:t> </w:t>
            </w:r>
          </w:p>
        </w:tc>
        <w:tc>
          <w:tcPr>
            <w:tcW w:w="1040" w:type="dxa"/>
            <w:noWrap/>
            <w:hideMark/>
          </w:tcPr>
          <w:p w14:paraId="763ED319" w14:textId="77777777" w:rsidR="00E87C61" w:rsidRPr="009B5746" w:rsidRDefault="00E87C61" w:rsidP="00AC6CA3">
            <w:r w:rsidRPr="009B5746">
              <w:t> </w:t>
            </w:r>
          </w:p>
        </w:tc>
        <w:tc>
          <w:tcPr>
            <w:tcW w:w="1125" w:type="dxa"/>
            <w:noWrap/>
            <w:hideMark/>
          </w:tcPr>
          <w:p w14:paraId="63354C95" w14:textId="77777777" w:rsidR="00E87C61" w:rsidRPr="009B5746" w:rsidRDefault="00E87C61" w:rsidP="00AC6CA3">
            <w:r w:rsidRPr="009B5746">
              <w:t> </w:t>
            </w:r>
          </w:p>
        </w:tc>
        <w:tc>
          <w:tcPr>
            <w:tcW w:w="1111" w:type="dxa"/>
            <w:noWrap/>
            <w:hideMark/>
          </w:tcPr>
          <w:p w14:paraId="0EC7DC8E" w14:textId="77777777" w:rsidR="00E87C61" w:rsidRPr="009B5746" w:rsidRDefault="00E87C61" w:rsidP="00AC6CA3">
            <w:r w:rsidRPr="009B5746">
              <w:t> </w:t>
            </w:r>
          </w:p>
        </w:tc>
        <w:tc>
          <w:tcPr>
            <w:tcW w:w="1086" w:type="dxa"/>
            <w:noWrap/>
            <w:hideMark/>
          </w:tcPr>
          <w:p w14:paraId="2464E0B2" w14:textId="77777777" w:rsidR="00E87C61" w:rsidRPr="009B5746" w:rsidRDefault="00E87C61" w:rsidP="00AC6CA3">
            <w:r w:rsidRPr="009B5746">
              <w:t> </w:t>
            </w:r>
          </w:p>
        </w:tc>
        <w:tc>
          <w:tcPr>
            <w:tcW w:w="1195" w:type="dxa"/>
            <w:noWrap/>
            <w:hideMark/>
          </w:tcPr>
          <w:p w14:paraId="4D0CCD7A" w14:textId="77777777" w:rsidR="00E87C61" w:rsidRPr="009B5746" w:rsidRDefault="00E87C61" w:rsidP="00AC6CA3">
            <w:r w:rsidRPr="009B5746">
              <w:t> </w:t>
            </w:r>
          </w:p>
        </w:tc>
        <w:tc>
          <w:tcPr>
            <w:tcW w:w="1149" w:type="dxa"/>
            <w:noWrap/>
            <w:hideMark/>
          </w:tcPr>
          <w:p w14:paraId="7F339FBA" w14:textId="77777777" w:rsidR="00E87C61" w:rsidRPr="009B5746" w:rsidRDefault="00E87C61" w:rsidP="00AC6CA3">
            <w:r w:rsidRPr="009B5746">
              <w:t>0</w:t>
            </w:r>
          </w:p>
        </w:tc>
      </w:tr>
      <w:tr w:rsidR="00E87C61" w:rsidRPr="009B5746" w14:paraId="124AEDC7" w14:textId="77777777" w:rsidTr="00AC6CA3">
        <w:trPr>
          <w:trHeight w:val="255"/>
        </w:trPr>
        <w:tc>
          <w:tcPr>
            <w:tcW w:w="4663" w:type="dxa"/>
            <w:gridSpan w:val="2"/>
            <w:hideMark/>
          </w:tcPr>
          <w:p w14:paraId="2644E079" w14:textId="77777777" w:rsidR="00E87C61" w:rsidRPr="009B5746" w:rsidRDefault="00E87C61" w:rsidP="00AC6CA3">
            <w:r w:rsidRPr="009B5746">
              <w:t>- межбюджетные трансферты из областного бюджета (справочно)</w:t>
            </w:r>
          </w:p>
        </w:tc>
        <w:tc>
          <w:tcPr>
            <w:tcW w:w="1793" w:type="dxa"/>
            <w:vMerge/>
            <w:hideMark/>
          </w:tcPr>
          <w:p w14:paraId="3B6447B7" w14:textId="77777777" w:rsidR="00E87C61" w:rsidRPr="009B5746" w:rsidRDefault="00E87C61" w:rsidP="00AC6CA3"/>
        </w:tc>
        <w:tc>
          <w:tcPr>
            <w:tcW w:w="1121" w:type="dxa"/>
            <w:noWrap/>
            <w:hideMark/>
          </w:tcPr>
          <w:p w14:paraId="11201572" w14:textId="77777777" w:rsidR="00E87C61" w:rsidRPr="009B5746" w:rsidRDefault="00E87C61" w:rsidP="00AC6CA3">
            <w:r w:rsidRPr="009B5746">
              <w:t> </w:t>
            </w:r>
          </w:p>
        </w:tc>
        <w:tc>
          <w:tcPr>
            <w:tcW w:w="1040" w:type="dxa"/>
            <w:noWrap/>
            <w:hideMark/>
          </w:tcPr>
          <w:p w14:paraId="16E3615A" w14:textId="77777777" w:rsidR="00E87C61" w:rsidRPr="009B5746" w:rsidRDefault="00E87C61" w:rsidP="00AC6CA3">
            <w:r w:rsidRPr="009B5746">
              <w:t> </w:t>
            </w:r>
          </w:p>
        </w:tc>
        <w:tc>
          <w:tcPr>
            <w:tcW w:w="1125" w:type="dxa"/>
            <w:noWrap/>
            <w:hideMark/>
          </w:tcPr>
          <w:p w14:paraId="2C1A703F" w14:textId="77777777" w:rsidR="00E87C61" w:rsidRPr="009B5746" w:rsidRDefault="00E87C61" w:rsidP="00AC6CA3">
            <w:r w:rsidRPr="009B5746">
              <w:t> </w:t>
            </w:r>
          </w:p>
        </w:tc>
        <w:tc>
          <w:tcPr>
            <w:tcW w:w="1111" w:type="dxa"/>
            <w:noWrap/>
            <w:hideMark/>
          </w:tcPr>
          <w:p w14:paraId="0D50DD5B" w14:textId="77777777" w:rsidR="00E87C61" w:rsidRPr="009B5746" w:rsidRDefault="00E87C61" w:rsidP="00AC6CA3">
            <w:r w:rsidRPr="009B5746">
              <w:t> </w:t>
            </w:r>
          </w:p>
        </w:tc>
        <w:tc>
          <w:tcPr>
            <w:tcW w:w="1086" w:type="dxa"/>
            <w:noWrap/>
            <w:hideMark/>
          </w:tcPr>
          <w:p w14:paraId="7248B5EF" w14:textId="77777777" w:rsidR="00E87C61" w:rsidRPr="009B5746" w:rsidRDefault="00E87C61" w:rsidP="00AC6CA3">
            <w:r w:rsidRPr="009B5746">
              <w:t> </w:t>
            </w:r>
          </w:p>
        </w:tc>
        <w:tc>
          <w:tcPr>
            <w:tcW w:w="1195" w:type="dxa"/>
            <w:noWrap/>
            <w:hideMark/>
          </w:tcPr>
          <w:p w14:paraId="6A7895C5" w14:textId="77777777" w:rsidR="00E87C61" w:rsidRPr="009B5746" w:rsidRDefault="00E87C61" w:rsidP="00AC6CA3">
            <w:r w:rsidRPr="009B5746">
              <w:t> </w:t>
            </w:r>
          </w:p>
        </w:tc>
        <w:tc>
          <w:tcPr>
            <w:tcW w:w="1149" w:type="dxa"/>
            <w:noWrap/>
            <w:hideMark/>
          </w:tcPr>
          <w:p w14:paraId="2F16A1D3" w14:textId="77777777" w:rsidR="00E87C61" w:rsidRPr="009B5746" w:rsidRDefault="00E87C61" w:rsidP="00AC6CA3">
            <w:r w:rsidRPr="009B5746">
              <w:t>0</w:t>
            </w:r>
          </w:p>
        </w:tc>
      </w:tr>
      <w:tr w:rsidR="00E87C61" w:rsidRPr="009B5746" w14:paraId="138FC5F6" w14:textId="77777777" w:rsidTr="00AC6CA3">
        <w:trPr>
          <w:trHeight w:val="255"/>
        </w:trPr>
        <w:tc>
          <w:tcPr>
            <w:tcW w:w="4663" w:type="dxa"/>
            <w:gridSpan w:val="2"/>
            <w:hideMark/>
          </w:tcPr>
          <w:p w14:paraId="5F90A1C4" w14:textId="77777777" w:rsidR="00E87C61" w:rsidRPr="009B5746" w:rsidRDefault="00E87C61" w:rsidP="00AC6CA3">
            <w:r w:rsidRPr="009B5746">
              <w:t xml:space="preserve"> местный бюджет</w:t>
            </w:r>
          </w:p>
        </w:tc>
        <w:tc>
          <w:tcPr>
            <w:tcW w:w="1793" w:type="dxa"/>
            <w:vMerge/>
            <w:hideMark/>
          </w:tcPr>
          <w:p w14:paraId="4A9AB811" w14:textId="77777777" w:rsidR="00E87C61" w:rsidRPr="009B5746" w:rsidRDefault="00E87C61" w:rsidP="00AC6CA3"/>
        </w:tc>
        <w:tc>
          <w:tcPr>
            <w:tcW w:w="1121" w:type="dxa"/>
            <w:noWrap/>
            <w:hideMark/>
          </w:tcPr>
          <w:p w14:paraId="2C94322D" w14:textId="77777777" w:rsidR="00E87C61" w:rsidRPr="009B5746" w:rsidRDefault="00E87C61" w:rsidP="00AC6CA3">
            <w:r w:rsidRPr="009B5746">
              <w:t>114487,9</w:t>
            </w:r>
          </w:p>
        </w:tc>
        <w:tc>
          <w:tcPr>
            <w:tcW w:w="1040" w:type="dxa"/>
            <w:noWrap/>
            <w:hideMark/>
          </w:tcPr>
          <w:p w14:paraId="4C55C58F" w14:textId="77777777" w:rsidR="00E87C61" w:rsidRPr="009B5746" w:rsidRDefault="00E87C61" w:rsidP="00AC6CA3">
            <w:r w:rsidRPr="009B5746">
              <w:t>117873,4</w:t>
            </w:r>
          </w:p>
        </w:tc>
        <w:tc>
          <w:tcPr>
            <w:tcW w:w="1125" w:type="dxa"/>
            <w:noWrap/>
            <w:hideMark/>
          </w:tcPr>
          <w:p w14:paraId="1188D74B" w14:textId="77777777" w:rsidR="00E87C61" w:rsidRPr="009B5746" w:rsidRDefault="00E87C61" w:rsidP="00AC6CA3">
            <w:r w:rsidRPr="009B5746">
              <w:t>122490,5</w:t>
            </w:r>
          </w:p>
        </w:tc>
        <w:tc>
          <w:tcPr>
            <w:tcW w:w="1111" w:type="dxa"/>
            <w:noWrap/>
            <w:hideMark/>
          </w:tcPr>
          <w:p w14:paraId="49B811A4" w14:textId="77777777" w:rsidR="00E87C61" w:rsidRPr="009B5746" w:rsidRDefault="00E87C61" w:rsidP="00AC6CA3">
            <w:r w:rsidRPr="009B5746">
              <w:t>122490,5</w:t>
            </w:r>
          </w:p>
        </w:tc>
        <w:tc>
          <w:tcPr>
            <w:tcW w:w="1086" w:type="dxa"/>
            <w:noWrap/>
            <w:hideMark/>
          </w:tcPr>
          <w:p w14:paraId="35899FAA" w14:textId="77777777" w:rsidR="00E87C61" w:rsidRPr="009B5746" w:rsidRDefault="00E87C61" w:rsidP="00AC6CA3">
            <w:r w:rsidRPr="009B5746">
              <w:t>122490,5</w:t>
            </w:r>
          </w:p>
        </w:tc>
        <w:tc>
          <w:tcPr>
            <w:tcW w:w="1195" w:type="dxa"/>
            <w:noWrap/>
            <w:hideMark/>
          </w:tcPr>
          <w:p w14:paraId="7BBF037D" w14:textId="77777777" w:rsidR="00E87C61" w:rsidRPr="009B5746" w:rsidRDefault="00E87C61" w:rsidP="00AC6CA3">
            <w:r w:rsidRPr="009B5746">
              <w:t>122490,5</w:t>
            </w:r>
          </w:p>
        </w:tc>
        <w:tc>
          <w:tcPr>
            <w:tcW w:w="1149" w:type="dxa"/>
            <w:noWrap/>
            <w:hideMark/>
          </w:tcPr>
          <w:p w14:paraId="69F5BE3B" w14:textId="77777777" w:rsidR="00E87C61" w:rsidRPr="009B5746" w:rsidRDefault="00E87C61" w:rsidP="00AC6CA3">
            <w:r w:rsidRPr="009B5746">
              <w:t>722323,3</w:t>
            </w:r>
          </w:p>
        </w:tc>
      </w:tr>
      <w:tr w:rsidR="00E87C61" w:rsidRPr="009B5746" w14:paraId="2C6D0DC1" w14:textId="77777777" w:rsidTr="00AC6CA3">
        <w:trPr>
          <w:trHeight w:val="255"/>
        </w:trPr>
        <w:tc>
          <w:tcPr>
            <w:tcW w:w="4663" w:type="dxa"/>
            <w:gridSpan w:val="2"/>
            <w:hideMark/>
          </w:tcPr>
          <w:p w14:paraId="0DAA30C2" w14:textId="77777777" w:rsidR="00E87C61" w:rsidRPr="009B5746" w:rsidRDefault="00E87C61" w:rsidP="00AC6CA3">
            <w:r w:rsidRPr="009B5746">
              <w:t>внебюджетные источники</w:t>
            </w:r>
          </w:p>
        </w:tc>
        <w:tc>
          <w:tcPr>
            <w:tcW w:w="1793" w:type="dxa"/>
            <w:vMerge/>
            <w:hideMark/>
          </w:tcPr>
          <w:p w14:paraId="551D3367" w14:textId="77777777" w:rsidR="00E87C61" w:rsidRPr="009B5746" w:rsidRDefault="00E87C61" w:rsidP="00AC6CA3"/>
        </w:tc>
        <w:tc>
          <w:tcPr>
            <w:tcW w:w="1121" w:type="dxa"/>
            <w:noWrap/>
            <w:hideMark/>
          </w:tcPr>
          <w:p w14:paraId="5C49E7B5" w14:textId="77777777" w:rsidR="00E87C61" w:rsidRPr="009B5746" w:rsidRDefault="00E87C61" w:rsidP="00AC6CA3">
            <w:r w:rsidRPr="009B5746">
              <w:t> </w:t>
            </w:r>
          </w:p>
        </w:tc>
        <w:tc>
          <w:tcPr>
            <w:tcW w:w="1040" w:type="dxa"/>
            <w:noWrap/>
            <w:hideMark/>
          </w:tcPr>
          <w:p w14:paraId="1A4AFD2C" w14:textId="77777777" w:rsidR="00E87C61" w:rsidRPr="009B5746" w:rsidRDefault="00E87C61" w:rsidP="00AC6CA3">
            <w:r w:rsidRPr="009B5746">
              <w:t> </w:t>
            </w:r>
          </w:p>
        </w:tc>
        <w:tc>
          <w:tcPr>
            <w:tcW w:w="1125" w:type="dxa"/>
            <w:noWrap/>
            <w:hideMark/>
          </w:tcPr>
          <w:p w14:paraId="49DF4279" w14:textId="77777777" w:rsidR="00E87C61" w:rsidRPr="009B5746" w:rsidRDefault="00E87C61" w:rsidP="00AC6CA3">
            <w:r w:rsidRPr="009B5746">
              <w:t> </w:t>
            </w:r>
          </w:p>
        </w:tc>
        <w:tc>
          <w:tcPr>
            <w:tcW w:w="1111" w:type="dxa"/>
            <w:noWrap/>
            <w:hideMark/>
          </w:tcPr>
          <w:p w14:paraId="1505EC5C" w14:textId="77777777" w:rsidR="00E87C61" w:rsidRPr="009B5746" w:rsidRDefault="00E87C61" w:rsidP="00AC6CA3">
            <w:r w:rsidRPr="009B5746">
              <w:t> </w:t>
            </w:r>
          </w:p>
        </w:tc>
        <w:tc>
          <w:tcPr>
            <w:tcW w:w="1086" w:type="dxa"/>
            <w:noWrap/>
            <w:hideMark/>
          </w:tcPr>
          <w:p w14:paraId="1F493514" w14:textId="77777777" w:rsidR="00E87C61" w:rsidRPr="009B5746" w:rsidRDefault="00E87C61" w:rsidP="00AC6CA3">
            <w:r w:rsidRPr="009B5746">
              <w:t> </w:t>
            </w:r>
          </w:p>
        </w:tc>
        <w:tc>
          <w:tcPr>
            <w:tcW w:w="1195" w:type="dxa"/>
            <w:noWrap/>
            <w:hideMark/>
          </w:tcPr>
          <w:p w14:paraId="568607D2" w14:textId="77777777" w:rsidR="00E87C61" w:rsidRPr="009B5746" w:rsidRDefault="00E87C61" w:rsidP="00AC6CA3">
            <w:r w:rsidRPr="009B5746">
              <w:t> </w:t>
            </w:r>
          </w:p>
        </w:tc>
        <w:tc>
          <w:tcPr>
            <w:tcW w:w="1149" w:type="dxa"/>
            <w:noWrap/>
            <w:hideMark/>
          </w:tcPr>
          <w:p w14:paraId="6EE6EF09" w14:textId="77777777" w:rsidR="00E87C61" w:rsidRPr="009B5746" w:rsidRDefault="00E87C61" w:rsidP="00AC6CA3">
            <w:r w:rsidRPr="009B5746">
              <w:t>0</w:t>
            </w:r>
          </w:p>
        </w:tc>
      </w:tr>
    </w:tbl>
    <w:p w14:paraId="6EB564BA" w14:textId="77777777" w:rsidR="00E87C61" w:rsidRDefault="00E87C61" w:rsidP="00E87C61">
      <w:pPr>
        <w:spacing w:after="200" w:line="276" w:lineRule="auto"/>
      </w:pPr>
    </w:p>
    <w:p w14:paraId="3FE61594" w14:textId="77777777" w:rsidR="00E87C61" w:rsidRPr="00AB2111" w:rsidRDefault="00E87C61" w:rsidP="00E87C61">
      <w:pPr>
        <w:pStyle w:val="ConsPlusNormal"/>
        <w:ind w:left="9912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br w:type="page"/>
      </w:r>
      <w:r w:rsidRPr="00AB2111">
        <w:rPr>
          <w:sz w:val="26"/>
          <w:szCs w:val="26"/>
        </w:rPr>
        <w:t>Приложение</w:t>
      </w:r>
    </w:p>
    <w:p w14:paraId="78D698B7" w14:textId="77777777" w:rsidR="00E87C61" w:rsidRPr="00AB2111" w:rsidRDefault="00E87C61" w:rsidP="00E87C61">
      <w:pPr>
        <w:pStyle w:val="ConsPlusNormal"/>
        <w:ind w:left="9912"/>
        <w:jc w:val="center"/>
        <w:rPr>
          <w:sz w:val="26"/>
          <w:szCs w:val="26"/>
        </w:rPr>
      </w:pPr>
      <w:r w:rsidRPr="00AB2111">
        <w:rPr>
          <w:sz w:val="26"/>
          <w:szCs w:val="26"/>
        </w:rPr>
        <w:t>к паспорту комплекса процессных мероприятий «</w:t>
      </w:r>
      <w:r w:rsidRPr="002B7E32">
        <w:rPr>
          <w:sz w:val="26"/>
          <w:szCs w:val="26"/>
        </w:rPr>
        <w:t>Обеспечение деятельности управления культуры администрации Старооскольского городского округа и МКУ «ЦБО культуры</w:t>
      </w:r>
      <w:r w:rsidRPr="00AB2111">
        <w:rPr>
          <w:sz w:val="26"/>
          <w:szCs w:val="26"/>
        </w:rPr>
        <w:t>»</w:t>
      </w:r>
    </w:p>
    <w:p w14:paraId="5BADAF65" w14:textId="77777777" w:rsidR="00E87C61" w:rsidRPr="00AB2111" w:rsidRDefault="00E87C61" w:rsidP="00E87C61">
      <w:pPr>
        <w:pStyle w:val="ConsPlusNormal"/>
        <w:jc w:val="both"/>
        <w:rPr>
          <w:sz w:val="26"/>
          <w:szCs w:val="26"/>
        </w:rPr>
      </w:pPr>
    </w:p>
    <w:p w14:paraId="312EACE7" w14:textId="77777777" w:rsidR="00E87C61" w:rsidRPr="00AB2111" w:rsidRDefault="00E87C61" w:rsidP="00E87C6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B2111">
        <w:rPr>
          <w:rFonts w:ascii="Times New Roman" w:hAnsi="Times New Roman" w:cs="Times New Roman"/>
          <w:sz w:val="26"/>
          <w:szCs w:val="26"/>
        </w:rPr>
        <w:t>План</w:t>
      </w:r>
    </w:p>
    <w:p w14:paraId="66ABF361" w14:textId="77777777" w:rsidR="00E87C61" w:rsidRPr="00AB2111" w:rsidRDefault="00E87C61" w:rsidP="00E87C6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B2111">
        <w:rPr>
          <w:rFonts w:ascii="Times New Roman" w:hAnsi="Times New Roman" w:cs="Times New Roman"/>
          <w:sz w:val="26"/>
          <w:szCs w:val="26"/>
        </w:rPr>
        <w:t xml:space="preserve">реализации комплекса процессных мероприятий </w:t>
      </w:r>
      <w:r>
        <w:rPr>
          <w:rFonts w:ascii="Times New Roman" w:hAnsi="Times New Roman" w:cs="Times New Roman"/>
          <w:sz w:val="26"/>
          <w:szCs w:val="26"/>
        </w:rPr>
        <w:t>3.1</w:t>
      </w:r>
    </w:p>
    <w:p w14:paraId="6DA4CBCB" w14:textId="77777777" w:rsidR="00E87C61" w:rsidRPr="00AB2111" w:rsidRDefault="00E87C61" w:rsidP="00E87C61">
      <w:pPr>
        <w:pStyle w:val="ConsPlusNormal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9"/>
        <w:gridCol w:w="5230"/>
        <w:gridCol w:w="2694"/>
        <w:gridCol w:w="3685"/>
        <w:gridCol w:w="1760"/>
      </w:tblGrid>
      <w:tr w:rsidR="00E87C61" w:rsidRPr="00AB2111" w14:paraId="587C4471" w14:textId="77777777" w:rsidTr="00E87C61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18BD" w14:textId="77777777" w:rsidR="00E87C61" w:rsidRPr="00AB2111" w:rsidRDefault="00E87C61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№ п/п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FD61" w14:textId="77777777" w:rsidR="00E87C61" w:rsidRPr="00AB2111" w:rsidRDefault="00E87C61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Задача, мероприятие (результат)/контрольная точка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293D" w14:textId="77777777" w:rsidR="00E87C61" w:rsidRPr="00AB2111" w:rsidRDefault="00E87C61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Дата наступления контрольной точки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C913" w14:textId="77777777" w:rsidR="00E87C61" w:rsidRPr="00AB2111" w:rsidRDefault="00E87C61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B56B" w14:textId="77777777" w:rsidR="00E87C61" w:rsidRPr="00AB2111" w:rsidRDefault="00E87C61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Вид</w:t>
            </w:r>
          </w:p>
          <w:p w14:paraId="51F5A9B4" w14:textId="77777777" w:rsidR="00E87C61" w:rsidRPr="00AB2111" w:rsidRDefault="00E87C61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подтверждающего документа</w:t>
            </w:r>
          </w:p>
        </w:tc>
      </w:tr>
      <w:tr w:rsidR="00E87C61" w:rsidRPr="00AB2111" w14:paraId="5681CF2F" w14:textId="77777777" w:rsidTr="00E87C61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8C07" w14:textId="77777777" w:rsidR="00E87C61" w:rsidRPr="00AB2111" w:rsidRDefault="00E87C61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AE60" w14:textId="77777777" w:rsidR="00E87C61" w:rsidRPr="00AB2111" w:rsidRDefault="00E87C61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7DCD" w14:textId="77777777" w:rsidR="00E87C61" w:rsidRPr="00AB2111" w:rsidRDefault="00E87C61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1503" w14:textId="77777777" w:rsidR="00E87C61" w:rsidRPr="00AB2111" w:rsidRDefault="00E87C61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F160" w14:textId="77777777" w:rsidR="00E87C61" w:rsidRPr="00AB2111" w:rsidRDefault="00E87C61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5</w:t>
            </w:r>
          </w:p>
        </w:tc>
      </w:tr>
      <w:tr w:rsidR="00E87C61" w:rsidRPr="00E87C61" w14:paraId="32E502FA" w14:textId="77777777" w:rsidTr="00E87C61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19B6" w14:textId="77777777" w:rsidR="00E87C61" w:rsidRPr="00E87C61" w:rsidRDefault="00E87C61" w:rsidP="00E87C61">
            <w:pPr>
              <w:pStyle w:val="ConsPlusNormal"/>
              <w:jc w:val="center"/>
            </w:pPr>
            <w:r w:rsidRPr="00E87C61">
              <w:t>1.</w:t>
            </w:r>
          </w:p>
        </w:tc>
        <w:tc>
          <w:tcPr>
            <w:tcW w:w="1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3A94" w14:textId="77777777" w:rsidR="00E87C61" w:rsidRPr="00E87C61" w:rsidRDefault="00E87C61" w:rsidP="00AC6CA3">
            <w:pPr>
              <w:pStyle w:val="ConsPlusNormal"/>
              <w:jc w:val="both"/>
            </w:pPr>
            <w:r w:rsidRPr="00E87C61">
              <w:t>Задача 1.3.1 «Создание благоприятных условий для устойчивого развития в сфере развития культуры Старооскольского городского округа»</w:t>
            </w:r>
          </w:p>
        </w:tc>
      </w:tr>
      <w:tr w:rsidR="00E87C61" w:rsidRPr="00476F4E" w14:paraId="239A2B9A" w14:textId="77777777" w:rsidTr="00E87C61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080A" w14:textId="77777777" w:rsidR="00E87C61" w:rsidRPr="00E87C61" w:rsidRDefault="00E87C61" w:rsidP="00AC6CA3">
            <w:pPr>
              <w:pStyle w:val="ConsPlusNormal"/>
              <w:jc w:val="center"/>
            </w:pPr>
            <w:r w:rsidRPr="00E87C61">
              <w:t>1.1.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2B97" w14:textId="77777777" w:rsidR="00E87C61" w:rsidRPr="00E87C61" w:rsidRDefault="00E87C61" w:rsidP="00AC6CA3">
            <w:pPr>
              <w:spacing w:line="288" w:lineRule="atLeast"/>
            </w:pPr>
            <w:r w:rsidRPr="00E87C61">
              <w:t>Мероприятие (результат)</w:t>
            </w:r>
          </w:p>
          <w:p w14:paraId="4B623664" w14:textId="77777777" w:rsidR="00E87C61" w:rsidRPr="00E87C61" w:rsidRDefault="00E87C61" w:rsidP="00AC6CA3">
            <w:pPr>
              <w:spacing w:line="288" w:lineRule="atLeast"/>
            </w:pPr>
            <w:r w:rsidRPr="00E87C61">
              <w:t>«Осуществлено обеспечение деятельности аппарата управления культуры администрации Старооскольского городского округа</w:t>
            </w:r>
          </w:p>
          <w:p w14:paraId="11CD81F5" w14:textId="77777777" w:rsidR="00E87C61" w:rsidRPr="00E87C61" w:rsidRDefault="00E87C61" w:rsidP="00AC6CA3">
            <w:pPr>
              <w:pStyle w:val="ConsPlusNormal"/>
              <w:rPr>
                <w:color w:val="FF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4F80" w14:textId="77777777" w:rsidR="00E87C61" w:rsidRPr="00E87C61" w:rsidRDefault="00E87C61" w:rsidP="00AC6CA3">
            <w:pPr>
              <w:pStyle w:val="ConsPlusNormal"/>
              <w:jc w:val="center"/>
            </w:pPr>
            <w:r w:rsidRPr="00E87C61">
              <w:t>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9D85" w14:textId="77777777" w:rsidR="00E87C61" w:rsidRPr="00E87C61" w:rsidRDefault="00E87C61" w:rsidP="00AC6CA3">
            <w:pPr>
              <w:pStyle w:val="ConsPlusNormal"/>
              <w:jc w:val="center"/>
            </w:pPr>
            <w:r w:rsidRPr="00E87C61">
              <w:t>Начальник управления культуры администрации Старооскольского городского округа</w:t>
            </w:r>
          </w:p>
          <w:p w14:paraId="543CBDC0" w14:textId="77777777" w:rsidR="00E87C61" w:rsidRPr="00E87C61" w:rsidRDefault="00E87C61" w:rsidP="00AC6CA3">
            <w:pPr>
              <w:pStyle w:val="ConsPlusNormal"/>
              <w:jc w:val="center"/>
            </w:pPr>
            <w:proofErr w:type="spellStart"/>
            <w:r w:rsidRPr="00E87C61">
              <w:t>Серянкина</w:t>
            </w:r>
            <w:proofErr w:type="spellEnd"/>
            <w:r w:rsidRPr="00E87C61">
              <w:t xml:space="preserve"> И.К.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3EB3" w14:textId="77777777" w:rsidR="00E87C61" w:rsidRPr="00E87C61" w:rsidRDefault="00E87C61" w:rsidP="00AC6CA3">
            <w:pPr>
              <w:pStyle w:val="ConsPlusNormal"/>
              <w:jc w:val="center"/>
            </w:pPr>
            <w:r w:rsidRPr="00E87C61">
              <w:t>х</w:t>
            </w:r>
          </w:p>
        </w:tc>
      </w:tr>
      <w:tr w:rsidR="00E87C61" w:rsidRPr="00AB2111" w14:paraId="67585613" w14:textId="77777777" w:rsidTr="00E87C61">
        <w:trPr>
          <w:trHeight w:val="13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6CDD" w14:textId="77777777" w:rsidR="00E87C61" w:rsidRPr="00E87C61" w:rsidRDefault="00E87C61" w:rsidP="00AC6CA3">
            <w:pPr>
              <w:pStyle w:val="ConsPlusNormal"/>
              <w:jc w:val="center"/>
            </w:pPr>
            <w:r w:rsidRPr="00E87C61">
              <w:t>1.1.1.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43C9" w14:textId="77777777" w:rsidR="00E87C61" w:rsidRPr="00E87C61" w:rsidRDefault="00E87C61" w:rsidP="00E87C61">
            <w:pPr>
              <w:pStyle w:val="ac"/>
              <w:spacing w:before="0" w:beforeAutospacing="0" w:after="0" w:afterAutospacing="0" w:line="288" w:lineRule="atLeast"/>
              <w:rPr>
                <w:color w:val="FF0000"/>
              </w:rPr>
            </w:pPr>
            <w:r w:rsidRPr="00E87C61">
              <w:t>Мероприятие (результат) «Осуществлено обеспечение деятельности управления культуры администрации Старооскольского городского округа в 2025 году реализации»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4645" w14:textId="77777777" w:rsidR="00E87C61" w:rsidRPr="00E87C61" w:rsidRDefault="00E87C61" w:rsidP="00AC6CA3">
            <w:pPr>
              <w:pStyle w:val="ConsPlusNormal"/>
              <w:jc w:val="center"/>
            </w:pPr>
            <w:r w:rsidRPr="00E87C61">
              <w:t>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8D26" w14:textId="77777777" w:rsidR="00E87C61" w:rsidRPr="00E87C61" w:rsidRDefault="00E87C61" w:rsidP="00AC6CA3">
            <w:pPr>
              <w:pStyle w:val="ConsPlusNormal"/>
              <w:jc w:val="center"/>
            </w:pPr>
            <w:r w:rsidRPr="00E87C61">
              <w:t>Начальник управления культуры администрации Старооскольского городского округа</w:t>
            </w:r>
          </w:p>
          <w:p w14:paraId="129CBA9B" w14:textId="77777777" w:rsidR="00E87C61" w:rsidRPr="00E87C61" w:rsidRDefault="00E87C61" w:rsidP="00AC6CA3">
            <w:pPr>
              <w:pStyle w:val="ConsPlusNormal"/>
              <w:jc w:val="center"/>
            </w:pPr>
            <w:proofErr w:type="spellStart"/>
            <w:r w:rsidRPr="00E87C61">
              <w:t>Серянкина</w:t>
            </w:r>
            <w:proofErr w:type="spellEnd"/>
            <w:r w:rsidRPr="00E87C61">
              <w:t xml:space="preserve"> И.К.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90F2" w14:textId="77777777" w:rsidR="00E87C61" w:rsidRPr="00E87C61" w:rsidRDefault="00E87C61" w:rsidP="00AC6CA3">
            <w:pPr>
              <w:pStyle w:val="ConsPlusNormal"/>
              <w:jc w:val="center"/>
            </w:pPr>
            <w:r w:rsidRPr="00E87C61">
              <w:t xml:space="preserve">Отчет о финансовых результатах деятельности </w:t>
            </w:r>
          </w:p>
        </w:tc>
      </w:tr>
      <w:tr w:rsidR="00E87C61" w:rsidRPr="00AB2111" w14:paraId="7DAFFAB0" w14:textId="77777777" w:rsidTr="00E87C61">
        <w:trPr>
          <w:trHeight w:val="176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FFA7" w14:textId="77777777" w:rsidR="00E87C61" w:rsidRPr="00E87C61" w:rsidRDefault="00E87C61" w:rsidP="00AC6CA3">
            <w:pPr>
              <w:pStyle w:val="ConsPlusNormal"/>
              <w:jc w:val="center"/>
            </w:pPr>
            <w:r w:rsidRPr="00E87C61">
              <w:t>1.1.2.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80F6" w14:textId="77777777" w:rsidR="00E87C61" w:rsidRPr="00E87C61" w:rsidRDefault="00E87C61" w:rsidP="00AC6CA3">
            <w:pPr>
              <w:pStyle w:val="ac"/>
              <w:spacing w:before="0" w:beforeAutospacing="0" w:after="0" w:afterAutospacing="0" w:line="288" w:lineRule="atLeast"/>
            </w:pPr>
            <w:r w:rsidRPr="00E87C61">
              <w:t>Мероприятие (результат) «Осуществлено обеспечение деятельности управления культуры администрации Старооскольского городского округа в 2026 году реализации»</w:t>
            </w:r>
          </w:p>
          <w:p w14:paraId="6086284B" w14:textId="77777777" w:rsidR="00E87C61" w:rsidRPr="00E87C61" w:rsidRDefault="00E87C61" w:rsidP="00AC6CA3">
            <w:pPr>
              <w:pStyle w:val="ConsPlusNormal"/>
              <w:rPr>
                <w:color w:val="FF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B7AA" w14:textId="77777777" w:rsidR="00E87C61" w:rsidRPr="00E87C61" w:rsidRDefault="00E87C61" w:rsidP="00AC6CA3">
            <w:pPr>
              <w:pStyle w:val="ConsPlusNormal"/>
              <w:jc w:val="center"/>
            </w:pPr>
            <w:r w:rsidRPr="00E87C61">
              <w:t>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B63F" w14:textId="77777777" w:rsidR="00E87C61" w:rsidRPr="00E87C61" w:rsidRDefault="00E87C61" w:rsidP="00AC6CA3">
            <w:pPr>
              <w:pStyle w:val="ConsPlusNormal"/>
              <w:jc w:val="center"/>
            </w:pPr>
            <w:r w:rsidRPr="00E87C61">
              <w:t>Начальник управления культуры администрации Старооскольского городского округа</w:t>
            </w:r>
          </w:p>
          <w:p w14:paraId="004A5F4A" w14:textId="77777777" w:rsidR="00E87C61" w:rsidRPr="00E87C61" w:rsidRDefault="00E87C61" w:rsidP="00AC6CA3">
            <w:pPr>
              <w:pStyle w:val="ConsPlusNormal"/>
              <w:jc w:val="center"/>
            </w:pPr>
            <w:proofErr w:type="spellStart"/>
            <w:r w:rsidRPr="00E87C61">
              <w:t>Серянкина</w:t>
            </w:r>
            <w:proofErr w:type="spellEnd"/>
            <w:r w:rsidRPr="00E87C61">
              <w:t xml:space="preserve"> И.К.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498A" w14:textId="77777777" w:rsidR="00E87C61" w:rsidRPr="00E87C61" w:rsidRDefault="00E87C61" w:rsidP="00AC6CA3">
            <w:pPr>
              <w:pStyle w:val="ConsPlusNormal"/>
              <w:jc w:val="center"/>
            </w:pPr>
            <w:r w:rsidRPr="00E87C61">
              <w:t xml:space="preserve">Отчет о финансовых результатах деятельности </w:t>
            </w:r>
          </w:p>
        </w:tc>
      </w:tr>
      <w:tr w:rsidR="00E87C61" w:rsidRPr="00AB2111" w14:paraId="44E7DEA2" w14:textId="77777777" w:rsidTr="00E87C61">
        <w:trPr>
          <w:trHeight w:val="1616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2C12" w14:textId="77777777" w:rsidR="00E87C61" w:rsidRPr="00E87C61" w:rsidRDefault="00E87C61" w:rsidP="00AC6CA3">
            <w:pPr>
              <w:pStyle w:val="ConsPlusNormal"/>
              <w:jc w:val="center"/>
            </w:pPr>
            <w:r w:rsidRPr="00E87C61">
              <w:t>1.1.3.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8B5F" w14:textId="77777777" w:rsidR="00E87C61" w:rsidRPr="00E87C61" w:rsidRDefault="00E87C61" w:rsidP="00AC6CA3">
            <w:pPr>
              <w:pStyle w:val="ac"/>
              <w:spacing w:before="0" w:beforeAutospacing="0" w:after="0" w:afterAutospacing="0" w:line="288" w:lineRule="atLeast"/>
            </w:pPr>
            <w:r w:rsidRPr="00E87C61">
              <w:t>Мероприятие (результат) «Осуществлено обеспечение деятельности управления культуры администрации Старооскольского городского округа в 2027 году реализации»</w:t>
            </w:r>
          </w:p>
          <w:p w14:paraId="4213BDBD" w14:textId="77777777" w:rsidR="00E87C61" w:rsidRPr="00E87C61" w:rsidRDefault="00E87C61" w:rsidP="00AC6CA3">
            <w:pPr>
              <w:pStyle w:val="ConsPlusNormal"/>
              <w:rPr>
                <w:color w:val="FF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C9D0" w14:textId="77777777" w:rsidR="00E87C61" w:rsidRPr="00E87C61" w:rsidRDefault="00E87C61" w:rsidP="00AC6CA3">
            <w:pPr>
              <w:pStyle w:val="ConsPlusNormal"/>
              <w:jc w:val="center"/>
            </w:pPr>
            <w:r w:rsidRPr="00E87C61">
              <w:t>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F55A" w14:textId="77777777" w:rsidR="00E87C61" w:rsidRPr="00E87C61" w:rsidRDefault="00E87C61" w:rsidP="00AC6CA3">
            <w:pPr>
              <w:pStyle w:val="ConsPlusNormal"/>
              <w:jc w:val="center"/>
            </w:pPr>
            <w:r w:rsidRPr="00E87C61">
              <w:t>Начальник управления культуры администрации Старооскольского городского округа</w:t>
            </w:r>
          </w:p>
          <w:p w14:paraId="0CA5276F" w14:textId="77777777" w:rsidR="00E87C61" w:rsidRPr="00E87C61" w:rsidRDefault="00E87C61" w:rsidP="00AC6CA3">
            <w:pPr>
              <w:pStyle w:val="ConsPlusNormal"/>
              <w:jc w:val="center"/>
            </w:pPr>
            <w:proofErr w:type="spellStart"/>
            <w:r w:rsidRPr="00E87C61">
              <w:t>Серянкина</w:t>
            </w:r>
            <w:proofErr w:type="spellEnd"/>
            <w:r w:rsidRPr="00E87C61">
              <w:t xml:space="preserve"> И.К.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8778" w14:textId="77777777" w:rsidR="00E87C61" w:rsidRPr="00E87C61" w:rsidRDefault="00E87C61" w:rsidP="00AC6CA3">
            <w:pPr>
              <w:pStyle w:val="ConsPlusNormal"/>
              <w:jc w:val="center"/>
            </w:pPr>
            <w:r w:rsidRPr="00E87C61">
              <w:t xml:space="preserve">Отчет о финансовых результатах деятельности </w:t>
            </w:r>
          </w:p>
        </w:tc>
      </w:tr>
      <w:tr w:rsidR="00E87C61" w:rsidRPr="004C6346" w14:paraId="181E0716" w14:textId="77777777" w:rsidTr="00E87C61">
        <w:trPr>
          <w:trHeight w:val="161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D71A" w14:textId="77777777" w:rsidR="00E87C61" w:rsidRPr="00E87C61" w:rsidRDefault="00E87C61" w:rsidP="00AC6CA3">
            <w:pPr>
              <w:pStyle w:val="ConsPlusNormal"/>
              <w:jc w:val="center"/>
            </w:pPr>
            <w:r w:rsidRPr="00E87C61">
              <w:t>1.2.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C9A6" w14:textId="77777777" w:rsidR="00E87C61" w:rsidRPr="00E87C61" w:rsidRDefault="00E87C61" w:rsidP="00AC6CA3">
            <w:pPr>
              <w:spacing w:line="288" w:lineRule="atLeast"/>
            </w:pPr>
            <w:r w:rsidRPr="00E87C61">
              <w:t>Мероприятие (результат)</w:t>
            </w:r>
          </w:p>
          <w:p w14:paraId="3660D0E7" w14:textId="77777777" w:rsidR="00E87C61" w:rsidRPr="00E87C61" w:rsidRDefault="00E87C61" w:rsidP="00AC6CA3">
            <w:pPr>
              <w:spacing w:line="288" w:lineRule="atLeast"/>
            </w:pPr>
            <w:r w:rsidRPr="00E87C61">
              <w:t>«Осуществлено обеспечение деятельности МКУ «ЦБО культуры»</w:t>
            </w:r>
          </w:p>
          <w:p w14:paraId="3B3B0177" w14:textId="77777777" w:rsidR="00E87C61" w:rsidRPr="00E87C61" w:rsidRDefault="00E87C61" w:rsidP="00AC6CA3">
            <w:pPr>
              <w:pStyle w:val="ConsPlusNormal"/>
              <w:rPr>
                <w:color w:val="FF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FA03" w14:textId="77777777" w:rsidR="00E87C61" w:rsidRPr="00E87C61" w:rsidRDefault="00E87C61" w:rsidP="00AC6CA3">
            <w:pPr>
              <w:pStyle w:val="ConsPlusNormal"/>
              <w:jc w:val="center"/>
            </w:pPr>
            <w:r w:rsidRPr="00E87C61">
              <w:t>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1F61" w14:textId="77777777" w:rsidR="00E87C61" w:rsidRPr="00E87C61" w:rsidRDefault="00E87C61" w:rsidP="00AC6CA3">
            <w:pPr>
              <w:pStyle w:val="ConsPlusNormal"/>
              <w:jc w:val="center"/>
            </w:pPr>
            <w:r w:rsidRPr="00E87C61">
              <w:t xml:space="preserve">Директор МКУ «ЦБО культуры» </w:t>
            </w:r>
            <w:proofErr w:type="spellStart"/>
            <w:r w:rsidRPr="00E87C61">
              <w:t>Ланская</w:t>
            </w:r>
            <w:proofErr w:type="spellEnd"/>
            <w:r w:rsidRPr="00E87C61">
              <w:t xml:space="preserve"> С.А.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A15C" w14:textId="77777777" w:rsidR="00E87C61" w:rsidRPr="00E87C61" w:rsidRDefault="00E87C61" w:rsidP="00AC6CA3">
            <w:pPr>
              <w:pStyle w:val="ConsPlusNormal"/>
              <w:jc w:val="center"/>
              <w:rPr>
                <w:highlight w:val="green"/>
              </w:rPr>
            </w:pPr>
          </w:p>
        </w:tc>
      </w:tr>
      <w:tr w:rsidR="00E87C61" w:rsidRPr="004C6346" w14:paraId="5E92FA7D" w14:textId="77777777" w:rsidTr="00E87C61">
        <w:trPr>
          <w:trHeight w:val="147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A777" w14:textId="77777777" w:rsidR="00E87C61" w:rsidRPr="00E87C61" w:rsidRDefault="00E87C61" w:rsidP="00AC6CA3">
            <w:pPr>
              <w:pStyle w:val="ConsPlusNormal"/>
              <w:jc w:val="center"/>
            </w:pPr>
            <w:r w:rsidRPr="00E87C61">
              <w:t>1.2.1.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5D38" w14:textId="77777777" w:rsidR="00E87C61" w:rsidRPr="00E87C61" w:rsidRDefault="00E87C61" w:rsidP="00AC6CA3">
            <w:pPr>
              <w:spacing w:line="288" w:lineRule="atLeast"/>
            </w:pPr>
            <w:r w:rsidRPr="00E87C61">
              <w:t>Мероприятие (результат)</w:t>
            </w:r>
          </w:p>
          <w:p w14:paraId="3F07F0C8" w14:textId="77777777" w:rsidR="00E87C61" w:rsidRPr="00E87C61" w:rsidRDefault="00E87C61" w:rsidP="00AC6CA3">
            <w:pPr>
              <w:spacing w:line="288" w:lineRule="atLeast"/>
            </w:pPr>
            <w:r w:rsidRPr="00E87C61">
              <w:t>«Осуществлено обеспечение деятельности МКУ «ЦБО культуры» в 2025 году реализации»</w:t>
            </w:r>
          </w:p>
          <w:p w14:paraId="2EACEE6A" w14:textId="77777777" w:rsidR="00E87C61" w:rsidRPr="00E87C61" w:rsidRDefault="00E87C61" w:rsidP="00AC6CA3">
            <w:pPr>
              <w:pStyle w:val="ConsPlusNormal"/>
              <w:rPr>
                <w:color w:val="FF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3678" w14:textId="77777777" w:rsidR="00E87C61" w:rsidRPr="00E87C61" w:rsidRDefault="00E87C61" w:rsidP="00AC6CA3">
            <w:pPr>
              <w:pStyle w:val="ConsPlusNormal"/>
              <w:jc w:val="center"/>
            </w:pPr>
            <w:r w:rsidRPr="00E87C61">
              <w:t>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6AE5" w14:textId="77777777" w:rsidR="00E87C61" w:rsidRPr="00E87C61" w:rsidRDefault="00E87C61" w:rsidP="00AC6CA3">
            <w:pPr>
              <w:pStyle w:val="ConsPlusNormal"/>
              <w:jc w:val="center"/>
            </w:pPr>
            <w:r w:rsidRPr="00E87C61">
              <w:t xml:space="preserve">Директор МКУ «ЦБО культуры» </w:t>
            </w:r>
            <w:proofErr w:type="spellStart"/>
            <w:r w:rsidRPr="00E87C61">
              <w:t>Ланская</w:t>
            </w:r>
            <w:proofErr w:type="spellEnd"/>
            <w:r w:rsidRPr="00E87C61">
              <w:t xml:space="preserve"> С.А.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89BC" w14:textId="77777777" w:rsidR="00E87C61" w:rsidRPr="00E87C61" w:rsidRDefault="00E87C61" w:rsidP="00AC6CA3">
            <w:pPr>
              <w:pStyle w:val="ConsPlusNormal"/>
              <w:jc w:val="center"/>
              <w:rPr>
                <w:highlight w:val="green"/>
              </w:rPr>
            </w:pPr>
            <w:r w:rsidRPr="00E87C61">
              <w:t xml:space="preserve">Отчет о финансовых результатах деятельности </w:t>
            </w:r>
          </w:p>
        </w:tc>
      </w:tr>
      <w:tr w:rsidR="00E87C61" w:rsidRPr="00AB2111" w14:paraId="47A1BCF1" w14:textId="77777777" w:rsidTr="00E87C61">
        <w:trPr>
          <w:trHeight w:val="147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7DBA" w14:textId="77777777" w:rsidR="00E87C61" w:rsidRPr="00E87C61" w:rsidRDefault="00E87C61" w:rsidP="00AC6CA3">
            <w:pPr>
              <w:pStyle w:val="ConsPlusNormal"/>
              <w:jc w:val="center"/>
            </w:pPr>
            <w:r w:rsidRPr="00E87C61">
              <w:t>1.2.2.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2D1F" w14:textId="77777777" w:rsidR="00E87C61" w:rsidRPr="00E87C61" w:rsidRDefault="00E87C61" w:rsidP="00AC6CA3">
            <w:pPr>
              <w:spacing w:line="288" w:lineRule="atLeast"/>
            </w:pPr>
            <w:r w:rsidRPr="00E87C61">
              <w:t>Мероприятие (результат)</w:t>
            </w:r>
          </w:p>
          <w:p w14:paraId="0243F554" w14:textId="77777777" w:rsidR="00E87C61" w:rsidRPr="00E87C61" w:rsidRDefault="00E87C61" w:rsidP="00AC6CA3">
            <w:pPr>
              <w:spacing w:line="288" w:lineRule="atLeast"/>
            </w:pPr>
            <w:r w:rsidRPr="00E87C61">
              <w:t>«Осуществлено обеспечение деятельности МКУ «ЦБО культуры» в 2026 году реализации»</w:t>
            </w:r>
          </w:p>
          <w:p w14:paraId="04273CC2" w14:textId="77777777" w:rsidR="00E87C61" w:rsidRPr="00E87C61" w:rsidRDefault="00E87C61" w:rsidP="00AC6CA3">
            <w:pPr>
              <w:pStyle w:val="ConsPlusNormal"/>
              <w:rPr>
                <w:color w:val="FF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9C84" w14:textId="77777777" w:rsidR="00E87C61" w:rsidRPr="00E87C61" w:rsidRDefault="00E87C61" w:rsidP="00AC6CA3">
            <w:pPr>
              <w:pStyle w:val="ConsPlusNormal"/>
              <w:jc w:val="center"/>
            </w:pPr>
            <w:r w:rsidRPr="00E87C61">
              <w:t>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7413" w14:textId="77777777" w:rsidR="00E87C61" w:rsidRPr="00E87C61" w:rsidRDefault="00E87C61" w:rsidP="00AC6CA3">
            <w:pPr>
              <w:pStyle w:val="ConsPlusNormal"/>
              <w:jc w:val="center"/>
            </w:pPr>
            <w:r w:rsidRPr="00E87C61">
              <w:t xml:space="preserve">Директор МКУ «ЦБО культуры» </w:t>
            </w:r>
            <w:proofErr w:type="spellStart"/>
            <w:r w:rsidRPr="00E87C61">
              <w:t>Ланская</w:t>
            </w:r>
            <w:proofErr w:type="spellEnd"/>
            <w:r w:rsidRPr="00E87C61">
              <w:t xml:space="preserve"> С.А.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B878" w14:textId="77777777" w:rsidR="00E87C61" w:rsidRPr="00E87C61" w:rsidRDefault="00E87C61" w:rsidP="00AC6CA3">
            <w:pPr>
              <w:pStyle w:val="ConsPlusNormal"/>
              <w:jc w:val="center"/>
            </w:pPr>
            <w:r w:rsidRPr="00E87C61">
              <w:t xml:space="preserve">Отчет о финансовых результатах деятельности </w:t>
            </w:r>
          </w:p>
        </w:tc>
      </w:tr>
      <w:tr w:rsidR="00E87C61" w:rsidRPr="00AB2111" w14:paraId="54C34F62" w14:textId="77777777" w:rsidTr="00E87C61">
        <w:trPr>
          <w:trHeight w:val="147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523A" w14:textId="77777777" w:rsidR="00E87C61" w:rsidRPr="00E87C61" w:rsidRDefault="00E87C61" w:rsidP="00AC6CA3">
            <w:pPr>
              <w:pStyle w:val="ConsPlusNormal"/>
              <w:jc w:val="center"/>
            </w:pPr>
            <w:r w:rsidRPr="00E87C61">
              <w:t>1.2.3.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4B65" w14:textId="77777777" w:rsidR="00E87C61" w:rsidRPr="00E87C61" w:rsidRDefault="00E87C61" w:rsidP="00AC6CA3">
            <w:pPr>
              <w:spacing w:line="288" w:lineRule="atLeast"/>
            </w:pPr>
            <w:r w:rsidRPr="00E87C61">
              <w:t>Мероприятие (результат)</w:t>
            </w:r>
          </w:p>
          <w:p w14:paraId="5D0630BD" w14:textId="77777777" w:rsidR="00E87C61" w:rsidRPr="00E87C61" w:rsidRDefault="00E87C61" w:rsidP="00AC6CA3">
            <w:pPr>
              <w:spacing w:line="288" w:lineRule="atLeast"/>
            </w:pPr>
            <w:r w:rsidRPr="00E87C61">
              <w:t>«Осуществлено обеспечение деятельности МКУ «ЦБО культуры» в 2027 году реализации»</w:t>
            </w:r>
          </w:p>
          <w:p w14:paraId="5188B4B3" w14:textId="77777777" w:rsidR="00E87C61" w:rsidRPr="00E87C61" w:rsidRDefault="00E87C61" w:rsidP="00AC6CA3">
            <w:pPr>
              <w:pStyle w:val="ConsPlusNormal"/>
              <w:rPr>
                <w:color w:val="FF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2267" w14:textId="77777777" w:rsidR="00E87C61" w:rsidRPr="00E87C61" w:rsidRDefault="00E87C61" w:rsidP="00AC6CA3">
            <w:pPr>
              <w:pStyle w:val="ConsPlusNormal"/>
              <w:jc w:val="center"/>
            </w:pPr>
            <w:r w:rsidRPr="00E87C61">
              <w:t>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8810" w14:textId="77777777" w:rsidR="00E87C61" w:rsidRPr="00E87C61" w:rsidRDefault="00E87C61" w:rsidP="00AC6CA3">
            <w:pPr>
              <w:pStyle w:val="ConsPlusNormal"/>
              <w:jc w:val="center"/>
            </w:pPr>
            <w:r w:rsidRPr="00E87C61">
              <w:t xml:space="preserve">Директор МКУ «ЦБО культуры» </w:t>
            </w:r>
            <w:proofErr w:type="spellStart"/>
            <w:r w:rsidRPr="00E87C61">
              <w:t>Ланская</w:t>
            </w:r>
            <w:proofErr w:type="spellEnd"/>
            <w:r w:rsidRPr="00E87C61">
              <w:t xml:space="preserve"> С.А.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7B98" w14:textId="77777777" w:rsidR="00E87C61" w:rsidRPr="00E87C61" w:rsidRDefault="00E87C61" w:rsidP="00AC6CA3">
            <w:pPr>
              <w:pStyle w:val="ConsPlusNormal"/>
              <w:jc w:val="center"/>
            </w:pPr>
            <w:r w:rsidRPr="00E87C61">
              <w:t xml:space="preserve">Отчет о финансовых результатах деятельности </w:t>
            </w:r>
          </w:p>
        </w:tc>
      </w:tr>
    </w:tbl>
    <w:p w14:paraId="63C94248" w14:textId="77777777" w:rsidR="00E87C61" w:rsidRDefault="00E87C61" w:rsidP="00E87C61">
      <w:pPr>
        <w:spacing w:after="200" w:line="276" w:lineRule="auto"/>
        <w:rPr>
          <w:b/>
          <w:bCs/>
          <w:sz w:val="26"/>
          <w:szCs w:val="26"/>
        </w:rPr>
      </w:pPr>
    </w:p>
    <w:p w14:paraId="3B00C2A3" w14:textId="77777777" w:rsidR="00E87C61" w:rsidRDefault="00E87C61" w:rsidP="00E87C61">
      <w:pPr>
        <w:spacing w:after="200" w:line="276" w:lineRule="auto"/>
        <w:rPr>
          <w:b/>
          <w:bCs/>
          <w:sz w:val="26"/>
          <w:szCs w:val="26"/>
        </w:rPr>
      </w:pPr>
    </w:p>
    <w:p w14:paraId="2737B212" w14:textId="77777777" w:rsidR="00E87C61" w:rsidRDefault="00E87C61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1EB721A0" w14:textId="77777777" w:rsidR="00E87C61" w:rsidRDefault="00E87C61">
      <w:pPr>
        <w:rPr>
          <w:sz w:val="26"/>
          <w:szCs w:val="26"/>
        </w:rPr>
      </w:pPr>
    </w:p>
    <w:p w14:paraId="7291BCBB" w14:textId="77777777" w:rsidR="001F4DA4" w:rsidRPr="001C45DF" w:rsidRDefault="001F4DA4" w:rsidP="001F4DA4">
      <w:pPr>
        <w:ind w:left="10206"/>
        <w:jc w:val="center"/>
        <w:rPr>
          <w:sz w:val="26"/>
          <w:szCs w:val="26"/>
        </w:rPr>
      </w:pPr>
      <w:r w:rsidRPr="001C45DF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**</w:t>
      </w:r>
    </w:p>
    <w:p w14:paraId="5C024852" w14:textId="77777777" w:rsidR="001F4DA4" w:rsidRPr="001C45DF" w:rsidRDefault="001F4DA4" w:rsidP="001F4DA4">
      <w:pPr>
        <w:ind w:left="10206"/>
        <w:jc w:val="center"/>
        <w:rPr>
          <w:sz w:val="26"/>
          <w:szCs w:val="26"/>
        </w:rPr>
      </w:pPr>
      <w:r w:rsidRPr="001C45DF">
        <w:rPr>
          <w:sz w:val="26"/>
          <w:szCs w:val="26"/>
        </w:rPr>
        <w:t>к муниципальной программе «Развитие культуры Старооскольского городского округа»</w:t>
      </w:r>
    </w:p>
    <w:p w14:paraId="5E9D4B54" w14:textId="77777777" w:rsidR="001F4DA4" w:rsidRDefault="001F4DA4" w:rsidP="001F4DA4">
      <w:pPr>
        <w:pStyle w:val="2"/>
        <w:rPr>
          <w:b/>
          <w:szCs w:val="26"/>
        </w:rPr>
      </w:pPr>
    </w:p>
    <w:p w14:paraId="535FB1AD" w14:textId="77777777" w:rsidR="001F4DA4" w:rsidRPr="001F4DA4" w:rsidRDefault="001F4DA4" w:rsidP="001F4DA4">
      <w:pPr>
        <w:pStyle w:val="2"/>
        <w:rPr>
          <w:b/>
          <w:szCs w:val="26"/>
        </w:rPr>
      </w:pPr>
      <w:r w:rsidRPr="001F4DA4">
        <w:rPr>
          <w:b/>
          <w:szCs w:val="26"/>
        </w:rPr>
        <w:t>Реестр документов, входящих в состав муниципальной программы (комплексной программы)</w:t>
      </w:r>
    </w:p>
    <w:p w14:paraId="193023B9" w14:textId="77777777" w:rsidR="001F4DA4" w:rsidRDefault="001F4DA4" w:rsidP="001F4DA4"/>
    <w:p w14:paraId="66D73CEE" w14:textId="77777777" w:rsidR="001F4DA4" w:rsidRPr="00D93D8A" w:rsidRDefault="001F4DA4" w:rsidP="001F4DA4"/>
    <w:tbl>
      <w:tblPr>
        <w:tblW w:w="48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33"/>
        <w:gridCol w:w="2933"/>
        <w:gridCol w:w="2726"/>
        <w:gridCol w:w="2945"/>
        <w:gridCol w:w="2537"/>
        <w:gridCol w:w="2575"/>
      </w:tblGrid>
      <w:tr w:rsidR="001F4DA4" w:rsidRPr="00D93D8A" w14:paraId="5BBBBED9" w14:textId="77777777" w:rsidTr="001F4DA4">
        <w:trPr>
          <w:trHeight w:val="22"/>
          <w:tblHeader/>
          <w:jc w:val="center"/>
        </w:trPr>
        <w:tc>
          <w:tcPr>
            <w:tcW w:w="434" w:type="dxa"/>
            <w:vAlign w:val="center"/>
          </w:tcPr>
          <w:p w14:paraId="6A4976A9" w14:textId="77777777" w:rsidR="001F4DA4" w:rsidRPr="00D93D8A" w:rsidRDefault="001F4DA4" w:rsidP="001F4DA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</w:rPr>
            </w:pPr>
            <w:r w:rsidRPr="00D93D8A">
              <w:rPr>
                <w:rFonts w:eastAsia="Calibri"/>
                <w:b/>
              </w:rPr>
              <w:t xml:space="preserve">№ </w:t>
            </w:r>
            <w:proofErr w:type="spellStart"/>
            <w:r w:rsidRPr="00D93D8A">
              <w:rPr>
                <w:rFonts w:eastAsia="Calibri"/>
                <w:b/>
              </w:rPr>
              <w:t>пп</w:t>
            </w:r>
            <w:proofErr w:type="spellEnd"/>
            <w:r w:rsidRPr="00D93D8A">
              <w:rPr>
                <w:rFonts w:eastAsia="Calibri"/>
                <w:b/>
              </w:rPr>
              <w:t>.</w:t>
            </w:r>
          </w:p>
        </w:tc>
        <w:tc>
          <w:tcPr>
            <w:tcW w:w="2946" w:type="dxa"/>
            <w:vAlign w:val="center"/>
          </w:tcPr>
          <w:p w14:paraId="1F5A296F" w14:textId="77777777" w:rsidR="001F4DA4" w:rsidRPr="00D93D8A" w:rsidRDefault="001F4DA4" w:rsidP="001F4DA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</w:rPr>
            </w:pPr>
            <w:r w:rsidRPr="00D93D8A">
              <w:rPr>
                <w:rFonts w:eastAsia="Calibri"/>
                <w:b/>
              </w:rPr>
              <w:t>Тип документа</w:t>
            </w:r>
          </w:p>
        </w:tc>
        <w:tc>
          <w:tcPr>
            <w:tcW w:w="2739" w:type="dxa"/>
            <w:vAlign w:val="center"/>
          </w:tcPr>
          <w:p w14:paraId="60F43A59" w14:textId="77777777" w:rsidR="001F4DA4" w:rsidRPr="00D93D8A" w:rsidRDefault="001F4DA4" w:rsidP="001F4DA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</w:rPr>
            </w:pPr>
            <w:r w:rsidRPr="00D93D8A">
              <w:rPr>
                <w:rFonts w:eastAsia="Calibri"/>
                <w:b/>
              </w:rPr>
              <w:t>Вид документа</w:t>
            </w:r>
          </w:p>
        </w:tc>
        <w:tc>
          <w:tcPr>
            <w:tcW w:w="2959" w:type="dxa"/>
            <w:vAlign w:val="center"/>
          </w:tcPr>
          <w:p w14:paraId="146F5CEC" w14:textId="77777777" w:rsidR="001F4DA4" w:rsidRPr="00D93D8A" w:rsidRDefault="001F4DA4" w:rsidP="001F4DA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</w:rPr>
            </w:pPr>
            <w:r w:rsidRPr="00D93D8A">
              <w:rPr>
                <w:rFonts w:eastAsia="Calibri"/>
                <w:b/>
              </w:rPr>
              <w:t>Наименование документа</w:t>
            </w:r>
          </w:p>
        </w:tc>
        <w:tc>
          <w:tcPr>
            <w:tcW w:w="2549" w:type="dxa"/>
            <w:vAlign w:val="center"/>
          </w:tcPr>
          <w:p w14:paraId="0F4C957D" w14:textId="77777777" w:rsidR="001F4DA4" w:rsidRPr="00D93D8A" w:rsidRDefault="001F4DA4" w:rsidP="001F4DA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</w:rPr>
            </w:pPr>
            <w:r w:rsidRPr="00D93D8A">
              <w:rPr>
                <w:rFonts w:eastAsia="Calibri"/>
                <w:b/>
              </w:rPr>
              <w:t>Реквизиты</w:t>
            </w:r>
          </w:p>
        </w:tc>
        <w:tc>
          <w:tcPr>
            <w:tcW w:w="2587" w:type="dxa"/>
            <w:vAlign w:val="center"/>
          </w:tcPr>
          <w:p w14:paraId="080FA864" w14:textId="77777777" w:rsidR="001F4DA4" w:rsidRPr="00D93D8A" w:rsidRDefault="001F4DA4" w:rsidP="001F4DA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</w:rPr>
            </w:pPr>
            <w:r w:rsidRPr="00D93D8A">
              <w:rPr>
                <w:rFonts w:eastAsia="Calibri"/>
                <w:b/>
              </w:rPr>
              <w:t>Разработчик</w:t>
            </w:r>
          </w:p>
        </w:tc>
      </w:tr>
    </w:tbl>
    <w:p w14:paraId="4C955F5A" w14:textId="77777777" w:rsidR="001F4DA4" w:rsidRPr="002E4543" w:rsidRDefault="001F4DA4" w:rsidP="001F4DA4">
      <w:pPr>
        <w:rPr>
          <w:sz w:val="2"/>
          <w:szCs w:val="2"/>
        </w:rPr>
      </w:pPr>
    </w:p>
    <w:tbl>
      <w:tblPr>
        <w:tblW w:w="48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36"/>
        <w:gridCol w:w="2932"/>
        <w:gridCol w:w="2726"/>
        <w:gridCol w:w="2944"/>
        <w:gridCol w:w="2537"/>
        <w:gridCol w:w="2574"/>
      </w:tblGrid>
      <w:tr w:rsidR="001F4DA4" w:rsidRPr="00D93D8A" w14:paraId="4CEC6DEC" w14:textId="77777777" w:rsidTr="00075599">
        <w:trPr>
          <w:trHeight w:val="22"/>
          <w:tblHeader/>
          <w:jc w:val="center"/>
        </w:trPr>
        <w:tc>
          <w:tcPr>
            <w:tcW w:w="437" w:type="dxa"/>
          </w:tcPr>
          <w:p w14:paraId="1977D557" w14:textId="77777777" w:rsidR="001F4DA4" w:rsidRPr="00D93D8A" w:rsidRDefault="001F4DA4" w:rsidP="001F4DA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</w:rPr>
            </w:pPr>
            <w:r w:rsidRPr="00D93D8A">
              <w:rPr>
                <w:rFonts w:eastAsia="Calibri"/>
                <w:b/>
              </w:rPr>
              <w:t>1</w:t>
            </w:r>
          </w:p>
        </w:tc>
        <w:tc>
          <w:tcPr>
            <w:tcW w:w="2945" w:type="dxa"/>
            <w:vAlign w:val="center"/>
          </w:tcPr>
          <w:p w14:paraId="254035B0" w14:textId="77777777" w:rsidR="001F4DA4" w:rsidRPr="00D93D8A" w:rsidRDefault="001F4DA4" w:rsidP="001F4DA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</w:rPr>
            </w:pPr>
            <w:r w:rsidRPr="00D93D8A">
              <w:rPr>
                <w:rFonts w:eastAsia="Calibri"/>
                <w:b/>
              </w:rPr>
              <w:t>2</w:t>
            </w:r>
          </w:p>
        </w:tc>
        <w:tc>
          <w:tcPr>
            <w:tcW w:w="2739" w:type="dxa"/>
            <w:vAlign w:val="center"/>
          </w:tcPr>
          <w:p w14:paraId="2B585491" w14:textId="77777777" w:rsidR="001F4DA4" w:rsidRPr="00D93D8A" w:rsidRDefault="001F4DA4" w:rsidP="001F4DA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</w:rPr>
            </w:pPr>
            <w:r w:rsidRPr="00D93D8A">
              <w:rPr>
                <w:rFonts w:eastAsia="Calibri"/>
                <w:b/>
              </w:rPr>
              <w:t>3</w:t>
            </w:r>
          </w:p>
        </w:tc>
        <w:tc>
          <w:tcPr>
            <w:tcW w:w="2958" w:type="dxa"/>
            <w:vAlign w:val="center"/>
          </w:tcPr>
          <w:p w14:paraId="76B0F7EB" w14:textId="77777777" w:rsidR="001F4DA4" w:rsidRPr="00D93D8A" w:rsidRDefault="001F4DA4" w:rsidP="001F4DA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</w:rPr>
            </w:pPr>
            <w:r w:rsidRPr="00D93D8A">
              <w:rPr>
                <w:rFonts w:eastAsia="Calibri"/>
                <w:b/>
              </w:rPr>
              <w:t>4</w:t>
            </w:r>
          </w:p>
        </w:tc>
        <w:tc>
          <w:tcPr>
            <w:tcW w:w="2549" w:type="dxa"/>
            <w:vAlign w:val="center"/>
          </w:tcPr>
          <w:p w14:paraId="7E23E9E1" w14:textId="77777777" w:rsidR="001F4DA4" w:rsidRPr="00D93D8A" w:rsidRDefault="001F4DA4" w:rsidP="001F4DA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</w:rPr>
            </w:pPr>
            <w:r w:rsidRPr="00D93D8A">
              <w:rPr>
                <w:rFonts w:eastAsia="Calibri"/>
                <w:b/>
              </w:rPr>
              <w:t>5</w:t>
            </w:r>
          </w:p>
        </w:tc>
        <w:tc>
          <w:tcPr>
            <w:tcW w:w="2586" w:type="dxa"/>
            <w:vAlign w:val="center"/>
          </w:tcPr>
          <w:p w14:paraId="42D05227" w14:textId="77777777" w:rsidR="001F4DA4" w:rsidRPr="00D93D8A" w:rsidRDefault="001F4DA4" w:rsidP="001F4DA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</w:rPr>
            </w:pPr>
            <w:r w:rsidRPr="00D93D8A">
              <w:rPr>
                <w:rFonts w:eastAsia="Calibri"/>
                <w:b/>
              </w:rPr>
              <w:t>6</w:t>
            </w:r>
          </w:p>
        </w:tc>
      </w:tr>
      <w:tr w:rsidR="001F4DA4" w:rsidRPr="00D93D8A" w14:paraId="66D7A0FF" w14:textId="77777777" w:rsidTr="00075599">
        <w:trPr>
          <w:trHeight w:val="22"/>
          <w:jc w:val="center"/>
        </w:trPr>
        <w:tc>
          <w:tcPr>
            <w:tcW w:w="14214" w:type="dxa"/>
            <w:gridSpan w:val="6"/>
          </w:tcPr>
          <w:p w14:paraId="2541C2B7" w14:textId="77777777" w:rsidR="001F4DA4" w:rsidRPr="001F4DA4" w:rsidRDefault="001F4DA4" w:rsidP="001F4DA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F4DA4">
              <w:rPr>
                <w:rFonts w:eastAsia="Calibri"/>
                <w:b/>
              </w:rPr>
              <w:t>Развитие культуры Старооскольского городского округа</w:t>
            </w:r>
          </w:p>
        </w:tc>
      </w:tr>
      <w:tr w:rsidR="009624E9" w:rsidRPr="009624E9" w14:paraId="20079F84" w14:textId="77777777" w:rsidTr="00075599">
        <w:trPr>
          <w:trHeight w:val="20"/>
          <w:jc w:val="center"/>
        </w:trPr>
        <w:tc>
          <w:tcPr>
            <w:tcW w:w="437" w:type="dxa"/>
          </w:tcPr>
          <w:p w14:paraId="79485184" w14:textId="77777777" w:rsidR="009624E9" w:rsidRPr="009624E9" w:rsidRDefault="004C6841" w:rsidP="009624E9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9624E9" w:rsidRPr="009624E9">
              <w:rPr>
                <w:rFonts w:eastAsia="Calibri"/>
              </w:rPr>
              <w:t>.</w:t>
            </w:r>
          </w:p>
        </w:tc>
        <w:tc>
          <w:tcPr>
            <w:tcW w:w="2945" w:type="dxa"/>
          </w:tcPr>
          <w:p w14:paraId="666C30F5" w14:textId="77777777" w:rsidR="009624E9" w:rsidRPr="009624E9" w:rsidRDefault="009624E9" w:rsidP="009624E9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</w:p>
        </w:tc>
        <w:tc>
          <w:tcPr>
            <w:tcW w:w="2739" w:type="dxa"/>
          </w:tcPr>
          <w:p w14:paraId="5F9F1885" w14:textId="77777777" w:rsidR="009624E9" w:rsidRPr="009624E9" w:rsidRDefault="009624E9" w:rsidP="009624E9">
            <w:pPr>
              <w:tabs>
                <w:tab w:val="center" w:pos="4677"/>
                <w:tab w:val="right" w:pos="9355"/>
              </w:tabs>
            </w:pPr>
            <w:r w:rsidRPr="009624E9">
              <w:t>Решение Совета депутатов</w:t>
            </w:r>
          </w:p>
        </w:tc>
        <w:tc>
          <w:tcPr>
            <w:tcW w:w="2958" w:type="dxa"/>
          </w:tcPr>
          <w:p w14:paraId="757C8745" w14:textId="77777777" w:rsidR="009624E9" w:rsidRPr="009624E9" w:rsidRDefault="009624E9" w:rsidP="009624E9">
            <w:pPr>
              <w:tabs>
                <w:tab w:val="center" w:pos="4677"/>
                <w:tab w:val="right" w:pos="9355"/>
              </w:tabs>
            </w:pPr>
            <w:r w:rsidRPr="009624E9">
              <w:t xml:space="preserve">Об утверждении </w:t>
            </w:r>
            <w:r w:rsidRPr="009624E9">
              <w:rPr>
                <w:shd w:val="clear" w:color="auto" w:fill="FFFFFF"/>
              </w:rPr>
              <w:t>Стратегии социально-экономического развития Старооскольского городского округа на долгосрочный период до 2035 года</w:t>
            </w:r>
          </w:p>
        </w:tc>
        <w:tc>
          <w:tcPr>
            <w:tcW w:w="2549" w:type="dxa"/>
          </w:tcPr>
          <w:p w14:paraId="455E63EB" w14:textId="77777777" w:rsidR="009624E9" w:rsidRPr="009624E9" w:rsidRDefault="009624E9" w:rsidP="009624E9">
            <w:pPr>
              <w:tabs>
                <w:tab w:val="center" w:pos="4677"/>
                <w:tab w:val="right" w:pos="9355"/>
              </w:tabs>
            </w:pPr>
            <w:r w:rsidRPr="009624E9">
              <w:t>*****</w:t>
            </w:r>
          </w:p>
        </w:tc>
        <w:tc>
          <w:tcPr>
            <w:tcW w:w="2586" w:type="dxa"/>
          </w:tcPr>
          <w:p w14:paraId="512BFFF8" w14:textId="77777777" w:rsidR="009624E9" w:rsidRPr="009624E9" w:rsidRDefault="009624E9" w:rsidP="009624E9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9624E9">
              <w:rPr>
                <w:rFonts w:eastAsia="Calibri"/>
              </w:rPr>
              <w:t>Департамент по экономическому развитию администрации Старооскольского городского округа</w:t>
            </w:r>
          </w:p>
        </w:tc>
      </w:tr>
      <w:tr w:rsidR="001F4DA4" w:rsidRPr="001F4DA4" w14:paraId="75383231" w14:textId="77777777" w:rsidTr="00075599">
        <w:trPr>
          <w:trHeight w:val="20"/>
          <w:jc w:val="center"/>
        </w:trPr>
        <w:tc>
          <w:tcPr>
            <w:tcW w:w="14214" w:type="dxa"/>
            <w:gridSpan w:val="6"/>
          </w:tcPr>
          <w:p w14:paraId="5F7F5D4C" w14:textId="77777777" w:rsidR="001F4DA4" w:rsidRPr="001F4DA4" w:rsidRDefault="009624E9" w:rsidP="001F4DA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 1 Направление (подпрограмма) 1 «Развитие деятельности организаций культуры»</w:t>
            </w:r>
          </w:p>
          <w:p w14:paraId="342B1E5A" w14:textId="77777777" w:rsidR="001F4DA4" w:rsidRPr="001F4DA4" w:rsidRDefault="001F4DA4" w:rsidP="001F4DA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</w:p>
        </w:tc>
      </w:tr>
      <w:tr w:rsidR="009624E9" w:rsidRPr="004C6841" w14:paraId="11483442" w14:textId="77777777" w:rsidTr="00075599">
        <w:trPr>
          <w:trHeight w:val="20"/>
          <w:jc w:val="center"/>
        </w:trPr>
        <w:tc>
          <w:tcPr>
            <w:tcW w:w="437" w:type="dxa"/>
          </w:tcPr>
          <w:p w14:paraId="07EA774B" w14:textId="77777777" w:rsidR="009624E9" w:rsidRPr="004C6841" w:rsidRDefault="009624E9" w:rsidP="004C6841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4C6841">
              <w:rPr>
                <w:rFonts w:eastAsia="Calibri"/>
              </w:rPr>
              <w:t>1.</w:t>
            </w:r>
          </w:p>
        </w:tc>
        <w:tc>
          <w:tcPr>
            <w:tcW w:w="2945" w:type="dxa"/>
            <w:vAlign w:val="center"/>
          </w:tcPr>
          <w:p w14:paraId="48EF2487" w14:textId="77777777" w:rsidR="009624E9" w:rsidRPr="004C6841" w:rsidRDefault="009624E9" w:rsidP="004C6841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</w:p>
        </w:tc>
        <w:tc>
          <w:tcPr>
            <w:tcW w:w="2739" w:type="dxa"/>
          </w:tcPr>
          <w:p w14:paraId="1959364C" w14:textId="77777777" w:rsidR="009624E9" w:rsidRPr="004C6841" w:rsidRDefault="004C6841" w:rsidP="00B37CCA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4C6841">
              <w:rPr>
                <w:rFonts w:eastAsia="Calibri"/>
              </w:rPr>
              <w:t>Постановление администрации Старооскольского городского округа</w:t>
            </w:r>
          </w:p>
        </w:tc>
        <w:tc>
          <w:tcPr>
            <w:tcW w:w="2958" w:type="dxa"/>
          </w:tcPr>
          <w:p w14:paraId="0E84C0A1" w14:textId="77777777" w:rsidR="009624E9" w:rsidRPr="004C6841" w:rsidRDefault="004C6841" w:rsidP="00B37CCA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4C6841">
              <w:rPr>
                <w:rFonts w:eastAsia="Calibri"/>
              </w:rPr>
              <w:t>О конкурсном отборе руководителей муниципальных учреждений культуры и учреждений дополнительного образования сферы культуры</w:t>
            </w:r>
          </w:p>
        </w:tc>
        <w:tc>
          <w:tcPr>
            <w:tcW w:w="2549" w:type="dxa"/>
          </w:tcPr>
          <w:p w14:paraId="15DE8AC0" w14:textId="77777777" w:rsidR="009624E9" w:rsidRPr="004C6841" w:rsidRDefault="004C6841" w:rsidP="00B37CCA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4C6841">
              <w:rPr>
                <w:rFonts w:eastAsia="Calibri"/>
              </w:rPr>
              <w:t>10 января 2024 года № 50</w:t>
            </w:r>
          </w:p>
        </w:tc>
        <w:tc>
          <w:tcPr>
            <w:tcW w:w="2586" w:type="dxa"/>
          </w:tcPr>
          <w:p w14:paraId="157DAC50" w14:textId="77777777" w:rsidR="009624E9" w:rsidRPr="004C6841" w:rsidRDefault="004C6841" w:rsidP="004C6841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4C6841">
              <w:rPr>
                <w:rFonts w:eastAsia="Calibri"/>
              </w:rPr>
              <w:t>Управление культуры администрации Старооскольского городского округа</w:t>
            </w:r>
          </w:p>
        </w:tc>
      </w:tr>
      <w:tr w:rsidR="00075599" w:rsidRPr="004C6841" w14:paraId="20354E03" w14:textId="77777777" w:rsidTr="00075599">
        <w:trPr>
          <w:trHeight w:val="20"/>
          <w:jc w:val="center"/>
        </w:trPr>
        <w:tc>
          <w:tcPr>
            <w:tcW w:w="437" w:type="dxa"/>
          </w:tcPr>
          <w:p w14:paraId="1A098E7D" w14:textId="77777777" w:rsidR="00075599" w:rsidRPr="004C6841" w:rsidRDefault="00075599" w:rsidP="004C6841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2945" w:type="dxa"/>
            <w:vAlign w:val="center"/>
          </w:tcPr>
          <w:p w14:paraId="7BAC01F6" w14:textId="77777777" w:rsidR="00075599" w:rsidRPr="004C6841" w:rsidRDefault="00075599" w:rsidP="004C6841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</w:p>
        </w:tc>
        <w:tc>
          <w:tcPr>
            <w:tcW w:w="2739" w:type="dxa"/>
          </w:tcPr>
          <w:p w14:paraId="10D42F2F" w14:textId="77777777" w:rsidR="00075599" w:rsidRPr="004C6841" w:rsidRDefault="00075599" w:rsidP="00125E94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4C6841">
              <w:rPr>
                <w:rFonts w:eastAsia="Calibri"/>
              </w:rPr>
              <w:t>Постановление администрации Старооскольского городского округа</w:t>
            </w:r>
          </w:p>
        </w:tc>
        <w:tc>
          <w:tcPr>
            <w:tcW w:w="2958" w:type="dxa"/>
          </w:tcPr>
          <w:p w14:paraId="3722D872" w14:textId="77777777" w:rsidR="00075599" w:rsidRPr="004C6841" w:rsidRDefault="00075599" w:rsidP="00075599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>
              <w:t>Об утверждении Концепции</w:t>
            </w:r>
            <w:r w:rsidRPr="000A222F">
              <w:t xml:space="preserve"> </w:t>
            </w:r>
            <w:r>
              <w:t>развития креативных индустрий в Старооскольском городском округе</w:t>
            </w:r>
          </w:p>
        </w:tc>
        <w:tc>
          <w:tcPr>
            <w:tcW w:w="2549" w:type="dxa"/>
          </w:tcPr>
          <w:p w14:paraId="4ED653FF" w14:textId="77777777" w:rsidR="00075599" w:rsidRPr="004C6841" w:rsidRDefault="00075599" w:rsidP="00075599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4C6841">
              <w:rPr>
                <w:rFonts w:eastAsia="Calibri"/>
              </w:rPr>
              <w:t xml:space="preserve">10 </w:t>
            </w:r>
            <w:r>
              <w:rPr>
                <w:rFonts w:eastAsia="Calibri"/>
              </w:rPr>
              <w:t>июня</w:t>
            </w:r>
            <w:r w:rsidRPr="004C6841">
              <w:rPr>
                <w:rFonts w:eastAsia="Calibri"/>
              </w:rPr>
              <w:t xml:space="preserve"> 2024 года № </w:t>
            </w:r>
            <w:r>
              <w:rPr>
                <w:rFonts w:eastAsia="Calibri"/>
              </w:rPr>
              <w:t>2256</w:t>
            </w:r>
          </w:p>
        </w:tc>
        <w:tc>
          <w:tcPr>
            <w:tcW w:w="2586" w:type="dxa"/>
          </w:tcPr>
          <w:p w14:paraId="0F613B86" w14:textId="77777777" w:rsidR="00075599" w:rsidRPr="004C6841" w:rsidRDefault="00075599" w:rsidP="00125E94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4C6841">
              <w:rPr>
                <w:rFonts w:eastAsia="Calibri"/>
              </w:rPr>
              <w:t>Управление культуры администрации Старооскольского городского округа</w:t>
            </w:r>
          </w:p>
        </w:tc>
      </w:tr>
      <w:tr w:rsidR="00075599" w:rsidRPr="001F4DA4" w14:paraId="4E321D39" w14:textId="77777777" w:rsidTr="00075599">
        <w:trPr>
          <w:trHeight w:val="20"/>
          <w:jc w:val="center"/>
        </w:trPr>
        <w:tc>
          <w:tcPr>
            <w:tcW w:w="14214" w:type="dxa"/>
            <w:gridSpan w:val="6"/>
          </w:tcPr>
          <w:p w14:paraId="37FE83C2" w14:textId="77777777" w:rsidR="00075599" w:rsidRPr="001F4DA4" w:rsidRDefault="00075599" w:rsidP="00B37CCA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 2 Направление (подпрограмма) 2 «Деятельность в области сохранения, использования, популяризации и государственной охраны объектов культурного наследия»</w:t>
            </w:r>
          </w:p>
          <w:p w14:paraId="3A118BEF" w14:textId="77777777" w:rsidR="00075599" w:rsidRPr="001F4DA4" w:rsidRDefault="00075599" w:rsidP="00B37CCA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</w:p>
        </w:tc>
      </w:tr>
      <w:tr w:rsidR="003E5933" w:rsidRPr="001F4DA4" w14:paraId="285FC47D" w14:textId="77777777" w:rsidTr="00125E94">
        <w:trPr>
          <w:trHeight w:val="20"/>
          <w:jc w:val="center"/>
        </w:trPr>
        <w:tc>
          <w:tcPr>
            <w:tcW w:w="437" w:type="dxa"/>
          </w:tcPr>
          <w:p w14:paraId="739805E5" w14:textId="77777777" w:rsidR="003E5933" w:rsidRPr="001F4DA4" w:rsidRDefault="003E5933" w:rsidP="00B37CCA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 w:rsidRPr="001F4DA4">
              <w:t>1.</w:t>
            </w:r>
          </w:p>
        </w:tc>
        <w:tc>
          <w:tcPr>
            <w:tcW w:w="2945" w:type="dxa"/>
            <w:vAlign w:val="center"/>
          </w:tcPr>
          <w:p w14:paraId="2A271B81" w14:textId="77777777" w:rsidR="003E5933" w:rsidRPr="001F4DA4" w:rsidRDefault="003E5933" w:rsidP="00B37CCA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</w:p>
        </w:tc>
        <w:tc>
          <w:tcPr>
            <w:tcW w:w="2739" w:type="dxa"/>
          </w:tcPr>
          <w:p w14:paraId="3956DA56" w14:textId="77777777" w:rsidR="003E5933" w:rsidRPr="009624E9" w:rsidRDefault="003E5933" w:rsidP="00125E94">
            <w:pPr>
              <w:tabs>
                <w:tab w:val="center" w:pos="4677"/>
                <w:tab w:val="right" w:pos="9355"/>
              </w:tabs>
            </w:pPr>
            <w:r w:rsidRPr="009624E9">
              <w:t>Решение Совета депутатов</w:t>
            </w:r>
          </w:p>
        </w:tc>
        <w:tc>
          <w:tcPr>
            <w:tcW w:w="2958" w:type="dxa"/>
          </w:tcPr>
          <w:p w14:paraId="5402F11A" w14:textId="77777777" w:rsidR="003E5933" w:rsidRPr="009624E9" w:rsidRDefault="003E5933" w:rsidP="00125E94">
            <w:pPr>
              <w:tabs>
                <w:tab w:val="center" w:pos="4677"/>
                <w:tab w:val="right" w:pos="9355"/>
              </w:tabs>
            </w:pPr>
            <w:r w:rsidRPr="009624E9">
              <w:t xml:space="preserve">Об утверждении </w:t>
            </w:r>
            <w:r w:rsidRPr="009624E9">
              <w:rPr>
                <w:shd w:val="clear" w:color="auto" w:fill="FFFFFF"/>
              </w:rPr>
              <w:t>Стратегии социально-экономического развития Старооскольского городского округа на долгосрочный период до 2035 года</w:t>
            </w:r>
          </w:p>
        </w:tc>
        <w:tc>
          <w:tcPr>
            <w:tcW w:w="2549" w:type="dxa"/>
          </w:tcPr>
          <w:p w14:paraId="0FE866D0" w14:textId="77777777" w:rsidR="003E5933" w:rsidRPr="009624E9" w:rsidRDefault="003E5933" w:rsidP="00125E94">
            <w:pPr>
              <w:tabs>
                <w:tab w:val="center" w:pos="4677"/>
                <w:tab w:val="right" w:pos="9355"/>
              </w:tabs>
            </w:pPr>
            <w:r w:rsidRPr="009624E9">
              <w:t>*****</w:t>
            </w:r>
          </w:p>
        </w:tc>
        <w:tc>
          <w:tcPr>
            <w:tcW w:w="2586" w:type="dxa"/>
          </w:tcPr>
          <w:p w14:paraId="61BCF069" w14:textId="77777777" w:rsidR="003E5933" w:rsidRPr="009624E9" w:rsidRDefault="003E5933" w:rsidP="00125E94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9624E9">
              <w:rPr>
                <w:rFonts w:eastAsia="Calibri"/>
              </w:rPr>
              <w:t>Департамент по экономическому развитию администрации Старооскольского городского округа</w:t>
            </w:r>
          </w:p>
        </w:tc>
      </w:tr>
    </w:tbl>
    <w:p w14:paraId="7D01A8CD" w14:textId="77777777" w:rsidR="001F4DA4" w:rsidRDefault="001F4DA4" w:rsidP="001F4DA4"/>
    <w:p w14:paraId="43B5C5EC" w14:textId="77777777" w:rsidR="001600F1" w:rsidRDefault="001600F1" w:rsidP="001600F1">
      <w:pPr>
        <w:spacing w:after="200" w:line="276" w:lineRule="auto"/>
      </w:pPr>
    </w:p>
    <w:sectPr w:rsidR="001600F1" w:rsidSect="00584A9B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20E44" w14:textId="77777777" w:rsidR="00A6292E" w:rsidRDefault="00A6292E">
      <w:r>
        <w:separator/>
      </w:r>
    </w:p>
  </w:endnote>
  <w:endnote w:type="continuationSeparator" w:id="0">
    <w:p w14:paraId="45C9C27E" w14:textId="77777777" w:rsidR="00A6292E" w:rsidRDefault="00A62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C717E" w14:textId="77777777" w:rsidR="00A6292E" w:rsidRDefault="00A6292E">
      <w:r>
        <w:separator/>
      </w:r>
    </w:p>
  </w:footnote>
  <w:footnote w:type="continuationSeparator" w:id="0">
    <w:p w14:paraId="5B5EFAB4" w14:textId="77777777" w:rsidR="00A6292E" w:rsidRDefault="00A62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3321695"/>
      <w:docPartObj>
        <w:docPartGallery w:val="Page Numbers (Top of Page)"/>
        <w:docPartUnique/>
      </w:docPartObj>
    </w:sdtPr>
    <w:sdtEndPr/>
    <w:sdtContent>
      <w:p w14:paraId="2BE8D38A" w14:textId="77777777" w:rsidR="00125E94" w:rsidRDefault="00125E9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7AD">
          <w:rPr>
            <w:noProof/>
          </w:rPr>
          <w:t>100</w:t>
        </w:r>
        <w:r>
          <w:fldChar w:fldCharType="end"/>
        </w:r>
      </w:p>
    </w:sdtContent>
  </w:sdt>
  <w:p w14:paraId="1E081A98" w14:textId="77777777" w:rsidR="00125E94" w:rsidRDefault="00125E9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5C11E" w14:textId="77777777" w:rsidR="00125E94" w:rsidRDefault="00125E94">
    <w:pPr>
      <w:pStyle w:val="a4"/>
      <w:jc w:val="center"/>
    </w:pPr>
  </w:p>
  <w:p w14:paraId="332E7750" w14:textId="77777777" w:rsidR="00125E94" w:rsidRDefault="00125E9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399"/>
    <w:multiLevelType w:val="multilevel"/>
    <w:tmpl w:val="8FC4B622"/>
    <w:lvl w:ilvl="0">
      <w:start w:val="1"/>
      <w:numFmt w:val="decimal"/>
      <w:lvlText w:val="%1."/>
      <w:lvlJc w:val="left"/>
      <w:pPr>
        <w:tabs>
          <w:tab w:val="num" w:pos="1312"/>
        </w:tabs>
        <w:ind w:left="1312" w:hanging="60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31"/>
        </w:tabs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94"/>
        </w:tabs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7"/>
        </w:tabs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3"/>
        </w:tabs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6"/>
        </w:tabs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9"/>
        </w:tabs>
        <w:ind w:left="2529" w:hanging="1800"/>
      </w:pPr>
      <w:rPr>
        <w:rFonts w:hint="default"/>
      </w:rPr>
    </w:lvl>
  </w:abstractNum>
  <w:abstractNum w:abstractNumId="1" w15:restartNumberingAfterBreak="0">
    <w:nsid w:val="0F9A30F4"/>
    <w:multiLevelType w:val="multilevel"/>
    <w:tmpl w:val="B038F8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C0D5035"/>
    <w:multiLevelType w:val="hybridMultilevel"/>
    <w:tmpl w:val="68E21692"/>
    <w:lvl w:ilvl="0" w:tplc="B832F7EC">
      <w:start w:val="1"/>
      <w:numFmt w:val="decimal"/>
      <w:lvlText w:val="%1."/>
      <w:lvlJc w:val="left"/>
      <w:pPr>
        <w:tabs>
          <w:tab w:val="num" w:pos="1207"/>
        </w:tabs>
        <w:ind w:left="827" w:hanging="7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5F3E16"/>
    <w:multiLevelType w:val="hybridMultilevel"/>
    <w:tmpl w:val="E642F36C"/>
    <w:lvl w:ilvl="0" w:tplc="129C3718">
      <w:start w:val="1"/>
      <w:numFmt w:val="bullet"/>
      <w:lvlText w:val=""/>
      <w:lvlJc w:val="left"/>
      <w:pPr>
        <w:tabs>
          <w:tab w:val="num" w:pos="1304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46C1F"/>
    <w:multiLevelType w:val="hybridMultilevel"/>
    <w:tmpl w:val="81982EF2"/>
    <w:lvl w:ilvl="0" w:tplc="AED83FCA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583129"/>
    <w:multiLevelType w:val="hybridMultilevel"/>
    <w:tmpl w:val="80604CE0"/>
    <w:lvl w:ilvl="0" w:tplc="C988DA48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6" w15:restartNumberingAfterBreak="0">
    <w:nsid w:val="3171664E"/>
    <w:multiLevelType w:val="hybridMultilevel"/>
    <w:tmpl w:val="2AEAC946"/>
    <w:lvl w:ilvl="0" w:tplc="AED83FCA">
      <w:start w:val="1"/>
      <w:numFmt w:val="decimal"/>
      <w:lvlText w:val="%1."/>
      <w:lvlJc w:val="left"/>
      <w:pPr>
        <w:tabs>
          <w:tab w:val="num" w:pos="1388"/>
        </w:tabs>
        <w:ind w:left="708" w:firstLine="6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4C9C4B69"/>
    <w:multiLevelType w:val="hybridMultilevel"/>
    <w:tmpl w:val="9B06CB7A"/>
    <w:lvl w:ilvl="0" w:tplc="21CCF88A">
      <w:start w:val="1"/>
      <w:numFmt w:val="bullet"/>
      <w:lvlText w:val=""/>
      <w:lvlJc w:val="left"/>
      <w:pPr>
        <w:tabs>
          <w:tab w:val="num" w:pos="816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A3A1B"/>
    <w:multiLevelType w:val="hybridMultilevel"/>
    <w:tmpl w:val="A99C53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53B4D"/>
    <w:multiLevelType w:val="multilevel"/>
    <w:tmpl w:val="105CE612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0" w15:restartNumberingAfterBreak="0">
    <w:nsid w:val="5BB56EE0"/>
    <w:multiLevelType w:val="hybridMultilevel"/>
    <w:tmpl w:val="8800DA10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63C37705"/>
    <w:multiLevelType w:val="multilevel"/>
    <w:tmpl w:val="897A77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BD345C9"/>
    <w:multiLevelType w:val="multilevel"/>
    <w:tmpl w:val="8FC4B622"/>
    <w:lvl w:ilvl="0">
      <w:start w:val="1"/>
      <w:numFmt w:val="decimal"/>
      <w:lvlText w:val="%1."/>
      <w:lvlJc w:val="left"/>
      <w:pPr>
        <w:tabs>
          <w:tab w:val="num" w:pos="1312"/>
        </w:tabs>
        <w:ind w:left="1312" w:hanging="60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31"/>
        </w:tabs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94"/>
        </w:tabs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7"/>
        </w:tabs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3"/>
        </w:tabs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6"/>
        </w:tabs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9"/>
        </w:tabs>
        <w:ind w:left="2529" w:hanging="1800"/>
      </w:pPr>
      <w:rPr>
        <w:rFonts w:hint="default"/>
      </w:rPr>
    </w:lvl>
  </w:abstractNum>
  <w:abstractNum w:abstractNumId="13" w15:restartNumberingAfterBreak="0">
    <w:nsid w:val="7C510AE0"/>
    <w:multiLevelType w:val="multilevel"/>
    <w:tmpl w:val="B5C2467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0"/>
  </w:num>
  <w:num w:numId="5">
    <w:abstractNumId w:val="1"/>
  </w:num>
  <w:num w:numId="6">
    <w:abstractNumId w:val="13"/>
  </w:num>
  <w:num w:numId="7">
    <w:abstractNumId w:val="2"/>
  </w:num>
  <w:num w:numId="8">
    <w:abstractNumId w:val="7"/>
  </w:num>
  <w:num w:numId="9">
    <w:abstractNumId w:val="12"/>
  </w:num>
  <w:num w:numId="10">
    <w:abstractNumId w:val="10"/>
  </w:num>
  <w:num w:numId="11">
    <w:abstractNumId w:val="3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5BF"/>
    <w:rsid w:val="00010B70"/>
    <w:rsid w:val="00014392"/>
    <w:rsid w:val="000273FE"/>
    <w:rsid w:val="000358CC"/>
    <w:rsid w:val="0003795E"/>
    <w:rsid w:val="00047B65"/>
    <w:rsid w:val="0005042A"/>
    <w:rsid w:val="000553CD"/>
    <w:rsid w:val="00063112"/>
    <w:rsid w:val="00064AE4"/>
    <w:rsid w:val="00067C67"/>
    <w:rsid w:val="00075599"/>
    <w:rsid w:val="000768BE"/>
    <w:rsid w:val="000815F7"/>
    <w:rsid w:val="00083351"/>
    <w:rsid w:val="000B1A73"/>
    <w:rsid w:val="000B39FB"/>
    <w:rsid w:val="000D3409"/>
    <w:rsid w:val="0010283B"/>
    <w:rsid w:val="0011105A"/>
    <w:rsid w:val="001212A0"/>
    <w:rsid w:val="00125E94"/>
    <w:rsid w:val="001314C6"/>
    <w:rsid w:val="00131F10"/>
    <w:rsid w:val="001351EA"/>
    <w:rsid w:val="001408D2"/>
    <w:rsid w:val="00152595"/>
    <w:rsid w:val="001600F1"/>
    <w:rsid w:val="00166741"/>
    <w:rsid w:val="001705E3"/>
    <w:rsid w:val="0017389F"/>
    <w:rsid w:val="00175F61"/>
    <w:rsid w:val="00196947"/>
    <w:rsid w:val="001A2FD3"/>
    <w:rsid w:val="001A3A72"/>
    <w:rsid w:val="001A5225"/>
    <w:rsid w:val="001A569A"/>
    <w:rsid w:val="001A630B"/>
    <w:rsid w:val="001B0A77"/>
    <w:rsid w:val="001C282C"/>
    <w:rsid w:val="001C437E"/>
    <w:rsid w:val="001C7F98"/>
    <w:rsid w:val="001D321D"/>
    <w:rsid w:val="001D33A0"/>
    <w:rsid w:val="001D3872"/>
    <w:rsid w:val="001D691F"/>
    <w:rsid w:val="001E79EC"/>
    <w:rsid w:val="001F4DA4"/>
    <w:rsid w:val="002048B0"/>
    <w:rsid w:val="00210FEA"/>
    <w:rsid w:val="0022761D"/>
    <w:rsid w:val="00234978"/>
    <w:rsid w:val="0024378F"/>
    <w:rsid w:val="002521F4"/>
    <w:rsid w:val="002604A2"/>
    <w:rsid w:val="00263BCF"/>
    <w:rsid w:val="0027098D"/>
    <w:rsid w:val="00275002"/>
    <w:rsid w:val="002755B2"/>
    <w:rsid w:val="0027592E"/>
    <w:rsid w:val="00287D11"/>
    <w:rsid w:val="00287F4B"/>
    <w:rsid w:val="00292EFE"/>
    <w:rsid w:val="002946C2"/>
    <w:rsid w:val="002A3875"/>
    <w:rsid w:val="002B2438"/>
    <w:rsid w:val="002B5113"/>
    <w:rsid w:val="002C1F1D"/>
    <w:rsid w:val="002C337B"/>
    <w:rsid w:val="002D6B4E"/>
    <w:rsid w:val="002D7C11"/>
    <w:rsid w:val="002E69E4"/>
    <w:rsid w:val="002F131E"/>
    <w:rsid w:val="002F2558"/>
    <w:rsid w:val="00304C3E"/>
    <w:rsid w:val="0030531F"/>
    <w:rsid w:val="0031134F"/>
    <w:rsid w:val="003129A5"/>
    <w:rsid w:val="003204EF"/>
    <w:rsid w:val="003463CB"/>
    <w:rsid w:val="0035391B"/>
    <w:rsid w:val="003558CC"/>
    <w:rsid w:val="00356F91"/>
    <w:rsid w:val="00363E71"/>
    <w:rsid w:val="00382832"/>
    <w:rsid w:val="0039027B"/>
    <w:rsid w:val="00390E73"/>
    <w:rsid w:val="00392023"/>
    <w:rsid w:val="003A1A53"/>
    <w:rsid w:val="003A58FC"/>
    <w:rsid w:val="003A66AB"/>
    <w:rsid w:val="003B407C"/>
    <w:rsid w:val="003B46CF"/>
    <w:rsid w:val="003B4D1A"/>
    <w:rsid w:val="003B735A"/>
    <w:rsid w:val="003D7AB4"/>
    <w:rsid w:val="003E5933"/>
    <w:rsid w:val="00416AF0"/>
    <w:rsid w:val="00420ECA"/>
    <w:rsid w:val="00421EF6"/>
    <w:rsid w:val="00425693"/>
    <w:rsid w:val="00426431"/>
    <w:rsid w:val="004316E7"/>
    <w:rsid w:val="00433569"/>
    <w:rsid w:val="004364E3"/>
    <w:rsid w:val="00437F1F"/>
    <w:rsid w:val="00443541"/>
    <w:rsid w:val="00443845"/>
    <w:rsid w:val="004473FF"/>
    <w:rsid w:val="00450F7E"/>
    <w:rsid w:val="00455F08"/>
    <w:rsid w:val="00466471"/>
    <w:rsid w:val="00471D62"/>
    <w:rsid w:val="0047558E"/>
    <w:rsid w:val="00480957"/>
    <w:rsid w:val="004820CE"/>
    <w:rsid w:val="004840E4"/>
    <w:rsid w:val="0049066E"/>
    <w:rsid w:val="004A45E8"/>
    <w:rsid w:val="004B6D9B"/>
    <w:rsid w:val="004C3148"/>
    <w:rsid w:val="004C44EE"/>
    <w:rsid w:val="004C6841"/>
    <w:rsid w:val="004D523B"/>
    <w:rsid w:val="00503B8A"/>
    <w:rsid w:val="00507110"/>
    <w:rsid w:val="00513328"/>
    <w:rsid w:val="00521709"/>
    <w:rsid w:val="005256E5"/>
    <w:rsid w:val="0053604F"/>
    <w:rsid w:val="00541B38"/>
    <w:rsid w:val="00550BA6"/>
    <w:rsid w:val="00557D8C"/>
    <w:rsid w:val="00575E14"/>
    <w:rsid w:val="00580CD0"/>
    <w:rsid w:val="00584A9B"/>
    <w:rsid w:val="005911F6"/>
    <w:rsid w:val="00594124"/>
    <w:rsid w:val="005C3669"/>
    <w:rsid w:val="005D08A2"/>
    <w:rsid w:val="005D4A13"/>
    <w:rsid w:val="005E5386"/>
    <w:rsid w:val="005E5C12"/>
    <w:rsid w:val="005F5DDD"/>
    <w:rsid w:val="005F78C7"/>
    <w:rsid w:val="006021F4"/>
    <w:rsid w:val="0060228C"/>
    <w:rsid w:val="006321AA"/>
    <w:rsid w:val="00637B0D"/>
    <w:rsid w:val="00637EC8"/>
    <w:rsid w:val="0064273D"/>
    <w:rsid w:val="0064722B"/>
    <w:rsid w:val="00654AC7"/>
    <w:rsid w:val="0066368D"/>
    <w:rsid w:val="00672062"/>
    <w:rsid w:val="00674395"/>
    <w:rsid w:val="00677E59"/>
    <w:rsid w:val="00692352"/>
    <w:rsid w:val="00693FCC"/>
    <w:rsid w:val="006A6A60"/>
    <w:rsid w:val="006D1F45"/>
    <w:rsid w:val="006F2CA2"/>
    <w:rsid w:val="006F777D"/>
    <w:rsid w:val="00705859"/>
    <w:rsid w:val="007137C9"/>
    <w:rsid w:val="00714CF3"/>
    <w:rsid w:val="00740475"/>
    <w:rsid w:val="007525BF"/>
    <w:rsid w:val="00783F1B"/>
    <w:rsid w:val="0079649E"/>
    <w:rsid w:val="007A01FF"/>
    <w:rsid w:val="007B0327"/>
    <w:rsid w:val="007C46C7"/>
    <w:rsid w:val="007D0A21"/>
    <w:rsid w:val="007D7CB5"/>
    <w:rsid w:val="007E0874"/>
    <w:rsid w:val="007E1021"/>
    <w:rsid w:val="007F057D"/>
    <w:rsid w:val="007F0924"/>
    <w:rsid w:val="007F5F07"/>
    <w:rsid w:val="007F6F4F"/>
    <w:rsid w:val="00801EB8"/>
    <w:rsid w:val="008043A5"/>
    <w:rsid w:val="0081000F"/>
    <w:rsid w:val="00810377"/>
    <w:rsid w:val="00843A51"/>
    <w:rsid w:val="00862C2C"/>
    <w:rsid w:val="00863A5D"/>
    <w:rsid w:val="008867A8"/>
    <w:rsid w:val="00896CA0"/>
    <w:rsid w:val="008A6151"/>
    <w:rsid w:val="008B7B12"/>
    <w:rsid w:val="008C3D75"/>
    <w:rsid w:val="008D0197"/>
    <w:rsid w:val="008E063E"/>
    <w:rsid w:val="008F594C"/>
    <w:rsid w:val="008F7132"/>
    <w:rsid w:val="0090664B"/>
    <w:rsid w:val="00907C1F"/>
    <w:rsid w:val="00915966"/>
    <w:rsid w:val="009205C6"/>
    <w:rsid w:val="00923209"/>
    <w:rsid w:val="00934887"/>
    <w:rsid w:val="0094166C"/>
    <w:rsid w:val="00947A7F"/>
    <w:rsid w:val="0095261A"/>
    <w:rsid w:val="009624E9"/>
    <w:rsid w:val="0099582D"/>
    <w:rsid w:val="0099759B"/>
    <w:rsid w:val="0099790C"/>
    <w:rsid w:val="009A0A45"/>
    <w:rsid w:val="009A3310"/>
    <w:rsid w:val="009A4EA4"/>
    <w:rsid w:val="009B191F"/>
    <w:rsid w:val="009B1D1A"/>
    <w:rsid w:val="009B4648"/>
    <w:rsid w:val="009B6671"/>
    <w:rsid w:val="009B6EFE"/>
    <w:rsid w:val="009C2125"/>
    <w:rsid w:val="009C6EF7"/>
    <w:rsid w:val="009E0946"/>
    <w:rsid w:val="009F6BF9"/>
    <w:rsid w:val="00A06CBE"/>
    <w:rsid w:val="00A07EFF"/>
    <w:rsid w:val="00A155AD"/>
    <w:rsid w:val="00A16099"/>
    <w:rsid w:val="00A16126"/>
    <w:rsid w:val="00A457FC"/>
    <w:rsid w:val="00A46F31"/>
    <w:rsid w:val="00A6292E"/>
    <w:rsid w:val="00A65D33"/>
    <w:rsid w:val="00A673BE"/>
    <w:rsid w:val="00A71C30"/>
    <w:rsid w:val="00A82224"/>
    <w:rsid w:val="00A855D1"/>
    <w:rsid w:val="00A87F5D"/>
    <w:rsid w:val="00A95968"/>
    <w:rsid w:val="00AB1FD9"/>
    <w:rsid w:val="00AB7F13"/>
    <w:rsid w:val="00AC066B"/>
    <w:rsid w:val="00AC2D42"/>
    <w:rsid w:val="00AC6CA3"/>
    <w:rsid w:val="00AD05DC"/>
    <w:rsid w:val="00AD2181"/>
    <w:rsid w:val="00AD24F1"/>
    <w:rsid w:val="00AD2FFB"/>
    <w:rsid w:val="00AD4ABD"/>
    <w:rsid w:val="00AF43EF"/>
    <w:rsid w:val="00B02F83"/>
    <w:rsid w:val="00B05109"/>
    <w:rsid w:val="00B06F54"/>
    <w:rsid w:val="00B243E1"/>
    <w:rsid w:val="00B325EA"/>
    <w:rsid w:val="00B36C71"/>
    <w:rsid w:val="00B37CCA"/>
    <w:rsid w:val="00B51403"/>
    <w:rsid w:val="00B527AD"/>
    <w:rsid w:val="00B63736"/>
    <w:rsid w:val="00B67644"/>
    <w:rsid w:val="00B71428"/>
    <w:rsid w:val="00B7144C"/>
    <w:rsid w:val="00B752B8"/>
    <w:rsid w:val="00BB4E71"/>
    <w:rsid w:val="00BB7346"/>
    <w:rsid w:val="00BB7F8C"/>
    <w:rsid w:val="00BC1A58"/>
    <w:rsid w:val="00BC4BE1"/>
    <w:rsid w:val="00BD0CE8"/>
    <w:rsid w:val="00BD21B4"/>
    <w:rsid w:val="00BD4A12"/>
    <w:rsid w:val="00BE3904"/>
    <w:rsid w:val="00BF0350"/>
    <w:rsid w:val="00BF0E80"/>
    <w:rsid w:val="00C43220"/>
    <w:rsid w:val="00C44EEE"/>
    <w:rsid w:val="00C46366"/>
    <w:rsid w:val="00C46BB2"/>
    <w:rsid w:val="00C60DBA"/>
    <w:rsid w:val="00C80381"/>
    <w:rsid w:val="00C819B9"/>
    <w:rsid w:val="00C90EE8"/>
    <w:rsid w:val="00C936CA"/>
    <w:rsid w:val="00CA5E62"/>
    <w:rsid w:val="00CB49A8"/>
    <w:rsid w:val="00CC1094"/>
    <w:rsid w:val="00CC3A30"/>
    <w:rsid w:val="00CC509B"/>
    <w:rsid w:val="00CD3F78"/>
    <w:rsid w:val="00CD770B"/>
    <w:rsid w:val="00CE31E6"/>
    <w:rsid w:val="00CF1BDE"/>
    <w:rsid w:val="00CF7C08"/>
    <w:rsid w:val="00D26D7A"/>
    <w:rsid w:val="00D308EC"/>
    <w:rsid w:val="00D346E2"/>
    <w:rsid w:val="00D34856"/>
    <w:rsid w:val="00D55877"/>
    <w:rsid w:val="00D56ACD"/>
    <w:rsid w:val="00D602AF"/>
    <w:rsid w:val="00D70163"/>
    <w:rsid w:val="00DA0811"/>
    <w:rsid w:val="00DA10EA"/>
    <w:rsid w:val="00DA5F31"/>
    <w:rsid w:val="00DA6140"/>
    <w:rsid w:val="00DB0A9D"/>
    <w:rsid w:val="00DB5491"/>
    <w:rsid w:val="00DC12D5"/>
    <w:rsid w:val="00DD408B"/>
    <w:rsid w:val="00DD6113"/>
    <w:rsid w:val="00DE101F"/>
    <w:rsid w:val="00DE1BAE"/>
    <w:rsid w:val="00DF0DDE"/>
    <w:rsid w:val="00DF167E"/>
    <w:rsid w:val="00E05BF2"/>
    <w:rsid w:val="00E06031"/>
    <w:rsid w:val="00E06DF2"/>
    <w:rsid w:val="00E12A76"/>
    <w:rsid w:val="00E17C2A"/>
    <w:rsid w:val="00E2043F"/>
    <w:rsid w:val="00E23D6C"/>
    <w:rsid w:val="00E24F5E"/>
    <w:rsid w:val="00E4252D"/>
    <w:rsid w:val="00E4665C"/>
    <w:rsid w:val="00E47E27"/>
    <w:rsid w:val="00E60D58"/>
    <w:rsid w:val="00E65B7A"/>
    <w:rsid w:val="00E72E1A"/>
    <w:rsid w:val="00E87C61"/>
    <w:rsid w:val="00EA31A4"/>
    <w:rsid w:val="00EB026C"/>
    <w:rsid w:val="00EB04F8"/>
    <w:rsid w:val="00EB78B8"/>
    <w:rsid w:val="00EC221B"/>
    <w:rsid w:val="00EC6B7A"/>
    <w:rsid w:val="00ED3F68"/>
    <w:rsid w:val="00ED7A7C"/>
    <w:rsid w:val="00EE0F80"/>
    <w:rsid w:val="00EE1C6E"/>
    <w:rsid w:val="00EE4EF5"/>
    <w:rsid w:val="00EE601E"/>
    <w:rsid w:val="00EF6369"/>
    <w:rsid w:val="00F42703"/>
    <w:rsid w:val="00F44FFB"/>
    <w:rsid w:val="00F54A6C"/>
    <w:rsid w:val="00F61FAE"/>
    <w:rsid w:val="00F876EE"/>
    <w:rsid w:val="00F91680"/>
    <w:rsid w:val="00F97E87"/>
    <w:rsid w:val="00FA2206"/>
    <w:rsid w:val="00FB1E90"/>
    <w:rsid w:val="00FB2551"/>
    <w:rsid w:val="00FC1DC9"/>
    <w:rsid w:val="00FC2C41"/>
    <w:rsid w:val="00FC3EFA"/>
    <w:rsid w:val="00FC6623"/>
    <w:rsid w:val="00FC6FE0"/>
    <w:rsid w:val="00FD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F323BF"/>
  <w15:docId w15:val="{1D02C02F-89E7-4616-BCAE-4C3583E1C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416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4166C"/>
    <w:pPr>
      <w:keepNext/>
      <w:jc w:val="center"/>
      <w:outlineLvl w:val="1"/>
    </w:pPr>
    <w:rPr>
      <w:sz w:val="26"/>
      <w:szCs w:val="20"/>
    </w:rPr>
  </w:style>
  <w:style w:type="paragraph" w:styleId="4">
    <w:name w:val="heading 4"/>
    <w:basedOn w:val="a"/>
    <w:next w:val="a"/>
    <w:qFormat/>
    <w:rsid w:val="0094166C"/>
    <w:pPr>
      <w:keepNext/>
      <w:ind w:left="360"/>
      <w:jc w:val="center"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rsid w:val="0094166C"/>
    <w:pPr>
      <w:jc w:val="center"/>
    </w:pPr>
    <w:rPr>
      <w:sz w:val="26"/>
      <w:szCs w:val="20"/>
    </w:rPr>
  </w:style>
  <w:style w:type="paragraph" w:styleId="20">
    <w:name w:val="Body Text 2"/>
    <w:basedOn w:val="a"/>
    <w:rsid w:val="0094166C"/>
    <w:pPr>
      <w:spacing w:after="120" w:line="480" w:lineRule="auto"/>
    </w:pPr>
  </w:style>
  <w:style w:type="paragraph" w:styleId="a4">
    <w:name w:val="header"/>
    <w:basedOn w:val="a"/>
    <w:link w:val="a5"/>
    <w:uiPriority w:val="99"/>
    <w:rsid w:val="001D387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D3872"/>
  </w:style>
  <w:style w:type="paragraph" w:styleId="a7">
    <w:name w:val="footer"/>
    <w:basedOn w:val="a"/>
    <w:rsid w:val="001D3872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rsid w:val="00FB1E90"/>
    <w:pPr>
      <w:spacing w:after="120" w:line="480" w:lineRule="auto"/>
      <w:ind w:left="283"/>
    </w:pPr>
  </w:style>
  <w:style w:type="paragraph" w:styleId="a8">
    <w:name w:val="Balloon Text"/>
    <w:basedOn w:val="a"/>
    <w:link w:val="a9"/>
    <w:uiPriority w:val="99"/>
    <w:semiHidden/>
    <w:rsid w:val="00A07E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0F1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60228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Hyperlink"/>
    <w:basedOn w:val="a0"/>
    <w:uiPriority w:val="99"/>
    <w:unhideWhenUsed/>
    <w:rsid w:val="00550BA6"/>
    <w:rPr>
      <w:rFonts w:cs="Times New Roman"/>
      <w:color w:val="0000FF"/>
      <w:u w:val="single"/>
    </w:rPr>
  </w:style>
  <w:style w:type="paragraph" w:customStyle="1" w:styleId="ConsPlusNormal">
    <w:name w:val="ConsPlusNormal"/>
    <w:rsid w:val="00287F4B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Title">
    <w:name w:val="ConsPlusTitle"/>
    <w:uiPriority w:val="99"/>
    <w:rsid w:val="0010283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c">
    <w:name w:val="Normal (Web)"/>
    <w:basedOn w:val="a"/>
    <w:uiPriority w:val="99"/>
    <w:unhideWhenUsed/>
    <w:rsid w:val="00F61FAE"/>
    <w:pPr>
      <w:spacing w:before="100" w:beforeAutospacing="1" w:after="100" w:afterAutospacing="1"/>
    </w:pPr>
    <w:rPr>
      <w:rFonts w:eastAsiaTheme="minorEastAsia"/>
    </w:rPr>
  </w:style>
  <w:style w:type="character" w:customStyle="1" w:styleId="22">
    <w:name w:val="Подпись к таблице (2)_"/>
    <w:link w:val="23"/>
    <w:rsid w:val="00E17C2A"/>
    <w:rPr>
      <w:b/>
      <w:bCs/>
      <w:sz w:val="21"/>
      <w:szCs w:val="21"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E17C2A"/>
    <w:pPr>
      <w:shd w:val="clear" w:color="auto" w:fill="FFFFFF"/>
      <w:spacing w:line="240" w:lineRule="atLeast"/>
    </w:pPr>
    <w:rPr>
      <w:b/>
      <w:bCs/>
      <w:sz w:val="21"/>
      <w:szCs w:val="21"/>
    </w:rPr>
  </w:style>
  <w:style w:type="paragraph" w:styleId="ad">
    <w:name w:val="List Paragraph"/>
    <w:aliases w:val="ПАРАГРАФ,Абзац списка для документа"/>
    <w:basedOn w:val="a"/>
    <w:link w:val="ae"/>
    <w:uiPriority w:val="34"/>
    <w:qFormat/>
    <w:rsid w:val="005911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Абзац списка Знак"/>
    <w:aliases w:val="ПАРАГРАФ Знак,Абзац списка для документа Знак"/>
    <w:link w:val="ad"/>
    <w:uiPriority w:val="99"/>
    <w:rsid w:val="005911F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footnote reference"/>
    <w:uiPriority w:val="99"/>
    <w:unhideWhenUsed/>
    <w:rsid w:val="00EB026C"/>
    <w:rPr>
      <w:rFonts w:ascii="Times New Roman" w:hAnsi="Times New Roman" w:cs="Times New Roman" w:hint="default"/>
      <w:vertAlign w:val="superscript"/>
    </w:rPr>
  </w:style>
  <w:style w:type="paragraph" w:customStyle="1" w:styleId="ConsPlusCell">
    <w:name w:val="ConsPlusCell"/>
    <w:rsid w:val="001600F1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TableParagraph">
    <w:name w:val="Table Paragraph"/>
    <w:basedOn w:val="a"/>
    <w:uiPriority w:val="1"/>
    <w:qFormat/>
    <w:rsid w:val="006F777D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0">
    <w:name w:val="footnote text"/>
    <w:basedOn w:val="a"/>
    <w:link w:val="af1"/>
    <w:uiPriority w:val="99"/>
    <w:unhideWhenUsed/>
    <w:rsid w:val="001F4DA4"/>
    <w:rPr>
      <w:rFonts w:eastAsia="Calibri"/>
      <w:sz w:val="18"/>
      <w:szCs w:val="20"/>
      <w:lang w:val="x-none" w:eastAsia="en-US"/>
    </w:rPr>
  </w:style>
  <w:style w:type="character" w:customStyle="1" w:styleId="af1">
    <w:name w:val="Текст сноски Знак"/>
    <w:basedOn w:val="a0"/>
    <w:link w:val="af0"/>
    <w:uiPriority w:val="99"/>
    <w:rsid w:val="001F4DA4"/>
    <w:rPr>
      <w:rFonts w:eastAsia="Calibri"/>
      <w:sz w:val="18"/>
      <w:lang w:val="x-none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4256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68BC43B0D2993E54CE25457007971F4EE088A689AC83D27F097101B4DED4ABEE53B818576E8041638182C4FA6E9E66B4709BBE9E8201E89662B08zCEAL" TargetMode="External"/><Relationship Id="rId21" Type="http://schemas.openxmlformats.org/officeDocument/2006/relationships/hyperlink" Target="https://login.consultant.ru/link/?req=doc&amp;base=RLAW404&amp;n=96702&amp;date=17.09.2024" TargetMode="External"/><Relationship Id="rId42" Type="http://schemas.openxmlformats.org/officeDocument/2006/relationships/hyperlink" Target="https://login.consultant.ru/link/?req=doc&amp;base=RLAW404&amp;n=96702&amp;date=17.09.2024" TargetMode="External"/><Relationship Id="rId47" Type="http://schemas.openxmlformats.org/officeDocument/2006/relationships/hyperlink" Target="https://login.consultant.ru/link/?req=doc&amp;base=RLAW404&amp;n=96702&amp;date=17.09.2024" TargetMode="External"/><Relationship Id="rId63" Type="http://schemas.openxmlformats.org/officeDocument/2006/relationships/hyperlink" Target="https://login.consultant.ru/link/?req=doc&amp;base=LAW&amp;n=438279&amp;dst=100011&amp;field=134&amp;date=29.11.2024" TargetMode="External"/><Relationship Id="rId68" Type="http://schemas.openxmlformats.org/officeDocument/2006/relationships/header" Target="header2.xml"/><Relationship Id="rId84" Type="http://schemas.openxmlformats.org/officeDocument/2006/relationships/hyperlink" Target="https://login.consultant.ru/link/?req=doc&amp;base=LAW&amp;n=482062&amp;date=17.09.2024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s://login.consultant.ru/link/?req=doc&amp;base=RLAW404&amp;n=96702&amp;date=17.09.2024" TargetMode="External"/><Relationship Id="rId11" Type="http://schemas.openxmlformats.org/officeDocument/2006/relationships/hyperlink" Target="https://login.consultant.ru/link/?req=doc&amp;base=RLAW404&amp;n=98192&amp;dst=100010&amp;field=134&amp;date=18.09.2024" TargetMode="External"/><Relationship Id="rId32" Type="http://schemas.openxmlformats.org/officeDocument/2006/relationships/hyperlink" Target="https://login.consultant.ru/link/?req=doc&amp;base=RLAW404&amp;n=96702&amp;date=17.09.2024" TargetMode="External"/><Relationship Id="rId37" Type="http://schemas.openxmlformats.org/officeDocument/2006/relationships/hyperlink" Target="https://login.consultant.ru/link/?req=doc&amp;base=RLAW404&amp;n=96702&amp;date=17.09.2024" TargetMode="External"/><Relationship Id="rId53" Type="http://schemas.openxmlformats.org/officeDocument/2006/relationships/hyperlink" Target="https://login.consultant.ru/link/?req=doc&amp;base=RLAW404&amp;n=96702&amp;date=17.09.2024" TargetMode="External"/><Relationship Id="rId58" Type="http://schemas.openxmlformats.org/officeDocument/2006/relationships/hyperlink" Target="https://login.consultant.ru/link/?req=doc&amp;base=LAW&amp;n=450445&amp;dst=100065&amp;field=134&amp;date=29.11.2024" TargetMode="External"/><Relationship Id="rId74" Type="http://schemas.openxmlformats.org/officeDocument/2006/relationships/hyperlink" Target="https://login.consultant.ru/link/?req=doc&amp;base=LAW&amp;n=482062&amp;date=17.09.2024" TargetMode="External"/><Relationship Id="rId79" Type="http://schemas.openxmlformats.org/officeDocument/2006/relationships/hyperlink" Target="https://login.consultant.ru/link/?req=doc&amp;base=LAW&amp;n=482062&amp;date=17.09.2024" TargetMode="External"/><Relationship Id="rId5" Type="http://schemas.openxmlformats.org/officeDocument/2006/relationships/webSettings" Target="webSettings.xml"/><Relationship Id="rId90" Type="http://schemas.openxmlformats.org/officeDocument/2006/relationships/theme" Target="theme/theme1.xml"/><Relationship Id="rId14" Type="http://schemas.openxmlformats.org/officeDocument/2006/relationships/hyperlink" Target="https://login.consultant.ru/link/?req=doc&amp;base=RLAW404&amp;n=96702&amp;date=17.09.2024" TargetMode="External"/><Relationship Id="rId22" Type="http://schemas.openxmlformats.org/officeDocument/2006/relationships/hyperlink" Target="consultantplus://offline/ref=668BC43B0D2993E54CE25457007971F4EE088A689AC83D27F097101B4DED4ABEE53B818576E8041638182C4FA6E9E66B4709BBE9E8201E89662B08zCEAL" TargetMode="External"/><Relationship Id="rId27" Type="http://schemas.openxmlformats.org/officeDocument/2006/relationships/hyperlink" Target="https://login.consultant.ru/link/?req=doc&amp;base=RLAW404&amp;n=96702&amp;date=17.09.2024" TargetMode="External"/><Relationship Id="rId30" Type="http://schemas.openxmlformats.org/officeDocument/2006/relationships/hyperlink" Target="https://login.consultant.ru/link/?req=doc&amp;base=RLAW404&amp;n=96702&amp;date=17.09.2024" TargetMode="External"/><Relationship Id="rId35" Type="http://schemas.openxmlformats.org/officeDocument/2006/relationships/hyperlink" Target="https://login.consultant.ru/link/?req=doc&amp;base=RLAW404&amp;n=96702&amp;date=17.09.2024" TargetMode="External"/><Relationship Id="rId43" Type="http://schemas.openxmlformats.org/officeDocument/2006/relationships/hyperlink" Target="https://login.consultant.ru/link/?req=doc&amp;base=RLAW404&amp;n=96702&amp;date=17.09.2024" TargetMode="External"/><Relationship Id="rId48" Type="http://schemas.openxmlformats.org/officeDocument/2006/relationships/hyperlink" Target="https://login.consultant.ru/link/?req=doc&amp;base=RLAW404&amp;n=96702&amp;date=17.09.2024" TargetMode="External"/><Relationship Id="rId56" Type="http://schemas.openxmlformats.org/officeDocument/2006/relationships/hyperlink" Target="https://login.consultant.ru/link/?req=doc&amp;base=LAW&amp;n=2875&amp;dst=100173&amp;field=134&amp;date=29.11.2024" TargetMode="External"/><Relationship Id="rId64" Type="http://schemas.openxmlformats.org/officeDocument/2006/relationships/hyperlink" Target="https://login.consultant.ru/link/?req=doc&amp;base=LAW&amp;n=294825&amp;dst=100009&amp;field=134&amp;date=29.11.2024" TargetMode="External"/><Relationship Id="rId69" Type="http://schemas.openxmlformats.org/officeDocument/2006/relationships/hyperlink" Target="https://login.consultant.ru/link/?req=doc&amp;base=RLAW404&amp;n=99869&amp;dst=100016&amp;field=134&amp;date=18.09.2024" TargetMode="External"/><Relationship Id="rId77" Type="http://schemas.openxmlformats.org/officeDocument/2006/relationships/hyperlink" Target="https://login.consultant.ru/link/?req=doc&amp;base=LAW&amp;n=482062&amp;date=17.09.2024" TargetMode="External"/><Relationship Id="rId8" Type="http://schemas.openxmlformats.org/officeDocument/2006/relationships/hyperlink" Target="https://login.consultant.ru/link/?req=doc&amp;base=RLAW404&amp;n=78334&amp;date=18.09.2024" TargetMode="External"/><Relationship Id="rId51" Type="http://schemas.openxmlformats.org/officeDocument/2006/relationships/hyperlink" Target="https://login.consultant.ru/link/?req=doc&amp;base=RLAW404&amp;n=96702&amp;date=17.09.2024" TargetMode="External"/><Relationship Id="rId72" Type="http://schemas.openxmlformats.org/officeDocument/2006/relationships/hyperlink" Target="https://login.consultant.ru/link/?req=doc&amp;base=LAW&amp;n=482062&amp;date=17.09.2024" TargetMode="External"/><Relationship Id="rId80" Type="http://schemas.openxmlformats.org/officeDocument/2006/relationships/hyperlink" Target="https://login.consultant.ru/link/?req=doc&amp;base=LAW&amp;n=482062&amp;date=17.09.2024" TargetMode="External"/><Relationship Id="rId85" Type="http://schemas.openxmlformats.org/officeDocument/2006/relationships/hyperlink" Target="https://login.consultant.ru/link/?req=doc&amp;base=LAW&amp;n=482062&amp;date=17.09.2024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RLAW404&amp;n=96702&amp;date=17.09.2024" TargetMode="External"/><Relationship Id="rId17" Type="http://schemas.openxmlformats.org/officeDocument/2006/relationships/hyperlink" Target="consultantplus://offline/ref=79C7B41DF5E43AD7624584912B5ADAF3B569F4B42368CAD3E0C4DEAD74D327F081DC481D76C9881C9E63B5JBJFM" TargetMode="External"/><Relationship Id="rId25" Type="http://schemas.openxmlformats.org/officeDocument/2006/relationships/hyperlink" Target="https://login.consultant.ru/link/?req=doc&amp;base=RLAW404&amp;n=96702&amp;date=17.09.2024" TargetMode="External"/><Relationship Id="rId33" Type="http://schemas.openxmlformats.org/officeDocument/2006/relationships/hyperlink" Target="https://login.consultant.ru/link/?req=doc&amp;base=RLAW404&amp;n=96702&amp;date=17.09.2024" TargetMode="External"/><Relationship Id="rId38" Type="http://schemas.openxmlformats.org/officeDocument/2006/relationships/hyperlink" Target="https://login.consultant.ru/link/?req=doc&amp;base=RLAW404&amp;n=96702&amp;date=17.09.2024" TargetMode="External"/><Relationship Id="rId46" Type="http://schemas.openxmlformats.org/officeDocument/2006/relationships/hyperlink" Target="https://login.consultant.ru/link/?req=doc&amp;base=RLAW404&amp;n=96702&amp;date=17.09.2024" TargetMode="External"/><Relationship Id="rId59" Type="http://schemas.openxmlformats.org/officeDocument/2006/relationships/hyperlink" Target="https://login.consultant.ru/link/?req=doc&amp;base=LAW&amp;n=450445&amp;dst=100132&amp;field=134&amp;date=29.11.2024" TargetMode="External"/><Relationship Id="rId67" Type="http://schemas.openxmlformats.org/officeDocument/2006/relationships/header" Target="header1.xml"/><Relationship Id="rId20" Type="http://schemas.openxmlformats.org/officeDocument/2006/relationships/hyperlink" Target="https://login.consultant.ru/link/?req=doc&amp;base=RLAW404&amp;n=96702&amp;date=17.09.2024" TargetMode="External"/><Relationship Id="rId41" Type="http://schemas.openxmlformats.org/officeDocument/2006/relationships/hyperlink" Target="https://login.consultant.ru/link/?req=doc&amp;base=RLAW404&amp;n=96702&amp;date=17.09.2024" TargetMode="External"/><Relationship Id="rId54" Type="http://schemas.openxmlformats.org/officeDocument/2006/relationships/hyperlink" Target="https://login.consultant.ru/link/?req=doc&amp;base=RLAW404&amp;n=96702&amp;date=17.09.2024" TargetMode="External"/><Relationship Id="rId62" Type="http://schemas.openxmlformats.org/officeDocument/2006/relationships/hyperlink" Target="https://login.consultant.ru/link/?req=doc&amp;base=LAW&amp;n=450445&amp;dst=181&amp;field=134&amp;date=29.11.2024" TargetMode="External"/><Relationship Id="rId70" Type="http://schemas.openxmlformats.org/officeDocument/2006/relationships/hyperlink" Target="https://login.consultant.ru/link/?req=doc&amp;base=LAW&amp;n=319109&amp;date=01.11.2024" TargetMode="External"/><Relationship Id="rId75" Type="http://schemas.openxmlformats.org/officeDocument/2006/relationships/hyperlink" Target="https://login.consultant.ru/link/?req=doc&amp;base=LAW&amp;n=482062&amp;date=17.09.2024" TargetMode="External"/><Relationship Id="rId83" Type="http://schemas.openxmlformats.org/officeDocument/2006/relationships/hyperlink" Target="https://login.consultant.ru/link/?req=doc&amp;base=LAW&amp;n=482062&amp;date=17.09.2024" TargetMode="External"/><Relationship Id="rId88" Type="http://schemas.openxmlformats.org/officeDocument/2006/relationships/hyperlink" Target="https://login.consultant.ru/link/?req=doc&amp;base=LAW&amp;n=482062&amp;date=17.09.20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79C7B41DF5E43AD7624584912B5ADAF3B569F4B42368CAD3E0C4DEAD74D327F081DC481D76C9881C9E63B5JBJFM" TargetMode="External"/><Relationship Id="rId23" Type="http://schemas.openxmlformats.org/officeDocument/2006/relationships/hyperlink" Target="https://login.consultant.ru/link/?req=doc&amp;base=RLAW404&amp;n=96702&amp;date=17.09.2024" TargetMode="External"/><Relationship Id="rId28" Type="http://schemas.openxmlformats.org/officeDocument/2006/relationships/hyperlink" Target="https://login.consultant.ru/link/?req=doc&amp;base=RLAW404&amp;n=96702&amp;date=17.09.2024" TargetMode="External"/><Relationship Id="rId36" Type="http://schemas.openxmlformats.org/officeDocument/2006/relationships/hyperlink" Target="https://login.consultant.ru/link/?req=doc&amp;base=RLAW404&amp;n=96702&amp;date=17.09.2024" TargetMode="External"/><Relationship Id="rId49" Type="http://schemas.openxmlformats.org/officeDocument/2006/relationships/hyperlink" Target="https://login.consultant.ru/link/?req=doc&amp;base=RLAW404&amp;n=96702&amp;date=17.09.2024" TargetMode="External"/><Relationship Id="rId57" Type="http://schemas.openxmlformats.org/officeDocument/2006/relationships/hyperlink" Target="https://login.consultant.ru/link/?req=doc&amp;base=LAW&amp;n=450445&amp;dst=100011&amp;field=134&amp;date=29.11.2024" TargetMode="External"/><Relationship Id="rId10" Type="http://schemas.openxmlformats.org/officeDocument/2006/relationships/hyperlink" Target="https://login.consultant.ru/link/?req=doc&amp;base=LAW&amp;n=471024&amp;date=18.09.2024" TargetMode="External"/><Relationship Id="rId31" Type="http://schemas.openxmlformats.org/officeDocument/2006/relationships/hyperlink" Target="https://login.consultant.ru/link/?req=doc&amp;base=RLAW404&amp;n=96702&amp;date=17.09.2024" TargetMode="External"/><Relationship Id="rId44" Type="http://schemas.openxmlformats.org/officeDocument/2006/relationships/hyperlink" Target="https://login.consultant.ru/link/?req=doc&amp;base=RLAW404&amp;n=96702&amp;date=17.09.2024" TargetMode="External"/><Relationship Id="rId52" Type="http://schemas.openxmlformats.org/officeDocument/2006/relationships/hyperlink" Target="https://login.consultant.ru/link/?req=doc&amp;base=RLAW404&amp;n=96702&amp;date=17.09.2024" TargetMode="External"/><Relationship Id="rId60" Type="http://schemas.openxmlformats.org/officeDocument/2006/relationships/hyperlink" Target="https://login.consultant.ru/link/?req=doc&amp;base=LAW&amp;n=450445&amp;dst=94&amp;field=134&amp;date=29.11.2024" TargetMode="External"/><Relationship Id="rId65" Type="http://schemas.openxmlformats.org/officeDocument/2006/relationships/hyperlink" Target="https://login.consultant.ru/link/?req=doc&amp;base=LAW&amp;n=475991&amp;date=29.11.2024" TargetMode="External"/><Relationship Id="rId73" Type="http://schemas.openxmlformats.org/officeDocument/2006/relationships/hyperlink" Target="https://login.consultant.ru/link/?req=doc&amp;base=LAW&amp;n=482062&amp;date=17.09.2024" TargetMode="External"/><Relationship Id="rId78" Type="http://schemas.openxmlformats.org/officeDocument/2006/relationships/hyperlink" Target="https://login.consultant.ru/link/?req=doc&amp;base=LAW&amp;n=482062&amp;date=17.09.2024" TargetMode="External"/><Relationship Id="rId81" Type="http://schemas.openxmlformats.org/officeDocument/2006/relationships/hyperlink" Target="https://login.consultant.ru/link/?req=doc&amp;base=LAW&amp;n=482062&amp;date=17.09.2024" TargetMode="External"/><Relationship Id="rId86" Type="http://schemas.openxmlformats.org/officeDocument/2006/relationships/hyperlink" Target="https://login.consultant.ru/link/?req=doc&amp;base=LAW&amp;n=482062&amp;date=17.09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404&amp;n=97813&amp;date=18.09.2024" TargetMode="External"/><Relationship Id="rId13" Type="http://schemas.openxmlformats.org/officeDocument/2006/relationships/hyperlink" Target="https://login.consultant.ru/link/?req=doc&amp;base=RLAW404&amp;n=96702&amp;date=17.09.2024" TargetMode="External"/><Relationship Id="rId18" Type="http://schemas.openxmlformats.org/officeDocument/2006/relationships/hyperlink" Target="https://login.consultant.ru/link/?req=doc&amp;base=RLAW404&amp;n=96702&amp;date=17.09.2024" TargetMode="External"/><Relationship Id="rId39" Type="http://schemas.openxmlformats.org/officeDocument/2006/relationships/hyperlink" Target="https://login.consultant.ru/link/?req=doc&amp;base=RLAW404&amp;n=96702&amp;date=17.09.2024" TargetMode="External"/><Relationship Id="rId34" Type="http://schemas.openxmlformats.org/officeDocument/2006/relationships/hyperlink" Target="https://login.consultant.ru/link/?req=doc&amp;base=RLAW404&amp;n=96702&amp;date=17.09.2024" TargetMode="External"/><Relationship Id="rId50" Type="http://schemas.openxmlformats.org/officeDocument/2006/relationships/hyperlink" Target="https://login.consultant.ru/link/?req=doc&amp;base=RLAW404&amp;n=96702&amp;date=17.09.2024" TargetMode="External"/><Relationship Id="rId55" Type="http://schemas.openxmlformats.org/officeDocument/2006/relationships/hyperlink" Target="https://login.consultant.ru/link/?req=doc&amp;base=RLAW404&amp;n=96702&amp;date=17.09.2024" TargetMode="External"/><Relationship Id="rId76" Type="http://schemas.openxmlformats.org/officeDocument/2006/relationships/hyperlink" Target="https://login.consultant.ru/link/?req=doc&amp;base=LAW&amp;n=482062&amp;date=17.09.202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login.consultant.ru/link/?req=doc&amp;base=LAW&amp;n=482062&amp;date=17.09.202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login.consultant.ru/link/?req=doc&amp;base=RLAW404&amp;n=96702&amp;date=17.09.2024" TargetMode="External"/><Relationship Id="rId24" Type="http://schemas.openxmlformats.org/officeDocument/2006/relationships/hyperlink" Target="consultantplus://offline/ref=668BC43B0D2993E54CE25457007971F4EE088A689AC83D27F097101B4DED4ABEE53B818576E8041638182C4FA6E9E66B4709BBE9E8201E89662B08zCEAL" TargetMode="External"/><Relationship Id="rId40" Type="http://schemas.openxmlformats.org/officeDocument/2006/relationships/hyperlink" Target="https://login.consultant.ru/link/?req=doc&amp;base=RLAW404&amp;n=96702&amp;date=17.09.2024" TargetMode="External"/><Relationship Id="rId45" Type="http://schemas.openxmlformats.org/officeDocument/2006/relationships/hyperlink" Target="https://login.consultant.ru/link/?req=doc&amp;base=RLAW404&amp;n=96702&amp;date=17.09.2024" TargetMode="External"/><Relationship Id="rId66" Type="http://schemas.openxmlformats.org/officeDocument/2006/relationships/hyperlink" Target="https://login.consultant.ru/link/?req=doc&amp;base=RLAW404&amp;n=93557&amp;date=29.11.2024" TargetMode="External"/><Relationship Id="rId87" Type="http://schemas.openxmlformats.org/officeDocument/2006/relationships/hyperlink" Target="https://login.consultant.ru/link/?req=doc&amp;base=LAW&amp;n=482062&amp;date=17.09.2024" TargetMode="External"/><Relationship Id="rId61" Type="http://schemas.openxmlformats.org/officeDocument/2006/relationships/hyperlink" Target="https://login.consultant.ru/link/?req=doc&amp;base=LAW&amp;n=450445&amp;dst=100348&amp;field=134&amp;date=29.11.2024" TargetMode="External"/><Relationship Id="rId82" Type="http://schemas.openxmlformats.org/officeDocument/2006/relationships/hyperlink" Target="https://login.consultant.ru/link/?req=doc&amp;base=LAW&amp;n=482062&amp;date=17.09.2024" TargetMode="External"/><Relationship Id="rId19" Type="http://schemas.openxmlformats.org/officeDocument/2006/relationships/hyperlink" Target="https://login.consultant.ru/link/?req=doc&amp;base=RLAW404&amp;n=96702&amp;date=17.09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F149C-8220-4901-8831-2E3FFFB8E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17493</Words>
  <Characters>99713</Characters>
  <Application>Microsoft Office Word</Application>
  <DocSecurity>0</DocSecurity>
  <Lines>830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именных стипендиях</vt:lpstr>
    </vt:vector>
  </TitlesOfParts>
  <Company>Управление Культуры</Company>
  <LinksUpToDate>false</LinksUpToDate>
  <CharactersWithSpaces>116973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именных стипендиях</dc:title>
  <dc:creator>Приёмная</dc:creator>
  <cp:lastModifiedBy>Пользователь</cp:lastModifiedBy>
  <cp:revision>2</cp:revision>
  <cp:lastPrinted>2024-12-10T08:41:00Z</cp:lastPrinted>
  <dcterms:created xsi:type="dcterms:W3CDTF">2024-12-18T14:45:00Z</dcterms:created>
  <dcterms:modified xsi:type="dcterms:W3CDTF">2024-12-18T14:45:00Z</dcterms:modified>
</cp:coreProperties>
</file>