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AE40" w14:textId="77777777" w:rsidR="00037DDE" w:rsidRPr="00702528" w:rsidRDefault="00F3249F" w:rsidP="00702528">
      <w:pPr>
        <w:pStyle w:val="a3"/>
        <w:spacing w:line="276" w:lineRule="auto"/>
        <w:jc w:val="center"/>
        <w:rPr>
          <w:rFonts w:ascii="Times New Roman" w:hAnsi="Times New Roman" w:cs="Times New Roman"/>
          <w:b/>
          <w:bCs/>
          <w:sz w:val="26"/>
          <w:szCs w:val="26"/>
        </w:rPr>
      </w:pPr>
      <w:r w:rsidRPr="00702528">
        <w:rPr>
          <w:rFonts w:ascii="Times New Roman" w:hAnsi="Times New Roman" w:cs="Times New Roman"/>
          <w:b/>
          <w:bCs/>
          <w:sz w:val="26"/>
          <w:szCs w:val="26"/>
        </w:rPr>
        <w:t>Решение</w:t>
      </w:r>
    </w:p>
    <w:p w14:paraId="575D7FC0" w14:textId="77777777" w:rsidR="00037DDE" w:rsidRPr="00702528" w:rsidRDefault="00037DDE" w:rsidP="00702528">
      <w:pPr>
        <w:pStyle w:val="a3"/>
        <w:spacing w:line="276" w:lineRule="auto"/>
        <w:jc w:val="center"/>
        <w:rPr>
          <w:rFonts w:ascii="Times New Roman" w:hAnsi="Times New Roman" w:cs="Times New Roman"/>
          <w:b/>
          <w:bCs/>
          <w:sz w:val="26"/>
          <w:szCs w:val="26"/>
        </w:rPr>
      </w:pPr>
      <w:r w:rsidRPr="00702528">
        <w:rPr>
          <w:rFonts w:ascii="Times New Roman" w:hAnsi="Times New Roman" w:cs="Times New Roman"/>
          <w:b/>
          <w:bCs/>
          <w:sz w:val="26"/>
          <w:szCs w:val="26"/>
        </w:rPr>
        <w:t xml:space="preserve">о </w:t>
      </w:r>
      <w:r w:rsidR="00F3249F" w:rsidRPr="00702528">
        <w:rPr>
          <w:rFonts w:ascii="Times New Roman" w:hAnsi="Times New Roman" w:cs="Times New Roman"/>
          <w:b/>
          <w:bCs/>
          <w:sz w:val="26"/>
          <w:szCs w:val="26"/>
        </w:rPr>
        <w:t xml:space="preserve">заключении Соглашения о предоставлении субсидии из бюджета Старооскольского городского округа </w:t>
      </w:r>
      <w:r w:rsidR="00DC39E9" w:rsidRPr="00702528">
        <w:rPr>
          <w:rFonts w:ascii="Times New Roman" w:hAnsi="Times New Roman" w:cs="Times New Roman"/>
          <w:b/>
          <w:bCs/>
          <w:sz w:val="26"/>
          <w:szCs w:val="26"/>
        </w:rPr>
        <w:t>на возмещение части затрат на рекламу, на уплату арендных платежей за пользование зданиями, строениями, сооружениями, нежилыми помещениями</w:t>
      </w:r>
    </w:p>
    <w:p w14:paraId="38FAD2ED" w14:textId="77777777" w:rsidR="00DC39E9" w:rsidRPr="00702528" w:rsidRDefault="00DC39E9" w:rsidP="00702528">
      <w:pPr>
        <w:pStyle w:val="a3"/>
        <w:spacing w:line="276" w:lineRule="auto"/>
        <w:jc w:val="both"/>
        <w:rPr>
          <w:rFonts w:ascii="Times New Roman" w:hAnsi="Times New Roman" w:cs="Times New Roman"/>
          <w:b/>
          <w:bCs/>
          <w:sz w:val="26"/>
          <w:szCs w:val="26"/>
        </w:rPr>
      </w:pPr>
    </w:p>
    <w:p w14:paraId="097A9057" w14:textId="77777777" w:rsidR="00F3249F" w:rsidRPr="00702528" w:rsidRDefault="004C4ED8" w:rsidP="00702528">
      <w:pPr>
        <w:pStyle w:val="a3"/>
        <w:spacing w:line="276" w:lineRule="auto"/>
        <w:ind w:firstLine="709"/>
        <w:jc w:val="both"/>
        <w:rPr>
          <w:rFonts w:ascii="Times New Roman" w:hAnsi="Times New Roman" w:cs="Times New Roman"/>
          <w:sz w:val="26"/>
          <w:szCs w:val="26"/>
        </w:rPr>
      </w:pPr>
      <w:r w:rsidRPr="00702528">
        <w:rPr>
          <w:rFonts w:ascii="Times New Roman" w:hAnsi="Times New Roman" w:cs="Times New Roman"/>
          <w:sz w:val="26"/>
          <w:szCs w:val="26"/>
        </w:rPr>
        <w:t>12</w:t>
      </w:r>
      <w:r w:rsidR="00F3249F" w:rsidRPr="00702528">
        <w:rPr>
          <w:rFonts w:ascii="Times New Roman" w:hAnsi="Times New Roman" w:cs="Times New Roman"/>
          <w:sz w:val="26"/>
          <w:szCs w:val="26"/>
        </w:rPr>
        <w:t xml:space="preserve"> </w:t>
      </w:r>
      <w:r w:rsidRPr="00702528">
        <w:rPr>
          <w:rFonts w:ascii="Times New Roman" w:hAnsi="Times New Roman" w:cs="Times New Roman"/>
          <w:sz w:val="26"/>
          <w:szCs w:val="26"/>
        </w:rPr>
        <w:t>декабря</w:t>
      </w:r>
      <w:r w:rsidR="00F3249F" w:rsidRPr="00702528">
        <w:rPr>
          <w:rFonts w:ascii="Times New Roman" w:hAnsi="Times New Roman" w:cs="Times New Roman"/>
          <w:sz w:val="26"/>
          <w:szCs w:val="26"/>
        </w:rPr>
        <w:t xml:space="preserve"> </w:t>
      </w:r>
      <w:r w:rsidRPr="00702528">
        <w:rPr>
          <w:rFonts w:ascii="Times New Roman" w:hAnsi="Times New Roman" w:cs="Times New Roman"/>
          <w:sz w:val="26"/>
          <w:szCs w:val="26"/>
        </w:rPr>
        <w:t>2022</w:t>
      </w:r>
      <w:r w:rsidR="00F3249F" w:rsidRPr="00702528">
        <w:rPr>
          <w:rFonts w:ascii="Times New Roman" w:hAnsi="Times New Roman" w:cs="Times New Roman"/>
          <w:sz w:val="26"/>
          <w:szCs w:val="26"/>
        </w:rPr>
        <w:t xml:space="preserve"> года</w:t>
      </w:r>
    </w:p>
    <w:p w14:paraId="3DFFFC99" w14:textId="77777777" w:rsidR="00F3249F" w:rsidRPr="00702528" w:rsidRDefault="00F3249F" w:rsidP="00702528">
      <w:pPr>
        <w:pStyle w:val="a3"/>
        <w:spacing w:line="276" w:lineRule="auto"/>
        <w:ind w:firstLine="709"/>
        <w:jc w:val="both"/>
        <w:rPr>
          <w:rFonts w:ascii="Times New Roman" w:hAnsi="Times New Roman" w:cs="Times New Roman"/>
          <w:sz w:val="26"/>
          <w:szCs w:val="26"/>
        </w:rPr>
      </w:pPr>
    </w:p>
    <w:p w14:paraId="208A4CC1" w14:textId="77777777" w:rsidR="00F3249F" w:rsidRPr="00702528" w:rsidRDefault="00DC39E9" w:rsidP="00702528">
      <w:pPr>
        <w:pStyle w:val="a3"/>
        <w:spacing w:line="276" w:lineRule="auto"/>
        <w:ind w:firstLine="709"/>
        <w:jc w:val="both"/>
        <w:rPr>
          <w:rFonts w:ascii="Times New Roman" w:hAnsi="Times New Roman" w:cs="Times New Roman"/>
          <w:sz w:val="26"/>
          <w:szCs w:val="26"/>
        </w:rPr>
      </w:pPr>
      <w:r w:rsidRPr="00702528">
        <w:rPr>
          <w:rFonts w:ascii="Times New Roman" w:hAnsi="Times New Roman" w:cs="Times New Roman"/>
          <w:sz w:val="26"/>
          <w:szCs w:val="26"/>
        </w:rPr>
        <w:t xml:space="preserve">Победители отбора на получение субсидий из бюджета Старооскольского городского округа на возмещение части затрат на рекламу, на уплату арендных платежей за пользование зданиями, строениями, сооружениями, нежилыми помещениями, определенные решением комиссии по рассмотрению и оценке предложений (заявок) участников отбора для предоставления субсидий субъектам малого и среднего предпринимательства </w:t>
      </w:r>
      <w:r w:rsidR="00294EC1" w:rsidRPr="00702528">
        <w:rPr>
          <w:rFonts w:ascii="Times New Roman" w:hAnsi="Times New Roman" w:cs="Times New Roman"/>
          <w:sz w:val="26"/>
          <w:szCs w:val="26"/>
        </w:rPr>
        <w:t xml:space="preserve">от </w:t>
      </w:r>
      <w:r w:rsidR="004C4ED8" w:rsidRPr="00702528">
        <w:rPr>
          <w:rFonts w:ascii="Times New Roman" w:hAnsi="Times New Roman" w:cs="Times New Roman"/>
          <w:sz w:val="26"/>
          <w:szCs w:val="26"/>
        </w:rPr>
        <w:t>09</w:t>
      </w:r>
      <w:r w:rsidR="00294EC1" w:rsidRPr="00702528">
        <w:rPr>
          <w:rFonts w:ascii="Times New Roman" w:hAnsi="Times New Roman" w:cs="Times New Roman"/>
          <w:sz w:val="26"/>
          <w:szCs w:val="26"/>
        </w:rPr>
        <w:t xml:space="preserve"> </w:t>
      </w:r>
      <w:r w:rsidR="004C4ED8" w:rsidRPr="00702528">
        <w:rPr>
          <w:rFonts w:ascii="Times New Roman" w:hAnsi="Times New Roman" w:cs="Times New Roman"/>
          <w:sz w:val="26"/>
          <w:szCs w:val="26"/>
        </w:rPr>
        <w:t>декабря</w:t>
      </w:r>
      <w:r w:rsidR="00294EC1" w:rsidRPr="00702528">
        <w:rPr>
          <w:rFonts w:ascii="Times New Roman" w:hAnsi="Times New Roman" w:cs="Times New Roman"/>
          <w:sz w:val="26"/>
          <w:szCs w:val="26"/>
        </w:rPr>
        <w:t xml:space="preserve"> 202</w:t>
      </w:r>
      <w:r w:rsidR="004C4ED8" w:rsidRPr="00702528">
        <w:rPr>
          <w:rFonts w:ascii="Times New Roman" w:hAnsi="Times New Roman" w:cs="Times New Roman"/>
          <w:sz w:val="26"/>
          <w:szCs w:val="26"/>
        </w:rPr>
        <w:t>2</w:t>
      </w:r>
      <w:r w:rsidR="00294EC1" w:rsidRPr="00702528">
        <w:rPr>
          <w:rFonts w:ascii="Times New Roman" w:hAnsi="Times New Roman" w:cs="Times New Roman"/>
          <w:sz w:val="26"/>
          <w:szCs w:val="26"/>
        </w:rPr>
        <w:t xml:space="preserve"> года, предоставили в департамент по экономическому развитию необходимые документы</w:t>
      </w:r>
      <w:r w:rsidR="00F3249F" w:rsidRPr="00702528">
        <w:rPr>
          <w:rFonts w:ascii="Times New Roman" w:hAnsi="Times New Roman" w:cs="Times New Roman"/>
          <w:sz w:val="26"/>
          <w:szCs w:val="26"/>
        </w:rPr>
        <w:t xml:space="preserve"> согласно п. </w:t>
      </w:r>
      <w:r w:rsidR="004C4ED8" w:rsidRPr="00702528">
        <w:rPr>
          <w:rFonts w:ascii="Times New Roman" w:hAnsi="Times New Roman" w:cs="Times New Roman"/>
          <w:sz w:val="26"/>
          <w:szCs w:val="26"/>
        </w:rPr>
        <w:t>2</w:t>
      </w:r>
      <w:r w:rsidR="00F3249F" w:rsidRPr="00702528">
        <w:rPr>
          <w:rFonts w:ascii="Times New Roman" w:hAnsi="Times New Roman" w:cs="Times New Roman"/>
          <w:sz w:val="26"/>
          <w:szCs w:val="26"/>
        </w:rPr>
        <w:t>.</w:t>
      </w:r>
      <w:r w:rsidR="004C4ED8" w:rsidRPr="00702528">
        <w:rPr>
          <w:rFonts w:ascii="Times New Roman" w:hAnsi="Times New Roman" w:cs="Times New Roman"/>
          <w:sz w:val="26"/>
          <w:szCs w:val="26"/>
        </w:rPr>
        <w:t>4</w:t>
      </w:r>
      <w:r w:rsidR="00F3249F" w:rsidRPr="00702528">
        <w:rPr>
          <w:rFonts w:ascii="Times New Roman" w:hAnsi="Times New Roman" w:cs="Times New Roman"/>
          <w:sz w:val="26"/>
          <w:szCs w:val="26"/>
        </w:rPr>
        <w:t xml:space="preserve"> Порядка предоставления субсидий субъектам малого и среднего предпринимательства Старооскольского городского округа, утвержденным постановлением администрации Старооскольского городского округа № </w:t>
      </w:r>
      <w:r w:rsidR="004C4ED8" w:rsidRPr="00702528">
        <w:rPr>
          <w:rFonts w:ascii="Times New Roman" w:hAnsi="Times New Roman" w:cs="Times New Roman"/>
          <w:sz w:val="26"/>
          <w:szCs w:val="26"/>
        </w:rPr>
        <w:t>5313 от 2</w:t>
      </w:r>
      <w:r w:rsidR="00F3249F" w:rsidRPr="00702528">
        <w:rPr>
          <w:rFonts w:ascii="Times New Roman" w:hAnsi="Times New Roman" w:cs="Times New Roman"/>
          <w:sz w:val="26"/>
          <w:szCs w:val="26"/>
        </w:rPr>
        <w:t>4 </w:t>
      </w:r>
      <w:r w:rsidR="004C4ED8" w:rsidRPr="00702528">
        <w:rPr>
          <w:rFonts w:ascii="Times New Roman" w:hAnsi="Times New Roman" w:cs="Times New Roman"/>
          <w:sz w:val="26"/>
          <w:szCs w:val="26"/>
        </w:rPr>
        <w:t>ноября 2022</w:t>
      </w:r>
      <w:r w:rsidR="00F3249F" w:rsidRPr="00702528">
        <w:rPr>
          <w:rFonts w:ascii="Times New Roman" w:hAnsi="Times New Roman" w:cs="Times New Roman"/>
          <w:sz w:val="26"/>
          <w:szCs w:val="26"/>
        </w:rPr>
        <w:t xml:space="preserve"> года.</w:t>
      </w:r>
    </w:p>
    <w:p w14:paraId="74AF536A" w14:textId="77777777" w:rsidR="00F3249F" w:rsidRDefault="00F3249F" w:rsidP="00702528">
      <w:pPr>
        <w:pStyle w:val="a3"/>
        <w:spacing w:line="276" w:lineRule="auto"/>
        <w:ind w:firstLine="709"/>
        <w:jc w:val="both"/>
        <w:rPr>
          <w:rFonts w:ascii="Times New Roman" w:hAnsi="Times New Roman" w:cs="Times New Roman"/>
          <w:sz w:val="26"/>
          <w:szCs w:val="26"/>
        </w:rPr>
      </w:pPr>
      <w:r w:rsidRPr="00702528">
        <w:rPr>
          <w:rFonts w:ascii="Times New Roman" w:hAnsi="Times New Roman" w:cs="Times New Roman"/>
          <w:sz w:val="26"/>
          <w:szCs w:val="26"/>
        </w:rPr>
        <w:t>По результатам проверки предоставленных документов установлено их соответствие т</w:t>
      </w:r>
      <w:r w:rsidR="004C4ED8" w:rsidRPr="00702528">
        <w:rPr>
          <w:rFonts w:ascii="Times New Roman" w:hAnsi="Times New Roman" w:cs="Times New Roman"/>
          <w:sz w:val="26"/>
          <w:szCs w:val="26"/>
        </w:rPr>
        <w:t>ребованиям, указанным в разделе 2</w:t>
      </w:r>
      <w:r w:rsidRPr="00702528">
        <w:rPr>
          <w:rFonts w:ascii="Times New Roman" w:hAnsi="Times New Roman" w:cs="Times New Roman"/>
          <w:sz w:val="26"/>
          <w:szCs w:val="26"/>
        </w:rPr>
        <w:t xml:space="preserve"> вышеуказанного Порядка. </w:t>
      </w:r>
      <w:r w:rsidR="00702528">
        <w:rPr>
          <w:rFonts w:ascii="Times New Roman" w:hAnsi="Times New Roman" w:cs="Times New Roman"/>
          <w:sz w:val="26"/>
          <w:szCs w:val="26"/>
        </w:rPr>
        <w:br/>
      </w:r>
      <w:r w:rsidRPr="00702528">
        <w:rPr>
          <w:rFonts w:ascii="Times New Roman" w:hAnsi="Times New Roman" w:cs="Times New Roman"/>
          <w:sz w:val="26"/>
          <w:szCs w:val="26"/>
        </w:rPr>
        <w:t>С победителями отбора:</w:t>
      </w:r>
    </w:p>
    <w:p w14:paraId="051FF868" w14:textId="77777777" w:rsidR="00702528" w:rsidRPr="00702528" w:rsidRDefault="00702528" w:rsidP="00702528">
      <w:pPr>
        <w:pStyle w:val="a3"/>
        <w:spacing w:line="276" w:lineRule="auto"/>
        <w:ind w:firstLine="709"/>
        <w:jc w:val="both"/>
        <w:rPr>
          <w:rFonts w:ascii="Times New Roman" w:hAnsi="Times New Roman" w:cs="Times New Roman"/>
          <w:sz w:val="26"/>
          <w:szCs w:val="26"/>
        </w:rPr>
      </w:pPr>
    </w:p>
    <w:p w14:paraId="36895AAA" w14:textId="77777777" w:rsidR="00F3249F" w:rsidRPr="00702528" w:rsidRDefault="004C4ED8"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bCs/>
          <w:sz w:val="26"/>
          <w:szCs w:val="26"/>
        </w:rPr>
        <w:t>ООО «Оскольские новости плюс», 3128039568</w:t>
      </w:r>
      <w:r w:rsidR="002904C6">
        <w:rPr>
          <w:rFonts w:eastAsiaTheme="minorHAnsi"/>
          <w:sz w:val="26"/>
          <w:szCs w:val="26"/>
          <w:lang w:eastAsia="en-US"/>
        </w:rPr>
        <w:t>;</w:t>
      </w:r>
    </w:p>
    <w:p w14:paraId="4E67FE07" w14:textId="77777777" w:rsidR="00F3249F" w:rsidRPr="00702528" w:rsidRDefault="00F3249F"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w:t>
      </w:r>
      <w:r w:rsidR="002904C6">
        <w:rPr>
          <w:rFonts w:eastAsiaTheme="minorHAnsi"/>
          <w:sz w:val="26"/>
          <w:szCs w:val="26"/>
          <w:lang w:eastAsia="en-US"/>
        </w:rPr>
        <w:t>Новости Оскола», ИНН 3128049012;</w:t>
      </w:r>
    </w:p>
    <w:p w14:paraId="06893D52" w14:textId="77777777" w:rsidR="00F3249F" w:rsidRPr="00702528" w:rsidRDefault="00F3249F"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w:t>
      </w:r>
      <w:r w:rsidR="00E34A97" w:rsidRPr="00702528">
        <w:rPr>
          <w:rFonts w:eastAsiaTheme="minorHAnsi"/>
          <w:sz w:val="26"/>
          <w:szCs w:val="26"/>
          <w:lang w:eastAsia="en-US"/>
        </w:rPr>
        <w:t>Какао-продукт</w:t>
      </w:r>
      <w:r w:rsidRPr="00702528">
        <w:rPr>
          <w:rFonts w:eastAsiaTheme="minorHAnsi"/>
          <w:sz w:val="26"/>
          <w:szCs w:val="26"/>
          <w:lang w:eastAsia="en-US"/>
        </w:rPr>
        <w:t xml:space="preserve">», ИНН </w:t>
      </w:r>
      <w:r w:rsidR="00E34A97" w:rsidRPr="00702528">
        <w:rPr>
          <w:rFonts w:eastAsiaTheme="minorHAnsi"/>
          <w:sz w:val="26"/>
          <w:szCs w:val="26"/>
          <w:lang w:eastAsia="en-US"/>
        </w:rPr>
        <w:t>3128150799</w:t>
      </w:r>
      <w:r w:rsidR="002904C6">
        <w:rPr>
          <w:rFonts w:eastAsiaTheme="minorHAnsi"/>
          <w:sz w:val="26"/>
          <w:szCs w:val="26"/>
          <w:lang w:eastAsia="en-US"/>
        </w:rPr>
        <w:t>;</w:t>
      </w:r>
    </w:p>
    <w:p w14:paraId="5A02200B" w14:textId="77777777" w:rsidR="00F3249F" w:rsidRPr="00702528" w:rsidRDefault="00F3249F"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w:t>
      </w:r>
      <w:r w:rsidR="00E34A97" w:rsidRPr="00702528">
        <w:rPr>
          <w:rFonts w:eastAsiaTheme="minorHAnsi"/>
          <w:sz w:val="26"/>
          <w:szCs w:val="26"/>
          <w:lang w:eastAsia="en-US"/>
        </w:rPr>
        <w:t>Славян</w:t>
      </w:r>
      <w:r w:rsidR="0064237D">
        <w:rPr>
          <w:rFonts w:eastAsiaTheme="minorHAnsi"/>
          <w:sz w:val="26"/>
          <w:szCs w:val="26"/>
          <w:lang w:eastAsia="en-US"/>
        </w:rPr>
        <w:t>ка</w:t>
      </w:r>
      <w:r w:rsidR="00E34A97" w:rsidRPr="00702528">
        <w:rPr>
          <w:rFonts w:eastAsiaTheme="minorHAnsi"/>
          <w:sz w:val="26"/>
          <w:szCs w:val="26"/>
          <w:lang w:eastAsia="en-US"/>
        </w:rPr>
        <w:t xml:space="preserve"> трапеза</w:t>
      </w:r>
      <w:r w:rsidRPr="00702528">
        <w:rPr>
          <w:rFonts w:eastAsiaTheme="minorHAnsi"/>
          <w:sz w:val="26"/>
          <w:szCs w:val="26"/>
          <w:lang w:eastAsia="en-US"/>
        </w:rPr>
        <w:t xml:space="preserve">», ИНН </w:t>
      </w:r>
      <w:r w:rsidR="00E34A97" w:rsidRPr="00702528">
        <w:rPr>
          <w:rFonts w:eastAsiaTheme="minorHAnsi"/>
          <w:sz w:val="26"/>
          <w:szCs w:val="26"/>
          <w:lang w:eastAsia="en-US"/>
        </w:rPr>
        <w:t>3128077531</w:t>
      </w:r>
      <w:r w:rsidR="002904C6">
        <w:rPr>
          <w:rFonts w:eastAsiaTheme="minorHAnsi"/>
          <w:sz w:val="26"/>
          <w:szCs w:val="26"/>
          <w:lang w:eastAsia="en-US"/>
        </w:rPr>
        <w:t>;</w:t>
      </w:r>
    </w:p>
    <w:p w14:paraId="1E943B1D" w14:textId="77777777" w:rsidR="00F3249F" w:rsidRPr="00702528" w:rsidRDefault="006F4092"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w:t>
      </w:r>
      <w:r w:rsidR="00E34A97" w:rsidRPr="00702528">
        <w:rPr>
          <w:rFonts w:eastAsiaTheme="minorHAnsi"/>
          <w:sz w:val="26"/>
          <w:szCs w:val="26"/>
          <w:lang w:eastAsia="en-US"/>
        </w:rPr>
        <w:t>АТЭ</w:t>
      </w:r>
      <w:r w:rsidR="0064237D">
        <w:rPr>
          <w:rFonts w:eastAsiaTheme="minorHAnsi"/>
          <w:sz w:val="26"/>
          <w:szCs w:val="26"/>
          <w:lang w:eastAsia="en-US"/>
        </w:rPr>
        <w:t>-</w:t>
      </w:r>
      <w:r w:rsidR="00E34A97" w:rsidRPr="00702528">
        <w:rPr>
          <w:rFonts w:eastAsiaTheme="minorHAnsi"/>
          <w:sz w:val="26"/>
          <w:szCs w:val="26"/>
          <w:lang w:eastAsia="en-US"/>
        </w:rPr>
        <w:t>питание</w:t>
      </w:r>
      <w:r w:rsidR="00F3249F" w:rsidRPr="00702528">
        <w:rPr>
          <w:rFonts w:eastAsiaTheme="minorHAnsi"/>
          <w:sz w:val="26"/>
          <w:szCs w:val="26"/>
          <w:lang w:eastAsia="en-US"/>
        </w:rPr>
        <w:t xml:space="preserve">», ИНН </w:t>
      </w:r>
      <w:r w:rsidR="00E34A97" w:rsidRPr="00702528">
        <w:rPr>
          <w:rFonts w:eastAsiaTheme="minorHAnsi"/>
          <w:sz w:val="26"/>
          <w:szCs w:val="26"/>
          <w:lang w:eastAsia="en-US"/>
        </w:rPr>
        <w:t>3128047840</w:t>
      </w:r>
      <w:r w:rsidR="002904C6">
        <w:rPr>
          <w:rFonts w:eastAsiaTheme="minorHAnsi"/>
          <w:sz w:val="26"/>
          <w:szCs w:val="26"/>
          <w:lang w:eastAsia="en-US"/>
        </w:rPr>
        <w:t>;</w:t>
      </w:r>
    </w:p>
    <w:p w14:paraId="37AC7757" w14:textId="77777777" w:rsidR="00F3249F" w:rsidRPr="00702528" w:rsidRDefault="00E34A97"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w:t>
      </w:r>
      <w:r w:rsidR="00F3249F" w:rsidRPr="00702528">
        <w:rPr>
          <w:rFonts w:eastAsiaTheme="minorHAnsi"/>
          <w:sz w:val="26"/>
          <w:szCs w:val="26"/>
          <w:lang w:eastAsia="en-US"/>
        </w:rPr>
        <w:t xml:space="preserve"> </w:t>
      </w:r>
      <w:r w:rsidRPr="00702528">
        <w:rPr>
          <w:rFonts w:eastAsiaTheme="minorHAnsi"/>
          <w:sz w:val="26"/>
          <w:szCs w:val="26"/>
          <w:lang w:eastAsia="en-US"/>
        </w:rPr>
        <w:t>«Сокол»</w:t>
      </w:r>
      <w:r w:rsidR="00F3249F" w:rsidRPr="00702528">
        <w:rPr>
          <w:rFonts w:eastAsiaTheme="minorHAnsi"/>
          <w:sz w:val="26"/>
          <w:szCs w:val="26"/>
          <w:lang w:eastAsia="en-US"/>
        </w:rPr>
        <w:t xml:space="preserve">, ИНН </w:t>
      </w:r>
      <w:r w:rsidRPr="00702528">
        <w:rPr>
          <w:rFonts w:eastAsiaTheme="minorHAnsi"/>
          <w:sz w:val="26"/>
          <w:szCs w:val="26"/>
          <w:lang w:eastAsia="en-US"/>
        </w:rPr>
        <w:t>3128083655</w:t>
      </w:r>
      <w:r w:rsidR="002904C6">
        <w:rPr>
          <w:rFonts w:eastAsiaTheme="minorHAnsi"/>
          <w:sz w:val="26"/>
          <w:szCs w:val="26"/>
          <w:lang w:eastAsia="en-US"/>
        </w:rPr>
        <w:t>;</w:t>
      </w:r>
    </w:p>
    <w:p w14:paraId="6E6B1A19" w14:textId="77777777" w:rsidR="00F3249F" w:rsidRPr="00702528" w:rsidRDefault="00F3249F"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w:t>
      </w:r>
      <w:r w:rsidR="00E34A97" w:rsidRPr="00702528">
        <w:rPr>
          <w:rFonts w:eastAsiaTheme="minorHAnsi"/>
          <w:sz w:val="26"/>
          <w:szCs w:val="26"/>
          <w:lang w:eastAsia="en-US"/>
        </w:rPr>
        <w:t>Радио</w:t>
      </w:r>
      <w:r w:rsidRPr="00702528">
        <w:rPr>
          <w:rFonts w:eastAsiaTheme="minorHAnsi"/>
          <w:sz w:val="26"/>
          <w:szCs w:val="26"/>
          <w:lang w:eastAsia="en-US"/>
        </w:rPr>
        <w:t xml:space="preserve">», ИНН </w:t>
      </w:r>
      <w:r w:rsidR="00E34A97" w:rsidRPr="00702528">
        <w:rPr>
          <w:rFonts w:eastAsiaTheme="minorHAnsi"/>
          <w:sz w:val="26"/>
          <w:szCs w:val="26"/>
          <w:lang w:eastAsia="en-US"/>
        </w:rPr>
        <w:t>3128081961</w:t>
      </w:r>
      <w:r w:rsidR="002904C6">
        <w:rPr>
          <w:rFonts w:eastAsiaTheme="minorHAnsi"/>
          <w:sz w:val="26"/>
          <w:szCs w:val="26"/>
          <w:lang w:eastAsia="en-US"/>
        </w:rPr>
        <w:t>;</w:t>
      </w:r>
    </w:p>
    <w:p w14:paraId="1DD51497" w14:textId="77777777" w:rsidR="00F3249F" w:rsidRPr="00702528" w:rsidRDefault="00E34A97"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«Белый клык</w:t>
      </w:r>
      <w:r w:rsidR="00F3249F" w:rsidRPr="00702528">
        <w:rPr>
          <w:rFonts w:eastAsiaTheme="minorHAnsi"/>
          <w:sz w:val="26"/>
          <w:szCs w:val="26"/>
          <w:lang w:eastAsia="en-US"/>
        </w:rPr>
        <w:t xml:space="preserve">», ИНН </w:t>
      </w:r>
      <w:r w:rsidRPr="00702528">
        <w:rPr>
          <w:rFonts w:eastAsiaTheme="minorHAnsi"/>
          <w:sz w:val="26"/>
          <w:szCs w:val="26"/>
          <w:lang w:eastAsia="en-US"/>
        </w:rPr>
        <w:t>3128126041</w:t>
      </w:r>
      <w:r w:rsidR="002904C6">
        <w:rPr>
          <w:rFonts w:eastAsiaTheme="minorHAnsi"/>
          <w:sz w:val="26"/>
          <w:szCs w:val="26"/>
          <w:lang w:eastAsia="en-US"/>
        </w:rPr>
        <w:t>;</w:t>
      </w:r>
    </w:p>
    <w:p w14:paraId="1283A0BA" w14:textId="77777777" w:rsidR="00F3249F" w:rsidRPr="00702528" w:rsidRDefault="00F3249F"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w:t>
      </w:r>
      <w:r w:rsidR="00E34A97" w:rsidRPr="00702528">
        <w:rPr>
          <w:rFonts w:eastAsiaTheme="minorHAnsi"/>
          <w:sz w:val="26"/>
          <w:szCs w:val="26"/>
          <w:lang w:eastAsia="en-US"/>
        </w:rPr>
        <w:t>Сфера</w:t>
      </w:r>
      <w:r w:rsidRPr="00702528">
        <w:rPr>
          <w:rFonts w:eastAsiaTheme="minorHAnsi"/>
          <w:sz w:val="26"/>
          <w:szCs w:val="26"/>
          <w:lang w:eastAsia="en-US"/>
        </w:rPr>
        <w:t xml:space="preserve">», ИНН </w:t>
      </w:r>
      <w:r w:rsidR="00E34A97" w:rsidRPr="00702528">
        <w:rPr>
          <w:rFonts w:eastAsiaTheme="minorHAnsi"/>
          <w:sz w:val="26"/>
          <w:szCs w:val="26"/>
          <w:lang w:eastAsia="en-US"/>
        </w:rPr>
        <w:t>3128092787</w:t>
      </w:r>
      <w:r w:rsidR="002904C6">
        <w:rPr>
          <w:rFonts w:eastAsiaTheme="minorHAnsi"/>
          <w:sz w:val="26"/>
          <w:szCs w:val="26"/>
          <w:lang w:eastAsia="en-US"/>
        </w:rPr>
        <w:t>;</w:t>
      </w:r>
    </w:p>
    <w:p w14:paraId="5EB9B811" w14:textId="77777777" w:rsidR="00F3249F" w:rsidRPr="00702528" w:rsidRDefault="00E34A97"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«СОМЗ</w:t>
      </w:r>
      <w:r w:rsidR="00F3249F" w:rsidRPr="00702528">
        <w:rPr>
          <w:rFonts w:eastAsiaTheme="minorHAnsi"/>
          <w:sz w:val="26"/>
          <w:szCs w:val="26"/>
          <w:lang w:eastAsia="en-US"/>
        </w:rPr>
        <w:t xml:space="preserve">», ИНН </w:t>
      </w:r>
      <w:r w:rsidRPr="00702528">
        <w:rPr>
          <w:rFonts w:eastAsiaTheme="minorHAnsi"/>
          <w:sz w:val="26"/>
          <w:szCs w:val="26"/>
          <w:lang w:eastAsia="en-US"/>
        </w:rPr>
        <w:t>3128093741</w:t>
      </w:r>
      <w:r w:rsidR="002904C6">
        <w:rPr>
          <w:rFonts w:eastAsiaTheme="minorHAnsi"/>
          <w:sz w:val="26"/>
          <w:szCs w:val="26"/>
          <w:lang w:eastAsia="en-US"/>
        </w:rPr>
        <w:t>;</w:t>
      </w:r>
    </w:p>
    <w:p w14:paraId="15D73C5F" w14:textId="77777777" w:rsidR="00F3249F" w:rsidRPr="00702528" w:rsidRDefault="00E34A97"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 xml:space="preserve">ООО </w:t>
      </w:r>
      <w:r w:rsidR="00F3249F" w:rsidRPr="00702528">
        <w:rPr>
          <w:rFonts w:eastAsiaTheme="minorHAnsi"/>
          <w:sz w:val="26"/>
          <w:szCs w:val="26"/>
          <w:lang w:eastAsia="en-US"/>
        </w:rPr>
        <w:t>«</w:t>
      </w:r>
      <w:r w:rsidR="0064237D">
        <w:rPr>
          <w:rFonts w:eastAsiaTheme="minorHAnsi"/>
          <w:sz w:val="26"/>
          <w:szCs w:val="26"/>
          <w:lang w:eastAsia="en-US"/>
        </w:rPr>
        <w:t>Кондитерская фабрика «</w:t>
      </w:r>
      <w:r w:rsidRPr="00702528">
        <w:rPr>
          <w:rFonts w:eastAsiaTheme="minorHAnsi"/>
          <w:sz w:val="26"/>
          <w:szCs w:val="26"/>
          <w:lang w:eastAsia="en-US"/>
        </w:rPr>
        <w:t>Славянка</w:t>
      </w:r>
      <w:r w:rsidR="00F3249F" w:rsidRPr="00702528">
        <w:rPr>
          <w:rFonts w:eastAsiaTheme="minorHAnsi"/>
          <w:sz w:val="26"/>
          <w:szCs w:val="26"/>
          <w:lang w:eastAsia="en-US"/>
        </w:rPr>
        <w:t xml:space="preserve">», ИНН </w:t>
      </w:r>
      <w:r w:rsidRPr="00702528">
        <w:rPr>
          <w:rFonts w:eastAsiaTheme="minorHAnsi"/>
          <w:sz w:val="26"/>
          <w:szCs w:val="26"/>
          <w:lang w:eastAsia="en-US"/>
        </w:rPr>
        <w:t>3128084017</w:t>
      </w:r>
      <w:r w:rsidR="002904C6">
        <w:rPr>
          <w:rFonts w:eastAsiaTheme="minorHAnsi"/>
          <w:sz w:val="26"/>
          <w:szCs w:val="26"/>
          <w:lang w:eastAsia="en-US"/>
        </w:rPr>
        <w:t>;</w:t>
      </w:r>
    </w:p>
    <w:p w14:paraId="7D33B3F7" w14:textId="77777777" w:rsidR="00F3249F" w:rsidRPr="00702528" w:rsidRDefault="00F3249F"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w:t>
      </w:r>
      <w:r w:rsidR="00E34A97" w:rsidRPr="00702528">
        <w:rPr>
          <w:rFonts w:eastAsiaTheme="minorHAnsi"/>
          <w:sz w:val="26"/>
          <w:szCs w:val="26"/>
          <w:lang w:eastAsia="en-US"/>
        </w:rPr>
        <w:t>Фактор</w:t>
      </w:r>
      <w:r w:rsidRPr="00702528">
        <w:rPr>
          <w:rFonts w:eastAsiaTheme="minorHAnsi"/>
          <w:sz w:val="26"/>
          <w:szCs w:val="26"/>
          <w:lang w:eastAsia="en-US"/>
        </w:rPr>
        <w:t xml:space="preserve">», ИНН </w:t>
      </w:r>
      <w:r w:rsidR="00E34A97" w:rsidRPr="00702528">
        <w:rPr>
          <w:rFonts w:eastAsiaTheme="minorHAnsi"/>
          <w:sz w:val="26"/>
          <w:szCs w:val="26"/>
          <w:lang w:eastAsia="en-US"/>
        </w:rPr>
        <w:t>3128138569</w:t>
      </w:r>
      <w:r w:rsidR="002904C6">
        <w:rPr>
          <w:rFonts w:eastAsiaTheme="minorHAnsi"/>
          <w:sz w:val="26"/>
          <w:szCs w:val="26"/>
          <w:lang w:eastAsia="en-US"/>
        </w:rPr>
        <w:t>;</w:t>
      </w:r>
    </w:p>
    <w:p w14:paraId="438C186C" w14:textId="77777777" w:rsidR="00F3249F" w:rsidRPr="00702528" w:rsidRDefault="00F3249F"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w:t>
      </w:r>
      <w:r w:rsidR="00E34A97" w:rsidRPr="00702528">
        <w:rPr>
          <w:rFonts w:eastAsiaTheme="minorHAnsi"/>
          <w:sz w:val="26"/>
          <w:szCs w:val="26"/>
          <w:lang w:eastAsia="en-US"/>
        </w:rPr>
        <w:t>Дом творчества «Славянский</w:t>
      </w:r>
      <w:r w:rsidRPr="00702528">
        <w:rPr>
          <w:rFonts w:eastAsiaTheme="minorHAnsi"/>
          <w:sz w:val="26"/>
          <w:szCs w:val="26"/>
          <w:lang w:eastAsia="en-US"/>
        </w:rPr>
        <w:t xml:space="preserve">», ИНН </w:t>
      </w:r>
      <w:r w:rsidR="00E34A97" w:rsidRPr="00702528">
        <w:rPr>
          <w:rFonts w:eastAsiaTheme="minorHAnsi"/>
          <w:sz w:val="26"/>
          <w:szCs w:val="26"/>
          <w:lang w:eastAsia="en-US"/>
        </w:rPr>
        <w:t>3128120956</w:t>
      </w:r>
      <w:r w:rsidR="002904C6">
        <w:rPr>
          <w:rFonts w:eastAsiaTheme="minorHAnsi"/>
          <w:sz w:val="26"/>
          <w:szCs w:val="26"/>
          <w:lang w:eastAsia="en-US"/>
        </w:rPr>
        <w:t>;</w:t>
      </w:r>
    </w:p>
    <w:p w14:paraId="7091AD4A" w14:textId="77777777" w:rsidR="00F3249F" w:rsidRPr="00702528" w:rsidRDefault="00F3249F"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 «</w:t>
      </w:r>
      <w:r w:rsidR="00E34A97" w:rsidRPr="00702528">
        <w:rPr>
          <w:rFonts w:eastAsiaTheme="minorHAnsi"/>
          <w:sz w:val="26"/>
          <w:szCs w:val="26"/>
          <w:lang w:eastAsia="en-US"/>
        </w:rPr>
        <w:t>ТК Актив Черноземья</w:t>
      </w:r>
      <w:r w:rsidRPr="00702528">
        <w:rPr>
          <w:rFonts w:eastAsiaTheme="minorHAnsi"/>
          <w:sz w:val="26"/>
          <w:szCs w:val="26"/>
          <w:lang w:eastAsia="en-US"/>
        </w:rPr>
        <w:t xml:space="preserve">», ИНН </w:t>
      </w:r>
      <w:r w:rsidR="00E34A97" w:rsidRPr="00702528">
        <w:rPr>
          <w:rFonts w:eastAsiaTheme="minorHAnsi"/>
          <w:sz w:val="26"/>
          <w:szCs w:val="26"/>
          <w:lang w:eastAsia="en-US"/>
        </w:rPr>
        <w:t>3128053812</w:t>
      </w:r>
      <w:r w:rsidR="002904C6">
        <w:rPr>
          <w:rFonts w:eastAsiaTheme="minorHAnsi"/>
          <w:sz w:val="26"/>
          <w:szCs w:val="26"/>
          <w:lang w:eastAsia="en-US"/>
        </w:rPr>
        <w:t>;</w:t>
      </w:r>
    </w:p>
    <w:p w14:paraId="1FB1E9B8" w14:textId="77777777" w:rsidR="00F3249F" w:rsidRPr="00702528" w:rsidRDefault="00E34A97"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 xml:space="preserve">ИП </w:t>
      </w:r>
      <w:proofErr w:type="spellStart"/>
      <w:r w:rsidRPr="00702528">
        <w:rPr>
          <w:rFonts w:eastAsiaTheme="minorHAnsi"/>
          <w:sz w:val="26"/>
          <w:szCs w:val="26"/>
          <w:lang w:eastAsia="en-US"/>
        </w:rPr>
        <w:t>Коченова</w:t>
      </w:r>
      <w:proofErr w:type="spellEnd"/>
      <w:r w:rsidRPr="00702528">
        <w:rPr>
          <w:rFonts w:eastAsiaTheme="minorHAnsi"/>
          <w:sz w:val="26"/>
          <w:szCs w:val="26"/>
          <w:lang w:eastAsia="en-US"/>
        </w:rPr>
        <w:t xml:space="preserve"> Анна Валерьевна</w:t>
      </w:r>
      <w:r w:rsidR="00F3249F" w:rsidRPr="00702528">
        <w:rPr>
          <w:rFonts w:eastAsiaTheme="minorHAnsi"/>
          <w:sz w:val="26"/>
          <w:szCs w:val="26"/>
          <w:lang w:eastAsia="en-US"/>
        </w:rPr>
        <w:t>, ИНН</w:t>
      </w:r>
      <w:r w:rsidR="002904C6">
        <w:rPr>
          <w:rFonts w:eastAsiaTheme="minorHAnsi"/>
          <w:sz w:val="26"/>
          <w:szCs w:val="26"/>
          <w:lang w:eastAsia="en-US"/>
        </w:rPr>
        <w:t xml:space="preserve"> 312823536370;</w:t>
      </w:r>
    </w:p>
    <w:p w14:paraId="075FF8CF" w14:textId="77777777" w:rsidR="00E34A97" w:rsidRPr="00702528" w:rsidRDefault="00E34A97"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 xml:space="preserve">ООО </w:t>
      </w:r>
      <w:r w:rsidR="002904C6">
        <w:rPr>
          <w:rFonts w:eastAsiaTheme="minorHAnsi"/>
          <w:sz w:val="26"/>
          <w:szCs w:val="26"/>
          <w:lang w:eastAsia="en-US"/>
        </w:rPr>
        <w:t>«Городище</w:t>
      </w:r>
      <w:r w:rsidR="00F45781">
        <w:rPr>
          <w:rFonts w:eastAsiaTheme="minorHAnsi"/>
          <w:sz w:val="26"/>
          <w:szCs w:val="26"/>
          <w:lang w:eastAsia="en-US"/>
        </w:rPr>
        <w:t>-Х</w:t>
      </w:r>
      <w:r w:rsidR="002904C6">
        <w:rPr>
          <w:rFonts w:eastAsiaTheme="minorHAnsi"/>
          <w:sz w:val="26"/>
          <w:szCs w:val="26"/>
          <w:lang w:eastAsia="en-US"/>
        </w:rPr>
        <w:t>леб», ИНН 3128043758;</w:t>
      </w:r>
    </w:p>
    <w:p w14:paraId="07D8E330" w14:textId="77777777" w:rsidR="00E34A97" w:rsidRPr="00702528" w:rsidRDefault="00E34A97"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 xml:space="preserve">ООО «Фид-Групп, ИНН </w:t>
      </w:r>
      <w:r w:rsidR="002904C6">
        <w:rPr>
          <w:rFonts w:eastAsiaTheme="minorHAnsi"/>
          <w:sz w:val="26"/>
          <w:szCs w:val="26"/>
          <w:lang w:eastAsia="en-US"/>
        </w:rPr>
        <w:t>3128091310;</w:t>
      </w:r>
    </w:p>
    <w:p w14:paraId="26904E94" w14:textId="77777777" w:rsidR="00E34A97" w:rsidRPr="00702528" w:rsidRDefault="00E34A97"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 xml:space="preserve">ИП </w:t>
      </w:r>
      <w:proofErr w:type="spellStart"/>
      <w:r w:rsidRPr="00702528">
        <w:rPr>
          <w:rFonts w:eastAsiaTheme="minorHAnsi"/>
          <w:sz w:val="26"/>
          <w:szCs w:val="26"/>
          <w:lang w:eastAsia="en-US"/>
        </w:rPr>
        <w:t>Сабакарь</w:t>
      </w:r>
      <w:proofErr w:type="spellEnd"/>
      <w:r w:rsidRPr="00702528">
        <w:rPr>
          <w:rFonts w:eastAsiaTheme="minorHAnsi"/>
          <w:sz w:val="26"/>
          <w:szCs w:val="26"/>
          <w:lang w:eastAsia="en-US"/>
        </w:rPr>
        <w:t xml:space="preserve"> Инна Николаевна, ИНН 312800</w:t>
      </w:r>
      <w:r w:rsidR="002904C6">
        <w:rPr>
          <w:rFonts w:eastAsiaTheme="minorHAnsi"/>
          <w:sz w:val="26"/>
          <w:szCs w:val="26"/>
          <w:lang w:eastAsia="en-US"/>
        </w:rPr>
        <w:t>046700;</w:t>
      </w:r>
    </w:p>
    <w:p w14:paraId="092348B4" w14:textId="77777777" w:rsidR="00702528" w:rsidRPr="00702528" w:rsidRDefault="002904C6"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Pr>
          <w:rFonts w:eastAsiaTheme="minorHAnsi"/>
          <w:sz w:val="26"/>
          <w:szCs w:val="26"/>
          <w:lang w:eastAsia="en-US"/>
        </w:rPr>
        <w:t>ООО «ТД «ЛИОН», 3128084070;</w:t>
      </w:r>
    </w:p>
    <w:p w14:paraId="29A8D910" w14:textId="77777777" w:rsidR="00F3249F" w:rsidRPr="00702528" w:rsidRDefault="00702528"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sidRPr="00702528">
        <w:rPr>
          <w:rFonts w:eastAsiaTheme="minorHAnsi"/>
          <w:sz w:val="26"/>
          <w:szCs w:val="26"/>
          <w:lang w:eastAsia="en-US"/>
        </w:rPr>
        <w:t>ООО</w:t>
      </w:r>
      <w:r w:rsidR="002904C6">
        <w:rPr>
          <w:rFonts w:eastAsiaTheme="minorHAnsi"/>
          <w:sz w:val="26"/>
          <w:szCs w:val="26"/>
          <w:lang w:eastAsia="en-US"/>
        </w:rPr>
        <w:t xml:space="preserve"> «Улыбка Лидер», ИНН 3128069795;</w:t>
      </w:r>
    </w:p>
    <w:p w14:paraId="4D9C1314" w14:textId="77777777" w:rsidR="00702528" w:rsidRPr="00702528" w:rsidRDefault="0064237D" w:rsidP="00702528">
      <w:pPr>
        <w:pStyle w:val="a4"/>
        <w:numPr>
          <w:ilvl w:val="0"/>
          <w:numId w:val="3"/>
        </w:numPr>
        <w:tabs>
          <w:tab w:val="left" w:pos="1134"/>
        </w:tabs>
        <w:autoSpaceDE w:val="0"/>
        <w:autoSpaceDN w:val="0"/>
        <w:adjustRightInd w:val="0"/>
        <w:spacing w:line="276" w:lineRule="auto"/>
        <w:ind w:left="0" w:firstLine="709"/>
        <w:jc w:val="both"/>
        <w:outlineLvl w:val="0"/>
        <w:rPr>
          <w:rFonts w:eastAsiaTheme="minorHAnsi"/>
          <w:sz w:val="26"/>
          <w:szCs w:val="26"/>
          <w:lang w:eastAsia="en-US"/>
        </w:rPr>
      </w:pPr>
      <w:r>
        <w:rPr>
          <w:rFonts w:eastAsiaTheme="minorHAnsi"/>
          <w:sz w:val="26"/>
          <w:szCs w:val="26"/>
          <w:lang w:eastAsia="en-US"/>
        </w:rPr>
        <w:t>ООО «Улыбка-</w:t>
      </w:r>
      <w:r w:rsidR="00702528" w:rsidRPr="00702528">
        <w:rPr>
          <w:rFonts w:eastAsiaTheme="minorHAnsi"/>
          <w:sz w:val="26"/>
          <w:szCs w:val="26"/>
          <w:lang w:eastAsia="en-US"/>
        </w:rPr>
        <w:t>сервис», ИНН 3128122495.</w:t>
      </w:r>
    </w:p>
    <w:p w14:paraId="7794BF0D" w14:textId="77777777" w:rsidR="00702528" w:rsidRPr="00702528" w:rsidRDefault="00702528" w:rsidP="00702528">
      <w:pPr>
        <w:tabs>
          <w:tab w:val="left" w:pos="1134"/>
        </w:tabs>
        <w:autoSpaceDE w:val="0"/>
        <w:autoSpaceDN w:val="0"/>
        <w:adjustRightInd w:val="0"/>
        <w:spacing w:line="276" w:lineRule="auto"/>
        <w:jc w:val="both"/>
        <w:outlineLvl w:val="0"/>
        <w:rPr>
          <w:rFonts w:eastAsiaTheme="minorHAnsi"/>
          <w:sz w:val="26"/>
          <w:szCs w:val="26"/>
          <w:lang w:eastAsia="en-US"/>
        </w:rPr>
      </w:pPr>
    </w:p>
    <w:p w14:paraId="20725F4B" w14:textId="77777777" w:rsidR="00294EC1" w:rsidRPr="00702528" w:rsidRDefault="00F3249F" w:rsidP="00702528">
      <w:pPr>
        <w:pStyle w:val="a3"/>
        <w:spacing w:line="276" w:lineRule="auto"/>
        <w:ind w:firstLine="709"/>
        <w:jc w:val="both"/>
        <w:rPr>
          <w:rFonts w:ascii="Times New Roman" w:hAnsi="Times New Roman" w:cs="Times New Roman"/>
          <w:sz w:val="26"/>
          <w:szCs w:val="26"/>
        </w:rPr>
      </w:pPr>
      <w:r w:rsidRPr="00702528">
        <w:rPr>
          <w:rFonts w:ascii="Times New Roman" w:hAnsi="Times New Roman" w:cs="Times New Roman"/>
          <w:sz w:val="26"/>
          <w:szCs w:val="26"/>
        </w:rPr>
        <w:t>принято решение о</w:t>
      </w:r>
      <w:r w:rsidR="00294EC1" w:rsidRPr="00702528">
        <w:rPr>
          <w:rFonts w:ascii="Times New Roman" w:hAnsi="Times New Roman" w:cs="Times New Roman"/>
          <w:sz w:val="26"/>
          <w:szCs w:val="26"/>
        </w:rPr>
        <w:t xml:space="preserve"> заключени</w:t>
      </w:r>
      <w:r w:rsidRPr="00702528">
        <w:rPr>
          <w:rFonts w:ascii="Times New Roman" w:hAnsi="Times New Roman" w:cs="Times New Roman"/>
          <w:sz w:val="26"/>
          <w:szCs w:val="26"/>
        </w:rPr>
        <w:t>и</w:t>
      </w:r>
      <w:r w:rsidR="00294EC1" w:rsidRPr="00702528">
        <w:rPr>
          <w:rFonts w:ascii="Times New Roman" w:hAnsi="Times New Roman" w:cs="Times New Roman"/>
          <w:sz w:val="26"/>
          <w:szCs w:val="26"/>
        </w:rPr>
        <w:t xml:space="preserve"> Соглашения о предоставлении субсидии из бюджета Старооскольского городского округа </w:t>
      </w:r>
      <w:r w:rsidRPr="00702528">
        <w:rPr>
          <w:rFonts w:ascii="Times New Roman" w:hAnsi="Times New Roman" w:cs="Times New Roman"/>
          <w:sz w:val="26"/>
          <w:szCs w:val="26"/>
        </w:rPr>
        <w:t>на возмещение части затрат на рекламу, на уплату арендных платежей за пользование зданиями, строениями, сооружениями, нежилыми помещениями.</w:t>
      </w:r>
    </w:p>
    <w:p w14:paraId="5EBE869A" w14:textId="77777777" w:rsidR="0049281A" w:rsidRDefault="0049281A" w:rsidP="00702528">
      <w:pPr>
        <w:autoSpaceDE w:val="0"/>
        <w:autoSpaceDN w:val="0"/>
        <w:adjustRightInd w:val="0"/>
        <w:spacing w:line="276" w:lineRule="auto"/>
        <w:jc w:val="both"/>
        <w:outlineLvl w:val="0"/>
        <w:rPr>
          <w:sz w:val="26"/>
          <w:szCs w:val="26"/>
        </w:rPr>
      </w:pPr>
    </w:p>
    <w:p w14:paraId="4E3EB14A" w14:textId="77777777" w:rsidR="008F2ECE" w:rsidRPr="00702528" w:rsidRDefault="008F2ECE" w:rsidP="00702528">
      <w:pPr>
        <w:autoSpaceDE w:val="0"/>
        <w:autoSpaceDN w:val="0"/>
        <w:adjustRightInd w:val="0"/>
        <w:spacing w:line="276" w:lineRule="auto"/>
        <w:jc w:val="both"/>
        <w:outlineLvl w:val="0"/>
        <w:rPr>
          <w:sz w:val="26"/>
          <w:szCs w:val="26"/>
        </w:rPr>
      </w:pPr>
    </w:p>
    <w:sectPr w:rsidR="008F2ECE" w:rsidRPr="00702528" w:rsidSect="00F45781">
      <w:headerReference w:type="default" r:id="rId7"/>
      <w:pgSz w:w="11906" w:h="16838"/>
      <w:pgMar w:top="709" w:right="850" w:bottom="709"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2BDF" w14:textId="77777777" w:rsidR="00454F79" w:rsidRDefault="00454F79" w:rsidP="00F45781">
      <w:r>
        <w:separator/>
      </w:r>
    </w:p>
  </w:endnote>
  <w:endnote w:type="continuationSeparator" w:id="0">
    <w:p w14:paraId="03F277B3" w14:textId="77777777" w:rsidR="00454F79" w:rsidRDefault="00454F79" w:rsidP="00F4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DF7D" w14:textId="77777777" w:rsidR="00454F79" w:rsidRDefault="00454F79" w:rsidP="00F45781">
      <w:r>
        <w:separator/>
      </w:r>
    </w:p>
  </w:footnote>
  <w:footnote w:type="continuationSeparator" w:id="0">
    <w:p w14:paraId="4A8FE543" w14:textId="77777777" w:rsidR="00454F79" w:rsidRDefault="00454F79" w:rsidP="00F4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252575"/>
      <w:docPartObj>
        <w:docPartGallery w:val="Page Numbers (Top of Page)"/>
        <w:docPartUnique/>
      </w:docPartObj>
    </w:sdtPr>
    <w:sdtEndPr/>
    <w:sdtContent>
      <w:p w14:paraId="0BFCFA44" w14:textId="77777777" w:rsidR="00F45781" w:rsidRDefault="00F45781">
        <w:pPr>
          <w:pStyle w:val="a7"/>
          <w:jc w:val="center"/>
        </w:pPr>
        <w:r>
          <w:fldChar w:fldCharType="begin"/>
        </w:r>
        <w:r>
          <w:instrText>PAGE   \* MERGEFORMAT</w:instrText>
        </w:r>
        <w:r>
          <w:fldChar w:fldCharType="separate"/>
        </w:r>
        <w:r w:rsidR="006A0F7C">
          <w:rPr>
            <w:noProof/>
          </w:rPr>
          <w:t>2</w:t>
        </w:r>
        <w:r>
          <w:fldChar w:fldCharType="end"/>
        </w:r>
      </w:p>
    </w:sdtContent>
  </w:sdt>
  <w:p w14:paraId="0319C40B" w14:textId="77777777" w:rsidR="00F45781" w:rsidRDefault="00F457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BF9"/>
    <w:multiLevelType w:val="hybridMultilevel"/>
    <w:tmpl w:val="17A20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E430CAE"/>
    <w:multiLevelType w:val="hybridMultilevel"/>
    <w:tmpl w:val="1D5A88C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1D86CBB"/>
    <w:multiLevelType w:val="hybridMultilevel"/>
    <w:tmpl w:val="17A20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6723F54"/>
    <w:multiLevelType w:val="hybridMultilevel"/>
    <w:tmpl w:val="7076CCD8"/>
    <w:lvl w:ilvl="0" w:tplc="3BD0F9C4">
      <w:start w:val="4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DE"/>
    <w:rsid w:val="00037DDE"/>
    <w:rsid w:val="002904C6"/>
    <w:rsid w:val="00294EC1"/>
    <w:rsid w:val="00454F79"/>
    <w:rsid w:val="0049281A"/>
    <w:rsid w:val="004C4ED8"/>
    <w:rsid w:val="0064237D"/>
    <w:rsid w:val="006A0F7C"/>
    <w:rsid w:val="006F4092"/>
    <w:rsid w:val="00702528"/>
    <w:rsid w:val="007F0EF1"/>
    <w:rsid w:val="008F2ECE"/>
    <w:rsid w:val="00A35291"/>
    <w:rsid w:val="00A53E3D"/>
    <w:rsid w:val="00DC39E9"/>
    <w:rsid w:val="00DD365D"/>
    <w:rsid w:val="00E34A97"/>
    <w:rsid w:val="00F3249F"/>
    <w:rsid w:val="00F4578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A7CF"/>
  <w15:docId w15:val="{2185912F-669D-40DA-8FD1-DDD27E21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9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DDE"/>
    <w:pPr>
      <w:spacing w:after="0" w:line="240" w:lineRule="auto"/>
    </w:pPr>
  </w:style>
  <w:style w:type="paragraph" w:styleId="a4">
    <w:name w:val="List Paragraph"/>
    <w:basedOn w:val="a"/>
    <w:uiPriority w:val="34"/>
    <w:qFormat/>
    <w:rsid w:val="0049281A"/>
    <w:pPr>
      <w:ind w:left="720"/>
      <w:contextualSpacing/>
    </w:pPr>
  </w:style>
  <w:style w:type="paragraph" w:styleId="a5">
    <w:name w:val="Balloon Text"/>
    <w:basedOn w:val="a"/>
    <w:link w:val="a6"/>
    <w:uiPriority w:val="99"/>
    <w:semiHidden/>
    <w:unhideWhenUsed/>
    <w:rsid w:val="00A35291"/>
    <w:rPr>
      <w:rFonts w:ascii="Segoe UI" w:hAnsi="Segoe UI" w:cs="Segoe UI"/>
      <w:sz w:val="18"/>
      <w:szCs w:val="18"/>
    </w:rPr>
  </w:style>
  <w:style w:type="character" w:customStyle="1" w:styleId="a6">
    <w:name w:val="Текст выноски Знак"/>
    <w:basedOn w:val="a0"/>
    <w:link w:val="a5"/>
    <w:uiPriority w:val="99"/>
    <w:semiHidden/>
    <w:rsid w:val="00A35291"/>
    <w:rPr>
      <w:rFonts w:ascii="Segoe UI" w:eastAsia="Times New Roman" w:hAnsi="Segoe UI" w:cs="Segoe UI"/>
      <w:sz w:val="18"/>
      <w:szCs w:val="18"/>
      <w:lang w:eastAsia="ru-RU"/>
    </w:rPr>
  </w:style>
  <w:style w:type="paragraph" w:styleId="a7">
    <w:name w:val="header"/>
    <w:basedOn w:val="a"/>
    <w:link w:val="a8"/>
    <w:uiPriority w:val="99"/>
    <w:unhideWhenUsed/>
    <w:rsid w:val="00F45781"/>
    <w:pPr>
      <w:tabs>
        <w:tab w:val="center" w:pos="4677"/>
        <w:tab w:val="right" w:pos="9355"/>
      </w:tabs>
    </w:pPr>
  </w:style>
  <w:style w:type="character" w:customStyle="1" w:styleId="a8">
    <w:name w:val="Верхний колонтитул Знак"/>
    <w:basedOn w:val="a0"/>
    <w:link w:val="a7"/>
    <w:uiPriority w:val="99"/>
    <w:rsid w:val="00F457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45781"/>
    <w:pPr>
      <w:tabs>
        <w:tab w:val="center" w:pos="4677"/>
        <w:tab w:val="right" w:pos="9355"/>
      </w:tabs>
    </w:pPr>
  </w:style>
  <w:style w:type="character" w:customStyle="1" w:styleId="aa">
    <w:name w:val="Нижний колонтитул Знак"/>
    <w:basedOn w:val="a0"/>
    <w:link w:val="a9"/>
    <w:uiPriority w:val="99"/>
    <w:rsid w:val="00F457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2022-12-14T08:26:00Z</cp:lastPrinted>
  <dcterms:created xsi:type="dcterms:W3CDTF">2022-12-14T14:45:00Z</dcterms:created>
  <dcterms:modified xsi:type="dcterms:W3CDTF">2022-12-14T14:45:00Z</dcterms:modified>
</cp:coreProperties>
</file>