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C52366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66E9FF8F" w:rsidR="00283447" w:rsidRDefault="005247BB" w:rsidP="00114B4A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114B4A" w:rsidRPr="00114B4A">
              <w:rPr>
                <w:b/>
                <w:sz w:val="26"/>
                <w:szCs w:val="26"/>
              </w:rPr>
              <w:t>ст</w:t>
            </w:r>
            <w:r w:rsidR="00114B4A">
              <w:rPr>
                <w:b/>
                <w:sz w:val="26"/>
                <w:szCs w:val="26"/>
              </w:rPr>
              <w:t xml:space="preserve"> «</w:t>
            </w:r>
            <w:r w:rsidR="00114B4A" w:rsidRPr="00114B4A">
              <w:rPr>
                <w:b/>
                <w:sz w:val="26"/>
                <w:szCs w:val="26"/>
              </w:rPr>
              <w:t>Соловьиная Роща-2</w:t>
            </w:r>
            <w:r w:rsidR="00114B4A">
              <w:rPr>
                <w:b/>
                <w:sz w:val="26"/>
                <w:szCs w:val="26"/>
              </w:rPr>
              <w:t>»</w:t>
            </w:r>
            <w:r w:rsidR="00114B4A" w:rsidRPr="00114B4A">
              <w:rPr>
                <w:b/>
                <w:sz w:val="26"/>
                <w:szCs w:val="26"/>
              </w:rPr>
              <w:t>, Участок 313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27E0E96" w:rsidR="00283447" w:rsidRDefault="005247BB" w:rsidP="00114B4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114B4A" w:rsidRPr="00114B4A">
        <w:rPr>
          <w:sz w:val="26"/>
          <w:szCs w:val="26"/>
        </w:rPr>
        <w:t>Одарченко Татьян</w:t>
      </w:r>
      <w:r w:rsidR="00114B4A">
        <w:rPr>
          <w:sz w:val="26"/>
          <w:szCs w:val="26"/>
        </w:rPr>
        <w:t>у</w:t>
      </w:r>
      <w:r w:rsidR="00114B4A" w:rsidRPr="00114B4A">
        <w:rPr>
          <w:sz w:val="26"/>
          <w:szCs w:val="26"/>
        </w:rPr>
        <w:t xml:space="preserve"> Васильевн</w:t>
      </w:r>
      <w:r w:rsidR="00114B4A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114B4A" w:rsidRPr="00114B4A">
        <w:rPr>
          <w:sz w:val="26"/>
          <w:szCs w:val="26"/>
        </w:rPr>
        <w:t>31:05:1804002:43</w:t>
      </w:r>
      <w:r>
        <w:rPr>
          <w:sz w:val="26"/>
          <w:szCs w:val="26"/>
        </w:rPr>
        <w:t xml:space="preserve">, общей площадью </w:t>
      </w:r>
      <w:r w:rsidR="00114B4A">
        <w:rPr>
          <w:sz w:val="26"/>
          <w:szCs w:val="26"/>
        </w:rPr>
        <w:t>970</w:t>
      </w:r>
      <w:r>
        <w:rPr>
          <w:sz w:val="26"/>
          <w:szCs w:val="26"/>
        </w:rPr>
        <w:t xml:space="preserve"> кв.м, категория земель – </w:t>
      </w:r>
      <w:r w:rsidR="00114B4A" w:rsidRPr="00114B4A">
        <w:rPr>
          <w:sz w:val="26"/>
          <w:szCs w:val="26"/>
        </w:rPr>
        <w:t>З</w:t>
      </w:r>
      <w:r w:rsidRPr="00114B4A">
        <w:rPr>
          <w:sz w:val="26"/>
          <w:szCs w:val="26"/>
        </w:rPr>
        <w:t>емли сельскохозяйственного 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114B4A" w:rsidRPr="00114B4A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114B4A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114B4A" w:rsidRPr="00114B4A">
        <w:rPr>
          <w:sz w:val="26"/>
          <w:szCs w:val="26"/>
        </w:rPr>
        <w:t>ст</w:t>
      </w:r>
      <w:r w:rsidR="00114B4A">
        <w:rPr>
          <w:sz w:val="26"/>
          <w:szCs w:val="26"/>
        </w:rPr>
        <w:t xml:space="preserve"> «</w:t>
      </w:r>
      <w:r w:rsidR="00114B4A" w:rsidRPr="00114B4A">
        <w:rPr>
          <w:sz w:val="26"/>
          <w:szCs w:val="26"/>
        </w:rPr>
        <w:t>Соловьиная Роща-2</w:t>
      </w:r>
      <w:r w:rsidR="00114B4A">
        <w:rPr>
          <w:sz w:val="26"/>
          <w:szCs w:val="26"/>
        </w:rPr>
        <w:t>»</w:t>
      </w:r>
      <w:r w:rsidR="00114B4A" w:rsidRPr="00114B4A">
        <w:rPr>
          <w:sz w:val="26"/>
          <w:szCs w:val="26"/>
        </w:rPr>
        <w:t>, Участок 313</w:t>
      </w:r>
      <w:r>
        <w:rPr>
          <w:sz w:val="26"/>
          <w:szCs w:val="26"/>
        </w:rPr>
        <w:t>.</w:t>
      </w:r>
    </w:p>
    <w:p w14:paraId="3EC9FF67" w14:textId="30C1A7DD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114B4A" w:rsidRPr="00114B4A">
        <w:rPr>
          <w:sz w:val="26"/>
          <w:szCs w:val="26"/>
        </w:rPr>
        <w:t>Одарченко Татьян</w:t>
      </w:r>
      <w:r w:rsidR="00C52366">
        <w:rPr>
          <w:sz w:val="26"/>
          <w:szCs w:val="26"/>
        </w:rPr>
        <w:t>ы</w:t>
      </w:r>
      <w:r w:rsidR="00114B4A" w:rsidRPr="00114B4A">
        <w:rPr>
          <w:sz w:val="26"/>
          <w:szCs w:val="26"/>
        </w:rPr>
        <w:t xml:space="preserve"> Васильевн</w:t>
      </w:r>
      <w:r w:rsidR="00C52366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C52366" w:rsidRPr="00C52366">
        <w:rPr>
          <w:sz w:val="26"/>
          <w:szCs w:val="26"/>
        </w:rPr>
        <w:t>188-1430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114B4A"/>
    <w:rsid w:val="00283447"/>
    <w:rsid w:val="005247BB"/>
    <w:rsid w:val="00C5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