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6177CC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E498FE7" w:rsidR="00283447" w:rsidRDefault="005247BB" w:rsidP="00B051D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051D4" w:rsidRPr="00B051D4">
              <w:rPr>
                <w:b/>
                <w:sz w:val="26"/>
                <w:szCs w:val="26"/>
              </w:rPr>
              <w:t>ст</w:t>
            </w:r>
            <w:r w:rsidR="00B051D4">
              <w:rPr>
                <w:b/>
                <w:sz w:val="26"/>
                <w:szCs w:val="26"/>
              </w:rPr>
              <w:t xml:space="preserve"> «</w:t>
            </w:r>
            <w:r w:rsidR="00B051D4" w:rsidRPr="00B051D4">
              <w:rPr>
                <w:b/>
                <w:sz w:val="26"/>
                <w:szCs w:val="26"/>
              </w:rPr>
              <w:t>Соловьиная Роща-2</w:t>
            </w:r>
            <w:r w:rsidR="00B051D4">
              <w:rPr>
                <w:b/>
                <w:sz w:val="26"/>
                <w:szCs w:val="26"/>
              </w:rPr>
              <w:t>»</w:t>
            </w:r>
            <w:r w:rsidR="00B051D4" w:rsidRPr="00B051D4">
              <w:rPr>
                <w:b/>
                <w:sz w:val="26"/>
                <w:szCs w:val="26"/>
              </w:rPr>
              <w:t>, Участок 176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DE5D178" w:rsidR="00283447" w:rsidRDefault="005247BB" w:rsidP="006177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051D4">
        <w:rPr>
          <w:sz w:val="26"/>
          <w:szCs w:val="26"/>
        </w:rPr>
        <w:t>А</w:t>
      </w:r>
      <w:r w:rsidR="00B051D4" w:rsidRPr="00B051D4">
        <w:rPr>
          <w:sz w:val="26"/>
          <w:szCs w:val="26"/>
        </w:rPr>
        <w:t>брамов</w:t>
      </w:r>
      <w:r w:rsidR="00B051D4">
        <w:rPr>
          <w:sz w:val="26"/>
          <w:szCs w:val="26"/>
        </w:rPr>
        <w:t>у</w:t>
      </w:r>
      <w:r w:rsidR="00B051D4" w:rsidRPr="00B051D4">
        <w:rPr>
          <w:sz w:val="26"/>
          <w:szCs w:val="26"/>
        </w:rPr>
        <w:t xml:space="preserve"> Алл</w:t>
      </w:r>
      <w:r w:rsidR="00B051D4">
        <w:rPr>
          <w:sz w:val="26"/>
          <w:szCs w:val="26"/>
        </w:rPr>
        <w:t>у</w:t>
      </w:r>
      <w:r w:rsidR="00B051D4" w:rsidRPr="00B051D4">
        <w:rPr>
          <w:sz w:val="26"/>
          <w:szCs w:val="26"/>
        </w:rPr>
        <w:t xml:space="preserve"> Николаевн</w:t>
      </w:r>
      <w:r w:rsidR="00B051D4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6177CC" w:rsidRPr="006177CC">
        <w:rPr>
          <w:sz w:val="26"/>
          <w:szCs w:val="26"/>
        </w:rPr>
        <w:t>31:05:1804004:55</w:t>
      </w:r>
      <w:r>
        <w:rPr>
          <w:sz w:val="26"/>
          <w:szCs w:val="26"/>
        </w:rPr>
        <w:t xml:space="preserve">, общей </w:t>
      </w:r>
      <w:r w:rsidRPr="006177CC">
        <w:rPr>
          <w:sz w:val="26"/>
          <w:szCs w:val="26"/>
        </w:rPr>
        <w:t>площадью 1000 кв.м,</w:t>
      </w:r>
      <w:r>
        <w:rPr>
          <w:sz w:val="26"/>
          <w:szCs w:val="26"/>
        </w:rPr>
        <w:t xml:space="preserve"> категория земель – </w:t>
      </w:r>
      <w:r w:rsidR="006177CC" w:rsidRPr="006177CC">
        <w:rPr>
          <w:sz w:val="26"/>
          <w:szCs w:val="26"/>
        </w:rPr>
        <w:t>Земли сельскохозяйственного</w:t>
      </w:r>
      <w:r w:rsidR="006177CC">
        <w:rPr>
          <w:sz w:val="26"/>
          <w:szCs w:val="26"/>
        </w:rPr>
        <w:t xml:space="preserve"> </w:t>
      </w:r>
      <w:r w:rsidR="006177CC" w:rsidRPr="006177CC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6177CC" w:rsidRPr="006177CC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6177CC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6177CC" w:rsidRPr="006177CC">
        <w:rPr>
          <w:sz w:val="26"/>
          <w:szCs w:val="26"/>
        </w:rPr>
        <w:t>ст</w:t>
      </w:r>
      <w:r w:rsidR="006177CC">
        <w:rPr>
          <w:sz w:val="26"/>
          <w:szCs w:val="26"/>
        </w:rPr>
        <w:t xml:space="preserve"> «</w:t>
      </w:r>
      <w:r w:rsidR="006177CC" w:rsidRPr="006177CC">
        <w:rPr>
          <w:sz w:val="26"/>
          <w:szCs w:val="26"/>
        </w:rPr>
        <w:t>Соловьиная Роща-2</w:t>
      </w:r>
      <w:r w:rsidR="006177CC">
        <w:rPr>
          <w:sz w:val="26"/>
          <w:szCs w:val="26"/>
        </w:rPr>
        <w:t>»</w:t>
      </w:r>
      <w:r w:rsidR="006177CC" w:rsidRPr="006177CC">
        <w:rPr>
          <w:sz w:val="26"/>
          <w:szCs w:val="26"/>
        </w:rPr>
        <w:t>, Участок 176</w:t>
      </w:r>
      <w:r>
        <w:rPr>
          <w:sz w:val="26"/>
          <w:szCs w:val="26"/>
        </w:rPr>
        <w:t>.</w:t>
      </w:r>
    </w:p>
    <w:p w14:paraId="3EC9FF67" w14:textId="51A4F36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177CC" w:rsidRPr="006177CC">
        <w:rPr>
          <w:sz w:val="26"/>
          <w:szCs w:val="26"/>
        </w:rPr>
        <w:t>Абрамов</w:t>
      </w:r>
      <w:r w:rsidR="006177CC">
        <w:rPr>
          <w:sz w:val="26"/>
          <w:szCs w:val="26"/>
        </w:rPr>
        <w:t>ой</w:t>
      </w:r>
      <w:r w:rsidR="006177CC" w:rsidRPr="006177CC">
        <w:rPr>
          <w:sz w:val="26"/>
          <w:szCs w:val="26"/>
        </w:rPr>
        <w:t xml:space="preserve"> Алл</w:t>
      </w:r>
      <w:r w:rsidR="006177CC">
        <w:rPr>
          <w:sz w:val="26"/>
          <w:szCs w:val="26"/>
        </w:rPr>
        <w:t>ы</w:t>
      </w:r>
      <w:r w:rsidR="006177CC" w:rsidRPr="006177CC">
        <w:rPr>
          <w:sz w:val="26"/>
          <w:szCs w:val="26"/>
        </w:rPr>
        <w:t xml:space="preserve"> Николаевн</w:t>
      </w:r>
      <w:r w:rsidR="006177CC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6177CC" w:rsidRPr="006177CC">
        <w:rPr>
          <w:sz w:val="26"/>
          <w:szCs w:val="26"/>
        </w:rPr>
        <w:t>188-1295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6177CC"/>
    <w:rsid w:val="00B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345</Words>
  <Characters>1971</Characters>
  <Application>Microsoft Office Word</Application>
  <DocSecurity>0</DocSecurity>
  <Lines>16</Lines>
  <Paragraphs>4</Paragraphs>
  <ScaleCrop>false</ScaleCrop>
  <Company>MoBIL GROUP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