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5E381B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54964171" w:rsidR="00283447" w:rsidRDefault="005247BB" w:rsidP="005E381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5E381B" w:rsidRPr="005E381B">
              <w:rPr>
                <w:b/>
                <w:sz w:val="26"/>
                <w:szCs w:val="26"/>
              </w:rPr>
              <w:t>ст</w:t>
            </w:r>
            <w:r w:rsidR="005E381B">
              <w:rPr>
                <w:b/>
                <w:sz w:val="26"/>
                <w:szCs w:val="26"/>
              </w:rPr>
              <w:t xml:space="preserve"> «</w:t>
            </w:r>
            <w:r w:rsidR="005E381B" w:rsidRPr="005E381B">
              <w:rPr>
                <w:b/>
                <w:sz w:val="26"/>
                <w:szCs w:val="26"/>
              </w:rPr>
              <w:t>Соловьиная Роща-2</w:t>
            </w:r>
            <w:r w:rsidR="005E381B">
              <w:rPr>
                <w:b/>
                <w:sz w:val="26"/>
                <w:szCs w:val="26"/>
              </w:rPr>
              <w:t>»</w:t>
            </w:r>
            <w:r w:rsidR="005E381B" w:rsidRPr="005E381B">
              <w:rPr>
                <w:b/>
                <w:sz w:val="26"/>
                <w:szCs w:val="26"/>
              </w:rPr>
              <w:t>, Участок 169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64F518AA" w:rsidR="00283447" w:rsidRDefault="005247BB" w:rsidP="005E38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5E381B" w:rsidRPr="005E381B">
        <w:rPr>
          <w:sz w:val="26"/>
          <w:szCs w:val="26"/>
        </w:rPr>
        <w:t>Бедненко Александр</w:t>
      </w:r>
      <w:r w:rsidR="005E381B">
        <w:rPr>
          <w:sz w:val="26"/>
          <w:szCs w:val="26"/>
        </w:rPr>
        <w:t>а</w:t>
      </w:r>
      <w:r w:rsidR="005E381B" w:rsidRPr="005E381B">
        <w:rPr>
          <w:sz w:val="26"/>
          <w:szCs w:val="26"/>
        </w:rPr>
        <w:t xml:space="preserve"> Сергеевич</w:t>
      </w:r>
      <w:r w:rsidR="005E381B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</w:t>
      </w:r>
      <w:r w:rsidRPr="005E381B">
        <w:rPr>
          <w:sz w:val="26"/>
          <w:szCs w:val="26"/>
        </w:rPr>
        <w:t xml:space="preserve">владеющим земельным участком с кадастровым       номером </w:t>
      </w:r>
      <w:r w:rsidR="005E381B" w:rsidRPr="005E381B">
        <w:rPr>
          <w:sz w:val="26"/>
          <w:szCs w:val="26"/>
        </w:rPr>
        <w:t>31:05:1804004:47</w:t>
      </w:r>
      <w:r w:rsidRPr="005E381B">
        <w:rPr>
          <w:sz w:val="26"/>
          <w:szCs w:val="26"/>
        </w:rPr>
        <w:t>, общей площадью 1000 кв.м,</w:t>
      </w:r>
      <w:r>
        <w:rPr>
          <w:sz w:val="26"/>
          <w:szCs w:val="26"/>
        </w:rPr>
        <w:t xml:space="preserve"> категория земель </w:t>
      </w:r>
      <w:r w:rsidRPr="005E381B">
        <w:rPr>
          <w:sz w:val="26"/>
          <w:szCs w:val="26"/>
        </w:rPr>
        <w:t xml:space="preserve">– </w:t>
      </w:r>
      <w:r w:rsidR="005E381B" w:rsidRPr="005E381B">
        <w:rPr>
          <w:sz w:val="26"/>
          <w:szCs w:val="26"/>
        </w:rPr>
        <w:t>З</w:t>
      </w:r>
      <w:r w:rsidRPr="005E381B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5E381B" w:rsidRPr="005E381B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5E381B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5E381B" w:rsidRPr="005E381B">
        <w:rPr>
          <w:sz w:val="26"/>
          <w:szCs w:val="26"/>
        </w:rPr>
        <w:t>ст</w:t>
      </w:r>
      <w:r w:rsidR="005E381B" w:rsidRPr="005E381B">
        <w:rPr>
          <w:sz w:val="26"/>
          <w:szCs w:val="26"/>
        </w:rPr>
        <w:t xml:space="preserve"> «</w:t>
      </w:r>
      <w:r w:rsidR="005E381B" w:rsidRPr="005E381B">
        <w:rPr>
          <w:sz w:val="26"/>
          <w:szCs w:val="26"/>
        </w:rPr>
        <w:t>Соловьиная Роща-2</w:t>
      </w:r>
      <w:r w:rsidR="005E381B" w:rsidRPr="005E381B">
        <w:rPr>
          <w:sz w:val="26"/>
          <w:szCs w:val="26"/>
        </w:rPr>
        <w:t>»</w:t>
      </w:r>
      <w:r w:rsidR="005E381B" w:rsidRPr="005E381B">
        <w:rPr>
          <w:sz w:val="26"/>
          <w:szCs w:val="26"/>
        </w:rPr>
        <w:t>, Участок 169</w:t>
      </w:r>
      <w:r w:rsidRPr="005E381B">
        <w:rPr>
          <w:sz w:val="26"/>
          <w:szCs w:val="26"/>
        </w:rPr>
        <w:t>.</w:t>
      </w:r>
    </w:p>
    <w:p w14:paraId="3EC9FF67" w14:textId="6F8F0A60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5E381B" w:rsidRPr="005E381B">
        <w:rPr>
          <w:sz w:val="26"/>
          <w:szCs w:val="26"/>
        </w:rPr>
        <w:t>Бедненко Александра Сергеевича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5E381B" w:rsidRPr="005E381B">
        <w:rPr>
          <w:sz w:val="26"/>
          <w:szCs w:val="26"/>
        </w:rPr>
        <w:t>188-1287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5E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347</Words>
  <Characters>1981</Characters>
  <Application>Microsoft Office Word</Application>
  <DocSecurity>0</DocSecurity>
  <Lines>16</Lines>
  <Paragraphs>4</Paragraphs>
  <ScaleCrop>false</ScaleCrop>
  <Company>MoBIL GROUP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