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D510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3B2E379" w:rsidR="00283447" w:rsidRDefault="005247BB" w:rsidP="007B380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7B3805" w:rsidRPr="007B3805">
              <w:rPr>
                <w:b/>
                <w:sz w:val="26"/>
                <w:szCs w:val="26"/>
              </w:rPr>
              <w:t>ст</w:t>
            </w:r>
            <w:r w:rsidR="007B3805">
              <w:rPr>
                <w:b/>
                <w:sz w:val="26"/>
                <w:szCs w:val="26"/>
              </w:rPr>
              <w:t xml:space="preserve"> «</w:t>
            </w:r>
            <w:r w:rsidR="007B3805" w:rsidRPr="007B3805">
              <w:rPr>
                <w:b/>
                <w:sz w:val="26"/>
                <w:szCs w:val="26"/>
              </w:rPr>
              <w:t>Соловьиная Роща-2</w:t>
            </w:r>
            <w:r w:rsidR="007B3805">
              <w:rPr>
                <w:b/>
                <w:sz w:val="26"/>
                <w:szCs w:val="26"/>
              </w:rPr>
              <w:t>»</w:t>
            </w:r>
            <w:r w:rsidR="007B3805" w:rsidRPr="007B3805">
              <w:rPr>
                <w:b/>
                <w:sz w:val="26"/>
                <w:szCs w:val="26"/>
              </w:rPr>
              <w:t>, Участок 63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5ACFA2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7B3805" w:rsidRPr="007B3805">
        <w:rPr>
          <w:sz w:val="26"/>
          <w:szCs w:val="26"/>
        </w:rPr>
        <w:t>Рыжих Тамар</w:t>
      </w:r>
      <w:r w:rsidR="007B3805">
        <w:rPr>
          <w:sz w:val="26"/>
          <w:szCs w:val="26"/>
        </w:rPr>
        <w:t>у</w:t>
      </w:r>
      <w:r w:rsidR="007B3805" w:rsidRPr="007B3805">
        <w:rPr>
          <w:sz w:val="26"/>
          <w:szCs w:val="26"/>
        </w:rPr>
        <w:t xml:space="preserve"> Федоровн</w:t>
      </w:r>
      <w:r w:rsidR="007B3805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B3805" w:rsidRPr="007B3805">
        <w:rPr>
          <w:sz w:val="26"/>
          <w:szCs w:val="26"/>
        </w:rPr>
        <w:t>31:05:1804006:51</w:t>
      </w:r>
      <w:r>
        <w:rPr>
          <w:sz w:val="26"/>
          <w:szCs w:val="26"/>
        </w:rPr>
        <w:t xml:space="preserve">, общей </w:t>
      </w:r>
      <w:r w:rsidRPr="007B3805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</w:t>
      </w:r>
      <w:r w:rsidRPr="007B3805">
        <w:rPr>
          <w:sz w:val="26"/>
          <w:szCs w:val="26"/>
        </w:rPr>
        <w:t xml:space="preserve">– </w:t>
      </w:r>
      <w:r w:rsidR="007B3805" w:rsidRPr="007B3805">
        <w:rPr>
          <w:sz w:val="26"/>
          <w:szCs w:val="26"/>
        </w:rPr>
        <w:t>З</w:t>
      </w:r>
      <w:r w:rsidRPr="007B3805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7B3805" w:rsidRPr="007B380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D510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D5104" w:rsidRPr="00DD5104">
        <w:rPr>
          <w:sz w:val="26"/>
          <w:szCs w:val="26"/>
        </w:rPr>
        <w:t>ст «Соловьиная Роща-2», Участок 63</w:t>
      </w:r>
      <w:r>
        <w:rPr>
          <w:sz w:val="26"/>
          <w:szCs w:val="26"/>
        </w:rPr>
        <w:t>.</w:t>
      </w:r>
    </w:p>
    <w:p w14:paraId="3EC9FF67" w14:textId="218464A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D5104" w:rsidRPr="00DD5104">
        <w:rPr>
          <w:sz w:val="26"/>
          <w:szCs w:val="26"/>
        </w:rPr>
        <w:t>Рыжих Тамар</w:t>
      </w:r>
      <w:r w:rsidR="00DD5104">
        <w:rPr>
          <w:sz w:val="26"/>
          <w:szCs w:val="26"/>
        </w:rPr>
        <w:t>ы</w:t>
      </w:r>
      <w:r w:rsidR="00DD5104" w:rsidRPr="00DD5104">
        <w:rPr>
          <w:sz w:val="26"/>
          <w:szCs w:val="26"/>
        </w:rPr>
        <w:t xml:space="preserve"> Федоровн</w:t>
      </w:r>
      <w:r w:rsidR="00DD5104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DD5104" w:rsidRPr="00DD5104">
        <w:rPr>
          <w:sz w:val="26"/>
          <w:szCs w:val="26"/>
        </w:rPr>
        <w:t>188-1178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B3805"/>
    <w:rsid w:val="00DD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