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CA69BF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013E57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</w:t>
            </w:r>
            <w:r w:rsidR="00CA69BF">
              <w:rPr>
                <w:b/>
                <w:sz w:val="26"/>
                <w:szCs w:val="26"/>
              </w:rPr>
              <w:t>50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37720F8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CA69BF" w:rsidRPr="00CA69BF">
        <w:rPr>
          <w:sz w:val="26"/>
          <w:szCs w:val="26"/>
        </w:rPr>
        <w:t xml:space="preserve">Апраксина Руслана Борисовича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</w:t>
      </w:r>
      <w:r w:rsidR="00CA69BF">
        <w:rPr>
          <w:sz w:val="26"/>
          <w:szCs w:val="26"/>
        </w:rPr>
        <w:t>28</w:t>
      </w:r>
      <w:r w:rsidR="00545731" w:rsidRPr="00545731">
        <w:rPr>
          <w:sz w:val="26"/>
          <w:szCs w:val="26"/>
        </w:rPr>
        <w:t>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</w:t>
      </w:r>
      <w:r w:rsidR="00CA69BF">
        <w:rPr>
          <w:sz w:val="26"/>
          <w:szCs w:val="26"/>
        </w:rPr>
        <w:t>50</w:t>
      </w:r>
      <w:r w:rsidRPr="00545731">
        <w:rPr>
          <w:sz w:val="26"/>
          <w:szCs w:val="26"/>
        </w:rPr>
        <w:t>.</w:t>
      </w:r>
    </w:p>
    <w:p w14:paraId="6B8B8CC8" w14:textId="23C55DE0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A69BF" w:rsidRPr="00CA69BF">
        <w:rPr>
          <w:sz w:val="26"/>
          <w:szCs w:val="26"/>
        </w:rPr>
        <w:t xml:space="preserve">Апраксина Руслана Борисовича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188-10</w:t>
      </w:r>
      <w:r w:rsidR="00CA69BF">
        <w:rPr>
          <w:sz w:val="26"/>
          <w:szCs w:val="26"/>
        </w:rPr>
        <w:t>84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545731"/>
    <w:rsid w:val="00C1140F"/>
    <w:rsid w:val="00CA69BF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73</cp:revision>
  <dcterms:created xsi:type="dcterms:W3CDTF">2023-10-26T13:47:00Z</dcterms:created>
  <dcterms:modified xsi:type="dcterms:W3CDTF">2025-04-02T06:39:00Z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