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DC743F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1807C7A8" w:rsidR="00283447" w:rsidRDefault="005247BB" w:rsidP="00DC743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DC743F" w:rsidRPr="00DC743F">
              <w:rPr>
                <w:b/>
                <w:sz w:val="26"/>
                <w:szCs w:val="26"/>
              </w:rPr>
              <w:t>ст</w:t>
            </w:r>
            <w:r w:rsidR="00DC743F">
              <w:rPr>
                <w:b/>
                <w:sz w:val="26"/>
                <w:szCs w:val="26"/>
              </w:rPr>
              <w:t xml:space="preserve"> «</w:t>
            </w:r>
            <w:r w:rsidR="00DC743F" w:rsidRPr="00DC743F">
              <w:rPr>
                <w:b/>
                <w:sz w:val="26"/>
                <w:szCs w:val="26"/>
              </w:rPr>
              <w:t>Соловьиная Роща-2</w:t>
            </w:r>
            <w:r w:rsidR="00DC743F">
              <w:rPr>
                <w:b/>
                <w:sz w:val="26"/>
                <w:szCs w:val="26"/>
              </w:rPr>
              <w:t>»</w:t>
            </w:r>
            <w:r w:rsidR="00DC743F" w:rsidRPr="00DC743F">
              <w:rPr>
                <w:b/>
                <w:sz w:val="26"/>
                <w:szCs w:val="26"/>
              </w:rPr>
              <w:t>, Участок 66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1939DF24" w:rsidR="00283447" w:rsidRDefault="005247BB" w:rsidP="00DC743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DC743F" w:rsidRPr="00DC743F">
        <w:rPr>
          <w:sz w:val="26"/>
          <w:szCs w:val="26"/>
        </w:rPr>
        <w:t>Давыдов</w:t>
      </w:r>
      <w:r w:rsidR="00DC743F">
        <w:rPr>
          <w:sz w:val="26"/>
          <w:szCs w:val="26"/>
        </w:rPr>
        <w:t>а</w:t>
      </w:r>
      <w:r w:rsidR="00DC743F" w:rsidRPr="00DC743F">
        <w:rPr>
          <w:sz w:val="26"/>
          <w:szCs w:val="26"/>
        </w:rPr>
        <w:t xml:space="preserve"> Виктор</w:t>
      </w:r>
      <w:r w:rsidR="00DC743F">
        <w:rPr>
          <w:sz w:val="26"/>
          <w:szCs w:val="26"/>
        </w:rPr>
        <w:t>а</w:t>
      </w:r>
      <w:r w:rsidR="00DC743F" w:rsidRPr="00DC743F">
        <w:rPr>
          <w:sz w:val="26"/>
          <w:szCs w:val="26"/>
        </w:rPr>
        <w:t xml:space="preserve"> Семенович</w:t>
      </w:r>
      <w:r w:rsidR="00DC743F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DC743F" w:rsidRPr="00DC743F">
        <w:rPr>
          <w:sz w:val="26"/>
          <w:szCs w:val="26"/>
        </w:rPr>
        <w:t>31:05:1804005:11</w:t>
      </w:r>
      <w:r>
        <w:rPr>
          <w:sz w:val="26"/>
          <w:szCs w:val="26"/>
        </w:rPr>
        <w:t xml:space="preserve">, общей </w:t>
      </w:r>
      <w:r w:rsidRPr="00DC743F">
        <w:rPr>
          <w:sz w:val="26"/>
          <w:szCs w:val="26"/>
        </w:rPr>
        <w:t>площадью 1000 кв</w:t>
      </w:r>
      <w:r>
        <w:rPr>
          <w:sz w:val="26"/>
          <w:szCs w:val="26"/>
        </w:rPr>
        <w:t xml:space="preserve">.м, категория земель – </w:t>
      </w:r>
      <w:r w:rsidR="00DC743F" w:rsidRPr="00DC743F">
        <w:rPr>
          <w:sz w:val="26"/>
          <w:szCs w:val="26"/>
        </w:rPr>
        <w:t>Земли сельскохозяйственного</w:t>
      </w:r>
      <w:r w:rsidR="00DC743F">
        <w:rPr>
          <w:sz w:val="26"/>
          <w:szCs w:val="26"/>
        </w:rPr>
        <w:t xml:space="preserve"> </w:t>
      </w:r>
      <w:r w:rsidR="00DC743F" w:rsidRPr="00DC743F">
        <w:rPr>
          <w:sz w:val="26"/>
          <w:szCs w:val="26"/>
        </w:rPr>
        <w:t>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DC743F" w:rsidRPr="00DC743F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DC743F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DC743F" w:rsidRPr="00DC743F">
        <w:rPr>
          <w:sz w:val="26"/>
          <w:szCs w:val="26"/>
        </w:rPr>
        <w:t>ст</w:t>
      </w:r>
      <w:r w:rsidR="00DC743F">
        <w:rPr>
          <w:sz w:val="26"/>
          <w:szCs w:val="26"/>
        </w:rPr>
        <w:t xml:space="preserve"> «</w:t>
      </w:r>
      <w:r w:rsidR="00DC743F" w:rsidRPr="00DC743F">
        <w:rPr>
          <w:sz w:val="26"/>
          <w:szCs w:val="26"/>
        </w:rPr>
        <w:t>Соловьиная Роща-2</w:t>
      </w:r>
      <w:r w:rsidR="00DC743F">
        <w:rPr>
          <w:sz w:val="26"/>
          <w:szCs w:val="26"/>
        </w:rPr>
        <w:t>»</w:t>
      </w:r>
      <w:r w:rsidR="00DC743F" w:rsidRPr="00DC743F">
        <w:rPr>
          <w:sz w:val="26"/>
          <w:szCs w:val="26"/>
        </w:rPr>
        <w:t>, Участок 66</w:t>
      </w:r>
      <w:r>
        <w:rPr>
          <w:sz w:val="26"/>
          <w:szCs w:val="26"/>
        </w:rPr>
        <w:t>.</w:t>
      </w:r>
    </w:p>
    <w:p w14:paraId="3EC9FF67" w14:textId="04C609C4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DC743F" w:rsidRPr="00DC743F">
        <w:rPr>
          <w:sz w:val="26"/>
          <w:szCs w:val="26"/>
        </w:rPr>
        <w:t>Давыдова Виктора Семеновича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DC743F" w:rsidRPr="00DC743F">
        <w:rPr>
          <w:sz w:val="26"/>
          <w:szCs w:val="26"/>
        </w:rPr>
        <w:t>188-1181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DC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346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