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CC68FA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BFBDB1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E149C">
              <w:rPr>
                <w:b/>
                <w:sz w:val="26"/>
                <w:szCs w:val="26"/>
              </w:rPr>
              <w:t>2</w:t>
            </w:r>
            <w:r w:rsidR="00670CFD">
              <w:rPr>
                <w:b/>
                <w:sz w:val="26"/>
                <w:szCs w:val="26"/>
              </w:rPr>
              <w:t>3</w:t>
            </w:r>
            <w:r w:rsidR="00CC68FA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E3B8689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proofErr w:type="spellStart"/>
      <w:r w:rsidR="00CC68FA" w:rsidRPr="00CC68FA">
        <w:rPr>
          <w:sz w:val="26"/>
          <w:szCs w:val="26"/>
        </w:rPr>
        <w:t>Адонину</w:t>
      </w:r>
      <w:proofErr w:type="spellEnd"/>
      <w:r w:rsidR="00CC68FA" w:rsidRPr="00CC68FA">
        <w:rPr>
          <w:sz w:val="26"/>
          <w:szCs w:val="26"/>
        </w:rPr>
        <w:t xml:space="preserve"> Веру Михайловну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CC68FA" w:rsidRPr="00CC68FA">
        <w:rPr>
          <w:sz w:val="26"/>
          <w:szCs w:val="26"/>
        </w:rPr>
        <w:t>31:05:1806005:65</w:t>
      </w:r>
      <w:r w:rsidR="00545731" w:rsidRPr="00545731">
        <w:rPr>
          <w:sz w:val="26"/>
          <w:szCs w:val="26"/>
        </w:rPr>
        <w:t xml:space="preserve">, общей площадью </w:t>
      </w:r>
      <w:r w:rsidR="00A450BD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</w:t>
      </w:r>
      <w:proofErr w:type="spellStart"/>
      <w:r w:rsidR="00545731" w:rsidRPr="00545731">
        <w:rPr>
          <w:sz w:val="26"/>
          <w:szCs w:val="26"/>
        </w:rPr>
        <w:t>кв.м</w:t>
      </w:r>
      <w:proofErr w:type="spellEnd"/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670CFD">
        <w:rPr>
          <w:sz w:val="26"/>
          <w:szCs w:val="26"/>
        </w:rPr>
        <w:t>23</w:t>
      </w:r>
      <w:r w:rsidR="00CC68FA">
        <w:rPr>
          <w:sz w:val="26"/>
          <w:szCs w:val="26"/>
        </w:rPr>
        <w:t>6</w:t>
      </w:r>
      <w:r w:rsidRPr="00545731">
        <w:rPr>
          <w:sz w:val="26"/>
          <w:szCs w:val="26"/>
        </w:rPr>
        <w:t>.</w:t>
      </w:r>
    </w:p>
    <w:p w14:paraId="6B8B8CC8" w14:textId="1A3B103E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CC68FA" w:rsidRPr="00CC68FA">
        <w:rPr>
          <w:sz w:val="26"/>
          <w:szCs w:val="26"/>
        </w:rPr>
        <w:t>Адониной</w:t>
      </w:r>
      <w:proofErr w:type="spellEnd"/>
      <w:r w:rsidR="00CC68FA" w:rsidRPr="00CC68FA">
        <w:rPr>
          <w:sz w:val="26"/>
          <w:szCs w:val="26"/>
        </w:rPr>
        <w:t xml:space="preserve"> Веры Михайловны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A450BD">
        <w:rPr>
          <w:sz w:val="26"/>
          <w:szCs w:val="26"/>
        </w:rPr>
        <w:t>8</w:t>
      </w:r>
      <w:r w:rsidR="00CC68FA">
        <w:rPr>
          <w:sz w:val="26"/>
          <w:szCs w:val="26"/>
        </w:rPr>
        <w:t>11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1229D"/>
    <w:rsid w:val="00265FEF"/>
    <w:rsid w:val="003A3132"/>
    <w:rsid w:val="00415E44"/>
    <w:rsid w:val="00515EEF"/>
    <w:rsid w:val="00545731"/>
    <w:rsid w:val="00573B53"/>
    <w:rsid w:val="005D2FF0"/>
    <w:rsid w:val="005E149C"/>
    <w:rsid w:val="006569A3"/>
    <w:rsid w:val="00670CFD"/>
    <w:rsid w:val="006A1A73"/>
    <w:rsid w:val="00762925"/>
    <w:rsid w:val="00A450BD"/>
    <w:rsid w:val="00A75D4E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82</cp:revision>
  <dcterms:created xsi:type="dcterms:W3CDTF">2023-10-26T13:47:00Z</dcterms:created>
  <dcterms:modified xsi:type="dcterms:W3CDTF">2025-04-02T14:15:00Z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