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C4" w:rsidRDefault="00E77CC4" w:rsidP="00E77C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бланке организации</w:t>
      </w:r>
    </w:p>
    <w:p w:rsidR="00E77CC4" w:rsidRDefault="00E77CC4" w:rsidP="00E77C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7CC4" w:rsidRDefault="00E77CC4" w:rsidP="00E77CC4">
      <w:pPr>
        <w:pStyle w:val="ConsPlusNormal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управление социальной защиты населения администрации Старооскольского городского округа</w:t>
      </w:r>
    </w:p>
    <w:p w:rsidR="00E77CC4" w:rsidRDefault="00E77CC4" w:rsidP="00E77C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7CC4" w:rsidRDefault="00E77CC4" w:rsidP="00E77C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7CC4" w:rsidRDefault="00E77CC4" w:rsidP="00E77C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E77CC4" w:rsidRDefault="00E77CC4" w:rsidP="00E77C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отборе</w:t>
      </w:r>
    </w:p>
    <w:p w:rsidR="00E77CC4" w:rsidRDefault="00E77CC4" w:rsidP="00E77C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E77CC4" w:rsidRDefault="00E77CC4" w:rsidP="00E77C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участника отбора)</w:t>
      </w:r>
    </w:p>
    <w:p w:rsidR="00E77CC4" w:rsidRDefault="00E77CC4" w:rsidP="00E77CC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субсидий социально ориентированным некоммерческим организациям, осуществляющим деятельность по социальному обслуживанию, социальной поддержке и защите граждан на территории Старооскольского городского округа, утвержденным постановлением администрации Старооскольского городского округа от «07» февраля 2025 года </w:t>
      </w:r>
      <w:r>
        <w:rPr>
          <w:rFonts w:ascii="Times New Roman" w:hAnsi="Times New Roman" w:cs="Times New Roman"/>
          <w:sz w:val="26"/>
          <w:szCs w:val="26"/>
        </w:rPr>
        <w:br/>
        <w:t>№ 355 (далее - Порядок), просит рассмотреть заявку на участие в отборе получателей субсидии на предоставление субсидий социально ориентированным некоммерческим организациям, осуществляющим деятельность по социальному обслуживанию</w:t>
      </w:r>
      <w:proofErr w:type="gramEnd"/>
      <w:r>
        <w:rPr>
          <w:rFonts w:ascii="Times New Roman" w:hAnsi="Times New Roman" w:cs="Times New Roman"/>
          <w:sz w:val="26"/>
          <w:szCs w:val="26"/>
        </w:rPr>
        <w:t>, социальной поддержке и защите граждан на территории Старооскольского городского округа.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Сведения о социально ориентированной некоммерческой организации (далее - СОНКО):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Полное и кратное наименование.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Место нахождения и почтовый адрес, номер телефона (факс), адрес электронной почты, сайт в информационно-телекоммуникационной сети «Интернет»/страница в социальной сети (при наличии).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Основной государственный регистрационный номер (ОГРН).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Информация о видах деятельности (коды по общероссийскому классификатору внешнеэкономической деятельности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(ОКВЭД)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 Индивидуальный номер налогоплательщика (ИНН).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 Код причины постановки на учет (КПП).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 Банковские реквизиты.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Сведения о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наличии):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Фамилия, имя, отчество (при наличии), наименование должности, номер телефона, адрес электронной почты.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Наименование социально значимого проекта.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 Сведения о размере запрашиваемой субсидии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социально значимого проекта.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Перечень документов, прилагаемых к заявке.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 Даю согласие на публикацию (размещение) в информационно-телекоммуникационной сети «Интернет» информации об участнике отбора получателей субсидии,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на едином портале бюджетной системы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Федерации в информационн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 (</w:t>
      </w:r>
      <w:r>
        <w:rPr>
          <w:rFonts w:ascii="Times New Roman" w:hAnsi="Times New Roman" w:cs="Times New Roman"/>
          <w:sz w:val="26"/>
          <w:szCs w:val="26"/>
          <w:lang w:val="en-US"/>
        </w:rPr>
        <w:t>budget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 и на официальном сайте Главного распорядителя (</w:t>
      </w:r>
      <w:r w:rsidRPr="00D56284">
        <w:rPr>
          <w:rFonts w:ascii="Times New Roman" w:hAnsi="Times New Roman" w:cs="Times New Roman"/>
          <w:sz w:val="26"/>
          <w:szCs w:val="26"/>
        </w:rPr>
        <w:t>https://sznoskol.ru/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E77CC4" w:rsidRDefault="00E77CC4" w:rsidP="00E77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Даю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полномочий в Соглашение.</w:t>
      </w:r>
    </w:p>
    <w:p w:rsidR="00E77CC4" w:rsidRDefault="00E77CC4" w:rsidP="00E77C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77CC4" w:rsidRDefault="00E77CC4" w:rsidP="00E77C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77CC4" w:rsidRDefault="00E77CC4" w:rsidP="00E77C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77CC4" w:rsidRDefault="00E77CC4" w:rsidP="00E77CC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Руководитель организации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______________  ____________________ </w:t>
      </w:r>
    </w:p>
    <w:p w:rsidR="00E77CC4" w:rsidRDefault="00E77CC4" w:rsidP="00E77CC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(подпись)                                  (Ф.И.О.)     </w:t>
      </w:r>
    </w:p>
    <w:p w:rsidR="00E77CC4" w:rsidRDefault="00E77CC4" w:rsidP="00E77CC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Бухгалтер организации                         _______________ ____________________ </w:t>
      </w:r>
    </w:p>
    <w:p w:rsidR="00E77CC4" w:rsidRDefault="00E77CC4" w:rsidP="00E77C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М.П</w:t>
      </w:r>
      <w:r>
        <w:rPr>
          <w:rFonts w:ascii="Times New Roman" w:eastAsia="Calibri" w:hAnsi="Times New Roman" w:cs="Times New Roman"/>
          <w:color w:val="000000"/>
          <w:sz w:val="20"/>
        </w:rPr>
        <w:t xml:space="preserve">.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(при наличии)         </w:t>
      </w:r>
      <w:r>
        <w:rPr>
          <w:rFonts w:ascii="Times New Roman" w:eastAsia="Calibri" w:hAnsi="Times New Roman" w:cs="Times New Roman"/>
          <w:color w:val="000000"/>
          <w:sz w:val="20"/>
        </w:rPr>
        <w:t xml:space="preserve">                                      (подпись)                                  (Ф.И.О.)</w:t>
      </w:r>
    </w:p>
    <w:p w:rsidR="005634E1" w:rsidRDefault="005634E1"/>
    <w:sectPr w:rsidR="0056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77CC4"/>
    <w:rsid w:val="005634E1"/>
    <w:rsid w:val="00E7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7CC4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3084&amp;date=10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Vladimir_Ivashev_31@outlook.com</dc:creator>
  <cp:keywords/>
  <dc:description/>
  <cp:lastModifiedBy>Vladimir_Ivashev_31@outlook.com</cp:lastModifiedBy>
  <cp:revision>2</cp:revision>
  <dcterms:created xsi:type="dcterms:W3CDTF">2025-02-24T14:35:00Z</dcterms:created>
  <dcterms:modified xsi:type="dcterms:W3CDTF">2025-02-24T14:35:00Z</dcterms:modified>
</cp:coreProperties>
</file>