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FA4E" w14:textId="77777777" w:rsidR="00A864C2" w:rsidRDefault="00A864C2">
      <w:pPr>
        <w:ind w:right="197" w:firstLine="708"/>
        <w:jc w:val="both"/>
        <w:rPr>
          <w:sz w:val="24"/>
          <w:szCs w:val="24"/>
        </w:rPr>
      </w:pPr>
    </w:p>
    <w:p w14:paraId="61FA70B4" w14:textId="77777777" w:rsidR="00A864C2" w:rsidRDefault="004046A3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</w:t>
      </w:r>
      <w:r>
        <w:rPr>
          <w:b/>
          <w:sz w:val="24"/>
          <w:szCs w:val="24"/>
        </w:rPr>
        <w:t>оведении аукциона на право заключения договора купли-продажи земельного участка</w:t>
      </w:r>
    </w:p>
    <w:p w14:paraId="5FC29895" w14:textId="77777777" w:rsidR="00A864C2" w:rsidRDefault="00A864C2">
      <w:pPr>
        <w:ind w:right="168" w:firstLine="708"/>
        <w:jc w:val="center"/>
        <w:rPr>
          <w:b/>
          <w:sz w:val="24"/>
          <w:szCs w:val="24"/>
        </w:rPr>
      </w:pPr>
    </w:p>
    <w:p w14:paraId="47647B3F" w14:textId="77777777" w:rsidR="00A864C2" w:rsidRDefault="004046A3">
      <w:pPr>
        <w:ind w:right="168" w:firstLine="708"/>
        <w:jc w:val="both"/>
        <w:rPr>
          <w:spacing w:val="12"/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</w:t>
      </w:r>
      <w:r>
        <w:rPr>
          <w:sz w:val="24"/>
          <w:szCs w:val="24"/>
        </w:rPr>
        <w:t xml:space="preserve">ого городского округа Белгородской области от </w:t>
      </w:r>
      <w:r>
        <w:rPr>
          <w:sz w:val="24"/>
          <w:szCs w:val="24"/>
        </w:rPr>
        <w:t>31 </w:t>
      </w:r>
      <w:r>
        <w:rPr>
          <w:sz w:val="24"/>
          <w:szCs w:val="24"/>
        </w:rPr>
        <w:t>января 2023</w:t>
      </w:r>
      <w:r>
        <w:rPr>
          <w:sz w:val="24"/>
          <w:szCs w:val="24"/>
        </w:rPr>
        <w:t xml:space="preserve"> года № 458 </w:t>
      </w:r>
      <w:r>
        <w:rPr>
          <w:sz w:val="24"/>
          <w:szCs w:val="24"/>
        </w:rPr>
        <w:t>«</w:t>
      </w:r>
      <w:r>
        <w:rPr>
          <w:sz w:val="24"/>
          <w:szCs w:val="26"/>
        </w:rPr>
        <w:t>О проведении аукциона по продаже земельного участка, расположенного по адресу: Российская Федерация, Белгородская область, Старооскольский городской округ, г. Старый Оскол, станция Ко</w:t>
      </w:r>
      <w:r>
        <w:rPr>
          <w:sz w:val="24"/>
          <w:szCs w:val="26"/>
        </w:rPr>
        <w:t>тёл, промузел, площадка «Тепличная», проезд Ш-4, № 3а</w:t>
      </w:r>
      <w:r>
        <w:rPr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сообщает о проведении открытого аукциона по продаже в собственность земельного участка: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170"/>
        <w:gridCol w:w="5953"/>
      </w:tblGrid>
      <w:tr w:rsidR="00A864C2" w14:paraId="23C422D6" w14:textId="77777777">
        <w:trPr>
          <w:trHeight w:val="364"/>
        </w:trPr>
        <w:tc>
          <w:tcPr>
            <w:tcW w:w="516" w:type="dxa"/>
          </w:tcPr>
          <w:p w14:paraId="74D90809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45162D8A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3" w:type="dxa"/>
          </w:tcPr>
          <w:p w14:paraId="7EDDF31A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Продажа земельного участка в собственность, </w:t>
            </w:r>
            <w:proofErr w:type="gramStart"/>
            <w:r>
              <w:rPr>
                <w:sz w:val="23"/>
                <w:szCs w:val="23"/>
              </w:rPr>
              <w:t>для целей</w:t>
            </w:r>
            <w:proofErr w:type="gramEnd"/>
            <w:r>
              <w:rPr>
                <w:sz w:val="23"/>
                <w:szCs w:val="23"/>
              </w:rPr>
              <w:t xml:space="preserve"> не связанных со строительством</w:t>
            </w:r>
          </w:p>
        </w:tc>
      </w:tr>
      <w:tr w:rsidR="00A864C2" w14:paraId="54E556E2" w14:textId="77777777">
        <w:trPr>
          <w:trHeight w:val="353"/>
        </w:trPr>
        <w:tc>
          <w:tcPr>
            <w:tcW w:w="516" w:type="dxa"/>
          </w:tcPr>
          <w:p w14:paraId="36791EEB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5FA3F988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3" w:type="dxa"/>
          </w:tcPr>
          <w:p w14:paraId="30A8C048" w14:textId="77777777" w:rsidR="00A864C2" w:rsidRDefault="004046A3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31:06:0401001:512</w:t>
            </w:r>
          </w:p>
        </w:tc>
      </w:tr>
      <w:tr w:rsidR="00A864C2" w14:paraId="1A49110D" w14:textId="77777777">
        <w:trPr>
          <w:trHeight w:val="694"/>
        </w:trPr>
        <w:tc>
          <w:tcPr>
            <w:tcW w:w="516" w:type="dxa"/>
          </w:tcPr>
          <w:p w14:paraId="7D42F5F0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0CE1F03A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3" w:type="dxa"/>
          </w:tcPr>
          <w:p w14:paraId="52C9943F" w14:textId="77777777" w:rsidR="00A864C2" w:rsidRDefault="004046A3">
            <w:pPr>
              <w:jc w:val="both"/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г. Старый Оскол, станция Котёл, промузел, площадка "Тепличная", проезд Ш-4, № 3а</w:t>
            </w:r>
          </w:p>
        </w:tc>
      </w:tr>
      <w:tr w:rsidR="00A864C2" w14:paraId="6CA04D5F" w14:textId="77777777">
        <w:tc>
          <w:tcPr>
            <w:tcW w:w="516" w:type="dxa"/>
          </w:tcPr>
          <w:p w14:paraId="001FE33D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625D4186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3" w:type="dxa"/>
          </w:tcPr>
          <w:p w14:paraId="2EA78B86" w14:textId="77777777" w:rsidR="00A864C2" w:rsidRDefault="004046A3">
            <w:r>
              <w:rPr>
                <w:sz w:val="23"/>
                <w:szCs w:val="26"/>
              </w:rPr>
              <w:t>Земли населенных пунктов</w:t>
            </w:r>
          </w:p>
        </w:tc>
      </w:tr>
      <w:tr w:rsidR="00A864C2" w14:paraId="193BBBE0" w14:textId="77777777">
        <w:tc>
          <w:tcPr>
            <w:tcW w:w="516" w:type="dxa"/>
          </w:tcPr>
          <w:p w14:paraId="5CC53078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13E14848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3" w:type="dxa"/>
          </w:tcPr>
          <w:p w14:paraId="449EC015" w14:textId="77777777" w:rsidR="00A864C2" w:rsidRDefault="004046A3">
            <w:pPr>
              <w:jc w:val="both"/>
            </w:pPr>
            <w:r>
              <w:rPr>
                <w:sz w:val="23"/>
                <w:szCs w:val="23"/>
              </w:rPr>
              <w:t>склады</w:t>
            </w:r>
          </w:p>
        </w:tc>
      </w:tr>
      <w:tr w:rsidR="00A864C2" w14:paraId="70FC85F4" w14:textId="77777777">
        <w:trPr>
          <w:trHeight w:val="357"/>
        </w:trPr>
        <w:tc>
          <w:tcPr>
            <w:tcW w:w="516" w:type="dxa"/>
          </w:tcPr>
          <w:p w14:paraId="23A3367A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476D9F57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3" w:type="dxa"/>
          </w:tcPr>
          <w:p w14:paraId="5386AF36" w14:textId="77777777" w:rsidR="00A864C2" w:rsidRDefault="004046A3">
            <w:pPr>
              <w:jc w:val="both"/>
            </w:pPr>
            <w:r>
              <w:rPr>
                <w:sz w:val="23"/>
                <w:szCs w:val="23"/>
              </w:rPr>
              <w:t>9 734,0 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A864C2" w14:paraId="1A052C62" w14:textId="77777777">
        <w:trPr>
          <w:trHeight w:val="263"/>
        </w:trPr>
        <w:tc>
          <w:tcPr>
            <w:tcW w:w="516" w:type="dxa"/>
          </w:tcPr>
          <w:p w14:paraId="22ABCB97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33AE33B4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3" w:type="dxa"/>
          </w:tcPr>
          <w:p w14:paraId="3D023DAF" w14:textId="77777777" w:rsidR="00A864C2" w:rsidRDefault="004046A3">
            <w:pPr>
              <w:jc w:val="both"/>
            </w:pPr>
            <w:r>
              <w:rPr>
                <w:sz w:val="23"/>
              </w:rPr>
              <w:t>-</w:t>
            </w:r>
          </w:p>
        </w:tc>
      </w:tr>
      <w:tr w:rsidR="00A864C2" w14:paraId="21B53E46" w14:textId="77777777">
        <w:trPr>
          <w:trHeight w:val="240"/>
        </w:trPr>
        <w:tc>
          <w:tcPr>
            <w:tcW w:w="516" w:type="dxa"/>
          </w:tcPr>
          <w:p w14:paraId="53845BDB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17C4B980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3" w:type="dxa"/>
          </w:tcPr>
          <w:p w14:paraId="710D2E47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30.01.2023 г. № 49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 о</w:t>
            </w:r>
            <w:r>
              <w:rPr>
                <w:sz w:val="23"/>
                <w:szCs w:val="23"/>
              </w:rPr>
              <w:t xml:space="preserve">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A864C2" w14:paraId="32CD6AA2" w14:textId="77777777">
        <w:trPr>
          <w:trHeight w:val="240"/>
        </w:trPr>
        <w:tc>
          <w:tcPr>
            <w:tcW w:w="516" w:type="dxa"/>
          </w:tcPr>
          <w:p w14:paraId="4122CD3C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6F284D69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3" w:type="dxa"/>
          </w:tcPr>
          <w:p w14:paraId="782EB472" w14:textId="77777777" w:rsidR="00A864C2" w:rsidRDefault="004046A3">
            <w:pPr>
              <w:jc w:val="both"/>
            </w:pPr>
            <w:r>
              <w:rPr>
                <w:sz w:val="23"/>
                <w:szCs w:val="23"/>
              </w:rPr>
              <w:t>16 426 125,0 рублей, без учета НДС</w:t>
            </w:r>
          </w:p>
        </w:tc>
      </w:tr>
      <w:tr w:rsidR="00A864C2" w14:paraId="6E673917" w14:textId="77777777">
        <w:trPr>
          <w:trHeight w:val="240"/>
        </w:trPr>
        <w:tc>
          <w:tcPr>
            <w:tcW w:w="516" w:type="dxa"/>
          </w:tcPr>
          <w:p w14:paraId="0D808E04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17D4D5AB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3" w:type="dxa"/>
          </w:tcPr>
          <w:p w14:paraId="5B15CD06" w14:textId="77777777" w:rsidR="00A864C2" w:rsidRDefault="004046A3">
            <w:pPr>
              <w:jc w:val="both"/>
            </w:pPr>
            <w:r>
              <w:rPr>
                <w:sz w:val="23"/>
                <w:szCs w:val="23"/>
              </w:rPr>
              <w:t xml:space="preserve">492 783,75 руб. </w:t>
            </w:r>
          </w:p>
        </w:tc>
      </w:tr>
      <w:tr w:rsidR="00A864C2" w14:paraId="5A92200A" w14:textId="77777777">
        <w:tc>
          <w:tcPr>
            <w:tcW w:w="516" w:type="dxa"/>
          </w:tcPr>
          <w:p w14:paraId="0906265D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170" w:type="dxa"/>
          </w:tcPr>
          <w:p w14:paraId="4BFA6CC4" w14:textId="77777777" w:rsidR="00A864C2" w:rsidRDefault="004046A3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Разм</w:t>
            </w:r>
            <w:r>
              <w:rPr>
                <w:sz w:val="23"/>
                <w:szCs w:val="23"/>
              </w:rPr>
              <w:t xml:space="preserve">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3" w:type="dxa"/>
          </w:tcPr>
          <w:p w14:paraId="612B70C5" w14:textId="77777777" w:rsidR="00A864C2" w:rsidRDefault="004046A3">
            <w:pPr>
              <w:jc w:val="both"/>
            </w:pPr>
            <w:r>
              <w:rPr>
                <w:sz w:val="23"/>
                <w:szCs w:val="23"/>
              </w:rPr>
              <w:t>16 426 125,0 рублей</w:t>
            </w:r>
          </w:p>
        </w:tc>
      </w:tr>
      <w:tr w:rsidR="00A864C2" w14:paraId="76407EAB" w14:textId="77777777">
        <w:tc>
          <w:tcPr>
            <w:tcW w:w="516" w:type="dxa"/>
          </w:tcPr>
          <w:p w14:paraId="32E3FDBE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6F8A4141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3" w:type="dxa"/>
          </w:tcPr>
          <w:p w14:paraId="25F655A6" w14:textId="77777777" w:rsidR="00A864C2" w:rsidRDefault="004046A3">
            <w:pPr>
              <w:jc w:val="both"/>
              <w:rPr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13.02.2022 года и прекращается 18.03.2023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</w:t>
            </w:r>
          </w:p>
        </w:tc>
      </w:tr>
      <w:tr w:rsidR="00A864C2" w14:paraId="4A90455F" w14:textId="77777777">
        <w:tc>
          <w:tcPr>
            <w:tcW w:w="516" w:type="dxa"/>
          </w:tcPr>
          <w:p w14:paraId="23485D42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2A2E7FA0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3" w:type="dxa"/>
          </w:tcPr>
          <w:p w14:paraId="54E2DE03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1E6BFE78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 xml:space="preserve">: ДФ И БП АДМИНИСТРАЦИИ </w:t>
            </w:r>
            <w:r>
              <w:rPr>
                <w:sz w:val="23"/>
                <w:szCs w:val="23"/>
              </w:rPr>
              <w:t>ГОРОДСКОГО ОКРУГА (Департамент имущественных и земельных отношений)</w:t>
            </w:r>
          </w:p>
          <w:p w14:paraId="300E1238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26DDB2E8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КПП 312801001</w:t>
            </w:r>
          </w:p>
          <w:p w14:paraId="2225297A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06B4F3D5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66FAE2EE" w14:textId="77777777" w:rsidR="00A864C2" w:rsidRDefault="004046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41E0B946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65309316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138798F9" w14:textId="77777777" w:rsidR="00A864C2" w:rsidRDefault="004046A3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54044419" w14:textId="77777777" w:rsidR="00A864C2" w:rsidRDefault="004046A3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42B56366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купли-продажи земельного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г. Старый Оскол, станция Котёл, промузел, площадка "Тепличная", прое</w:t>
            </w:r>
            <w:r>
              <w:rPr>
                <w:sz w:val="23"/>
                <w:szCs w:val="23"/>
              </w:rPr>
              <w:t>зд Ш-4, № 3а».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43B3249C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A864C2" w14:paraId="40F479A2" w14:textId="77777777">
        <w:trPr>
          <w:trHeight w:val="532"/>
        </w:trPr>
        <w:tc>
          <w:tcPr>
            <w:tcW w:w="516" w:type="dxa"/>
          </w:tcPr>
          <w:p w14:paraId="1BC2190B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14.</w:t>
            </w:r>
          </w:p>
        </w:tc>
        <w:tc>
          <w:tcPr>
            <w:tcW w:w="3170" w:type="dxa"/>
          </w:tcPr>
          <w:p w14:paraId="00477213" w14:textId="77777777" w:rsidR="00A864C2" w:rsidRDefault="004046A3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3" w:type="dxa"/>
          </w:tcPr>
          <w:p w14:paraId="4FEFE36C" w14:textId="77777777" w:rsidR="00A864C2" w:rsidRDefault="004046A3">
            <w:pPr>
              <w:jc w:val="both"/>
            </w:pPr>
            <w:r>
              <w:rPr>
                <w:sz w:val="23"/>
                <w:szCs w:val="23"/>
              </w:rPr>
              <w:t>Определение участников аукциона проводится без участия заявителей аукционной комис</w:t>
            </w:r>
            <w:r>
              <w:rPr>
                <w:sz w:val="23"/>
                <w:szCs w:val="23"/>
              </w:rPr>
              <w:t xml:space="preserve">сией </w:t>
            </w:r>
            <w:r>
              <w:rPr>
                <w:sz w:val="23"/>
                <w:szCs w:val="23"/>
              </w:rPr>
              <w:br/>
              <w:t>21.03.2023 года в 15.00 часов. О принятых решениях заявители уведомляются не позднее следующего дня.</w:t>
            </w:r>
          </w:p>
        </w:tc>
      </w:tr>
      <w:tr w:rsidR="00A864C2" w14:paraId="1A8F3048" w14:textId="77777777">
        <w:tc>
          <w:tcPr>
            <w:tcW w:w="516" w:type="dxa"/>
          </w:tcPr>
          <w:p w14:paraId="7DEB0414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3C08775D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3" w:type="dxa"/>
          </w:tcPr>
          <w:p w14:paraId="2BD80D9E" w14:textId="77777777" w:rsidR="00A864C2" w:rsidRDefault="004046A3">
            <w:pPr>
              <w:jc w:val="both"/>
            </w:pPr>
            <w:r>
              <w:rPr>
                <w:b/>
                <w:sz w:val="23"/>
                <w:szCs w:val="23"/>
                <w:u w:val="single"/>
              </w:rPr>
              <w:t>23.03.2023 года в 12:00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</w:t>
            </w:r>
            <w:r>
              <w:rPr>
                <w:sz w:val="23"/>
                <w:szCs w:val="23"/>
              </w:rPr>
              <w:t>себе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A864C2" w14:paraId="4C6D30E8" w14:textId="77777777">
        <w:tc>
          <w:tcPr>
            <w:tcW w:w="516" w:type="dxa"/>
          </w:tcPr>
          <w:p w14:paraId="023BF162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50A7EB0E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3" w:type="dxa"/>
          </w:tcPr>
          <w:p w14:paraId="54F1699B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A864C2" w14:paraId="6621B648" w14:textId="77777777">
        <w:tc>
          <w:tcPr>
            <w:tcW w:w="516" w:type="dxa"/>
          </w:tcPr>
          <w:p w14:paraId="13FA06B5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79DFF9BC" w14:textId="77777777" w:rsidR="00A864C2" w:rsidRDefault="004046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</w:t>
            </w:r>
            <w:r>
              <w:rPr>
                <w:sz w:val="23"/>
                <w:szCs w:val="23"/>
              </w:rPr>
              <w:t>сто регистрации участников аукциона</w:t>
            </w:r>
          </w:p>
        </w:tc>
        <w:tc>
          <w:tcPr>
            <w:tcW w:w="5953" w:type="dxa"/>
          </w:tcPr>
          <w:p w14:paraId="207C930A" w14:textId="77777777" w:rsidR="00A864C2" w:rsidRDefault="004046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365AC538" w14:textId="77777777" w:rsidR="00A864C2" w:rsidRDefault="00A864C2">
      <w:pPr>
        <w:ind w:firstLine="708"/>
        <w:jc w:val="both"/>
        <w:rPr>
          <w:sz w:val="24"/>
          <w:szCs w:val="24"/>
        </w:rPr>
      </w:pPr>
    </w:p>
    <w:p w14:paraId="534CBFBF" w14:textId="77777777" w:rsidR="00A864C2" w:rsidRDefault="004046A3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0" w:tooltip="http://www.oskolregion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 w:rsidRPr="002401A8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2401A8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2401A8"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4264EA63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</w:t>
      </w:r>
      <w:r>
        <w:rPr>
          <w:b/>
          <w:spacing w:val="4"/>
          <w:sz w:val="24"/>
          <w:szCs w:val="24"/>
        </w:rPr>
        <w:t>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официальном сайте органов местного самоуправ</w:t>
      </w:r>
      <w:r>
        <w:rPr>
          <w:sz w:val="24"/>
          <w:szCs w:val="24"/>
        </w:rPr>
        <w:t xml:space="preserve">ления Старооскольского городского округа </w:t>
      </w:r>
      <w:hyperlink r:id="rId12" w:tooltip="http://www.staryjoskol-r31.gosweb.gosuslugi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 w:rsidRPr="002401A8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2401A8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2401A8"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установленном для официального опубликования муници</w:t>
      </w:r>
      <w:r>
        <w:rPr>
          <w:sz w:val="24"/>
          <w:szCs w:val="24"/>
        </w:rPr>
        <w:t xml:space="preserve">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</w:t>
      </w:r>
      <w:r>
        <w:rPr>
          <w:sz w:val="24"/>
          <w:szCs w:val="24"/>
        </w:rPr>
        <w:t>ратить его участникам внесенные задатки.</w:t>
      </w:r>
    </w:p>
    <w:p w14:paraId="3480B64D" w14:textId="77777777" w:rsidR="00A864C2" w:rsidRDefault="004046A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 xml:space="preserve">. Представление документов, подтверждающих внесение задатка, признается заключением соглашения о задатке. Оплата задатка считается произведенной после поступления </w:t>
      </w:r>
      <w:r>
        <w:rPr>
          <w:sz w:val="24"/>
          <w:szCs w:val="24"/>
        </w:rPr>
        <w:t>денежных средств на указанный расчетный счет. Документом, подтверждающим поступление задатка на счет, является выписка со счета организатора аукциона. Денежные средства, перечисленные по платежным поручениям (квитанциям) об оплате задатка, оформленные с на</w:t>
      </w:r>
      <w:r>
        <w:rPr>
          <w:sz w:val="24"/>
          <w:szCs w:val="24"/>
        </w:rPr>
        <w:t xml:space="preserve">рушением </w:t>
      </w:r>
      <w:r>
        <w:rPr>
          <w:sz w:val="24"/>
          <w:szCs w:val="24"/>
        </w:rPr>
        <w:lastRenderedPageBreak/>
        <w:t>требований, установленных в извещении, считаются ошибочно перечисленными денежными средствами и надлежащим образом возвращаются на счет плательщика.</w:t>
      </w:r>
    </w:p>
    <w:p w14:paraId="48DE75BF" w14:textId="77777777" w:rsidR="00A864C2" w:rsidRDefault="004046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третьими лицами допускается. Внесение суммы задат</w:t>
      </w:r>
      <w:r>
        <w:rPr>
          <w:sz w:val="24"/>
          <w:szCs w:val="24"/>
        </w:rPr>
        <w:t xml:space="preserve">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 аукциона.  </w:t>
      </w:r>
    </w:p>
    <w:p w14:paraId="19580F0F" w14:textId="77777777" w:rsidR="00A864C2" w:rsidRDefault="004046A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Задаток должен поступить на дату и время рассмотрения заявок на </w:t>
      </w:r>
      <w:r>
        <w:rPr>
          <w:b/>
          <w:sz w:val="24"/>
          <w:szCs w:val="24"/>
        </w:rPr>
        <w:t>участие в аукционе.</w:t>
      </w:r>
      <w:r>
        <w:rPr>
          <w:sz w:val="24"/>
          <w:szCs w:val="24"/>
        </w:rPr>
        <w:t xml:space="preserve">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624670CA" w14:textId="77777777" w:rsidR="00A864C2" w:rsidRDefault="004046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Возврат внесенного задатка осуществляется по реквизитам, указанным в платежном поручении (квитанции) об оплате задатка или заявке.</w:t>
      </w:r>
    </w:p>
    <w:p w14:paraId="4361D404" w14:textId="77777777" w:rsidR="00A864C2" w:rsidRDefault="004046A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1B0F871B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претендент представляет организатору аукциона (лично или через своего представителя) заявку </w:t>
      </w:r>
      <w:r>
        <w:rPr>
          <w:sz w:val="24"/>
          <w:szCs w:val="24"/>
        </w:rPr>
        <w:t xml:space="preserve">согласно установленной форме в установленный в извещении о проведении аукциона срок; </w:t>
      </w:r>
    </w:p>
    <w:p w14:paraId="3DBECEA1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5C09DCB0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016442DA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7E6562C8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 аукциона в момент присвоения ей регистрационного номера, о чем на заявке делается соответ</w:t>
      </w:r>
      <w:r>
        <w:rPr>
          <w:sz w:val="24"/>
          <w:szCs w:val="24"/>
        </w:rPr>
        <w:t xml:space="preserve">ствующая отметка; </w:t>
      </w:r>
    </w:p>
    <w:p w14:paraId="128B9EB4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11540AC7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копий представляемых документов должна быть подтверждена оригиналом подпи</w:t>
      </w:r>
      <w:r>
        <w:rPr>
          <w:sz w:val="24"/>
          <w:szCs w:val="24"/>
        </w:rPr>
        <w:t>си заявителя;</w:t>
      </w:r>
    </w:p>
    <w:p w14:paraId="602E2E49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</w:t>
      </w:r>
      <w:r>
        <w:rPr>
          <w:sz w:val="24"/>
          <w:szCs w:val="24"/>
        </w:rPr>
        <w:t>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6B296FC" w14:textId="77777777" w:rsidR="00A864C2" w:rsidRDefault="004046A3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документы:</w:t>
      </w:r>
    </w:p>
    <w:p w14:paraId="6C573409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68742C16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14:paraId="4BCC3AB5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</w:t>
      </w:r>
      <w:r>
        <w:rPr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4F50F1D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</w:t>
      </w:r>
      <w:r>
        <w:rPr>
          <w:sz w:val="24"/>
          <w:szCs w:val="24"/>
        </w:rPr>
        <w:t xml:space="preserve">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 xml:space="preserve">, подтверждающие перечисление задатка, с отметкой банка об исполнении), представляются заявителем единовременно с подачей заявки на участие в аукционе. Отдельное представление документов, подтверждающих </w:t>
      </w:r>
      <w:r>
        <w:rPr>
          <w:sz w:val="24"/>
          <w:szCs w:val="24"/>
        </w:rPr>
        <w:t>внесение задатка, не допускается (п.2 ст. 39.12 ЗК РФ, п</w:t>
      </w:r>
      <w:r>
        <w:rPr>
          <w:color w:val="000000"/>
          <w:sz w:val="24"/>
          <w:szCs w:val="24"/>
          <w:shd w:val="clear" w:color="auto" w:fill="FFFFFF"/>
        </w:rPr>
        <w:t>редставление документов, подтверждающих внесение задатка, признается заключением соглашения о задатке)</w:t>
      </w:r>
      <w:r>
        <w:rPr>
          <w:sz w:val="24"/>
          <w:szCs w:val="24"/>
        </w:rPr>
        <w:t xml:space="preserve">. </w:t>
      </w:r>
    </w:p>
    <w:p w14:paraId="7851B1CF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</w:t>
      </w:r>
      <w:r>
        <w:rPr>
          <w:spacing w:val="4"/>
          <w:sz w:val="24"/>
          <w:szCs w:val="24"/>
        </w:rPr>
        <w:t xml:space="preserve">доверенность. </w:t>
      </w:r>
      <w:r>
        <w:rPr>
          <w:sz w:val="24"/>
          <w:szCs w:val="24"/>
        </w:rPr>
        <w:t>Доверенность на право участия в аукционе от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</w:t>
      </w:r>
      <w:r>
        <w:rPr>
          <w:sz w:val="24"/>
          <w:szCs w:val="24"/>
        </w:rPr>
        <w:t>риально (для физических лиц).</w:t>
      </w:r>
    </w:p>
    <w:p w14:paraId="711F5027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5952CF0B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</w:t>
      </w:r>
      <w:r>
        <w:rPr>
          <w:sz w:val="24"/>
          <w:szCs w:val="24"/>
        </w:rPr>
        <w:t>достоверность представленной информации и документов несет заявитель.</w:t>
      </w:r>
    </w:p>
    <w:p w14:paraId="58DDC1F8" w14:textId="77777777" w:rsidR="00A864C2" w:rsidRDefault="004046A3">
      <w:pPr>
        <w:tabs>
          <w:tab w:val="left" w:pos="709"/>
          <w:tab w:val="num" w:pos="1288"/>
          <w:tab w:val="num" w:pos="143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4E67334A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</w:t>
      </w:r>
      <w:r>
        <w:rPr>
          <w:b/>
          <w:sz w:val="24"/>
          <w:szCs w:val="24"/>
        </w:rPr>
        <w:t>низатором аукциона заявку на 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</w:t>
      </w:r>
      <w:r>
        <w:rPr>
          <w:sz w:val="24"/>
          <w:szCs w:val="24"/>
        </w:rPr>
        <w:t>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82782CF" w14:textId="77777777" w:rsidR="00A864C2" w:rsidRDefault="004046A3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4ED232BD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</w:t>
      </w:r>
      <w:r>
        <w:rPr>
          <w:sz w:val="24"/>
          <w:szCs w:val="24"/>
        </w:rPr>
        <w:t>редставление необходимых для участия в аукционе документов или представление недостоверных сведений;</w:t>
      </w:r>
    </w:p>
    <w:p w14:paraId="70F159F1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76147838" w14:textId="77777777" w:rsidR="00A864C2" w:rsidRDefault="004046A3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</w:t>
      </w:r>
      <w:r>
        <w:rPr>
          <w:sz w:val="24"/>
          <w:szCs w:val="24"/>
        </w:rPr>
        <w:t xml:space="preserve">м кодексом Российской Федерации и другими федеральными законами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0A54FE59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наличие сведений о заявителе, об учредителях (участниках), о членах коллегиальных исполнительных органов заявител</w:t>
      </w:r>
      <w:r>
        <w:rPr>
          <w:sz w:val="24"/>
          <w:szCs w:val="24"/>
        </w:rPr>
        <w:t>я, лицах, исполняющих функции единоличного исполнительного органа заявителя, являющегося юридическим лицо, в реестре недобросовестных участников аукциона.</w:t>
      </w:r>
    </w:p>
    <w:p w14:paraId="79AE5580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</w:t>
      </w:r>
      <w:r>
        <w:rPr>
          <w:sz w:val="24"/>
          <w:szCs w:val="24"/>
        </w:rPr>
        <w:t xml:space="preserve">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3013000B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</w:t>
      </w:r>
      <w:r>
        <w:rPr>
          <w:b/>
          <w:sz w:val="24"/>
          <w:szCs w:val="24"/>
        </w:rPr>
        <w:t>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РФ</w:t>
      </w:r>
      <w:r>
        <w:rPr>
          <w:b/>
          <w:sz w:val="24"/>
          <w:szCs w:val="24"/>
        </w:rPr>
        <w:t xml:space="preserve"> </w:t>
      </w:r>
      <w:hyperlink r:id="rId13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не позднее чем на следующий день после дня подписания протокола.</w:t>
      </w:r>
    </w:p>
    <w:p w14:paraId="63F5793D" w14:textId="77777777" w:rsidR="00A864C2" w:rsidRDefault="004046A3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Заявителям, признанными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</w:t>
      </w:r>
      <w:r>
        <w:rPr>
          <w:sz w:val="24"/>
          <w:szCs w:val="24"/>
        </w:rPr>
        <w:t xml:space="preserve"> позднее дня, следующего после дня подписания протокола рассмотрения заявок.</w:t>
      </w:r>
    </w:p>
    <w:p w14:paraId="5B3911CB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</w:t>
      </w:r>
      <w:r>
        <w:rPr>
          <w:sz w:val="24"/>
          <w:szCs w:val="24"/>
        </w:rPr>
        <w:t>частие в аукционе.</w:t>
      </w:r>
    </w:p>
    <w:p w14:paraId="376C8385" w14:textId="77777777" w:rsidR="00A864C2" w:rsidRDefault="004046A3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58FE58EF" w14:textId="77777777" w:rsidR="00A864C2" w:rsidRDefault="004046A3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30A6BDF0" w14:textId="77777777" w:rsidR="00A864C2" w:rsidRDefault="004046A3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</w:t>
      </w:r>
      <w:r>
        <w:rPr>
          <w:sz w:val="24"/>
          <w:szCs w:val="24"/>
        </w:rPr>
        <w:t>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07D1765C" w14:textId="77777777" w:rsidR="00A864C2" w:rsidRDefault="004046A3">
      <w:pPr>
        <w:jc w:val="both"/>
        <w:rPr>
          <w:sz w:val="24"/>
          <w:szCs w:val="24"/>
        </w:rPr>
      </w:pPr>
      <w:r>
        <w:rPr>
          <w:sz w:val="24"/>
          <w:szCs w:val="24"/>
        </w:rPr>
        <w:t>- в аукционе участвовал только один участник или п</w:t>
      </w:r>
      <w:r>
        <w:rPr>
          <w:sz w:val="24"/>
          <w:szCs w:val="24"/>
        </w:rPr>
        <w:t xml:space="preserve">ри проведении аукциона не присутствовал ни один из участников аукциона; </w:t>
      </w:r>
    </w:p>
    <w:p w14:paraId="09B6568E" w14:textId="77777777" w:rsidR="00A864C2" w:rsidRDefault="004046A3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</w:t>
      </w:r>
      <w:r>
        <w:rPr>
          <w:sz w:val="24"/>
          <w:szCs w:val="24"/>
        </w:rPr>
        <w:t>ну предмета аукциона.</w:t>
      </w:r>
    </w:p>
    <w:p w14:paraId="332342BB" w14:textId="77777777" w:rsidR="00A864C2" w:rsidRDefault="004046A3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задатки возвращаются участникам в течение трех рабочих дней со дня подписания протокола о результатах аукциона.</w:t>
      </w:r>
    </w:p>
    <w:p w14:paraId="6AC3BBCD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</w:t>
      </w:r>
      <w:r>
        <w:rPr>
          <w:sz w:val="24"/>
          <w:szCs w:val="24"/>
        </w:rPr>
        <w:t xml:space="preserve"> один экземпляр передается победителю аукциона. Протокол о результатах аукциона размещается на официальном сайте РФ </w:t>
      </w:r>
      <w:hyperlink r:id="rId14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течение одного рабочего дня со дня подписания данно</w:t>
      </w:r>
      <w:r>
        <w:rPr>
          <w:sz w:val="24"/>
          <w:szCs w:val="24"/>
        </w:rPr>
        <w:t>го протокола.</w:t>
      </w:r>
    </w:p>
    <w:p w14:paraId="72088654" w14:textId="77777777" w:rsidR="00A864C2" w:rsidRDefault="004046A3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 xml:space="preserve">наибольшую цену </w:t>
      </w:r>
      <w:r>
        <w:rPr>
          <w:bCs/>
          <w:sz w:val="24"/>
          <w:szCs w:val="24"/>
        </w:rPr>
        <w:t>за земельный участок</w:t>
      </w:r>
      <w:r>
        <w:rPr>
          <w:spacing w:val="4"/>
          <w:sz w:val="24"/>
          <w:szCs w:val="24"/>
        </w:rPr>
        <w:t xml:space="preserve">. </w:t>
      </w:r>
    </w:p>
    <w:p w14:paraId="4C164312" w14:textId="77777777" w:rsidR="00A864C2" w:rsidRDefault="004046A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В течение трех рабочих дней со дня подписания протокола о результатах аукциона организатор аукциона обязан </w:t>
      </w:r>
      <w:r>
        <w:rPr>
          <w:sz w:val="24"/>
          <w:szCs w:val="24"/>
        </w:rPr>
        <w:t>возвратить задатки лицам, участвовавшим в аукционе, но не победившим в нем.</w:t>
      </w:r>
    </w:p>
    <w:p w14:paraId="0D17DB70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</w:t>
      </w:r>
      <w:r>
        <w:rPr>
          <w:sz w:val="24"/>
          <w:szCs w:val="24"/>
        </w:rPr>
        <w:t>купли-продажи земельного участка в десятидневный срок со дня составления протокола о рассмотрении заявок или протокола о результатах аукциона. При этом договор купли-продажи земельного участка заключается по цене, предложенной победителем аукциона, или в с</w:t>
      </w:r>
      <w:r>
        <w:rPr>
          <w:sz w:val="24"/>
          <w:szCs w:val="24"/>
        </w:rPr>
        <w:t>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14:paraId="674A1F9E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купли-продажи з</w:t>
      </w:r>
      <w:r>
        <w:rPr>
          <w:b/>
          <w:sz w:val="24"/>
          <w:szCs w:val="24"/>
        </w:rPr>
        <w:t>емельного участка заключается в случае признания аукциона несостоявшимся,</w:t>
      </w:r>
      <w:r>
        <w:rPr>
          <w:sz w:val="24"/>
          <w:szCs w:val="24"/>
        </w:rPr>
        <w:t xml:space="preserve"> засчитываются в счет </w:t>
      </w:r>
      <w:proofErr w:type="gramStart"/>
      <w:r>
        <w:rPr>
          <w:sz w:val="24"/>
          <w:szCs w:val="24"/>
        </w:rPr>
        <w:t>стоимости  земельного</w:t>
      </w:r>
      <w:proofErr w:type="gramEnd"/>
      <w:r>
        <w:rPr>
          <w:sz w:val="24"/>
          <w:szCs w:val="24"/>
        </w:rPr>
        <w:t xml:space="preserve"> участка. Задатки, внесенные этими лицами, не заключившими в установленном настоящим извещением порядке договора купли-продажи земельного уч</w:t>
      </w:r>
      <w:r>
        <w:rPr>
          <w:sz w:val="24"/>
          <w:szCs w:val="24"/>
        </w:rPr>
        <w:t xml:space="preserve">астка вследствие уклонения от заключения указанного договора, не возвращаются. </w:t>
      </w:r>
    </w:p>
    <w:p w14:paraId="21ABD8A0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купли-продажи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</w:t>
      </w:r>
      <w:r>
        <w:rPr>
          <w:sz w:val="24"/>
          <w:szCs w:val="24"/>
        </w:rPr>
        <w:t xml:space="preserve">формации о результатах аукциона на официальном сайте Российской Федерации </w:t>
      </w:r>
      <w:hyperlink r:id="rId15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. Договор купли-продажи земельного участка должен быть подписан и представлен в департамент имуще</w:t>
      </w:r>
      <w:r>
        <w:rPr>
          <w:sz w:val="24"/>
          <w:szCs w:val="24"/>
        </w:rPr>
        <w:t xml:space="preserve">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58A23F00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</w:t>
      </w:r>
      <w:r>
        <w:rPr>
          <w:b/>
          <w:sz w:val="24"/>
          <w:szCs w:val="24"/>
        </w:rPr>
        <w:t>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купли-продажи земельного участка иному участнику аукциона, который с</w:t>
      </w:r>
      <w:r>
        <w:rPr>
          <w:sz w:val="24"/>
          <w:szCs w:val="24"/>
        </w:rPr>
        <w:t>делал предпоследнее предложение о цене предмета аукциона, по цене, предложенной победителем аукциона.</w:t>
      </w:r>
    </w:p>
    <w:p w14:paraId="6357CAC6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</w:t>
      </w:r>
      <w:r>
        <w:rPr>
          <w:sz w:val="24"/>
          <w:szCs w:val="24"/>
        </w:rPr>
        <w:t>оговора купли-продажи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повторного а</w:t>
      </w:r>
      <w:r>
        <w:rPr>
          <w:sz w:val="24"/>
          <w:szCs w:val="24"/>
        </w:rPr>
        <w:t>укциона или распорядиться земельным участком иным образом в соответствии с Земельным кодексом Российской Федерации.</w:t>
      </w:r>
    </w:p>
    <w:p w14:paraId="3A0AFDB9" w14:textId="77777777" w:rsidR="00A864C2" w:rsidRDefault="00A864C2">
      <w:pPr>
        <w:widowControl w:val="0"/>
        <w:ind w:firstLine="708"/>
        <w:jc w:val="both"/>
        <w:rPr>
          <w:sz w:val="24"/>
          <w:szCs w:val="24"/>
        </w:rPr>
      </w:pPr>
    </w:p>
    <w:p w14:paraId="52B47C58" w14:textId="77777777" w:rsidR="00A864C2" w:rsidRDefault="004046A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купли-продажи земельного участка, </w:t>
      </w:r>
      <w:r>
        <w:rPr>
          <w:sz w:val="24"/>
          <w:szCs w:val="24"/>
        </w:rPr>
        <w:t>и об иных лицах, с которыми договор</w:t>
      </w:r>
      <w:r>
        <w:rPr>
          <w:sz w:val="24"/>
          <w:szCs w:val="24"/>
        </w:rPr>
        <w:t xml:space="preserve">ы купли-продажи заключаются в случае признания аукциона несостоявшимся и которые уклонились от их заключения, 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</w:t>
      </w:r>
      <w:r>
        <w:rPr>
          <w:sz w:val="24"/>
          <w:szCs w:val="24"/>
        </w:rPr>
        <w:t>ет со дня их внесения в реестр недобросовестных участников аукциона.</w:t>
      </w:r>
    </w:p>
    <w:p w14:paraId="71132983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купли-продажи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</w:t>
      </w:r>
      <w:r>
        <w:rPr>
          <w:sz w:val="24"/>
          <w:szCs w:val="24"/>
        </w:rPr>
        <w:t>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14:paraId="072C75DD" w14:textId="77777777" w:rsidR="00A864C2" w:rsidRDefault="004046A3">
      <w:pPr>
        <w:pStyle w:val="25"/>
        <w:tabs>
          <w:tab w:val="left" w:pos="0"/>
        </w:tabs>
        <w:spacing w:after="0" w:line="240" w:lineRule="auto"/>
        <w:ind w:left="0" w:right="23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Обязательным приложением к настоящему извещению</w:t>
      </w:r>
      <w:r>
        <w:rPr>
          <w:b/>
          <w:sz w:val="24"/>
          <w:szCs w:val="24"/>
        </w:rPr>
        <w:t>, размещенному на официальном сайте, является проек</w:t>
      </w:r>
      <w:r>
        <w:rPr>
          <w:b/>
          <w:sz w:val="24"/>
          <w:szCs w:val="24"/>
        </w:rPr>
        <w:t xml:space="preserve">т </w:t>
      </w:r>
      <w:r>
        <w:rPr>
          <w:b/>
          <w:sz w:val="24"/>
          <w:szCs w:val="24"/>
          <w:u w:val="single"/>
        </w:rPr>
        <w:t>договора купли-продажи</w:t>
      </w:r>
      <w:r>
        <w:rPr>
          <w:b/>
          <w:sz w:val="24"/>
          <w:szCs w:val="24"/>
        </w:rPr>
        <w:t xml:space="preserve"> земельного участка.</w:t>
      </w:r>
    </w:p>
    <w:p w14:paraId="4FB248B8" w14:textId="77777777" w:rsidR="00A864C2" w:rsidRDefault="004046A3">
      <w:pPr>
        <w:tabs>
          <w:tab w:val="left" w:pos="851"/>
          <w:tab w:val="left" w:pos="1080"/>
        </w:tabs>
        <w:ind w:right="-2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>с имеющейся документаци</w:t>
      </w:r>
      <w:r>
        <w:rPr>
          <w:rFonts w:eastAsia="MS Mincho"/>
          <w:sz w:val="24"/>
          <w:szCs w:val="24"/>
        </w:rPr>
        <w:t xml:space="preserve">ей по земельному участку претенденты вправе ознакомиться у организатора аукциона. </w:t>
      </w:r>
    </w:p>
    <w:p w14:paraId="059CA5D8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Обременения правами третьих лиц</w:t>
      </w:r>
      <w:r>
        <w:rPr>
          <w:sz w:val="24"/>
          <w:szCs w:val="24"/>
        </w:rPr>
        <w:t xml:space="preserve"> по выставленному земельному участку отсутствуют, земельный участок под арестом и в залоге не состоит.</w:t>
      </w:r>
    </w:p>
    <w:p w14:paraId="659311A1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Данное извещение о проведении аукциона </w:t>
      </w:r>
      <w:r>
        <w:rPr>
          <w:sz w:val="24"/>
          <w:szCs w:val="24"/>
        </w:rPr>
        <w:t>является публичным предложением, содержащим существенные условия, обязательные для выполнения участниками аукциона.</w:t>
      </w:r>
    </w:p>
    <w:p w14:paraId="5618363D" w14:textId="77777777" w:rsidR="00A864C2" w:rsidRDefault="004046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проведения аукциона, форме заявки, проекту договора можно получить по телефону: 8(4725)3</w:t>
      </w:r>
      <w:r>
        <w:rPr>
          <w:sz w:val="24"/>
          <w:szCs w:val="24"/>
        </w:rPr>
        <w:t>9-52-65.</w:t>
      </w:r>
    </w:p>
    <w:p w14:paraId="79E59973" w14:textId="77777777" w:rsidR="00A864C2" w:rsidRDefault="00A864C2">
      <w:pPr>
        <w:ind w:firstLine="708"/>
        <w:jc w:val="both"/>
        <w:rPr>
          <w:sz w:val="24"/>
          <w:szCs w:val="24"/>
        </w:rPr>
      </w:pPr>
    </w:p>
    <w:p w14:paraId="783CC211" w14:textId="77777777" w:rsidR="00A864C2" w:rsidRDefault="00A864C2">
      <w:pPr>
        <w:jc w:val="both"/>
        <w:rPr>
          <w:sz w:val="24"/>
          <w:szCs w:val="24"/>
        </w:rPr>
      </w:pPr>
    </w:p>
    <w:p w14:paraId="59EB1E5B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7521AA44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7655161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AE9B0AA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8E8512C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25FD70B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F3A2A6B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ECFF2E3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369FC5F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BDC9855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240503F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B406321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0BA8D12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83E6F6C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23F90D6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76ECAB7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7FE3D53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396ECA7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312BBA1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9CF3184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20675A3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0C595C0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9E2CAD6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4571082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C426C47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D326C9D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F167D20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B15566C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EFD3A6F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18E2D2F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6EE3941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C265BE2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66FAD76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12A8AAD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13181E3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A653A0F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B81E5EE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9B458C4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8135FB0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1B8AEBE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8926B81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2152CEF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70A200B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83F7D0A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98E5195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0577799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24E3309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2C196E2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375FC44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8FDD261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3E96262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3F906AB" w14:textId="77777777" w:rsidR="002401A8" w:rsidRDefault="002401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E2A9D63" w14:textId="1B70083F" w:rsidR="00A864C2" w:rsidRDefault="004046A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73E4D1FA" w14:textId="77777777" w:rsidR="00A864C2" w:rsidRDefault="004046A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ДОГОВОР</w:t>
      </w:r>
    </w:p>
    <w:p w14:paraId="2C585D21" w14:textId="77777777" w:rsidR="00A864C2" w:rsidRDefault="004046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купли-продажи земельного участка, находящегося в собственности Старооскольского городского округа Белгородской области, а также из состава земе</w:t>
      </w:r>
      <w:r>
        <w:rPr>
          <w:b/>
          <w:sz w:val="26"/>
          <w:szCs w:val="26"/>
        </w:rPr>
        <w:t>ль, государственная собственность на которые не разграничена</w:t>
      </w:r>
    </w:p>
    <w:p w14:paraId="54F997D3" w14:textId="77777777" w:rsidR="00A864C2" w:rsidRDefault="00A864C2">
      <w:pPr>
        <w:ind w:firstLine="720"/>
        <w:jc w:val="center"/>
        <w:rPr>
          <w:b/>
          <w:sz w:val="26"/>
          <w:szCs w:val="26"/>
        </w:rPr>
      </w:pPr>
    </w:p>
    <w:p w14:paraId="06425585" w14:textId="77777777" w:rsidR="00A864C2" w:rsidRDefault="004046A3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город Старый Оскол                                               Регистрационный номер _________</w:t>
      </w:r>
    </w:p>
    <w:p w14:paraId="39D776F4" w14:textId="77777777" w:rsidR="00A864C2" w:rsidRDefault="004046A3">
      <w:pPr>
        <w:pStyle w:val="msonormalbullet2gif"/>
        <w:spacing w:before="0" w:beforeAutospacing="0" w:after="0" w:afterAutospacing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«__» ___________ 20__ года</w:t>
      </w:r>
    </w:p>
    <w:p w14:paraId="19FB4BDB" w14:textId="77777777" w:rsidR="00A864C2" w:rsidRDefault="00A864C2">
      <w:pPr>
        <w:pStyle w:val="msonormalbullet2gif"/>
        <w:spacing w:before="0" w:beforeAutospacing="0" w:after="0" w:afterAutospacing="0"/>
        <w:contextualSpacing/>
        <w:jc w:val="right"/>
        <w:rPr>
          <w:sz w:val="26"/>
          <w:szCs w:val="26"/>
        </w:rPr>
      </w:pPr>
    </w:p>
    <w:p w14:paraId="5899C289" w14:textId="77777777" w:rsidR="00A864C2" w:rsidRDefault="004046A3">
      <w:pPr>
        <w:pStyle w:val="msonormalbullet2gifbullet3gifbullet1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лице заместителя главы ад</w:t>
      </w:r>
      <w:r>
        <w:rPr>
          <w:sz w:val="26"/>
          <w:szCs w:val="26"/>
        </w:rPr>
        <w:t xml:space="preserve">министрации городского округа - начальника департамента имущественных и земельных отношений администрации Старооскольского городского округа _______________________________________________________________________, </w:t>
      </w:r>
    </w:p>
    <w:p w14:paraId="1DC8E188" w14:textId="77777777" w:rsidR="00A864C2" w:rsidRDefault="004046A3">
      <w:pPr>
        <w:pStyle w:val="msonormalbullet2gifbullet3gifbullet3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14:paraId="3E80D721" w14:textId="77777777" w:rsidR="00A864C2" w:rsidRDefault="004046A3">
      <w:pPr>
        <w:pStyle w:val="msonormalbullet2gifbullet3gifbullet3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</w:t>
      </w:r>
      <w:r>
        <w:rPr>
          <w:sz w:val="26"/>
          <w:szCs w:val="26"/>
        </w:rPr>
        <w:t>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«Продавец», с одной стороны, и _______________________________________________________________________,</w:t>
      </w:r>
    </w:p>
    <w:p w14:paraId="6FC9D3B8" w14:textId="77777777" w:rsidR="00A864C2" w:rsidRDefault="004046A3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</w:t>
      </w:r>
      <w:r>
        <w:rPr>
          <w:sz w:val="20"/>
          <w:szCs w:val="20"/>
        </w:rPr>
        <w:t>И.О., паспортные данные/наименование организации)</w:t>
      </w:r>
    </w:p>
    <w:p w14:paraId="2CCC25AB" w14:textId="77777777" w:rsidR="00A864C2" w:rsidRDefault="004046A3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___________________________________________ </w:t>
      </w:r>
    </w:p>
    <w:p w14:paraId="2ECDD349" w14:textId="77777777" w:rsidR="00A864C2" w:rsidRDefault="004046A3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292F59E8" w14:textId="77777777" w:rsidR="00A864C2" w:rsidRDefault="004046A3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реквизиты документа)</w:t>
      </w:r>
    </w:p>
    <w:p w14:paraId="1898F093" w14:textId="77777777" w:rsidR="00A864C2" w:rsidRDefault="004046A3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</w:t>
      </w:r>
      <w:r>
        <w:rPr>
          <w:sz w:val="26"/>
          <w:szCs w:val="26"/>
        </w:rPr>
        <w:t>я</w:t>
      </w:r>
      <w:proofErr w:type="spellEnd"/>
      <w:r>
        <w:rPr>
          <w:sz w:val="26"/>
          <w:szCs w:val="26"/>
        </w:rPr>
        <w:t>) в дальнейшем «Покупатель», с другой стороны, в дальнейшем при совместном упоминании – Стороны, заключили настоящий Договор о нижеследующем:</w:t>
      </w:r>
    </w:p>
    <w:p w14:paraId="3E520255" w14:textId="77777777" w:rsidR="00A864C2" w:rsidRDefault="00A864C2">
      <w:pPr>
        <w:ind w:left="2552" w:firstLine="720"/>
        <w:rPr>
          <w:sz w:val="26"/>
          <w:szCs w:val="26"/>
        </w:rPr>
      </w:pPr>
    </w:p>
    <w:p w14:paraId="6B3042EE" w14:textId="77777777" w:rsidR="00A864C2" w:rsidRDefault="004046A3">
      <w:pPr>
        <w:ind w:left="2552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договора</w:t>
      </w:r>
    </w:p>
    <w:p w14:paraId="35848C50" w14:textId="77777777" w:rsidR="00A864C2" w:rsidRDefault="004046A3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Продавец обязуется передать в собственность за плату, а Покупатель обязуется принять со</w:t>
      </w:r>
      <w:r>
        <w:rPr>
          <w:sz w:val="26"/>
          <w:szCs w:val="26"/>
        </w:rPr>
        <w:t>гласно _______________________________________________</w:t>
      </w:r>
    </w:p>
    <w:p w14:paraId="3907A99C" w14:textId="77777777" w:rsidR="00A864C2" w:rsidRDefault="004046A3">
      <w:pPr>
        <w:ind w:right="-2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________________________________________________________________________ </w:t>
      </w:r>
      <w:r>
        <w:t>(указывается основание заключения договора: протокол рассмотрения заявок на участие в аукционе; протокол подведения итогов аукци</w:t>
      </w:r>
      <w:r>
        <w:t>она; постановление администрации Старооскольского городского округа)</w:t>
      </w:r>
    </w:p>
    <w:p w14:paraId="7602A9A0" w14:textId="77777777" w:rsidR="00A864C2" w:rsidRDefault="004046A3">
      <w:pPr>
        <w:pStyle w:val="af4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участок, находящийся в ________________________________________,</w:t>
      </w:r>
    </w:p>
    <w:p w14:paraId="5F3244CD" w14:textId="77777777" w:rsidR="00A864C2" w:rsidRDefault="004046A3">
      <w:pPr>
        <w:pStyle w:val="af4"/>
        <w:spacing w:after="0"/>
        <w:ind w:left="0"/>
        <w:jc w:val="right"/>
      </w:pPr>
      <w:r>
        <w:t>(указать вид собственности: государственная или муниципальная)</w:t>
      </w:r>
    </w:p>
    <w:p w14:paraId="2686590C" w14:textId="77777777" w:rsidR="00A864C2" w:rsidRDefault="004046A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с видом разрешенного использования - _______________________________________________________________________, </w:t>
      </w:r>
    </w:p>
    <w:p w14:paraId="0B12DC68" w14:textId="77777777" w:rsidR="00A864C2" w:rsidRDefault="004046A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_______________________________________________, и оплатить стоимость земельного участка на условиях настоящего Договора. </w:t>
      </w:r>
    </w:p>
    <w:p w14:paraId="6D9E3A5A" w14:textId="77777777" w:rsidR="00A864C2" w:rsidRDefault="004046A3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Категория земель -__________________________________________________.</w:t>
      </w:r>
    </w:p>
    <w:p w14:paraId="6A316DDA" w14:textId="77777777" w:rsidR="00A864C2" w:rsidRDefault="004046A3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номер земельного участка -</w:t>
      </w:r>
      <w:r>
        <w:rPr>
          <w:sz w:val="26"/>
          <w:szCs w:val="26"/>
        </w:rPr>
        <w:t>_______________________________.</w:t>
      </w:r>
    </w:p>
    <w:p w14:paraId="0550386A" w14:textId="77777777" w:rsidR="00A864C2" w:rsidRDefault="004046A3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 Продавец гарантирует, что до заключения настоящего Договора земельный участок не продан, не заложен, не находится под арестом, в отношении земельного участка не установлено обременение правами третьих лиц. </w:t>
      </w:r>
    </w:p>
    <w:p w14:paraId="7190E36A" w14:textId="77777777" w:rsidR="00A864C2" w:rsidRDefault="004046A3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 Покупа</w:t>
      </w:r>
      <w:r>
        <w:rPr>
          <w:sz w:val="26"/>
          <w:szCs w:val="26"/>
        </w:rPr>
        <w:t>тель ознакомлен до заключения настоящего Договора с качественным состоянием земельного участка и претензий не имеет.</w:t>
      </w:r>
    </w:p>
    <w:p w14:paraId="5E716074" w14:textId="77777777" w:rsidR="00A864C2" w:rsidRDefault="00A864C2">
      <w:pPr>
        <w:tabs>
          <w:tab w:val="left" w:pos="142"/>
          <w:tab w:val="left" w:pos="709"/>
          <w:tab w:val="left" w:pos="6915"/>
        </w:tabs>
        <w:rPr>
          <w:sz w:val="26"/>
          <w:szCs w:val="26"/>
        </w:rPr>
      </w:pPr>
    </w:p>
    <w:p w14:paraId="3E8E213A" w14:textId="77777777" w:rsidR="00A864C2" w:rsidRDefault="00A864C2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</w:p>
    <w:p w14:paraId="6D9D74CD" w14:textId="77777777" w:rsidR="00A864C2" w:rsidRDefault="00A864C2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</w:p>
    <w:p w14:paraId="4C96C84B" w14:textId="77777777" w:rsidR="00A864C2" w:rsidRDefault="004046A3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Цена и порядок расчетов</w:t>
      </w:r>
    </w:p>
    <w:p w14:paraId="4F8ECDC5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 Цена продажи земельного участка утверждена _____________________________________________________________</w:t>
      </w:r>
      <w:r>
        <w:rPr>
          <w:sz w:val="26"/>
          <w:szCs w:val="26"/>
        </w:rPr>
        <w:t>___________</w:t>
      </w:r>
    </w:p>
    <w:p w14:paraId="3478E751" w14:textId="77777777" w:rsidR="00A864C2" w:rsidRDefault="004046A3">
      <w:pPr>
        <w:ind w:firstLine="720"/>
        <w:jc w:val="both"/>
      </w:pPr>
      <w:r>
        <w:t>(указывается основание заключения договора: протокол рассмотрения заявок на участие в аукционе; протокол подведения итогов аукциона; постановление администрации Старооскольского городского округа)</w:t>
      </w:r>
    </w:p>
    <w:p w14:paraId="1D4EE5B8" w14:textId="77777777" w:rsidR="00A864C2" w:rsidRDefault="004046A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и составляет __________________________________</w:t>
      </w:r>
      <w:r>
        <w:rPr>
          <w:sz w:val="26"/>
          <w:szCs w:val="26"/>
        </w:rPr>
        <w:t>__________________________.</w:t>
      </w:r>
    </w:p>
    <w:p w14:paraId="76CF8EC5" w14:textId="77777777" w:rsidR="00A864C2" w:rsidRDefault="004046A3">
      <w:pPr>
        <w:jc w:val="both"/>
      </w:pPr>
      <w:r>
        <w:rPr>
          <w:b/>
        </w:rPr>
        <w:t xml:space="preserve">                                                                          </w:t>
      </w:r>
      <w:r>
        <w:t>(указывается стоимость земельного участка)</w:t>
      </w:r>
    </w:p>
    <w:p w14:paraId="13A50DFC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Покупатель</w:t>
      </w:r>
      <w:r>
        <w:rPr>
          <w:sz w:val="26"/>
          <w:szCs w:val="26"/>
        </w:rPr>
        <w:t xml:space="preserve"> оплатил цену продажи земельного участка в полном объеме путем перевода на счет ____________________________________ до подписания настоящего Договора.</w:t>
      </w:r>
    </w:p>
    <w:p w14:paraId="3E163E1C" w14:textId="77777777" w:rsidR="00A864C2" w:rsidRDefault="00A864C2">
      <w:pPr>
        <w:ind w:firstLine="720"/>
        <w:jc w:val="both"/>
        <w:rPr>
          <w:sz w:val="26"/>
          <w:szCs w:val="26"/>
        </w:rPr>
      </w:pPr>
    </w:p>
    <w:p w14:paraId="76598F89" w14:textId="77777777" w:rsidR="00A864C2" w:rsidRDefault="004046A3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Передача земельного участка</w:t>
      </w:r>
    </w:p>
    <w:p w14:paraId="64E47307" w14:textId="77777777" w:rsidR="00A864C2" w:rsidRDefault="004046A3">
      <w:pPr>
        <w:pStyle w:val="210"/>
        <w:ind w:firstLine="720"/>
        <w:rPr>
          <w:sz w:val="26"/>
          <w:szCs w:val="26"/>
        </w:rPr>
      </w:pPr>
      <w:r>
        <w:rPr>
          <w:sz w:val="26"/>
          <w:szCs w:val="26"/>
        </w:rPr>
        <w:t>3.1. Передача земельного участка производится Продавцом в срок, указанны</w:t>
      </w:r>
      <w:r>
        <w:rPr>
          <w:sz w:val="26"/>
          <w:szCs w:val="26"/>
        </w:rPr>
        <w:t xml:space="preserve">й в пункте 4.1 настоящего Договора, и оформляется актом приема-передачи земельного участка согласно Приложению 2 к настоящему Договору, который является неотъемлемой частью настоящего Договора, подписанным Продавцом и Покупателем после оплаты цены продажи </w:t>
      </w:r>
      <w:r>
        <w:rPr>
          <w:sz w:val="26"/>
          <w:szCs w:val="26"/>
        </w:rPr>
        <w:t>земельного участка в полном объеме.</w:t>
      </w:r>
    </w:p>
    <w:p w14:paraId="2B1DC1EA" w14:textId="77777777" w:rsidR="00A864C2" w:rsidRDefault="00A864C2">
      <w:pPr>
        <w:ind w:firstLine="720"/>
        <w:jc w:val="center"/>
        <w:rPr>
          <w:sz w:val="26"/>
          <w:szCs w:val="26"/>
        </w:rPr>
      </w:pPr>
    </w:p>
    <w:p w14:paraId="2FA4F6D7" w14:textId="77777777" w:rsidR="00A864C2" w:rsidRDefault="004046A3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Обязанности сторон</w:t>
      </w:r>
    </w:p>
    <w:p w14:paraId="669E5EDC" w14:textId="77777777" w:rsidR="00A864C2" w:rsidRDefault="004046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Продавец обязан передать Покупателю земельный участок по акту приема-передачи в течение десяти рабочих дней со дня оплаты цены продажи земельного участка в полном объеме.</w:t>
      </w:r>
    </w:p>
    <w:p w14:paraId="64AA0612" w14:textId="77777777" w:rsidR="00A864C2" w:rsidRDefault="004046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Покупатель обяза</w:t>
      </w:r>
      <w:r>
        <w:rPr>
          <w:sz w:val="26"/>
          <w:szCs w:val="26"/>
        </w:rPr>
        <w:t>н:</w:t>
      </w:r>
    </w:p>
    <w:p w14:paraId="69B7CCCF" w14:textId="77777777" w:rsidR="00A864C2" w:rsidRDefault="004046A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принять от Продавца земельный участок по акту приема-передачи; б) использовать     земельный    участок    в    соответствии     с   его   целевым </w:t>
      </w:r>
    </w:p>
    <w:p w14:paraId="4B390D18" w14:textId="77777777" w:rsidR="00A864C2" w:rsidRDefault="004046A3">
      <w:pPr>
        <w:jc w:val="both"/>
        <w:rPr>
          <w:sz w:val="26"/>
          <w:szCs w:val="26"/>
        </w:rPr>
      </w:pPr>
      <w:r>
        <w:rPr>
          <w:sz w:val="26"/>
          <w:szCs w:val="26"/>
        </w:rPr>
        <w:t>назначением способами, которые не должны наносить вред окружающей среде, в том числе земле как природн</w:t>
      </w:r>
      <w:r>
        <w:rPr>
          <w:sz w:val="26"/>
          <w:szCs w:val="26"/>
        </w:rPr>
        <w:t>ому объекту;</w:t>
      </w:r>
    </w:p>
    <w:p w14:paraId="66B84123" w14:textId="77777777" w:rsidR="00A864C2" w:rsidRDefault="004046A3">
      <w:pPr>
        <w:pStyle w:val="310"/>
        <w:tabs>
          <w:tab w:val="left" w:pos="426"/>
          <w:tab w:val="left" w:pos="70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>в) 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</w:t>
      </w:r>
      <w:r>
        <w:rPr>
          <w:sz w:val="26"/>
          <w:szCs w:val="26"/>
        </w:rPr>
        <w:t>струкцию зданий, сооружений в соответствии с требованиями законодательства о градостроительной деятельности;</w:t>
      </w:r>
    </w:p>
    <w:p w14:paraId="45A7B960" w14:textId="77777777" w:rsidR="00A864C2" w:rsidRDefault="004046A3">
      <w:pPr>
        <w:pStyle w:val="310"/>
        <w:tabs>
          <w:tab w:val="left" w:pos="426"/>
          <w:tab w:val="left" w:pos="70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proofErr w:type="gramStart"/>
      <w:r>
        <w:rPr>
          <w:sz w:val="26"/>
          <w:szCs w:val="26"/>
        </w:rPr>
        <w:t>не  допускать</w:t>
      </w:r>
      <w:proofErr w:type="gramEnd"/>
      <w:r>
        <w:rPr>
          <w:sz w:val="26"/>
          <w:szCs w:val="26"/>
        </w:rPr>
        <w:t xml:space="preserve">  загрязнение,  истощение,  деградацию,  порчу, уничтожение </w:t>
      </w:r>
    </w:p>
    <w:p w14:paraId="4E7F73A9" w14:textId="77777777" w:rsidR="00A864C2" w:rsidRDefault="004046A3">
      <w:pPr>
        <w:pStyle w:val="310"/>
        <w:tabs>
          <w:tab w:val="left" w:pos="0"/>
          <w:tab w:val="left" w:pos="709"/>
          <w:tab w:val="left" w:pos="9639"/>
        </w:tabs>
        <w:ind w:right="0"/>
        <w:rPr>
          <w:sz w:val="26"/>
          <w:szCs w:val="26"/>
        </w:rPr>
      </w:pPr>
      <w:r>
        <w:rPr>
          <w:sz w:val="26"/>
          <w:szCs w:val="26"/>
        </w:rPr>
        <w:t xml:space="preserve">земель и почв и иное негативное воздействие на земли и почвы; </w:t>
      </w:r>
    </w:p>
    <w:p w14:paraId="0A8507CB" w14:textId="77777777" w:rsidR="00A864C2" w:rsidRDefault="004046A3">
      <w:pPr>
        <w:pStyle w:val="310"/>
        <w:tabs>
          <w:tab w:val="left" w:pos="0"/>
          <w:tab w:val="left" w:pos="709"/>
          <w:tab w:val="left" w:pos="963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>д) не п</w:t>
      </w:r>
      <w:r>
        <w:rPr>
          <w:sz w:val="26"/>
          <w:szCs w:val="26"/>
        </w:rPr>
        <w:t>репятствовать организации –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земельном участке и (или) под поверхностью зе</w:t>
      </w:r>
      <w:r>
        <w:rPr>
          <w:sz w:val="26"/>
          <w:szCs w:val="26"/>
        </w:rPr>
        <w:t>мельного участка объектов системы газоснабжения, нефтепроводов и нефтепродуктопроводов, аммиакопроводов (в случае их наличия), по предупреждению чрезвычайных ситуаций, по ликвидации последствий возникших на них аварий, катастроф;</w:t>
      </w:r>
    </w:p>
    <w:p w14:paraId="2C88B1B7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е) обеспечить вывоз строит</w:t>
      </w:r>
      <w:r>
        <w:rPr>
          <w:sz w:val="26"/>
          <w:szCs w:val="26"/>
        </w:rPr>
        <w:t>ельного мусора и твердых бытовых отходов путем заключения соответствующего договора;</w:t>
      </w:r>
    </w:p>
    <w:p w14:paraId="13169173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ж) верхний плодородный слой почвы снимать, складировать, предохранять от размыва и засорения и использовать для благоустройства прилегающей территории;</w:t>
      </w:r>
    </w:p>
    <w:p w14:paraId="63D6A5B1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з) использовать зем</w:t>
      </w:r>
      <w:r>
        <w:rPr>
          <w:sz w:val="26"/>
          <w:szCs w:val="26"/>
        </w:rPr>
        <w:t>ельный участок в соответствии с требованиями Земельного, Градостроительного и Гражданского кодексов Российской Федерации и других нормативных правовых актов, определяющих порядок и условия землепользования и градостроительства;</w:t>
      </w:r>
    </w:p>
    <w:p w14:paraId="3C9F6AFE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и) производить снос, перестр</w:t>
      </w:r>
      <w:r>
        <w:rPr>
          <w:sz w:val="26"/>
          <w:szCs w:val="26"/>
        </w:rPr>
        <w:t xml:space="preserve">ойку (перепланировку) имеющихся зданий, строений, сооружений, а также возведение новых зданий, строений, сооружений </w:t>
      </w:r>
      <w:proofErr w:type="gramStart"/>
      <w:r>
        <w:rPr>
          <w:sz w:val="26"/>
          <w:szCs w:val="26"/>
        </w:rPr>
        <w:t>и  пристроек</w:t>
      </w:r>
      <w:proofErr w:type="gramEnd"/>
      <w:r>
        <w:rPr>
          <w:sz w:val="26"/>
          <w:szCs w:val="26"/>
        </w:rPr>
        <w:t xml:space="preserve"> к существующим только после получения соответствующих разрешений от органа местного самоуправления;</w:t>
      </w:r>
    </w:p>
    <w:p w14:paraId="4AD85722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к) вести любое строительство, руководствуясь действующими законодательными нормами и правилами, по согласованию с землеустроительными, архитектурно-градостроительными, пожарными, санитарными и природоохранными органами;</w:t>
      </w:r>
    </w:p>
    <w:p w14:paraId="68938A6B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л) не нарушать права других собствен</w:t>
      </w:r>
      <w:r>
        <w:rPr>
          <w:sz w:val="26"/>
          <w:szCs w:val="26"/>
        </w:rPr>
        <w:t>ников земельных участков, землевладельцев, землепользователей и арендаторов;</w:t>
      </w:r>
    </w:p>
    <w:p w14:paraId="7F320741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м) своевременно представить по требованию органов власти (местного самоуправления) установленные законодательством сведения о состоянии и пользовании земель;</w:t>
      </w:r>
    </w:p>
    <w:p w14:paraId="3D4D4764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 не препятствовать </w:t>
      </w:r>
      <w:r>
        <w:rPr>
          <w:sz w:val="26"/>
          <w:szCs w:val="26"/>
        </w:rPr>
        <w:t>свободному доступу на земельный участок представителей органов, осуществляющих контроль в области градостроительства и землепользования;</w:t>
      </w:r>
    </w:p>
    <w:p w14:paraId="58B8AE0E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о) сохранять межевые, геодезические и другие специальные знаки, установленные на земельных участках в соответствии с за</w:t>
      </w:r>
      <w:r>
        <w:rPr>
          <w:sz w:val="26"/>
          <w:szCs w:val="26"/>
        </w:rPr>
        <w:t>конодательством;</w:t>
      </w:r>
    </w:p>
    <w:p w14:paraId="3FFA2A0D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п)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7B2BFBD4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р) произвести государственную регистрацию перехода права собственности в </w:t>
      </w:r>
      <w:proofErr w:type="gramStart"/>
      <w:r>
        <w:rPr>
          <w:sz w:val="26"/>
          <w:szCs w:val="26"/>
        </w:rPr>
        <w:t>течение  30</w:t>
      </w:r>
      <w:proofErr w:type="gramEnd"/>
      <w:r>
        <w:rPr>
          <w:sz w:val="26"/>
          <w:szCs w:val="26"/>
        </w:rPr>
        <w:t xml:space="preserve"> дней с момента п</w:t>
      </w:r>
      <w:r>
        <w:rPr>
          <w:sz w:val="26"/>
          <w:szCs w:val="26"/>
        </w:rPr>
        <w:t>одписания настоящего Договора  в Управлении Федеральной службы государственной регистрации, кадастра и картографии по Белгородской области.</w:t>
      </w:r>
    </w:p>
    <w:p w14:paraId="6168DC50" w14:textId="77777777" w:rsidR="00A864C2" w:rsidRDefault="00A864C2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14:paraId="0ED8E346" w14:textId="77777777" w:rsidR="00A864C2" w:rsidRDefault="004046A3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14:paraId="3193B1B9" w14:textId="77777777" w:rsidR="00A864C2" w:rsidRDefault="004046A3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5.1. </w:t>
      </w:r>
      <w:proofErr w:type="gramStart"/>
      <w:r>
        <w:rPr>
          <w:rFonts w:ascii="Times New Roman" w:hAnsi="Times New Roman"/>
          <w:sz w:val="26"/>
          <w:szCs w:val="26"/>
        </w:rPr>
        <w:t xml:space="preserve">Сторона,   </w:t>
      </w:r>
      <w:proofErr w:type="gramEnd"/>
      <w:r>
        <w:rPr>
          <w:rFonts w:ascii="Times New Roman" w:hAnsi="Times New Roman"/>
          <w:sz w:val="26"/>
          <w:szCs w:val="26"/>
        </w:rPr>
        <w:t xml:space="preserve">не  исполнившая  или  ненадлежащим  образом   исполнившая обязательства </w:t>
      </w:r>
      <w:r>
        <w:rPr>
          <w:rFonts w:ascii="Times New Roman" w:hAnsi="Times New Roman"/>
          <w:sz w:val="26"/>
          <w:szCs w:val="26"/>
        </w:rPr>
        <w:t xml:space="preserve">  по   настоящему   Договору,   обязана   возместить   другой   стороне причиненные таким неисполнением убытки.</w:t>
      </w:r>
    </w:p>
    <w:p w14:paraId="0A15D004" w14:textId="77777777" w:rsidR="00A864C2" w:rsidRDefault="004046A3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Взыскание неустоек и убытков не освобождает сторону, нарушившую условия Договора, от исполнения вышеуказанных обязательств.</w:t>
      </w:r>
    </w:p>
    <w:p w14:paraId="01D9D9B6" w14:textId="77777777" w:rsidR="00A864C2" w:rsidRDefault="004046A3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За нарушение Покупателем срока оплаты цены </w:t>
      </w:r>
      <w:proofErr w:type="gramStart"/>
      <w:r>
        <w:rPr>
          <w:rFonts w:ascii="Times New Roman" w:hAnsi="Times New Roman"/>
          <w:sz w:val="26"/>
          <w:szCs w:val="26"/>
        </w:rPr>
        <w:t>продажи  земельного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участка, указанной в пункте 2.2 Договора, Продавец вправе потребовать с Покупателя уплаты неустойки (пеней) за каждый день просрочки в размере 0,1 (одной десятой) процента от цены продажи </w:t>
      </w:r>
      <w:r>
        <w:rPr>
          <w:rFonts w:ascii="Times New Roman" w:hAnsi="Times New Roman"/>
          <w:sz w:val="26"/>
          <w:szCs w:val="26"/>
        </w:rPr>
        <w:t>земельного участка.</w:t>
      </w:r>
    </w:p>
    <w:p w14:paraId="1D81CDB2" w14:textId="77777777" w:rsidR="00A864C2" w:rsidRDefault="00A864C2">
      <w:pPr>
        <w:ind w:firstLine="720"/>
        <w:jc w:val="both"/>
        <w:rPr>
          <w:sz w:val="26"/>
          <w:szCs w:val="26"/>
        </w:rPr>
      </w:pPr>
    </w:p>
    <w:p w14:paraId="17BCF073" w14:textId="77777777" w:rsidR="00A864C2" w:rsidRDefault="004046A3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Разрешение споров</w:t>
      </w:r>
    </w:p>
    <w:p w14:paraId="46611A88" w14:textId="77777777" w:rsidR="00A864C2" w:rsidRDefault="004046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Все споры, по которым не достигнуто соглашение, решаются в соответствии с законодательством Российской Федерации.</w:t>
      </w:r>
    </w:p>
    <w:p w14:paraId="1643BA6F" w14:textId="77777777" w:rsidR="00A864C2" w:rsidRDefault="00A864C2">
      <w:pPr>
        <w:ind w:left="720"/>
        <w:jc w:val="both"/>
        <w:rPr>
          <w:sz w:val="26"/>
          <w:szCs w:val="26"/>
        </w:rPr>
      </w:pPr>
    </w:p>
    <w:p w14:paraId="3F5404CC" w14:textId="77777777" w:rsidR="00A864C2" w:rsidRDefault="004046A3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Заключительные положения</w:t>
      </w:r>
    </w:p>
    <w:p w14:paraId="1548E319" w14:textId="77777777" w:rsidR="00A864C2" w:rsidRDefault="004046A3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7.1. В результате настоящего Договора Покупатель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приобретает в соб</w:t>
      </w:r>
      <w:r>
        <w:rPr>
          <w:sz w:val="26"/>
          <w:szCs w:val="26"/>
        </w:rPr>
        <w:t>ственность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</w:t>
      </w:r>
      <w:r>
        <w:rPr>
          <w:sz w:val="26"/>
          <w:szCs w:val="26"/>
          <w:shd w:val="clear" w:color="auto" w:fill="FFFFFF"/>
        </w:rPr>
        <w:t>площадью</w:t>
      </w:r>
      <w:r>
        <w:rPr>
          <w:spacing w:val="-4"/>
          <w:sz w:val="26"/>
          <w:szCs w:val="26"/>
          <w:shd w:val="clear" w:color="auto" w:fill="FFFFFF"/>
        </w:rPr>
        <w:t xml:space="preserve"> ______________________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                                             </w:t>
      </w:r>
      <w:r>
        <w:rPr>
          <w:spacing w:val="-4"/>
          <w:sz w:val="26"/>
          <w:szCs w:val="26"/>
          <w:shd w:val="clear" w:color="auto" w:fill="FFFFFF"/>
        </w:rPr>
        <w:t xml:space="preserve">с кадастровым номером </w:t>
      </w:r>
      <w:r>
        <w:rPr>
          <w:sz w:val="26"/>
          <w:szCs w:val="26"/>
          <w:shd w:val="clear" w:color="auto" w:fill="FFFFFF"/>
        </w:rPr>
        <w:t>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 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</w:t>
      </w:r>
      <w:r>
        <w:rPr>
          <w:sz w:val="26"/>
          <w:szCs w:val="26"/>
          <w:shd w:val="clear" w:color="auto" w:fill="FFFFFF"/>
        </w:rPr>
        <w:t>__________,</w:t>
      </w:r>
      <w:r>
        <w:rPr>
          <w:b/>
          <w:sz w:val="26"/>
          <w:szCs w:val="26"/>
          <w:shd w:val="clear" w:color="auto" w:fill="FFFFFF"/>
        </w:rPr>
        <w:t xml:space="preserve">     </w:t>
      </w:r>
      <w:r>
        <w:rPr>
          <w:sz w:val="26"/>
          <w:szCs w:val="26"/>
          <w:shd w:val="clear" w:color="auto" w:fill="FFFFFF"/>
        </w:rPr>
        <w:t>по адресу:______________________________________________________________,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право собственности на который возникает с момента регистрации перехода права в Управлении Федеральной службы государственной регистрации, кадастра и картографии по Б</w:t>
      </w:r>
      <w:r>
        <w:rPr>
          <w:sz w:val="26"/>
          <w:szCs w:val="26"/>
        </w:rPr>
        <w:t>елгородской области.</w:t>
      </w:r>
    </w:p>
    <w:p w14:paraId="283CF985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Покупатель несет все расходы, связанные с оформлением и регистрацией права собственности на земельный участок, указанный в пункте 1.1 настоящего Договора, в соответствии с действующим законодательством.</w:t>
      </w:r>
    </w:p>
    <w:p w14:paraId="463D2913" w14:textId="77777777" w:rsidR="00A864C2" w:rsidRDefault="00A864C2">
      <w:pPr>
        <w:ind w:firstLine="720"/>
        <w:jc w:val="center"/>
        <w:rPr>
          <w:sz w:val="26"/>
          <w:szCs w:val="26"/>
        </w:rPr>
      </w:pPr>
    </w:p>
    <w:p w14:paraId="335D9BDD" w14:textId="77777777" w:rsidR="00A864C2" w:rsidRDefault="00A864C2">
      <w:pPr>
        <w:ind w:firstLine="720"/>
        <w:jc w:val="center"/>
        <w:rPr>
          <w:sz w:val="26"/>
          <w:szCs w:val="26"/>
        </w:rPr>
      </w:pPr>
    </w:p>
    <w:p w14:paraId="29313E96" w14:textId="77777777" w:rsidR="00A864C2" w:rsidRDefault="004046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Прочие условия</w:t>
      </w:r>
    </w:p>
    <w:p w14:paraId="613AB70A" w14:textId="77777777" w:rsidR="00A864C2" w:rsidRDefault="004046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8.1. Настоящий Договор составлен и подписан в трех экземплярах, из которых один передается на хранение в Управление Федеральной службы государственной регистрации, кадастра и картографии по Белгородской области, по одному экземпляру остае</w:t>
      </w:r>
      <w:r>
        <w:rPr>
          <w:sz w:val="26"/>
          <w:szCs w:val="26"/>
        </w:rPr>
        <w:t>тся у каждой стороны.</w:t>
      </w:r>
    </w:p>
    <w:p w14:paraId="248CDD77" w14:textId="77777777" w:rsidR="00A864C2" w:rsidRDefault="004046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Порядок расторжения, изменения или дополнения настоящего Договора определяется действующим законодательством Российской Федерации.</w:t>
      </w:r>
    </w:p>
    <w:p w14:paraId="4B18E81C" w14:textId="77777777" w:rsidR="00A864C2" w:rsidRDefault="00A864C2">
      <w:pPr>
        <w:ind w:firstLine="720"/>
        <w:jc w:val="center"/>
        <w:rPr>
          <w:sz w:val="26"/>
          <w:szCs w:val="26"/>
        </w:rPr>
      </w:pPr>
    </w:p>
    <w:p w14:paraId="158D57C3" w14:textId="77777777" w:rsidR="00A864C2" w:rsidRDefault="004046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Подписи сторон</w:t>
      </w:r>
    </w:p>
    <w:p w14:paraId="6A6C824B" w14:textId="77777777" w:rsidR="00A864C2" w:rsidRDefault="00A864C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76"/>
      </w:tblGrid>
      <w:tr w:rsidR="00A864C2" w14:paraId="0D302DCA" w14:textId="77777777">
        <w:tc>
          <w:tcPr>
            <w:tcW w:w="5070" w:type="dxa"/>
          </w:tcPr>
          <w:p w14:paraId="5FCF68C3" w14:textId="77777777" w:rsidR="00A864C2" w:rsidRDefault="004046A3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</w:p>
          <w:p w14:paraId="32F2E1CC" w14:textId="77777777" w:rsidR="00A864C2" w:rsidRDefault="004046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14:paraId="2ACD2A99" w14:textId="77777777" w:rsidR="00A864C2" w:rsidRDefault="004046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______</w:t>
            </w:r>
          </w:p>
          <w:p w14:paraId="1BE8011B" w14:textId="77777777" w:rsidR="00A864C2" w:rsidRDefault="004046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 </w:t>
            </w:r>
          </w:p>
          <w:p w14:paraId="2E7F3443" w14:textId="77777777" w:rsidR="00A864C2" w:rsidRDefault="004046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4376" w:type="dxa"/>
          </w:tcPr>
          <w:p w14:paraId="6104C4CE" w14:textId="77777777" w:rsidR="00A864C2" w:rsidRDefault="00A864C2">
            <w:pPr>
              <w:jc w:val="center"/>
              <w:rPr>
                <w:sz w:val="12"/>
                <w:szCs w:val="12"/>
              </w:rPr>
            </w:pPr>
          </w:p>
          <w:p w14:paraId="0EFF0435" w14:textId="77777777" w:rsidR="00A864C2" w:rsidRDefault="00404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14:paraId="685111E9" w14:textId="77777777" w:rsidR="00A864C2" w:rsidRDefault="004046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0928FB61" w14:textId="77777777" w:rsidR="00A864C2" w:rsidRDefault="004046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044062A7" w14:textId="77777777" w:rsidR="00A864C2" w:rsidRDefault="004046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35154CCD" w14:textId="77777777" w:rsidR="00A864C2" w:rsidRDefault="00A864C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C5965A5" w14:textId="77777777" w:rsidR="00A864C2" w:rsidRDefault="004046A3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C9D1473" w14:textId="77777777" w:rsidR="00A864C2" w:rsidRDefault="004046A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112671BF" w14:textId="77777777" w:rsidR="00A864C2" w:rsidRDefault="004046A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договору купли-продажи земельного участка</w:t>
      </w:r>
    </w:p>
    <w:p w14:paraId="0AE66A6E" w14:textId="77777777" w:rsidR="00A864C2" w:rsidRDefault="004046A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 «_____» _________20___ года №____</w:t>
      </w:r>
    </w:p>
    <w:p w14:paraId="448DC0B9" w14:textId="77777777" w:rsidR="00A864C2" w:rsidRDefault="00A864C2">
      <w:pPr>
        <w:ind w:firstLine="720"/>
        <w:rPr>
          <w:sz w:val="16"/>
          <w:szCs w:val="16"/>
        </w:rPr>
      </w:pPr>
    </w:p>
    <w:p w14:paraId="0D274CFB" w14:textId="77777777" w:rsidR="00A864C2" w:rsidRDefault="004046A3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 К Т</w:t>
      </w:r>
    </w:p>
    <w:p w14:paraId="37C0EF82" w14:textId="77777777" w:rsidR="00A864C2" w:rsidRDefault="004046A3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приема-передачи земельного участка,</w:t>
      </w:r>
    </w:p>
    <w:p w14:paraId="7FB11C26" w14:textId="77777777" w:rsidR="00A864C2" w:rsidRDefault="004046A3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расположенного по адресу: </w:t>
      </w:r>
    </w:p>
    <w:p w14:paraId="4891DA69" w14:textId="77777777" w:rsidR="00A864C2" w:rsidRDefault="004046A3">
      <w:pPr>
        <w:ind w:firstLine="720"/>
        <w:jc w:val="center"/>
        <w:rPr>
          <w:b/>
          <w:bCs/>
          <w:spacing w:val="-4"/>
          <w:sz w:val="26"/>
          <w:szCs w:val="26"/>
          <w:shd w:val="clear" w:color="auto" w:fill="FFFFFF"/>
        </w:rPr>
      </w:pPr>
      <w:r>
        <w:rPr>
          <w:b/>
          <w:bCs/>
          <w:spacing w:val="-4"/>
          <w:sz w:val="26"/>
          <w:szCs w:val="26"/>
          <w:shd w:val="clear" w:color="auto" w:fill="FFFFFF"/>
        </w:rPr>
        <w:t>_____________________________________</w:t>
      </w:r>
    </w:p>
    <w:p w14:paraId="1E74CAAF" w14:textId="77777777" w:rsidR="00A864C2" w:rsidRDefault="00A864C2">
      <w:pPr>
        <w:ind w:firstLine="720"/>
        <w:jc w:val="center"/>
        <w:rPr>
          <w:b/>
          <w:sz w:val="16"/>
          <w:szCs w:val="16"/>
          <w:shd w:val="clear" w:color="auto" w:fill="FFFFFF"/>
        </w:rPr>
      </w:pPr>
    </w:p>
    <w:p w14:paraId="01905B91" w14:textId="77777777" w:rsidR="00A864C2" w:rsidRDefault="004046A3">
      <w:pPr>
        <w:rPr>
          <w:b/>
          <w:sz w:val="26"/>
          <w:szCs w:val="24"/>
        </w:rPr>
      </w:pPr>
      <w:r>
        <w:rPr>
          <w:b/>
          <w:sz w:val="26"/>
          <w:szCs w:val="24"/>
          <w:shd w:val="clear" w:color="auto" w:fill="FFFFFF"/>
        </w:rPr>
        <w:t>г. Старый Оскол</w:t>
      </w: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ab/>
        <w:t xml:space="preserve">                                              </w:t>
      </w:r>
      <w:r>
        <w:rPr>
          <w:sz w:val="26"/>
          <w:szCs w:val="24"/>
        </w:rPr>
        <w:t xml:space="preserve">        </w:t>
      </w:r>
      <w:proofErr w:type="gramStart"/>
      <w:r>
        <w:rPr>
          <w:sz w:val="26"/>
          <w:szCs w:val="24"/>
        </w:rPr>
        <w:t xml:space="preserve">   </w:t>
      </w:r>
      <w:r>
        <w:rPr>
          <w:b/>
          <w:sz w:val="26"/>
          <w:szCs w:val="24"/>
        </w:rPr>
        <w:t>«</w:t>
      </w:r>
      <w:proofErr w:type="gramEnd"/>
      <w:r>
        <w:rPr>
          <w:b/>
          <w:sz w:val="26"/>
          <w:szCs w:val="24"/>
        </w:rPr>
        <w:t>___» _________20____года</w:t>
      </w:r>
    </w:p>
    <w:p w14:paraId="1A1581CD" w14:textId="77777777" w:rsidR="00A864C2" w:rsidRDefault="00A864C2">
      <w:pPr>
        <w:rPr>
          <w:b/>
        </w:rPr>
      </w:pPr>
    </w:p>
    <w:p w14:paraId="46214AD3" w14:textId="77777777" w:rsidR="00A864C2" w:rsidRDefault="004046A3">
      <w:pPr>
        <w:pStyle w:val="msonormalbullet2gifbullet3gifbullet1gif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>
        <w:rPr>
          <w:sz w:val="26"/>
          <w:szCs w:val="26"/>
        </w:rPr>
        <w:t>Мы, нижеподписавшиеся, 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</w:t>
      </w:r>
      <w:r>
        <w:rPr>
          <w:sz w:val="26"/>
          <w:szCs w:val="26"/>
        </w:rPr>
        <w:t>кого округа Белгородской области, в 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______________________________________________________</w:t>
      </w:r>
      <w:r>
        <w:rPr>
          <w:sz w:val="26"/>
          <w:szCs w:val="26"/>
        </w:rPr>
        <w:t xml:space="preserve">__, действующего на </w:t>
      </w:r>
      <w:r>
        <w:rPr>
          <w:sz w:val="16"/>
          <w:szCs w:val="16"/>
        </w:rPr>
        <w:t xml:space="preserve">                                                                                                            </w:t>
      </w:r>
    </w:p>
    <w:p w14:paraId="06404C39" w14:textId="77777777" w:rsidR="00A864C2" w:rsidRDefault="004046A3">
      <w:pPr>
        <w:pStyle w:val="msonormalbullet2gifbullet3gifbullet1gif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(Ф.И.О.)</w:t>
      </w:r>
    </w:p>
    <w:p w14:paraId="6BB8CE1E" w14:textId="77777777" w:rsidR="00A864C2" w:rsidRDefault="004046A3">
      <w:pPr>
        <w:pStyle w:val="msonormalbullet2gifbullet3gifbullet3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«Продавец», с одной стороны, и _____________________________________________________________________</w:t>
      </w:r>
      <w:r>
        <w:rPr>
          <w:sz w:val="26"/>
          <w:szCs w:val="26"/>
        </w:rPr>
        <w:t>__,</w:t>
      </w:r>
    </w:p>
    <w:p w14:paraId="2BC84392" w14:textId="77777777" w:rsidR="00A864C2" w:rsidRDefault="004046A3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3CD4F674" w14:textId="77777777" w:rsidR="00A864C2" w:rsidRDefault="004046A3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  </w:t>
      </w:r>
    </w:p>
    <w:p w14:paraId="50FFA5BE" w14:textId="77777777" w:rsidR="00A864C2" w:rsidRDefault="004046A3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7A864F8C" w14:textId="77777777" w:rsidR="00A864C2" w:rsidRDefault="004046A3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реквизиты документа)</w:t>
      </w:r>
    </w:p>
    <w:p w14:paraId="0DA6B2C9" w14:textId="77777777" w:rsidR="00A864C2" w:rsidRDefault="004046A3">
      <w:pPr>
        <w:pStyle w:val="msonormalbullet2gifbullet3gifbullet1gif"/>
        <w:spacing w:before="0" w:beforeAutospacing="0" w:after="0" w:afterAutospacing="0"/>
        <w:contextualSpacing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«Покупатель», с другой стороны, в дальнейшем при совместном упоминании – Стороны, составили настоящий акт о нижеследующем:</w:t>
      </w:r>
    </w:p>
    <w:p w14:paraId="4F25857C" w14:textId="77777777" w:rsidR="00A864C2" w:rsidRDefault="004046A3">
      <w:pPr>
        <w:ind w:firstLine="709"/>
        <w:jc w:val="both"/>
        <w:rPr>
          <w:i/>
          <w:spacing w:val="-4"/>
          <w:sz w:val="26"/>
          <w:szCs w:val="26"/>
          <w:shd w:val="clear" w:color="auto" w:fill="FFFFFF"/>
        </w:rPr>
      </w:pPr>
      <w:r>
        <w:rPr>
          <w:sz w:val="26"/>
          <w:szCs w:val="26"/>
        </w:rPr>
        <w:t>1. На основании договора купли-продажи от _______20___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№ ______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Продавец передал, а Покупатель приня</w:t>
      </w:r>
      <w:r>
        <w:rPr>
          <w:sz w:val="26"/>
          <w:szCs w:val="26"/>
        </w:rPr>
        <w:t xml:space="preserve">л земельный участок </w:t>
      </w:r>
      <w:r>
        <w:rPr>
          <w:spacing w:val="-4"/>
          <w:sz w:val="26"/>
          <w:szCs w:val="26"/>
          <w:shd w:val="clear" w:color="auto" w:fill="FFFFFF"/>
        </w:rPr>
        <w:t>с кадастровым номером_________________________________</w:t>
      </w:r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площадью 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 категории земель</w:t>
      </w:r>
      <w:r>
        <w:rPr>
          <w:b/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  <w:shd w:val="clear" w:color="auto" w:fill="FFFFFF"/>
        </w:rPr>
        <w:t>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по адре</w:t>
      </w:r>
      <w:r>
        <w:rPr>
          <w:sz w:val="26"/>
          <w:szCs w:val="26"/>
          <w:shd w:val="clear" w:color="auto" w:fill="FFFFFF"/>
        </w:rPr>
        <w:t>су: ______________________________________________________________</w:t>
      </w:r>
      <w:r>
        <w:rPr>
          <w:bCs/>
          <w:spacing w:val="-4"/>
          <w:sz w:val="26"/>
          <w:szCs w:val="26"/>
          <w:shd w:val="clear" w:color="auto" w:fill="FFFFFF"/>
        </w:rPr>
        <w:t>.</w:t>
      </w:r>
      <w:r>
        <w:rPr>
          <w:b/>
          <w:bCs/>
          <w:spacing w:val="-4"/>
          <w:sz w:val="26"/>
          <w:szCs w:val="26"/>
          <w:shd w:val="clear" w:color="auto" w:fill="FFFFFF"/>
        </w:rPr>
        <w:t xml:space="preserve"> </w:t>
      </w:r>
    </w:p>
    <w:p w14:paraId="6D7ED649" w14:textId="77777777" w:rsidR="00A864C2" w:rsidRDefault="004046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Действие настоящего Акта распространяется на правоотношения, возникшие между </w:t>
      </w:r>
      <w:proofErr w:type="gramStart"/>
      <w:r>
        <w:rPr>
          <w:sz w:val="26"/>
          <w:szCs w:val="26"/>
        </w:rPr>
        <w:t>Сторонами  с</w:t>
      </w:r>
      <w:proofErr w:type="gramEnd"/>
      <w:r>
        <w:rPr>
          <w:sz w:val="26"/>
          <w:szCs w:val="26"/>
        </w:rPr>
        <w:t xml:space="preserve"> ____________________________________20___ года.</w:t>
      </w:r>
    </w:p>
    <w:p w14:paraId="35EFB278" w14:textId="77777777" w:rsidR="00A864C2" w:rsidRDefault="004046A3">
      <w:pPr>
        <w:ind w:firstLine="709"/>
        <w:jc w:val="both"/>
        <w:rPr>
          <w:b/>
        </w:rPr>
      </w:pPr>
      <w:r>
        <w:t xml:space="preserve">                 (указывается дата оплаты цены пр</w:t>
      </w:r>
      <w:r>
        <w:t>одажи</w:t>
      </w:r>
      <w:r>
        <w:rPr>
          <w:sz w:val="26"/>
          <w:szCs w:val="26"/>
        </w:rPr>
        <w:t xml:space="preserve"> </w:t>
      </w:r>
      <w:r>
        <w:t>земельного участка)</w:t>
      </w:r>
    </w:p>
    <w:p w14:paraId="479E7A7D" w14:textId="77777777" w:rsidR="00A864C2" w:rsidRDefault="004046A3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Расчет между Сторонами произведен полностью, претензий друг к </w:t>
      </w:r>
      <w:proofErr w:type="gramStart"/>
      <w:r>
        <w:rPr>
          <w:sz w:val="26"/>
          <w:szCs w:val="26"/>
        </w:rPr>
        <w:t>другу  не</w:t>
      </w:r>
      <w:proofErr w:type="gramEnd"/>
      <w:r>
        <w:rPr>
          <w:sz w:val="26"/>
          <w:szCs w:val="26"/>
        </w:rPr>
        <w:t xml:space="preserve"> имеется.</w:t>
      </w:r>
    </w:p>
    <w:p w14:paraId="25CDDF89" w14:textId="77777777" w:rsidR="00A864C2" w:rsidRDefault="004046A3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Подписи сторон.</w:t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285"/>
        <w:gridCol w:w="4376"/>
        <w:gridCol w:w="868"/>
      </w:tblGrid>
      <w:tr w:rsidR="00A864C2" w14:paraId="1404D49D" w14:textId="77777777">
        <w:trPr>
          <w:gridAfter w:val="1"/>
          <w:wAfter w:w="868" w:type="dxa"/>
        </w:trPr>
        <w:tc>
          <w:tcPr>
            <w:tcW w:w="5070" w:type="dxa"/>
            <w:gridSpan w:val="2"/>
          </w:tcPr>
          <w:p w14:paraId="6605413E" w14:textId="77777777" w:rsidR="00A864C2" w:rsidRDefault="004046A3">
            <w:pPr>
              <w:pStyle w:val="af2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</w:p>
          <w:p w14:paraId="72A4C362" w14:textId="77777777" w:rsidR="00A864C2" w:rsidRDefault="004046A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</w:t>
            </w:r>
          </w:p>
          <w:p w14:paraId="35E87AF7" w14:textId="77777777" w:rsidR="00A864C2" w:rsidRDefault="004046A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_____________________________________ </w:t>
            </w:r>
          </w:p>
          <w:p w14:paraId="32C23304" w14:textId="77777777" w:rsidR="00A864C2" w:rsidRDefault="004046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  <w:p w14:paraId="5F2BFFC3" w14:textId="77777777" w:rsidR="00A864C2" w:rsidRDefault="00A864C2">
            <w:pPr>
              <w:rPr>
                <w:sz w:val="26"/>
                <w:szCs w:val="26"/>
              </w:rPr>
            </w:pPr>
          </w:p>
        </w:tc>
        <w:tc>
          <w:tcPr>
            <w:tcW w:w="4376" w:type="dxa"/>
          </w:tcPr>
          <w:p w14:paraId="35FFB77A" w14:textId="77777777" w:rsidR="00A864C2" w:rsidRDefault="00404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14:paraId="2E2EA2C8" w14:textId="77777777" w:rsidR="00A864C2" w:rsidRDefault="004046A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4E2795DE" w14:textId="77777777" w:rsidR="00A864C2" w:rsidRDefault="004046A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5FAD3CDD" w14:textId="77777777" w:rsidR="00A864C2" w:rsidRDefault="00A864C2">
            <w:pPr>
              <w:jc w:val="center"/>
              <w:rPr>
                <w:sz w:val="26"/>
                <w:szCs w:val="26"/>
              </w:rPr>
            </w:pPr>
          </w:p>
        </w:tc>
      </w:tr>
      <w:tr w:rsidR="00A864C2" w14:paraId="6F72FCD5" w14:textId="77777777">
        <w:tc>
          <w:tcPr>
            <w:tcW w:w="4785" w:type="dxa"/>
          </w:tcPr>
          <w:p w14:paraId="185D34D9" w14:textId="77777777" w:rsidR="00A864C2" w:rsidRDefault="00A864C2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3"/>
          </w:tcPr>
          <w:p w14:paraId="4AC129F2" w14:textId="77777777" w:rsidR="00A864C2" w:rsidRDefault="00A864C2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</w:tr>
      <w:tr w:rsidR="00A864C2" w14:paraId="452FD848" w14:textId="77777777">
        <w:tc>
          <w:tcPr>
            <w:tcW w:w="4785" w:type="dxa"/>
          </w:tcPr>
          <w:p w14:paraId="295A6201" w14:textId="77777777" w:rsidR="00A864C2" w:rsidRDefault="00A864C2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  <w:p w14:paraId="0B6E8620" w14:textId="77777777" w:rsidR="00A864C2" w:rsidRDefault="00A864C2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3"/>
          </w:tcPr>
          <w:p w14:paraId="2A1C3139" w14:textId="77777777" w:rsidR="00A864C2" w:rsidRDefault="00A864C2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16992902" w14:textId="77777777" w:rsidR="00A864C2" w:rsidRDefault="00A864C2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0CC6E847" w14:textId="77777777" w:rsidR="00A864C2" w:rsidRDefault="00A864C2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45C9A843" w14:textId="77777777" w:rsidR="00A864C2" w:rsidRDefault="00A864C2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6448DC38" w14:textId="77777777" w:rsidR="00A864C2" w:rsidRDefault="00A864C2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5A352DEE" w14:textId="77777777" w:rsidR="00A864C2" w:rsidRDefault="00A864C2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</w:tr>
      <w:tr w:rsidR="00A864C2" w14:paraId="3A7EB885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57890D4F" w14:textId="77777777" w:rsidR="00A864C2" w:rsidRDefault="00A864C2">
            <w:pPr>
              <w:jc w:val="both"/>
              <w:rPr>
                <w:b/>
                <w:sz w:val="22"/>
                <w:szCs w:val="22"/>
              </w:rPr>
            </w:pPr>
          </w:p>
          <w:p w14:paraId="3FD070A8" w14:textId="77777777" w:rsidR="00A864C2" w:rsidRDefault="004046A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Организатору аукциона:</w:t>
            </w:r>
          </w:p>
        </w:tc>
      </w:tr>
      <w:tr w:rsidR="00A864C2" w14:paraId="15C2DE90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2A7997D7" w14:textId="77777777" w:rsidR="00A864C2" w:rsidRDefault="00404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A864C2" w14:paraId="228DD5E0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6FE0EA6A" w14:textId="77777777" w:rsidR="00A864C2" w:rsidRDefault="00404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A864C2" w14:paraId="206E774B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3652C579" w14:textId="77777777" w:rsidR="00A864C2" w:rsidRDefault="00404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48E344E6" w14:textId="77777777" w:rsidR="00A864C2" w:rsidRDefault="00A864C2">
      <w:pPr>
        <w:ind w:left="4395"/>
        <w:jc w:val="center"/>
        <w:rPr>
          <w:b/>
          <w:sz w:val="10"/>
          <w:szCs w:val="10"/>
          <w:highlight w:val="yellow"/>
        </w:rPr>
      </w:pPr>
    </w:p>
    <w:p w14:paraId="51D6FE6D" w14:textId="77777777" w:rsidR="00A864C2" w:rsidRDefault="00A864C2">
      <w:pPr>
        <w:jc w:val="center"/>
        <w:rPr>
          <w:b/>
          <w:sz w:val="22"/>
          <w:szCs w:val="22"/>
        </w:rPr>
      </w:pPr>
    </w:p>
    <w:p w14:paraId="3FEB7164" w14:textId="77777777" w:rsidR="00A864C2" w:rsidRDefault="004046A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4669E258" w14:textId="77777777" w:rsidR="00A864C2" w:rsidRDefault="00A864C2">
      <w:pPr>
        <w:jc w:val="center"/>
        <w:rPr>
          <w:b/>
          <w:sz w:val="22"/>
          <w:szCs w:val="22"/>
        </w:rPr>
      </w:pPr>
    </w:p>
    <w:p w14:paraId="671D1BB7" w14:textId="77777777" w:rsidR="00A864C2" w:rsidRDefault="004046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</w:t>
      </w:r>
      <w:r>
        <w:rPr>
          <w:sz w:val="22"/>
          <w:szCs w:val="22"/>
        </w:rPr>
        <w:t xml:space="preserve">                            </w:t>
      </w:r>
    </w:p>
    <w:p w14:paraId="62BD1BD6" w14:textId="77777777" w:rsidR="00A864C2" w:rsidRDefault="004046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0BE1D137" w14:textId="77777777" w:rsidR="00A864C2" w:rsidRDefault="004046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7123D0BE" w14:textId="77777777" w:rsidR="00A864C2" w:rsidRDefault="004046A3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060BF7D9" w14:textId="77777777" w:rsidR="00A864C2" w:rsidRDefault="004046A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</w:t>
      </w:r>
      <w:r>
        <w:rPr>
          <w:sz w:val="22"/>
          <w:szCs w:val="22"/>
        </w:rPr>
        <w:t>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142FE5D3" w14:textId="77777777" w:rsidR="00A864C2" w:rsidRDefault="004046A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0C9086A7" w14:textId="77777777" w:rsidR="00A864C2" w:rsidRDefault="004046A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1F8A7496" w14:textId="77777777" w:rsidR="00A864C2" w:rsidRDefault="004046A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_________________________________________________________</w:t>
      </w:r>
    </w:p>
    <w:p w14:paraId="1DA74FA6" w14:textId="77777777" w:rsidR="00A864C2" w:rsidRDefault="004046A3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36A74CC7" w14:textId="77777777" w:rsidR="00A864C2" w:rsidRDefault="004046A3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4B392DFB" w14:textId="77777777" w:rsidR="00A864C2" w:rsidRDefault="004046A3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6BA5DF28" w14:textId="77777777" w:rsidR="00A864C2" w:rsidRDefault="004046A3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556EEDBA" w14:textId="77777777" w:rsidR="00A864C2" w:rsidRDefault="004046A3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</w:t>
      </w:r>
      <w:r>
        <w:rPr>
          <w:sz w:val="22"/>
          <w:szCs w:val="22"/>
        </w:rPr>
        <w:t>_______________________</w:t>
      </w:r>
    </w:p>
    <w:p w14:paraId="1BA2DD80" w14:textId="77777777" w:rsidR="00A864C2" w:rsidRDefault="004046A3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</w:t>
      </w:r>
    </w:p>
    <w:p w14:paraId="521844AD" w14:textId="77777777" w:rsidR="00A864C2" w:rsidRDefault="004046A3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</w:t>
      </w:r>
      <w:r>
        <w:rPr>
          <w:sz w:val="22"/>
          <w:szCs w:val="22"/>
        </w:rPr>
        <w:t xml:space="preserve">лощадью _______ м²      для_________________________________________________________________________________, который состоится «_____» ______________ 202_ г. в ____час. ____ мин. по адресу: Белгородская обл., г. Старый Оскол, ул. Ленина, № 82, 2 этаж,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№ 205.</w:t>
      </w:r>
    </w:p>
    <w:p w14:paraId="080F7E23" w14:textId="77777777" w:rsidR="00A864C2" w:rsidRDefault="004046A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</w:t>
      </w:r>
      <w:r>
        <w:rPr>
          <w:sz w:val="22"/>
          <w:szCs w:val="22"/>
        </w:rPr>
        <w:t xml:space="preserve">ольского городского округа Белгородской области от «29» мая 2018 года № 880 и указанные в информационном сообщении о проведении аукциона, размещенном на </w:t>
      </w:r>
      <w:hyperlink r:id="rId16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5566BDA9" w14:textId="77777777" w:rsidR="00A864C2" w:rsidRDefault="004046A3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</w:t>
      </w:r>
      <w:r>
        <w:rPr>
          <w:sz w:val="22"/>
          <w:szCs w:val="22"/>
        </w:rPr>
        <w:t>говора купли-продажи, проектом договора аренды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6186D808" w14:textId="77777777" w:rsidR="00A864C2" w:rsidRDefault="004046A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</w:t>
      </w:r>
      <w:r>
        <w:rPr>
          <w:color w:val="000000"/>
          <w:spacing w:val="-1"/>
          <w:sz w:val="22"/>
          <w:szCs w:val="22"/>
        </w:rPr>
        <w:t>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0D1A8A5E" w14:textId="77777777" w:rsidR="00A864C2" w:rsidRDefault="004046A3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</w:t>
      </w:r>
      <w:r>
        <w:rPr>
          <w:color w:val="000000"/>
          <w:spacing w:val="-1"/>
          <w:sz w:val="22"/>
          <w:szCs w:val="22"/>
        </w:rPr>
        <w:t>вор купли-продажи земельного участка,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</w:t>
      </w:r>
      <w:r>
        <w:rPr>
          <w:sz w:val="22"/>
          <w:szCs w:val="22"/>
        </w:rPr>
        <w:t xml:space="preserve">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4E3AFB5C" w14:textId="77777777" w:rsidR="00A864C2" w:rsidRDefault="004046A3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color w:val="000000"/>
          <w:spacing w:val="-1"/>
          <w:sz w:val="22"/>
          <w:szCs w:val="22"/>
        </w:rPr>
        <w:t xml:space="preserve">договора купли-продажи </w:t>
      </w:r>
      <w:r>
        <w:rPr>
          <w:sz w:val="22"/>
          <w:szCs w:val="22"/>
        </w:rPr>
        <w:t>земельног</w:t>
      </w:r>
      <w:r>
        <w:rPr>
          <w:sz w:val="22"/>
          <w:szCs w:val="22"/>
        </w:rPr>
        <w:t xml:space="preserve">о участка, 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47C9CFA3" w14:textId="77777777" w:rsidR="00A864C2" w:rsidRDefault="004046A3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 До подписания договора </w:t>
      </w:r>
      <w:r>
        <w:rPr>
          <w:color w:val="000000"/>
          <w:spacing w:val="-1"/>
          <w:sz w:val="22"/>
          <w:szCs w:val="22"/>
        </w:rPr>
        <w:t xml:space="preserve">купли-продажи </w:t>
      </w:r>
      <w:r>
        <w:rPr>
          <w:sz w:val="22"/>
          <w:szCs w:val="22"/>
        </w:rPr>
        <w:t>земельного участка, договора аренды земельного участка настоящая заявка вместе с протоколом о ре</w:t>
      </w:r>
      <w:r>
        <w:rPr>
          <w:sz w:val="22"/>
          <w:szCs w:val="22"/>
        </w:rPr>
        <w:t xml:space="preserve">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242F8A8A" w14:textId="77777777" w:rsidR="00A864C2" w:rsidRDefault="004046A3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Документы, указанные в информационном изв</w:t>
      </w:r>
      <w:r>
        <w:rPr>
          <w:spacing w:val="-3"/>
          <w:sz w:val="22"/>
          <w:szCs w:val="22"/>
        </w:rPr>
        <w:t xml:space="preserve">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4EE2A04E" w14:textId="77777777" w:rsidR="00A864C2" w:rsidRDefault="00A864C2">
      <w:pPr>
        <w:ind w:firstLine="720"/>
        <w:jc w:val="both"/>
        <w:rPr>
          <w:sz w:val="22"/>
          <w:szCs w:val="22"/>
        </w:rPr>
      </w:pPr>
    </w:p>
    <w:p w14:paraId="672CB7CF" w14:textId="77777777" w:rsidR="00A864C2" w:rsidRDefault="004046A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</w:t>
      </w:r>
      <w:r>
        <w:rPr>
          <w:sz w:val="22"/>
          <w:szCs w:val="22"/>
        </w:rPr>
        <w:t>знакомлен и согласен.</w:t>
      </w:r>
    </w:p>
    <w:p w14:paraId="39947A7C" w14:textId="77777777" w:rsidR="00A864C2" w:rsidRDefault="00A864C2">
      <w:pPr>
        <w:ind w:firstLine="720"/>
        <w:jc w:val="both"/>
        <w:rPr>
          <w:sz w:val="22"/>
          <w:szCs w:val="22"/>
        </w:rPr>
      </w:pPr>
    </w:p>
    <w:p w14:paraId="102BAB4F" w14:textId="77777777" w:rsidR="00A864C2" w:rsidRDefault="004046A3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7657BB61" w14:textId="77777777" w:rsidR="00A864C2" w:rsidRDefault="004046A3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1EBC7598" w14:textId="77777777" w:rsidR="00A864C2" w:rsidRDefault="00A864C2">
      <w:pPr>
        <w:rPr>
          <w:sz w:val="23"/>
          <w:szCs w:val="23"/>
        </w:rPr>
      </w:pPr>
    </w:p>
    <w:p w14:paraId="3EF81DB6" w14:textId="77777777" w:rsidR="00A864C2" w:rsidRDefault="00A864C2">
      <w:pPr>
        <w:rPr>
          <w:sz w:val="23"/>
          <w:szCs w:val="23"/>
        </w:rPr>
      </w:pPr>
    </w:p>
    <w:p w14:paraId="4F98B29F" w14:textId="77777777" w:rsidR="00A864C2" w:rsidRDefault="004046A3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30095FFE" w14:textId="77777777" w:rsidR="00A864C2" w:rsidRDefault="004046A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72B47221" w14:textId="77777777" w:rsidR="00A864C2" w:rsidRDefault="00A864C2">
      <w:pPr>
        <w:jc w:val="both"/>
        <w:rPr>
          <w:sz w:val="23"/>
          <w:szCs w:val="23"/>
        </w:rPr>
      </w:pPr>
    </w:p>
    <w:p w14:paraId="0F8B5A8C" w14:textId="77777777" w:rsidR="00A864C2" w:rsidRDefault="00A864C2">
      <w:pPr>
        <w:jc w:val="both"/>
        <w:rPr>
          <w:sz w:val="23"/>
          <w:szCs w:val="23"/>
        </w:rPr>
      </w:pPr>
    </w:p>
    <w:p w14:paraId="701D5864" w14:textId="77777777" w:rsidR="00A864C2" w:rsidRDefault="00A864C2">
      <w:pPr>
        <w:jc w:val="both"/>
        <w:rPr>
          <w:sz w:val="23"/>
          <w:szCs w:val="23"/>
        </w:rPr>
      </w:pPr>
    </w:p>
    <w:p w14:paraId="30D4E2A0" w14:textId="77777777" w:rsidR="00A864C2" w:rsidRDefault="004046A3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7206D5FC" w14:textId="77777777" w:rsidR="00A864C2" w:rsidRDefault="00A864C2">
      <w:pPr>
        <w:jc w:val="both"/>
        <w:rPr>
          <w:sz w:val="16"/>
          <w:szCs w:val="16"/>
        </w:rPr>
      </w:pPr>
    </w:p>
    <w:p w14:paraId="0B4C17CA" w14:textId="77777777" w:rsidR="00A864C2" w:rsidRDefault="00A864C2">
      <w:pPr>
        <w:jc w:val="both"/>
        <w:rPr>
          <w:sz w:val="16"/>
          <w:szCs w:val="16"/>
        </w:rPr>
      </w:pPr>
    </w:p>
    <w:p w14:paraId="013961F3" w14:textId="77777777" w:rsidR="00A864C2" w:rsidRDefault="004046A3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116F5849" w14:textId="77777777" w:rsidR="00A864C2" w:rsidRDefault="00A864C2">
      <w:pPr>
        <w:jc w:val="both"/>
        <w:rPr>
          <w:sz w:val="23"/>
          <w:szCs w:val="23"/>
        </w:rPr>
      </w:pPr>
    </w:p>
    <w:p w14:paraId="779A940D" w14:textId="77777777" w:rsidR="00A864C2" w:rsidRDefault="00A864C2">
      <w:pPr>
        <w:jc w:val="both"/>
        <w:rPr>
          <w:sz w:val="23"/>
          <w:szCs w:val="23"/>
        </w:rPr>
      </w:pPr>
    </w:p>
    <w:p w14:paraId="002EB086" w14:textId="77777777" w:rsidR="00A864C2" w:rsidRDefault="004046A3">
      <w:pPr>
        <w:jc w:val="both"/>
        <w:rPr>
          <w:sz w:val="23"/>
          <w:szCs w:val="23"/>
        </w:rPr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1A36AEDE" w14:textId="77777777" w:rsidR="00A864C2" w:rsidRDefault="004046A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3EDF383E" w14:textId="77777777" w:rsidR="00A864C2" w:rsidRDefault="00A864C2">
      <w:pPr>
        <w:jc w:val="both"/>
        <w:rPr>
          <w:sz w:val="26"/>
          <w:szCs w:val="26"/>
        </w:rPr>
      </w:pPr>
    </w:p>
    <w:p w14:paraId="147D7035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2B466A76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476EF61A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06E416FF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7752D60D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3FEAB160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29A38512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0134CB2D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61632356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334F779B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0AAC40B1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0D3A6F71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15D1EAD1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312A0036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3356D882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25BCB23E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530EC525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78AE075C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475D5C57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63AC62A0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675078FA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153DFB65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05E20CBD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4C0F673B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05F82199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1B2D91EC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3E43CC13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49F8B75D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659F490B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2AC2182B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7325F60C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125D0EB1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1709582C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5C88487B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73516EDF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16175933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18C5BA7E" w14:textId="77777777" w:rsidR="00A864C2" w:rsidRDefault="00A864C2">
      <w:pPr>
        <w:jc w:val="center"/>
        <w:rPr>
          <w:b/>
          <w:sz w:val="26"/>
          <w:szCs w:val="26"/>
        </w:rPr>
      </w:pPr>
    </w:p>
    <w:p w14:paraId="749039C1" w14:textId="77777777" w:rsidR="00A864C2" w:rsidRDefault="00A864C2">
      <w:pPr>
        <w:jc w:val="center"/>
        <w:rPr>
          <w:b/>
          <w:sz w:val="26"/>
          <w:szCs w:val="26"/>
        </w:rPr>
      </w:pPr>
    </w:p>
    <w:p w14:paraId="5C0493FA" w14:textId="77777777" w:rsidR="00A864C2" w:rsidRDefault="004046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ОПИСЬ</w:t>
      </w:r>
    </w:p>
    <w:p w14:paraId="36ADC932" w14:textId="77777777" w:rsidR="00A864C2" w:rsidRDefault="004046A3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440C41CE" w14:textId="77777777" w:rsidR="00A864C2" w:rsidRDefault="004046A3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_______________________________________________________________________________________,</w:t>
      </w:r>
    </w:p>
    <w:p w14:paraId="25454FFB" w14:textId="77777777" w:rsidR="00A864C2" w:rsidRDefault="004046A3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земельного участка)</w:t>
      </w:r>
    </w:p>
    <w:p w14:paraId="6F1A2959" w14:textId="77777777" w:rsidR="00A864C2" w:rsidRDefault="00A864C2">
      <w:pPr>
        <w:jc w:val="center"/>
        <w:rPr>
          <w:sz w:val="28"/>
          <w:szCs w:val="28"/>
        </w:rPr>
      </w:pPr>
    </w:p>
    <w:p w14:paraId="59B11B04" w14:textId="77777777" w:rsidR="00A864C2" w:rsidRDefault="004046A3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7A6640A4" w14:textId="77777777" w:rsidR="00A864C2" w:rsidRDefault="004046A3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3FCACBC3" w14:textId="77777777" w:rsidR="00A864C2" w:rsidRDefault="004046A3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</w:t>
      </w:r>
      <w:r>
        <w:rPr>
          <w:sz w:val="24"/>
        </w:rPr>
        <w:t>__________________________________</w:t>
      </w:r>
    </w:p>
    <w:p w14:paraId="61F7DF2A" w14:textId="77777777" w:rsidR="00A864C2" w:rsidRDefault="004046A3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14:paraId="7D393A9A" w14:textId="77777777" w:rsidR="00A864C2" w:rsidRDefault="00A864C2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A864C2" w14:paraId="3CAD4E3E" w14:textId="77777777">
        <w:tc>
          <w:tcPr>
            <w:tcW w:w="588" w:type="dxa"/>
            <w:vAlign w:val="center"/>
          </w:tcPr>
          <w:p w14:paraId="178A18D0" w14:textId="77777777" w:rsidR="00A864C2" w:rsidRDefault="00404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27E6A893" w14:textId="77777777" w:rsidR="00A864C2" w:rsidRDefault="00404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56DDCE0B" w14:textId="77777777" w:rsidR="00A864C2" w:rsidRDefault="00404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16365025" w14:textId="77777777" w:rsidR="00A864C2" w:rsidRDefault="00404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A864C2" w14:paraId="12E43E69" w14:textId="77777777">
        <w:tc>
          <w:tcPr>
            <w:tcW w:w="588" w:type="dxa"/>
          </w:tcPr>
          <w:p w14:paraId="5F9F8035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05064960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D398C5D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3CAB73C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</w:tr>
      <w:tr w:rsidR="00A864C2" w14:paraId="395B992B" w14:textId="77777777">
        <w:tc>
          <w:tcPr>
            <w:tcW w:w="588" w:type="dxa"/>
          </w:tcPr>
          <w:p w14:paraId="593AEBCE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44751760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B0E9A09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A383524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</w:tr>
      <w:tr w:rsidR="00A864C2" w14:paraId="145A0909" w14:textId="77777777">
        <w:tc>
          <w:tcPr>
            <w:tcW w:w="588" w:type="dxa"/>
          </w:tcPr>
          <w:p w14:paraId="0A0FE077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1E22E08B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B0CE786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91ACDE7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</w:tr>
      <w:tr w:rsidR="00A864C2" w14:paraId="4F57D5A9" w14:textId="77777777">
        <w:tc>
          <w:tcPr>
            <w:tcW w:w="588" w:type="dxa"/>
          </w:tcPr>
          <w:p w14:paraId="5D196A52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3310B3A4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2C86AFA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DBCCED6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</w:tr>
      <w:tr w:rsidR="00A864C2" w14:paraId="5A454E05" w14:textId="77777777">
        <w:tc>
          <w:tcPr>
            <w:tcW w:w="588" w:type="dxa"/>
          </w:tcPr>
          <w:p w14:paraId="77ACA037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348B466E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E19CBE4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EAFD32E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</w:tr>
      <w:tr w:rsidR="00A864C2" w14:paraId="6B9673EA" w14:textId="77777777">
        <w:tc>
          <w:tcPr>
            <w:tcW w:w="588" w:type="dxa"/>
          </w:tcPr>
          <w:p w14:paraId="2FCF0C81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351F7FEA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47AFFB0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DAFC7F2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</w:tr>
      <w:tr w:rsidR="00A864C2" w14:paraId="478DACAF" w14:textId="77777777">
        <w:tc>
          <w:tcPr>
            <w:tcW w:w="588" w:type="dxa"/>
          </w:tcPr>
          <w:p w14:paraId="05E9D285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763DEB31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0749D74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4C93F49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</w:tr>
      <w:tr w:rsidR="00A864C2" w14:paraId="4BC4A905" w14:textId="77777777">
        <w:tc>
          <w:tcPr>
            <w:tcW w:w="588" w:type="dxa"/>
          </w:tcPr>
          <w:p w14:paraId="21269543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6038DD17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086AC94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997487C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</w:tr>
      <w:tr w:rsidR="00A864C2" w14:paraId="7940501E" w14:textId="77777777">
        <w:tc>
          <w:tcPr>
            <w:tcW w:w="588" w:type="dxa"/>
          </w:tcPr>
          <w:p w14:paraId="5295004E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393981DC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E37A05F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7105957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</w:tr>
      <w:tr w:rsidR="00A864C2" w14:paraId="7B932562" w14:textId="77777777">
        <w:tc>
          <w:tcPr>
            <w:tcW w:w="588" w:type="dxa"/>
          </w:tcPr>
          <w:p w14:paraId="334E9638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68E5BDFB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0B625A4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6CEEE26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</w:tr>
    </w:tbl>
    <w:p w14:paraId="570E0AEC" w14:textId="77777777" w:rsidR="00A864C2" w:rsidRDefault="00A864C2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A864C2" w14:paraId="26A6A156" w14:textId="77777777">
        <w:tc>
          <w:tcPr>
            <w:tcW w:w="4068" w:type="dxa"/>
          </w:tcPr>
          <w:p w14:paraId="50C5F658" w14:textId="77777777" w:rsidR="00A864C2" w:rsidRDefault="00404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55887C69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7019BE4E" w14:textId="77777777" w:rsidR="00A864C2" w:rsidRDefault="00404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A864C2" w14:paraId="242C9016" w14:textId="77777777">
        <w:tc>
          <w:tcPr>
            <w:tcW w:w="4068" w:type="dxa"/>
          </w:tcPr>
          <w:p w14:paraId="61882267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  <w:p w14:paraId="3E9CB22B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1C6BF2EA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7452C5EF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  <w:p w14:paraId="2680543E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A864C2" w14:paraId="4B08D748" w14:textId="77777777">
        <w:tc>
          <w:tcPr>
            <w:tcW w:w="4068" w:type="dxa"/>
          </w:tcPr>
          <w:p w14:paraId="5CA0735B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  <w:p w14:paraId="12766252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62A6ABB8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2F169A12" w14:textId="77777777" w:rsidR="00A864C2" w:rsidRDefault="00A864C2">
            <w:pPr>
              <w:jc w:val="both"/>
              <w:rPr>
                <w:sz w:val="26"/>
                <w:szCs w:val="26"/>
              </w:rPr>
            </w:pPr>
          </w:p>
          <w:p w14:paraId="1121716B" w14:textId="77777777" w:rsidR="00A864C2" w:rsidRDefault="00404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2D37D4F3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51F1486A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3073F80E" w14:textId="77777777" w:rsidR="00A864C2" w:rsidRDefault="00A864C2">
      <w:pPr>
        <w:pStyle w:val="afa"/>
        <w:spacing w:before="0" w:beforeAutospacing="0" w:after="0" w:afterAutospacing="0"/>
        <w:jc w:val="both"/>
      </w:pPr>
    </w:p>
    <w:p w14:paraId="6BFFF9FD" w14:textId="77777777" w:rsidR="00A864C2" w:rsidRDefault="00A864C2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62654FF" w14:textId="77777777" w:rsidR="00A864C2" w:rsidRDefault="00A864C2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7979EAB" w14:textId="77777777" w:rsidR="00A864C2" w:rsidRDefault="00A864C2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EAECC68" w14:textId="77777777" w:rsidR="00A864C2" w:rsidRDefault="00A864C2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2E473CC" w14:textId="77777777" w:rsidR="00A864C2" w:rsidRDefault="00A864C2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13B0D90" w14:textId="77777777" w:rsidR="00A864C2" w:rsidRDefault="00A864C2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184067D" w14:textId="77777777" w:rsidR="00A864C2" w:rsidRDefault="00A864C2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0F9A43A" w14:textId="77777777" w:rsidR="00A864C2" w:rsidRDefault="00A864C2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41E3576" w14:textId="77777777" w:rsidR="00A864C2" w:rsidRDefault="00A864C2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bookmarkEnd w:id="1"/>
    <w:p w14:paraId="75F5DB63" w14:textId="77777777" w:rsidR="00A864C2" w:rsidRDefault="00A864C2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3EE57E7" w14:textId="77777777" w:rsidR="00A864C2" w:rsidRDefault="00A864C2">
      <w:pPr>
        <w:jc w:val="center"/>
        <w:rPr>
          <w:b/>
          <w:sz w:val="16"/>
          <w:szCs w:val="16"/>
        </w:rPr>
      </w:pPr>
    </w:p>
    <w:sectPr w:rsidR="00A864C2">
      <w:headerReference w:type="default" r:id="rId17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A167" w14:textId="77777777" w:rsidR="004046A3" w:rsidRDefault="004046A3">
      <w:r>
        <w:separator/>
      </w:r>
    </w:p>
  </w:endnote>
  <w:endnote w:type="continuationSeparator" w:id="0">
    <w:p w14:paraId="7D852B4B" w14:textId="77777777" w:rsidR="004046A3" w:rsidRDefault="0040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E471" w14:textId="77777777" w:rsidR="004046A3" w:rsidRDefault="004046A3">
      <w:r>
        <w:separator/>
      </w:r>
    </w:p>
  </w:footnote>
  <w:footnote w:type="continuationSeparator" w:id="0">
    <w:p w14:paraId="634DAC86" w14:textId="77777777" w:rsidR="004046A3" w:rsidRDefault="0040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2A1C" w14:textId="77777777" w:rsidR="00A864C2" w:rsidRDefault="004046A3">
    <w:pPr>
      <w:pStyle w:val="aff2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61A66F7" w14:textId="77777777" w:rsidR="00A864C2" w:rsidRDefault="00A864C2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29F"/>
    <w:multiLevelType w:val="hybridMultilevel"/>
    <w:tmpl w:val="6B90F83C"/>
    <w:lvl w:ilvl="0" w:tplc="D67C0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2A4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AF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C9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CCD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26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7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28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149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041D"/>
    <w:multiLevelType w:val="hybridMultilevel"/>
    <w:tmpl w:val="0BD07BB0"/>
    <w:lvl w:ilvl="0" w:tplc="A16C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CC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386C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B873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228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2601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00CC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F87D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B48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9202BA"/>
    <w:multiLevelType w:val="hybridMultilevel"/>
    <w:tmpl w:val="A3E077E6"/>
    <w:lvl w:ilvl="0" w:tplc="11D2ED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BB07C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93C20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7EDA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E82D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8C803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92A42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76A81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CE098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B525B9"/>
    <w:multiLevelType w:val="hybridMultilevel"/>
    <w:tmpl w:val="A8FE8E80"/>
    <w:lvl w:ilvl="0" w:tplc="2F5AD5A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ADF046DA">
      <w:start w:val="1"/>
      <w:numFmt w:val="lowerLetter"/>
      <w:lvlText w:val="%2."/>
      <w:lvlJc w:val="left"/>
      <w:pPr>
        <w:ind w:left="1440" w:hanging="360"/>
      </w:pPr>
    </w:lvl>
    <w:lvl w:ilvl="2" w:tplc="8FA2E61C">
      <w:start w:val="1"/>
      <w:numFmt w:val="lowerRoman"/>
      <w:lvlText w:val="%3."/>
      <w:lvlJc w:val="right"/>
      <w:pPr>
        <w:ind w:left="2160" w:hanging="180"/>
      </w:pPr>
    </w:lvl>
    <w:lvl w:ilvl="3" w:tplc="43A2074E">
      <w:start w:val="1"/>
      <w:numFmt w:val="decimal"/>
      <w:lvlText w:val="%4."/>
      <w:lvlJc w:val="left"/>
      <w:pPr>
        <w:ind w:left="2880" w:hanging="360"/>
      </w:pPr>
    </w:lvl>
    <w:lvl w:ilvl="4" w:tplc="C038C3CC">
      <w:start w:val="1"/>
      <w:numFmt w:val="lowerLetter"/>
      <w:lvlText w:val="%5."/>
      <w:lvlJc w:val="left"/>
      <w:pPr>
        <w:ind w:left="3600" w:hanging="360"/>
      </w:pPr>
    </w:lvl>
    <w:lvl w:ilvl="5" w:tplc="0D0009AA">
      <w:start w:val="1"/>
      <w:numFmt w:val="lowerRoman"/>
      <w:lvlText w:val="%6."/>
      <w:lvlJc w:val="right"/>
      <w:pPr>
        <w:ind w:left="4320" w:hanging="180"/>
      </w:pPr>
    </w:lvl>
    <w:lvl w:ilvl="6" w:tplc="198A1832">
      <w:start w:val="1"/>
      <w:numFmt w:val="decimal"/>
      <w:lvlText w:val="%7."/>
      <w:lvlJc w:val="left"/>
      <w:pPr>
        <w:ind w:left="5040" w:hanging="360"/>
      </w:pPr>
    </w:lvl>
    <w:lvl w:ilvl="7" w:tplc="B876324A">
      <w:start w:val="1"/>
      <w:numFmt w:val="lowerLetter"/>
      <w:lvlText w:val="%8."/>
      <w:lvlJc w:val="left"/>
      <w:pPr>
        <w:ind w:left="5760" w:hanging="360"/>
      </w:pPr>
    </w:lvl>
    <w:lvl w:ilvl="8" w:tplc="ADEE34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62D61"/>
    <w:multiLevelType w:val="multilevel"/>
    <w:tmpl w:val="1AB2A1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4196F8C"/>
    <w:multiLevelType w:val="hybridMultilevel"/>
    <w:tmpl w:val="439070EE"/>
    <w:lvl w:ilvl="0" w:tplc="EB6062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40A0A2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466CFC2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BE94B3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B7B091F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48D0E3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E6D8B38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3970EFF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6992823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C2"/>
    <w:rsid w:val="002401A8"/>
    <w:rsid w:val="004046A3"/>
    <w:rsid w:val="00A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5A1A"/>
  <w15:docId w15:val="{FBF235C7-DACA-4EB6-8194-AEF70837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ConsNonformat"/>
    <w:link w:val="Con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5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7">
    <w:name w:val="Strong"/>
    <w:uiPriority w:val="22"/>
    <w:qFormat/>
    <w:rPr>
      <w:b/>
      <w:bCs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 w:cs="Tahoma"/>
      <w:sz w:val="16"/>
      <w:szCs w:val="16"/>
    </w:rPr>
  </w:style>
  <w:style w:type="paragraph" w:styleId="afa">
    <w:name w:val="Plain Text"/>
    <w:basedOn w:val="a"/>
    <w:link w:val="afb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Текст Знак"/>
    <w:link w:val="afa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c">
    <w:name w:val="Signature"/>
    <w:basedOn w:val="a"/>
    <w:link w:val="afd"/>
    <w:pPr>
      <w:ind w:left="4252"/>
    </w:pPr>
    <w:rPr>
      <w:sz w:val="28"/>
    </w:rPr>
  </w:style>
  <w:style w:type="character" w:customStyle="1" w:styleId="afd">
    <w:name w:val="Подпись Знак"/>
    <w:link w:val="afc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e">
    <w:name w:val="footnote text"/>
    <w:basedOn w:val="a"/>
    <w:link w:val="aff"/>
    <w:uiPriority w:val="99"/>
  </w:style>
  <w:style w:type="character" w:customStyle="1" w:styleId="aff">
    <w:name w:val="Текст сноски Знак"/>
    <w:basedOn w:val="a0"/>
    <w:link w:val="afe"/>
    <w:uiPriority w:val="99"/>
  </w:style>
  <w:style w:type="character" w:styleId="aff0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1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1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2">
    <w:name w:val="header"/>
    <w:basedOn w:val="a"/>
    <w:link w:val="aff3"/>
    <w:uiPriority w:val="99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garantF1://890941.18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oskolregion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5517</Words>
  <Characters>31448</Characters>
  <Application>Microsoft Office Word</Application>
  <DocSecurity>0</DocSecurity>
  <Lines>262</Lines>
  <Paragraphs>73</Paragraphs>
  <ScaleCrop>false</ScaleCrop>
  <Company>kumi</Company>
  <LinksUpToDate>false</LinksUpToDate>
  <CharactersWithSpaces>36892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dcterms:created xsi:type="dcterms:W3CDTF">2023-02-10T08:22:00Z</dcterms:created>
  <dcterms:modified xsi:type="dcterms:W3CDTF">2023-02-10T08:22:00Z</dcterms:modified>
</cp:coreProperties>
</file>