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2225" w14:textId="77777777" w:rsidR="00D6191C" w:rsidRDefault="00DD1AB6"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</w:t>
      </w:r>
      <w:r>
        <w:rPr>
          <w:b/>
          <w:sz w:val="24"/>
          <w:szCs w:val="24"/>
        </w:rPr>
        <w:t>оведении аукциона на право заключения договора аренды земельного участка</w:t>
      </w:r>
    </w:p>
    <w:p w14:paraId="32AF8E94" w14:textId="77777777" w:rsidR="00D6191C" w:rsidRDefault="00D6191C">
      <w:pPr>
        <w:ind w:right="168" w:firstLine="708"/>
        <w:jc w:val="center"/>
        <w:rPr>
          <w:b/>
          <w:sz w:val="24"/>
          <w:szCs w:val="24"/>
        </w:rPr>
      </w:pPr>
    </w:p>
    <w:p w14:paraId="13FD92E5" w14:textId="77777777" w:rsidR="00D6191C" w:rsidRDefault="00DD1AB6">
      <w:pPr>
        <w:ind w:right="168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отношений администрации Старооскольского городского округа (организатор аукциона) во исполнение постановления администрации Старооскольского гор</w:t>
      </w:r>
      <w:r>
        <w:rPr>
          <w:sz w:val="24"/>
          <w:szCs w:val="24"/>
        </w:rPr>
        <w:t xml:space="preserve">одского округа Белгородской области от </w:t>
      </w:r>
      <w:r>
        <w:rPr>
          <w:sz w:val="24"/>
          <w:szCs w:val="24"/>
        </w:rPr>
        <w:t>06 декабря 2022 года № </w:t>
      </w:r>
      <w:r>
        <w:rPr>
          <w:sz w:val="24"/>
          <w:szCs w:val="24"/>
        </w:rPr>
        <w:t>5511 «</w:t>
      </w:r>
      <w:r>
        <w:rPr>
          <w:sz w:val="24"/>
          <w:szCs w:val="26"/>
        </w:rPr>
        <w:t>О проведении аукциона на право заключения договора аренды земельного участка, расположенного по адресу: Российская Федерация, Белгородская область, Старооскольский городской округ, с. Федо</w:t>
      </w:r>
      <w:r>
        <w:rPr>
          <w:sz w:val="24"/>
          <w:szCs w:val="26"/>
        </w:rPr>
        <w:t>сеевка, ул. Дружбы, № 2/25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сообщает о проведении открытого аукциона по продаже права на заключение договора аренды земельного участка:</w:t>
      </w:r>
    </w:p>
    <w:p w14:paraId="01F9077A" w14:textId="77777777" w:rsidR="00D6191C" w:rsidRDefault="00D6191C">
      <w:pPr>
        <w:ind w:right="168" w:firstLine="708"/>
        <w:jc w:val="both"/>
        <w:rPr>
          <w:spacing w:val="12"/>
          <w:sz w:val="24"/>
          <w:szCs w:val="24"/>
        </w:rPr>
      </w:pP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169"/>
        <w:gridCol w:w="5952"/>
      </w:tblGrid>
      <w:tr w:rsidR="00D6191C" w14:paraId="2B91CA2E" w14:textId="77777777">
        <w:trPr>
          <w:trHeight w:val="364"/>
        </w:trPr>
        <w:tc>
          <w:tcPr>
            <w:tcW w:w="516" w:type="dxa"/>
          </w:tcPr>
          <w:p w14:paraId="49A09435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169" w:type="dxa"/>
          </w:tcPr>
          <w:p w14:paraId="30629AA3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 аукциона</w:t>
            </w:r>
          </w:p>
        </w:tc>
        <w:tc>
          <w:tcPr>
            <w:tcW w:w="5952" w:type="dxa"/>
          </w:tcPr>
          <w:p w14:paraId="51D3207A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 на заключение договора аренды земельного участка</w:t>
            </w:r>
          </w:p>
        </w:tc>
      </w:tr>
      <w:tr w:rsidR="00D6191C" w14:paraId="4E4C55A7" w14:textId="77777777">
        <w:trPr>
          <w:trHeight w:val="353"/>
        </w:trPr>
        <w:tc>
          <w:tcPr>
            <w:tcW w:w="516" w:type="dxa"/>
          </w:tcPr>
          <w:p w14:paraId="130602BB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169" w:type="dxa"/>
          </w:tcPr>
          <w:p w14:paraId="68A3865D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5952" w:type="dxa"/>
          </w:tcPr>
          <w:p w14:paraId="64669418" w14:textId="77777777" w:rsidR="00D6191C" w:rsidRDefault="00DD1AB6">
            <w:pPr>
              <w:jc w:val="both"/>
              <w:rPr>
                <w:lang w:val="en-US"/>
              </w:rPr>
            </w:pPr>
            <w:r>
              <w:rPr>
                <w:sz w:val="23"/>
                <w:szCs w:val="23"/>
              </w:rPr>
              <w:t>31:05:0211018:124</w:t>
            </w:r>
          </w:p>
        </w:tc>
      </w:tr>
      <w:tr w:rsidR="00D6191C" w14:paraId="769D8493" w14:textId="77777777">
        <w:trPr>
          <w:trHeight w:val="770"/>
        </w:trPr>
        <w:tc>
          <w:tcPr>
            <w:tcW w:w="516" w:type="dxa"/>
          </w:tcPr>
          <w:p w14:paraId="617EC7F3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169" w:type="dxa"/>
          </w:tcPr>
          <w:p w14:paraId="57C99EC6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Местоположение земельного участка</w:t>
            </w:r>
          </w:p>
        </w:tc>
        <w:tc>
          <w:tcPr>
            <w:tcW w:w="5952" w:type="dxa"/>
          </w:tcPr>
          <w:p w14:paraId="6CDD088A" w14:textId="77777777" w:rsidR="00D6191C" w:rsidRDefault="00DD1AB6">
            <w:pPr>
              <w:jc w:val="both"/>
            </w:pPr>
            <w:r>
              <w:rPr>
                <w:sz w:val="23"/>
                <w:szCs w:val="23"/>
              </w:rPr>
              <w:t>Российская Федерация, Белгородская область, Старооскольский городской округ, с. Федосеевка, ул. Дружбы, № 2/25</w:t>
            </w:r>
          </w:p>
        </w:tc>
      </w:tr>
      <w:tr w:rsidR="00D6191C" w14:paraId="36304CC1" w14:textId="77777777">
        <w:tc>
          <w:tcPr>
            <w:tcW w:w="516" w:type="dxa"/>
          </w:tcPr>
          <w:p w14:paraId="13F3F1B8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169" w:type="dxa"/>
          </w:tcPr>
          <w:p w14:paraId="108CCC21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земель </w:t>
            </w:r>
          </w:p>
        </w:tc>
        <w:tc>
          <w:tcPr>
            <w:tcW w:w="5952" w:type="dxa"/>
          </w:tcPr>
          <w:p w14:paraId="047FCEE1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Земли </w:t>
            </w:r>
            <w:r>
              <w:rPr>
                <w:sz w:val="23"/>
                <w:szCs w:val="23"/>
              </w:rPr>
              <w:t>населенных пунктов</w:t>
            </w:r>
          </w:p>
        </w:tc>
      </w:tr>
      <w:tr w:rsidR="00D6191C" w14:paraId="3E196268" w14:textId="77777777">
        <w:tc>
          <w:tcPr>
            <w:tcW w:w="516" w:type="dxa"/>
          </w:tcPr>
          <w:p w14:paraId="75FD58BC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169" w:type="dxa"/>
          </w:tcPr>
          <w:p w14:paraId="13420F39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2" w:type="dxa"/>
          </w:tcPr>
          <w:p w14:paraId="684EB8F9" w14:textId="77777777" w:rsidR="00D6191C" w:rsidRDefault="00DD1AB6">
            <w:pPr>
              <w:jc w:val="both"/>
            </w:pPr>
            <w:r>
              <w:rPr>
                <w:sz w:val="23"/>
                <w:szCs w:val="23"/>
              </w:rPr>
              <w:t>Для индивидуального жилищного строительства</w:t>
            </w:r>
          </w:p>
          <w:p w14:paraId="2F1B1C4C" w14:textId="77777777" w:rsidR="00D6191C" w:rsidRDefault="00D6191C">
            <w:pPr>
              <w:jc w:val="both"/>
              <w:rPr>
                <w:sz w:val="23"/>
                <w:szCs w:val="23"/>
              </w:rPr>
            </w:pPr>
          </w:p>
        </w:tc>
      </w:tr>
      <w:tr w:rsidR="00D6191C" w14:paraId="4D5475C5" w14:textId="77777777">
        <w:trPr>
          <w:trHeight w:val="357"/>
        </w:trPr>
        <w:tc>
          <w:tcPr>
            <w:tcW w:w="516" w:type="dxa"/>
          </w:tcPr>
          <w:p w14:paraId="6EE0FE9A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169" w:type="dxa"/>
          </w:tcPr>
          <w:p w14:paraId="48945D72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5952" w:type="dxa"/>
          </w:tcPr>
          <w:p w14:paraId="7ED1AFDC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1 400,0 </w:t>
            </w:r>
            <w:proofErr w:type="spellStart"/>
            <w:proofErr w:type="gramStart"/>
            <w:r>
              <w:rPr>
                <w:sz w:val="23"/>
                <w:szCs w:val="23"/>
              </w:rPr>
              <w:t>кв.м</w:t>
            </w:r>
            <w:proofErr w:type="spellEnd"/>
            <w:proofErr w:type="gramEnd"/>
          </w:p>
        </w:tc>
      </w:tr>
      <w:tr w:rsidR="00D6191C" w14:paraId="2DF57409" w14:textId="77777777">
        <w:trPr>
          <w:trHeight w:val="263"/>
        </w:trPr>
        <w:tc>
          <w:tcPr>
            <w:tcW w:w="516" w:type="dxa"/>
          </w:tcPr>
          <w:p w14:paraId="3C36E14E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169" w:type="dxa"/>
          </w:tcPr>
          <w:p w14:paraId="206E45E7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2" w:type="dxa"/>
          </w:tcPr>
          <w:p w14:paraId="417C7D38" w14:textId="77777777" w:rsidR="00D6191C" w:rsidRDefault="00D6191C">
            <w:pPr>
              <w:jc w:val="both"/>
            </w:pPr>
          </w:p>
          <w:p w14:paraId="5FDCA010" w14:textId="77777777" w:rsidR="00D6191C" w:rsidRDefault="00DD1AB6">
            <w:pPr>
              <w:jc w:val="both"/>
            </w:pPr>
            <w:r>
              <w:t>-</w:t>
            </w:r>
          </w:p>
        </w:tc>
      </w:tr>
      <w:tr w:rsidR="00D6191C" w14:paraId="5A686B67" w14:textId="77777777">
        <w:trPr>
          <w:trHeight w:val="263"/>
        </w:trPr>
        <w:tc>
          <w:tcPr>
            <w:tcW w:w="516" w:type="dxa"/>
          </w:tcPr>
          <w:p w14:paraId="3C71382A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169" w:type="dxa"/>
          </w:tcPr>
          <w:p w14:paraId="5E847441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аренды земельного участка</w:t>
            </w:r>
          </w:p>
        </w:tc>
        <w:tc>
          <w:tcPr>
            <w:tcW w:w="5952" w:type="dxa"/>
          </w:tcPr>
          <w:p w14:paraId="1A6CC904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лет</w:t>
            </w:r>
          </w:p>
        </w:tc>
      </w:tr>
      <w:tr w:rsidR="00D6191C" w14:paraId="3AD6DD55" w14:textId="77777777">
        <w:trPr>
          <w:trHeight w:val="240"/>
        </w:trPr>
        <w:tc>
          <w:tcPr>
            <w:tcW w:w="516" w:type="dxa"/>
          </w:tcPr>
          <w:p w14:paraId="72ED3D29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169" w:type="dxa"/>
          </w:tcPr>
          <w:p w14:paraId="12503992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Параметры разрешенного строительства объекта капитального строительства</w:t>
            </w:r>
            <w:r>
              <w:rPr>
                <w:sz w:val="23"/>
                <w:szCs w:val="23"/>
                <w:shd w:val="clear" w:color="auto" w:fill="FFFFFF"/>
              </w:rPr>
              <w:t xml:space="preserve">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2" w:type="dxa"/>
          </w:tcPr>
          <w:p w14:paraId="2ABD4A44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параметрам разрешенного строительства объекта капитального строительства, имеющимся</w:t>
            </w:r>
            <w:r>
              <w:rPr>
                <w:sz w:val="23"/>
                <w:szCs w:val="23"/>
              </w:rPr>
              <w:t xml:space="preserve"> в выписке от 17.11.2022 г. № 1884 из информационной системы обеспечения градостроительной деятельности (ИСОГД), предоставленной управлением архитектуры и градостроительства департамента строительства и архитектуры администрации Старооскольского городского</w:t>
            </w:r>
            <w:r>
              <w:rPr>
                <w:sz w:val="23"/>
                <w:szCs w:val="23"/>
              </w:rPr>
              <w:t xml:space="preserve"> округа Белгородской области (скан образ документа прикреплен на официальном сайте РФ </w:t>
            </w:r>
            <w:proofErr w:type="spellStart"/>
            <w:r>
              <w:rPr>
                <w:sz w:val="23"/>
                <w:szCs w:val="23"/>
                <w:lang w:val="en-US"/>
              </w:rPr>
              <w:t>torgi</w:t>
            </w:r>
            <w:proofErr w:type="spellEnd"/>
            <w:r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gov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</w:tr>
      <w:tr w:rsidR="00D6191C" w14:paraId="404C9159" w14:textId="77777777">
        <w:trPr>
          <w:trHeight w:val="240"/>
        </w:trPr>
        <w:tc>
          <w:tcPr>
            <w:tcW w:w="516" w:type="dxa"/>
            <w:vMerge w:val="restart"/>
          </w:tcPr>
          <w:p w14:paraId="5FF5DC6B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169" w:type="dxa"/>
          </w:tcPr>
          <w:p w14:paraId="7615ED34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3"/>
                <w:szCs w:val="23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2" w:type="dxa"/>
          </w:tcPr>
          <w:p w14:paraId="4239D927" w14:textId="77777777" w:rsidR="00D6191C" w:rsidRDefault="00D6191C">
            <w:pPr>
              <w:jc w:val="both"/>
              <w:rPr>
                <w:sz w:val="23"/>
                <w:szCs w:val="23"/>
              </w:rPr>
            </w:pPr>
          </w:p>
        </w:tc>
      </w:tr>
      <w:tr w:rsidR="00D6191C" w14:paraId="0D146E41" w14:textId="77777777">
        <w:trPr>
          <w:trHeight w:val="240"/>
        </w:trPr>
        <w:tc>
          <w:tcPr>
            <w:tcW w:w="516" w:type="dxa"/>
            <w:vMerge/>
          </w:tcPr>
          <w:p w14:paraId="5470D78D" w14:textId="77777777" w:rsidR="00D6191C" w:rsidRDefault="00D6191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69" w:type="dxa"/>
          </w:tcPr>
          <w:p w14:paraId="080A1C5C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электроснабжение</w:t>
            </w:r>
          </w:p>
        </w:tc>
        <w:tc>
          <w:tcPr>
            <w:tcW w:w="5952" w:type="dxa"/>
          </w:tcPr>
          <w:p w14:paraId="06EEAAA0" w14:textId="77777777" w:rsidR="00D6191C" w:rsidRDefault="00DD1AB6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Согласно письму</w:t>
            </w:r>
            <w:proofErr w:type="gramEnd"/>
            <w:r>
              <w:rPr>
                <w:sz w:val="23"/>
                <w:szCs w:val="23"/>
              </w:rPr>
              <w:t xml:space="preserve"> Старооскольские электрические сети филиала ПАО «МРСК Центра-«Белгородэнерго» от 22.11.2022 г. № МР1-БЛ/Р2-2/3872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</w:t>
            </w:r>
            <w:r>
              <w:rPr>
                <w:sz w:val="23"/>
                <w:szCs w:val="23"/>
              </w:rPr>
              <w:t xml:space="preserve">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D6191C" w14:paraId="3FDB3CC8" w14:textId="77777777">
        <w:trPr>
          <w:trHeight w:val="240"/>
        </w:trPr>
        <w:tc>
          <w:tcPr>
            <w:tcW w:w="516" w:type="dxa"/>
            <w:vMerge/>
          </w:tcPr>
          <w:p w14:paraId="63D67AF1" w14:textId="77777777" w:rsidR="00D6191C" w:rsidRDefault="00D6191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69" w:type="dxa"/>
          </w:tcPr>
          <w:p w14:paraId="36376CC2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5952" w:type="dxa"/>
          </w:tcPr>
          <w:p w14:paraId="075415F6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письму АО «Газпром газораспределение Белгород» от 21.11.2022 г. № СО-РХ-03/</w:t>
            </w:r>
            <w:r>
              <w:rPr>
                <w:rStyle w:val="blk"/>
                <w:sz w:val="23"/>
                <w:szCs w:val="23"/>
              </w:rPr>
              <w:t>3252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D6191C" w14:paraId="2210BBEB" w14:textId="77777777">
        <w:trPr>
          <w:trHeight w:val="240"/>
        </w:trPr>
        <w:tc>
          <w:tcPr>
            <w:tcW w:w="516" w:type="dxa"/>
            <w:vMerge/>
          </w:tcPr>
          <w:p w14:paraId="58B7AA42" w14:textId="77777777" w:rsidR="00D6191C" w:rsidRDefault="00D6191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69" w:type="dxa"/>
          </w:tcPr>
          <w:p w14:paraId="190B8B82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водоснабжение и водоотведение</w:t>
            </w:r>
          </w:p>
        </w:tc>
        <w:tc>
          <w:tcPr>
            <w:tcW w:w="5952" w:type="dxa"/>
          </w:tcPr>
          <w:p w14:paraId="6AF3B26C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МУП «Старооскольский Водоканал» от 17.11.2022 г. № 2891/06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D6191C" w14:paraId="6D52BBF4" w14:textId="77777777">
        <w:trPr>
          <w:trHeight w:val="240"/>
        </w:trPr>
        <w:tc>
          <w:tcPr>
            <w:tcW w:w="516" w:type="dxa"/>
            <w:vMerge/>
          </w:tcPr>
          <w:p w14:paraId="7705E263" w14:textId="77777777" w:rsidR="00D6191C" w:rsidRDefault="00D6191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69" w:type="dxa"/>
          </w:tcPr>
          <w:p w14:paraId="37CADCC3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теплоснабжение</w:t>
            </w:r>
          </w:p>
        </w:tc>
        <w:tc>
          <w:tcPr>
            <w:tcW w:w="5952" w:type="dxa"/>
          </w:tcPr>
          <w:p w14:paraId="7C83F4C9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ОАО «Теплоэнерго» от 18.11.2022 г. </w:t>
            </w:r>
            <w:r>
              <w:rPr>
                <w:rStyle w:val="blk"/>
                <w:sz w:val="23"/>
                <w:szCs w:val="23"/>
              </w:rPr>
              <w:lastRenderedPageBreak/>
              <w:t>№ 3016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D6191C" w14:paraId="7AFF0EBC" w14:textId="77777777">
        <w:trPr>
          <w:trHeight w:val="240"/>
        </w:trPr>
        <w:tc>
          <w:tcPr>
            <w:tcW w:w="516" w:type="dxa"/>
          </w:tcPr>
          <w:p w14:paraId="1A016013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11.</w:t>
            </w:r>
          </w:p>
        </w:tc>
        <w:tc>
          <w:tcPr>
            <w:tcW w:w="3169" w:type="dxa"/>
          </w:tcPr>
          <w:p w14:paraId="41CF8A0D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Начальная цена предмета аукциона  </w:t>
            </w:r>
          </w:p>
        </w:tc>
        <w:tc>
          <w:tcPr>
            <w:tcW w:w="5952" w:type="dxa"/>
          </w:tcPr>
          <w:p w14:paraId="51EFE3B2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17 686,00</w:t>
            </w:r>
            <w:r>
              <w:rPr>
                <w:sz w:val="23"/>
                <w:szCs w:val="23"/>
              </w:rPr>
              <w:t> рублей, без учета НДС</w:t>
            </w:r>
          </w:p>
        </w:tc>
      </w:tr>
      <w:tr w:rsidR="00D6191C" w14:paraId="1FA1AAE3" w14:textId="77777777">
        <w:trPr>
          <w:trHeight w:val="240"/>
        </w:trPr>
        <w:tc>
          <w:tcPr>
            <w:tcW w:w="516" w:type="dxa"/>
          </w:tcPr>
          <w:p w14:paraId="25E531CB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169" w:type="dxa"/>
          </w:tcPr>
          <w:p w14:paraId="64B3F702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Шаг аукциона     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3% начальной цены)</w:t>
            </w:r>
          </w:p>
        </w:tc>
        <w:tc>
          <w:tcPr>
            <w:tcW w:w="5952" w:type="dxa"/>
          </w:tcPr>
          <w:p w14:paraId="671805C1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530,58 руб.</w:t>
            </w:r>
          </w:p>
        </w:tc>
      </w:tr>
      <w:tr w:rsidR="00D6191C" w14:paraId="129C8035" w14:textId="77777777">
        <w:tc>
          <w:tcPr>
            <w:tcW w:w="516" w:type="dxa"/>
          </w:tcPr>
          <w:p w14:paraId="18257DEA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169" w:type="dxa"/>
          </w:tcPr>
          <w:p w14:paraId="715C3D5E" w14:textId="77777777" w:rsidR="00D6191C" w:rsidRDefault="00DD1AB6">
            <w:pPr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Размер задатка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100% начальной цены)</w:t>
            </w:r>
          </w:p>
        </w:tc>
        <w:tc>
          <w:tcPr>
            <w:tcW w:w="5952" w:type="dxa"/>
          </w:tcPr>
          <w:p w14:paraId="7AAB244C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17 686,00</w:t>
            </w:r>
            <w:r>
              <w:rPr>
                <w:sz w:val="23"/>
                <w:szCs w:val="23"/>
              </w:rPr>
              <w:t> рублей</w:t>
            </w:r>
          </w:p>
        </w:tc>
      </w:tr>
      <w:tr w:rsidR="00D6191C" w14:paraId="11F1590B" w14:textId="77777777">
        <w:tc>
          <w:tcPr>
            <w:tcW w:w="516" w:type="dxa"/>
          </w:tcPr>
          <w:p w14:paraId="18EF29D4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169" w:type="dxa"/>
          </w:tcPr>
          <w:p w14:paraId="2A2462D0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Место, даты и время начала и окончания приема заявок</w:t>
            </w:r>
          </w:p>
        </w:tc>
        <w:tc>
          <w:tcPr>
            <w:tcW w:w="5952" w:type="dxa"/>
          </w:tcPr>
          <w:p w14:paraId="50EF9343" w14:textId="77777777" w:rsidR="00D6191C" w:rsidRDefault="00DD1AB6">
            <w:pPr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Прием заявок на участие в аукционе осуществляется с понедельника по четверг с 09.00 ч до 17.00 ч, в пятницу с 09.00 ч до 16.30 ч (с 13.00 ч до 14.00 ч перерыв), кроме выходных и праздничных дней, с 14.12.2022 года и прекращается 13.01.2023 года в 13.00 ч, </w:t>
            </w:r>
            <w:r>
              <w:rPr>
                <w:sz w:val="23"/>
                <w:szCs w:val="23"/>
              </w:rPr>
              <w:t xml:space="preserve">по адресу: Белгородская обл.,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  <w:tr w:rsidR="00D6191C" w14:paraId="5FB26CBA" w14:textId="77777777">
        <w:tc>
          <w:tcPr>
            <w:tcW w:w="516" w:type="dxa"/>
          </w:tcPr>
          <w:p w14:paraId="72F1BD74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169" w:type="dxa"/>
          </w:tcPr>
          <w:p w14:paraId="3EFE0FC4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Порядок внесения задатка, банковские реквизиты счета</w:t>
            </w:r>
          </w:p>
        </w:tc>
        <w:tc>
          <w:tcPr>
            <w:tcW w:w="5952" w:type="dxa"/>
          </w:tcPr>
          <w:p w14:paraId="33AF9929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Задаток вносится денежными средствами в валюте РФ по реквизитам:</w:t>
            </w:r>
          </w:p>
          <w:p w14:paraId="72939441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получателя</w:t>
            </w:r>
            <w:r>
              <w:rPr>
                <w:sz w:val="23"/>
                <w:szCs w:val="23"/>
              </w:rPr>
              <w:t>: ДФ И БП АДМИНИСТРАЦИИ</w:t>
            </w:r>
            <w:r>
              <w:rPr>
                <w:sz w:val="23"/>
                <w:szCs w:val="23"/>
              </w:rPr>
              <w:t xml:space="preserve"> ГОРОДСКОГО ОКРУГА (Департамент имущественных и земельных отношений)</w:t>
            </w:r>
          </w:p>
          <w:p w14:paraId="22AB8411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3128003628</w:t>
            </w:r>
          </w:p>
          <w:p w14:paraId="28F63CCB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КПП 312801001</w:t>
            </w:r>
          </w:p>
          <w:p w14:paraId="09870F91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ОКТМО 14740000</w:t>
            </w:r>
          </w:p>
          <w:p w14:paraId="1D6CDCA9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Банк </w:t>
            </w:r>
            <w:proofErr w:type="gramStart"/>
            <w:r>
              <w:rPr>
                <w:b/>
                <w:sz w:val="23"/>
                <w:szCs w:val="23"/>
              </w:rPr>
              <w:t>получателя</w:t>
            </w:r>
            <w:r>
              <w:rPr>
                <w:sz w:val="23"/>
                <w:szCs w:val="23"/>
              </w:rPr>
              <w:t>:  ОТДЕЛЕНИЕ</w:t>
            </w:r>
            <w:proofErr w:type="gramEnd"/>
            <w:r>
              <w:rPr>
                <w:sz w:val="23"/>
                <w:szCs w:val="23"/>
              </w:rPr>
              <w:t xml:space="preserve"> БЕЛГОРОД БАНКА РОССИИ//УФК по Белгородской области г. Белгород</w:t>
            </w:r>
          </w:p>
          <w:p w14:paraId="7459EE99" w14:textId="77777777" w:rsidR="00D6191C" w:rsidRDefault="00DD1AB6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011403102</w:t>
            </w:r>
          </w:p>
          <w:p w14:paraId="39234E0E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Корр. счет</w:t>
            </w:r>
            <w:r>
              <w:rPr>
                <w:sz w:val="23"/>
                <w:szCs w:val="23"/>
              </w:rPr>
              <w:t xml:space="preserve"> 40102810745370000018</w:t>
            </w:r>
          </w:p>
          <w:p w14:paraId="1A764D46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Расчетный счет</w:t>
            </w:r>
            <w:r>
              <w:rPr>
                <w:sz w:val="23"/>
                <w:szCs w:val="23"/>
              </w:rPr>
              <w:t xml:space="preserve"> 03232643147400002600</w:t>
            </w:r>
          </w:p>
          <w:p w14:paraId="477F3645" w14:textId="77777777" w:rsidR="00D6191C" w:rsidRDefault="00DD1AB6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КБК</w:t>
            </w:r>
            <w:r>
              <w:rPr>
                <w:sz w:val="23"/>
                <w:szCs w:val="23"/>
              </w:rPr>
              <w:t xml:space="preserve">  -</w:t>
            </w:r>
            <w:proofErr w:type="gramEnd"/>
            <w:r>
              <w:rPr>
                <w:sz w:val="23"/>
                <w:szCs w:val="23"/>
              </w:rPr>
              <w:t xml:space="preserve"> не указывается (если программа не пропускает без КБК - указать 11111111111111111111 (20 знаков))</w:t>
            </w:r>
          </w:p>
          <w:p w14:paraId="7651C59D" w14:textId="77777777" w:rsidR="00D6191C" w:rsidRDefault="00DD1AB6">
            <w:pPr>
              <w:jc w:val="both"/>
              <w:rPr>
                <w:spacing w:val="-1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Назначение платежа</w:t>
            </w:r>
            <w:r>
              <w:rPr>
                <w:sz w:val="23"/>
                <w:szCs w:val="23"/>
              </w:rPr>
              <w:t xml:space="preserve">: </w:t>
            </w:r>
          </w:p>
          <w:p w14:paraId="3A16FBFD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 xml:space="preserve">«Задаток </w:t>
            </w:r>
            <w:r>
              <w:rPr>
                <w:bCs/>
                <w:sz w:val="23"/>
                <w:szCs w:val="23"/>
              </w:rPr>
              <w:t>на участие в аукционе на право заключения договора аренды земель</w:t>
            </w:r>
            <w:r>
              <w:rPr>
                <w:bCs/>
                <w:sz w:val="23"/>
                <w:szCs w:val="23"/>
              </w:rPr>
              <w:t>ного участка, расположенного по адресу: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Российская Федерация, Белгородская область, Старооскольский городской округ, с. Федосеевка, ул. Дружбы, № 2/25».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14:paraId="1ECDFEBD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Информацию по перечислению задатка можно узнать по телефону: 8 (4725) 39-52-65.</w:t>
            </w:r>
          </w:p>
        </w:tc>
      </w:tr>
      <w:tr w:rsidR="00D6191C" w14:paraId="1EB481DD" w14:textId="77777777">
        <w:trPr>
          <w:trHeight w:val="276"/>
        </w:trPr>
        <w:tc>
          <w:tcPr>
            <w:tcW w:w="516" w:type="dxa"/>
          </w:tcPr>
          <w:p w14:paraId="5B021421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169" w:type="dxa"/>
          </w:tcPr>
          <w:p w14:paraId="79CB19CA" w14:textId="77777777" w:rsidR="00D6191C" w:rsidRDefault="00DD1AB6">
            <w:pPr>
              <w:rPr>
                <w:sz w:val="23"/>
                <w:szCs w:val="23"/>
                <w:highlight w:val="cyan"/>
              </w:rPr>
            </w:pPr>
            <w:r>
              <w:rPr>
                <w:sz w:val="23"/>
                <w:szCs w:val="23"/>
              </w:rPr>
              <w:t>Дата, время принятия решения о признании заявителей участниками аукциона</w:t>
            </w:r>
          </w:p>
        </w:tc>
        <w:tc>
          <w:tcPr>
            <w:tcW w:w="5952" w:type="dxa"/>
          </w:tcPr>
          <w:p w14:paraId="7FA9587C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участников аукциона проводится без участия заявителей аукционной комиссией </w:t>
            </w:r>
            <w:r>
              <w:rPr>
                <w:sz w:val="23"/>
                <w:szCs w:val="23"/>
              </w:rPr>
              <w:br/>
              <w:t>17.01.2023</w:t>
            </w:r>
            <w:r>
              <w:rPr>
                <w:sz w:val="23"/>
                <w:szCs w:val="23"/>
              </w:rPr>
              <w:t> года в 15.00 часов. О принятых решениях заявители уведомляются не позднее следующего дня.</w:t>
            </w:r>
          </w:p>
        </w:tc>
      </w:tr>
      <w:tr w:rsidR="00D6191C" w14:paraId="325CD010" w14:textId="77777777">
        <w:tc>
          <w:tcPr>
            <w:tcW w:w="516" w:type="dxa"/>
          </w:tcPr>
          <w:p w14:paraId="0DE6B5A8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3169" w:type="dxa"/>
          </w:tcPr>
          <w:p w14:paraId="66D3B49D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время проведения аукциона</w:t>
            </w:r>
          </w:p>
        </w:tc>
        <w:tc>
          <w:tcPr>
            <w:tcW w:w="5952" w:type="dxa"/>
          </w:tcPr>
          <w:p w14:paraId="62C4C8EB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19.01.2023 года в 12:30 ч.</w:t>
            </w:r>
            <w:r>
              <w:rPr>
                <w:sz w:val="23"/>
                <w:szCs w:val="23"/>
              </w:rPr>
              <w:t xml:space="preserve"> Заявители, признанные участниками аукциона, проходят процедуру регистрации участников в день проведен</w:t>
            </w:r>
            <w:r>
              <w:rPr>
                <w:sz w:val="23"/>
                <w:szCs w:val="23"/>
              </w:rPr>
              <w:t>ия аукциона в течение 15 минут до начала проведения аукциона, указанного в извещении. Для регистрации участник (представитель участника) обязан иметь при себе документ, удостоверяющий личность (паспорт). Представитель участника – паспорт, доверенность (ори</w:t>
            </w:r>
            <w:r>
              <w:rPr>
                <w:sz w:val="23"/>
                <w:szCs w:val="23"/>
              </w:rPr>
              <w:t>гинал), оформленную надлежащим образом.</w:t>
            </w:r>
          </w:p>
        </w:tc>
      </w:tr>
      <w:tr w:rsidR="00D6191C" w14:paraId="43ECD567" w14:textId="77777777">
        <w:tc>
          <w:tcPr>
            <w:tcW w:w="516" w:type="dxa"/>
          </w:tcPr>
          <w:p w14:paraId="2DA6D6D9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3169" w:type="dxa"/>
          </w:tcPr>
          <w:p w14:paraId="748CFEEC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проведения аукциона</w:t>
            </w:r>
          </w:p>
        </w:tc>
        <w:tc>
          <w:tcPr>
            <w:tcW w:w="5952" w:type="dxa"/>
          </w:tcPr>
          <w:p w14:paraId="601C977F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ул. Ленина, № 82, 2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205</w:t>
            </w:r>
          </w:p>
        </w:tc>
      </w:tr>
      <w:tr w:rsidR="00D6191C" w14:paraId="51B84EF6" w14:textId="77777777">
        <w:tc>
          <w:tcPr>
            <w:tcW w:w="516" w:type="dxa"/>
          </w:tcPr>
          <w:p w14:paraId="6FC3AA54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</w:t>
            </w:r>
          </w:p>
        </w:tc>
        <w:tc>
          <w:tcPr>
            <w:tcW w:w="3169" w:type="dxa"/>
          </w:tcPr>
          <w:p w14:paraId="406A5785" w14:textId="77777777" w:rsidR="00D6191C" w:rsidRDefault="00DD1AB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регистрации участников аукциона</w:t>
            </w:r>
          </w:p>
        </w:tc>
        <w:tc>
          <w:tcPr>
            <w:tcW w:w="5952" w:type="dxa"/>
          </w:tcPr>
          <w:p w14:paraId="4AAC5EA9" w14:textId="77777777" w:rsidR="00D6191C" w:rsidRDefault="00DD1A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</w:tbl>
    <w:p w14:paraId="26BA1DD8" w14:textId="77777777" w:rsidR="00D6191C" w:rsidRDefault="00D6191C">
      <w:pPr>
        <w:ind w:firstLine="708"/>
        <w:jc w:val="both"/>
        <w:rPr>
          <w:sz w:val="24"/>
          <w:szCs w:val="24"/>
        </w:rPr>
      </w:pPr>
    </w:p>
    <w:p w14:paraId="4D179F37" w14:textId="77777777" w:rsidR="00D6191C" w:rsidRDefault="00DD1AB6">
      <w:pPr>
        <w:ind w:firstLine="708"/>
        <w:jc w:val="both"/>
        <w:rPr>
          <w:b/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 проведении аукциона</w:t>
      </w:r>
      <w:r>
        <w:rPr>
          <w:spacing w:val="4"/>
          <w:sz w:val="24"/>
          <w:szCs w:val="24"/>
        </w:rPr>
        <w:t xml:space="preserve"> размещено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9" w:tooltip="http://www.torgi.gov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lastRenderedPageBreak/>
        <w:t xml:space="preserve">официальном сайте органов местного самоуправления Старооскольского городского округа </w:t>
      </w:r>
      <w:hyperlink r:id="rId10" w:tooltip="http://www.staryjoskol-r31.gosweb.gosuslugi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 w:rsidRPr="00096C22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096C22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096C22">
          <w:rPr>
            <w:rStyle w:val="af7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а также в порядке, установленном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</w:t>
      </w:r>
      <w:r>
        <w:rPr>
          <w:b/>
          <w:sz w:val="24"/>
          <w:szCs w:val="24"/>
        </w:rPr>
        <w:t>азете «Зори».</w:t>
      </w:r>
    </w:p>
    <w:p w14:paraId="1E43E037" w14:textId="77777777" w:rsidR="00D6191C" w:rsidRDefault="00DD1AB6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об отказе в проведении аукциона</w:t>
      </w:r>
      <w:r>
        <w:rPr>
          <w:spacing w:val="4"/>
          <w:sz w:val="24"/>
          <w:szCs w:val="24"/>
        </w:rPr>
        <w:t xml:space="preserve"> размещается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11" w:tooltip="http://www.torgi.gov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>на оф</w:t>
      </w:r>
      <w:r>
        <w:rPr>
          <w:sz w:val="24"/>
          <w:szCs w:val="24"/>
        </w:rPr>
        <w:t xml:space="preserve">ициальном сайте органов местного самоуправления Старооскольского городского округа </w:t>
      </w:r>
      <w:hyperlink r:id="rId12" w:tooltip="http://www.staryjoskol-r31.gosweb.gosuslugi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 w:rsidRPr="00096C22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096C22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096C22">
          <w:rPr>
            <w:rStyle w:val="af7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а также в порядке, установле</w:t>
      </w:r>
      <w:r>
        <w:rPr>
          <w:sz w:val="24"/>
          <w:szCs w:val="24"/>
        </w:rPr>
        <w:t xml:space="preserve">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Организатор аукциона в течение трех дней со дня принятия решения об отказе в проведении аукциона обязан известить участников аукци</w:t>
      </w:r>
      <w:r>
        <w:rPr>
          <w:sz w:val="24"/>
          <w:szCs w:val="24"/>
        </w:rPr>
        <w:t>она об отказе в проведении аукциона и возвратить его участникам внесенные задатки.</w:t>
      </w:r>
    </w:p>
    <w:p w14:paraId="2CFD72A7" w14:textId="77777777" w:rsidR="00D6191C" w:rsidRDefault="00DD1AB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заявитель перечисляет задаток</w:t>
      </w:r>
      <w:r>
        <w:rPr>
          <w:sz w:val="24"/>
          <w:szCs w:val="24"/>
        </w:rPr>
        <w:t xml:space="preserve">. Представление документов, подтверждающих внесение задатка, признается заключением соглашения о задатке. Оплата задатка </w:t>
      </w:r>
      <w:r>
        <w:rPr>
          <w:sz w:val="24"/>
          <w:szCs w:val="24"/>
        </w:rPr>
        <w:t>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 организатора аукциона. Денежные средства, перечисленные по платежным поручениям (квита</w:t>
      </w:r>
      <w:r>
        <w:rPr>
          <w:sz w:val="24"/>
          <w:szCs w:val="24"/>
        </w:rPr>
        <w:t>нциям) об оплате задатка, оформленные с нарушением требований, установленных в извещении, считаются ошибочно перечисленными денежными средствами и надлежащим образом возвращаются на счет плательщика.</w:t>
      </w:r>
    </w:p>
    <w:p w14:paraId="12242DE3" w14:textId="77777777" w:rsidR="00D6191C" w:rsidRDefault="00DD1A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обязанности по внесению суммы задатка третьим</w:t>
      </w:r>
      <w:r>
        <w:rPr>
          <w:sz w:val="24"/>
          <w:szCs w:val="24"/>
        </w:rPr>
        <w:t xml:space="preserve">и лицами допускается. Внесение суммы задатка третьими лицами является оплатой задатка при наличии заключенного договора поручения между заявителем и третьим лицом при условии предоставленного данного договора организатору аукциона.  </w:t>
      </w:r>
    </w:p>
    <w:p w14:paraId="1101204E" w14:textId="77777777" w:rsidR="00D6191C" w:rsidRDefault="00DD1A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Задаток должен поступи</w:t>
      </w:r>
      <w:r>
        <w:rPr>
          <w:sz w:val="24"/>
          <w:szCs w:val="24"/>
        </w:rPr>
        <w:t>ть на дату и время рассмотрения заявок на участие в аукционе. Оплата задатка 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счета.</w:t>
      </w:r>
    </w:p>
    <w:p w14:paraId="734104B5" w14:textId="77777777" w:rsidR="00D6191C" w:rsidRDefault="00DD1A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Возврат </w:t>
      </w:r>
      <w:r>
        <w:rPr>
          <w:sz w:val="24"/>
          <w:szCs w:val="24"/>
        </w:rPr>
        <w:t>внесенного задатка осуществляется по реквизитам, указанным в платежном поручении (квитанции) об оплате задатка или заявке.</w:t>
      </w:r>
    </w:p>
    <w:p w14:paraId="205E92AF" w14:textId="77777777" w:rsidR="00D6191C" w:rsidRDefault="00DD1AB6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участие в аукционе: </w:t>
      </w:r>
    </w:p>
    <w:p w14:paraId="672E1206" w14:textId="77777777" w:rsidR="00D6191C" w:rsidRDefault="00DD1AB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претендент представляет организатору аукциона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(лично или через своего представителя) заявку   </w:t>
      </w:r>
      <w:proofErr w:type="gramStart"/>
      <w:r>
        <w:rPr>
          <w:sz w:val="24"/>
          <w:szCs w:val="24"/>
        </w:rPr>
        <w:t>согласно  установленной</w:t>
      </w:r>
      <w:proofErr w:type="gramEnd"/>
      <w:r>
        <w:rPr>
          <w:sz w:val="24"/>
          <w:szCs w:val="24"/>
        </w:rPr>
        <w:t xml:space="preserve">  форме   в   установленный   в   извещении  о </w:t>
      </w:r>
    </w:p>
    <w:p w14:paraId="6D7650D6" w14:textId="77777777" w:rsidR="00D6191C" w:rsidRDefault="00DD1A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проведении аукциона срок; </w:t>
      </w:r>
    </w:p>
    <w:p w14:paraId="6F0807B8" w14:textId="77777777" w:rsidR="00D6191C" w:rsidRDefault="00DD1A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один заявитель вправе подать только одну заявку на участие в аукционе по данному лоту; </w:t>
      </w:r>
    </w:p>
    <w:p w14:paraId="221CFFED" w14:textId="77777777" w:rsidR="00D6191C" w:rsidRDefault="00DD1A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на участие в аукционе, поступившая по истечении срока приема заявок, возвращается заявителю в день ее поступления; </w:t>
      </w:r>
    </w:p>
    <w:p w14:paraId="4D92F818" w14:textId="77777777" w:rsidR="00D6191C" w:rsidRDefault="00DD1A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считается принятой организатором аукциона в момент присвоения ей регистрационного номера, о чем на заявке делается соответ</w:t>
      </w:r>
      <w:r>
        <w:rPr>
          <w:sz w:val="24"/>
          <w:szCs w:val="24"/>
        </w:rPr>
        <w:t xml:space="preserve">ствующая отметка; </w:t>
      </w:r>
    </w:p>
    <w:p w14:paraId="1A44981F" w14:textId="77777777" w:rsidR="00D6191C" w:rsidRDefault="00DD1A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участие в аукционе должна быть заполнена по всем пунктам;</w:t>
      </w:r>
    </w:p>
    <w:p w14:paraId="548CAA36" w14:textId="77777777" w:rsidR="00D6191C" w:rsidRDefault="00DD1A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подается и принимается одновременно с полным комплектом документов, требуемых для участия в аукционе, документы после аукциона не возвращаются;</w:t>
      </w:r>
    </w:p>
    <w:p w14:paraId="336AC85D" w14:textId="77777777" w:rsidR="00D6191C" w:rsidRDefault="00DD1A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верность коп</w:t>
      </w:r>
      <w:r>
        <w:rPr>
          <w:sz w:val="24"/>
          <w:szCs w:val="24"/>
        </w:rPr>
        <w:t>ий представляемых документов должна быть подтверждена оригиналом подписи заявителя;</w:t>
      </w:r>
    </w:p>
    <w:p w14:paraId="22955D19" w14:textId="77777777" w:rsidR="00D6191C" w:rsidRDefault="00DD1A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</w:t>
      </w:r>
      <w:r>
        <w:rPr>
          <w:sz w:val="24"/>
          <w:szCs w:val="24"/>
        </w:rPr>
        <w:t xml:space="preserve">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57213C3B" w14:textId="77777777" w:rsidR="00D6191C" w:rsidRDefault="00DD1AB6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уч</w:t>
      </w:r>
      <w:r>
        <w:rPr>
          <w:b/>
          <w:sz w:val="24"/>
          <w:szCs w:val="24"/>
        </w:rPr>
        <w:t>астия в аукционе заявители представляют следующие документы:</w:t>
      </w:r>
    </w:p>
    <w:p w14:paraId="31108D75" w14:textId="77777777" w:rsidR="00D6191C" w:rsidRDefault="00DD1AB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u w:val="single"/>
        </w:rPr>
        <w:t>заявка</w:t>
      </w:r>
      <w:r>
        <w:rPr>
          <w:sz w:val="24"/>
          <w:szCs w:val="24"/>
        </w:rPr>
        <w:t xml:space="preserve"> на участие в аукционе по установленной в извещении о проведении аукциона форме с указанием банковских реквизитов счета заявителя для возврата задатка;</w:t>
      </w:r>
    </w:p>
    <w:p w14:paraId="630F9C2A" w14:textId="77777777" w:rsidR="00D6191C" w:rsidRDefault="00DD1AB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копии </w:t>
      </w:r>
      <w:r>
        <w:rPr>
          <w:sz w:val="24"/>
          <w:szCs w:val="24"/>
          <w:u w:val="single"/>
        </w:rPr>
        <w:t>всех страниц</w:t>
      </w:r>
      <w:r>
        <w:rPr>
          <w:sz w:val="24"/>
          <w:szCs w:val="24"/>
        </w:rPr>
        <w:t xml:space="preserve"> документов, </w:t>
      </w:r>
      <w:r>
        <w:rPr>
          <w:sz w:val="24"/>
          <w:szCs w:val="24"/>
        </w:rPr>
        <w:t>удостоверяющих личность заявителя (для граждан);</w:t>
      </w:r>
    </w:p>
    <w:p w14:paraId="68E6EF37" w14:textId="77777777" w:rsidR="00D6191C" w:rsidRDefault="00DD1AB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надлежащим образом заверенный перевод на русский язык документов о </w:t>
      </w:r>
      <w:r>
        <w:rPr>
          <w:sz w:val="24"/>
          <w:szCs w:val="24"/>
        </w:rPr>
        <w:lastRenderedPageBreak/>
        <w:t>государственной регистрации юридического лица в соответствии с законодательством иностранного государства в случае, если заявителем являе</w:t>
      </w:r>
      <w:r>
        <w:rPr>
          <w:sz w:val="24"/>
          <w:szCs w:val="24"/>
        </w:rPr>
        <w:t>тся иностранное юридическое лицо;</w:t>
      </w:r>
    </w:p>
    <w:p w14:paraId="7E7409C3" w14:textId="77777777" w:rsidR="00D6191C" w:rsidRDefault="00DD1AB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документ, подтверждающий внесение задатка (</w:t>
      </w:r>
      <w:r>
        <w:rPr>
          <w:sz w:val="24"/>
          <w:szCs w:val="24"/>
          <w:u w:val="single"/>
        </w:rPr>
        <w:t>платежное поручение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u w:val="single"/>
        </w:rPr>
        <w:t>квитанция об оплате</w:t>
      </w:r>
      <w:r>
        <w:rPr>
          <w:sz w:val="24"/>
          <w:szCs w:val="24"/>
        </w:rPr>
        <w:t>, подтверждающие перечисление задатка, с отметкой банка об исполнении), представляются заявителем единовременно с подачей заявки на у</w:t>
      </w:r>
      <w:r>
        <w:rPr>
          <w:sz w:val="24"/>
          <w:szCs w:val="24"/>
        </w:rPr>
        <w:t xml:space="preserve">частие в аукционе. Отдельное представление документов, подтверждающих внесение задатка, не допускается. </w:t>
      </w:r>
    </w:p>
    <w:p w14:paraId="44A7768D" w14:textId="77777777" w:rsidR="00D6191C" w:rsidRDefault="00DD1AB6">
      <w:pPr>
        <w:widowControl w:val="0"/>
        <w:ind w:firstLine="708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В случае подачи заявки представителем претендента предъявляется надлежащим образом оформленная доверенность. </w:t>
      </w:r>
      <w:r>
        <w:rPr>
          <w:sz w:val="24"/>
          <w:szCs w:val="24"/>
        </w:rPr>
        <w:t>Доверенность на право участия в аукционе о</w:t>
      </w:r>
      <w:r>
        <w:rPr>
          <w:sz w:val="24"/>
          <w:szCs w:val="24"/>
        </w:rPr>
        <w:t>т имени заявителя оформляется на бланке организации заявителя за подписью уполномоченного исполнительного органа, скрепленной печатью организации заявителя (для юридических лиц), либо оформляется нотариально (для физических лиц).</w:t>
      </w:r>
    </w:p>
    <w:p w14:paraId="677BCAAC" w14:textId="77777777" w:rsidR="00D6191C" w:rsidRDefault="00DD1A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</w:t>
      </w:r>
      <w:r>
        <w:rPr>
          <w:sz w:val="24"/>
          <w:szCs w:val="24"/>
        </w:rPr>
        <w:t>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принимаются.</w:t>
      </w:r>
    </w:p>
    <w:p w14:paraId="131B2551" w14:textId="77777777" w:rsidR="00D6191C" w:rsidRDefault="00DD1A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достоверность представленной информации и документов нес</w:t>
      </w:r>
      <w:r>
        <w:rPr>
          <w:sz w:val="24"/>
          <w:szCs w:val="24"/>
        </w:rPr>
        <w:t>ет заявитель.</w:t>
      </w:r>
    </w:p>
    <w:p w14:paraId="13735F6F" w14:textId="77777777" w:rsidR="00D6191C" w:rsidRDefault="00DD1AB6">
      <w:pPr>
        <w:tabs>
          <w:tab w:val="left" w:pos="709"/>
          <w:tab w:val="num" w:pos="1288"/>
          <w:tab w:val="num" w:pos="14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14:paraId="4C20D1FB" w14:textId="77777777" w:rsidR="00D6191C" w:rsidRDefault="00DD1AB6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Заявитель имеет право отозвать принятую организатором аукциона заявку на участие в аукционе</w:t>
      </w:r>
      <w:r>
        <w:rPr>
          <w:sz w:val="24"/>
          <w:szCs w:val="24"/>
        </w:rPr>
        <w:t xml:space="preserve"> до дня ок</w:t>
      </w:r>
      <w:r>
        <w:rPr>
          <w:sz w:val="24"/>
          <w:szCs w:val="24"/>
        </w:rPr>
        <w:t>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</w:t>
      </w:r>
      <w:r>
        <w:rPr>
          <w:sz w:val="24"/>
          <w:szCs w:val="24"/>
        </w:rPr>
        <w:t>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22246DEA" w14:textId="77777777" w:rsidR="00D6191C" w:rsidRDefault="00DD1AB6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Заявитель не допускается к участию в аукционе в следующих случаях:</w:t>
      </w:r>
    </w:p>
    <w:p w14:paraId="6A997AC7" w14:textId="77777777" w:rsidR="00D6191C" w:rsidRDefault="00DD1AB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 непредставление необходимых для участия в аукционе документо</w:t>
      </w:r>
      <w:r>
        <w:rPr>
          <w:sz w:val="24"/>
          <w:szCs w:val="24"/>
        </w:rPr>
        <w:t>в или представление недостоверных сведений;</w:t>
      </w:r>
    </w:p>
    <w:p w14:paraId="1D081D28" w14:textId="77777777" w:rsidR="00D6191C" w:rsidRDefault="00DD1AB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5B533A7B" w14:textId="77777777" w:rsidR="00D6191C" w:rsidRDefault="00DD1AB6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3) подача заявки на участие в аукционе лицом, которое в соответствии с Земельным кодексом Российской Федерации и другими федеральными за</w:t>
      </w:r>
      <w:r>
        <w:rPr>
          <w:sz w:val="24"/>
          <w:szCs w:val="24"/>
        </w:rPr>
        <w:t xml:space="preserve">конами не имеет права быть участником аукциона или </w:t>
      </w:r>
      <w:r>
        <w:rPr>
          <w:bCs/>
          <w:sz w:val="24"/>
          <w:szCs w:val="24"/>
        </w:rPr>
        <w:t>покупателем</w:t>
      </w:r>
      <w:r>
        <w:rPr>
          <w:sz w:val="24"/>
          <w:szCs w:val="24"/>
        </w:rPr>
        <w:t xml:space="preserve"> земельного участка;</w:t>
      </w:r>
    </w:p>
    <w:p w14:paraId="22F76E4E" w14:textId="77777777" w:rsidR="00D6191C" w:rsidRDefault="00DD1AB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</w:t>
      </w:r>
      <w:r>
        <w:rPr>
          <w:sz w:val="24"/>
          <w:szCs w:val="24"/>
        </w:rPr>
        <w:t>о органа заявителя, являющегося юридическим лицо, в реестре недобросовестных участников аукциона.</w:t>
      </w:r>
    </w:p>
    <w:p w14:paraId="094F7637" w14:textId="77777777" w:rsidR="00D6191C" w:rsidRDefault="00DD1AB6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аукциона ведет протокол рассмотрения заявок на участие в аукционе</w:t>
      </w:r>
      <w:r>
        <w:rPr>
          <w:sz w:val="24"/>
          <w:szCs w:val="24"/>
        </w:rPr>
        <w:t>, который должен содержать сведения о заявителях, допущенных к участию в аукционе</w:t>
      </w:r>
      <w:r>
        <w:rPr>
          <w:sz w:val="24"/>
          <w:szCs w:val="24"/>
        </w:rPr>
        <w:t xml:space="preserve">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</w:t>
      </w:r>
      <w:r>
        <w:rPr>
          <w:sz w:val="24"/>
          <w:szCs w:val="24"/>
        </w:rPr>
        <w:t xml:space="preserve">ником аукциона с даты подписания организатором аукциона протокола рассмотрения заявок. </w:t>
      </w:r>
    </w:p>
    <w:p w14:paraId="4876C138" w14:textId="77777777" w:rsidR="00D6191C" w:rsidRDefault="00DD1AB6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рассмотрения заявок на участие в аукционе</w:t>
      </w:r>
      <w:r>
        <w:rPr>
          <w:sz w:val="24"/>
          <w:szCs w:val="24"/>
        </w:rPr>
        <w:t xml:space="preserve">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0EDF65C0" w14:textId="77777777" w:rsidR="00D6191C" w:rsidRDefault="00DD1AB6">
      <w:pPr>
        <w:widowControl w:val="0"/>
        <w:ind w:firstLine="708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 xml:space="preserve">Заявителям, признанным участниками аукциона, и заявителям, </w:t>
      </w:r>
      <w:r>
        <w:rPr>
          <w:sz w:val="24"/>
          <w:szCs w:val="24"/>
        </w:rPr>
        <w:t>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14:paraId="2B4F3983" w14:textId="77777777" w:rsidR="00D6191C" w:rsidRDefault="00DD1AB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аукциона обязан вернуть заявителю, не допущенному</w:t>
      </w:r>
      <w:r>
        <w:rPr>
          <w:sz w:val="24"/>
          <w:szCs w:val="24"/>
        </w:rPr>
        <w:t xml:space="preserve">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195E2A5D" w14:textId="77777777" w:rsidR="00D6191C" w:rsidRDefault="00DD1AB6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Аукцион признается несостоявшимся в случае, если: </w:t>
      </w:r>
    </w:p>
    <w:p w14:paraId="4C8BE81C" w14:textId="77777777" w:rsidR="00D6191C" w:rsidRDefault="00DD1A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2E544819" w14:textId="77777777" w:rsidR="00D6191C" w:rsidRDefault="00DD1A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на основании результатов рассмотрения заявок на участие в аукционе принято решение об отказе в д</w:t>
      </w:r>
      <w:r>
        <w:rPr>
          <w:sz w:val="24"/>
          <w:szCs w:val="24"/>
        </w:rPr>
        <w:t>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725EBD52" w14:textId="77777777" w:rsidR="00D6191C" w:rsidRDefault="00DD1A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аукционе участвовал только один участник или при проведении аукциона не присутствовал ни один из участников аукциона</w:t>
      </w:r>
      <w:r>
        <w:rPr>
          <w:sz w:val="24"/>
          <w:szCs w:val="24"/>
        </w:rPr>
        <w:t xml:space="preserve">; </w:t>
      </w:r>
    </w:p>
    <w:p w14:paraId="3791F59D" w14:textId="77777777" w:rsidR="00D6191C" w:rsidRDefault="00DD1A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75886791" w14:textId="77777777" w:rsidR="00D6191C" w:rsidRDefault="00DD1A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аукциона несостоявшимся, внес</w:t>
      </w:r>
      <w:r>
        <w:rPr>
          <w:sz w:val="24"/>
          <w:szCs w:val="24"/>
        </w:rPr>
        <w:t>енные задатки возвращаются участникам в течение трех рабочих дней со дня подписания протокола о результатах аукциона.</w:t>
      </w:r>
    </w:p>
    <w:p w14:paraId="0CFA1639" w14:textId="77777777" w:rsidR="00D6191C" w:rsidRDefault="00DD1AB6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о результатах аукциона</w:t>
      </w:r>
      <w:r>
        <w:rPr>
          <w:sz w:val="24"/>
          <w:szCs w:val="24"/>
        </w:rPr>
        <w:t xml:space="preserve"> составляется организатором аукциона, один экземпляр передается победителю аукциона. Протокол о результатах</w:t>
      </w:r>
      <w:r>
        <w:rPr>
          <w:sz w:val="24"/>
          <w:szCs w:val="24"/>
        </w:rPr>
        <w:t xml:space="preserve"> аукциона размещается на официальном сайте в течение одного рабочего дня со дня подписания данного протокола.</w:t>
      </w:r>
    </w:p>
    <w:p w14:paraId="71333596" w14:textId="77777777" w:rsidR="00D6191C" w:rsidRDefault="00DD1AB6">
      <w:pPr>
        <w:ind w:firstLine="708"/>
        <w:jc w:val="both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Порядок определения победителя: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победителем аукциона признается участник аукциона, предложивший </w:t>
      </w:r>
      <w:r>
        <w:rPr>
          <w:sz w:val="24"/>
          <w:szCs w:val="24"/>
        </w:rPr>
        <w:t>наибольший размер ежегодной арендной платы</w:t>
      </w:r>
      <w:r>
        <w:rPr>
          <w:bCs/>
          <w:sz w:val="24"/>
          <w:szCs w:val="24"/>
        </w:rPr>
        <w:t xml:space="preserve"> за земе</w:t>
      </w:r>
      <w:r>
        <w:rPr>
          <w:bCs/>
          <w:sz w:val="24"/>
          <w:szCs w:val="24"/>
        </w:rPr>
        <w:t>льный участок</w:t>
      </w:r>
      <w:r>
        <w:rPr>
          <w:spacing w:val="4"/>
          <w:sz w:val="24"/>
          <w:szCs w:val="24"/>
        </w:rPr>
        <w:t xml:space="preserve">. </w:t>
      </w:r>
    </w:p>
    <w:p w14:paraId="549BB420" w14:textId="77777777" w:rsidR="00D6191C" w:rsidRDefault="00DD1AB6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14:paraId="745A1A8B" w14:textId="77777777" w:rsidR="00D6191C" w:rsidRDefault="00DD1AB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Победителю аукциона, единственному принявшему участие в а</w:t>
      </w:r>
      <w:r>
        <w:rPr>
          <w:b/>
          <w:sz w:val="24"/>
          <w:szCs w:val="24"/>
        </w:rPr>
        <w:t>укционе его участнику, заявителю, подавшему единственную заявку,</w:t>
      </w:r>
      <w:r>
        <w:rPr>
          <w:sz w:val="24"/>
          <w:szCs w:val="24"/>
        </w:rPr>
        <w:t xml:space="preserve"> направляется три экземпляра подписанного проекта договора аренды земельного участка в десятидневный срок со дня составления протокола о рассмотрении заявок или протокола о результатах аукцион</w:t>
      </w:r>
      <w:r>
        <w:rPr>
          <w:sz w:val="24"/>
          <w:szCs w:val="24"/>
        </w:rPr>
        <w:t>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участником, заявителем,</w:t>
      </w:r>
      <w:r>
        <w:rPr>
          <w:sz w:val="24"/>
          <w:szCs w:val="24"/>
        </w:rPr>
        <w:t xml:space="preserve"> подавшем единственную заявку устанавливается в размере, равном начальной цене предмета аукциона. </w:t>
      </w:r>
    </w:p>
    <w:p w14:paraId="3FB94E6B" w14:textId="77777777" w:rsidR="00D6191C" w:rsidRDefault="00DD1AB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случае пр</w:t>
      </w:r>
      <w:r>
        <w:rPr>
          <w:b/>
          <w:sz w:val="24"/>
          <w:szCs w:val="24"/>
        </w:rPr>
        <w:t>изнания аукциона несостоявшимся,</w:t>
      </w:r>
      <w:r>
        <w:rPr>
          <w:sz w:val="24"/>
          <w:szCs w:val="24"/>
        </w:rPr>
        <w:t xml:space="preserve"> засчитываются в счет арендной платы за земельный участок. Задатки, внесенные этими лицами, не заключившими в установленном настоящим извещением порядке договора аренды земельного участка вследствие уклонения от заключения у</w:t>
      </w:r>
      <w:r>
        <w:rPr>
          <w:sz w:val="24"/>
          <w:szCs w:val="24"/>
        </w:rPr>
        <w:t xml:space="preserve">казанного договора, не возвращаются. </w:t>
      </w:r>
    </w:p>
    <w:p w14:paraId="43022587" w14:textId="77777777" w:rsidR="00D6191C" w:rsidRDefault="00DD1AB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заключения договора аренды земельного участка:</w:t>
      </w:r>
      <w:r>
        <w:rPr>
          <w:sz w:val="24"/>
          <w:szCs w:val="24"/>
        </w:rPr>
        <w:t xml:space="preserve"> не ранее чем через десять дней со дня размещения информации о результатах аукциона на официальном сайте. Договор аренды земельного участка должен быть подписан и пред</w:t>
      </w:r>
      <w:r>
        <w:rPr>
          <w:sz w:val="24"/>
          <w:szCs w:val="24"/>
        </w:rPr>
        <w:t xml:space="preserve">ставлен в департамент имущественных и земельных отношений администрации Старооскольского городского округа в течение тридцати дней со дня направления. </w:t>
      </w:r>
    </w:p>
    <w:p w14:paraId="446690E6" w14:textId="77777777" w:rsidR="00D6191C" w:rsidRDefault="00DD1AB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</w:t>
      </w:r>
      <w:r>
        <w:rPr>
          <w:b/>
          <w:sz w:val="24"/>
          <w:szCs w:val="24"/>
        </w:rPr>
        <w:t>оекта указанного договора им не подписан</w:t>
      </w:r>
      <w:r>
        <w:rPr>
          <w:sz w:val="24"/>
          <w:szCs w:val="24"/>
        </w:rPr>
        <w:t xml:space="preserve"> и не представлен в департамент имущественных и земельных отношений администрации Старооскольского городского округа, организатор аукциона предлагает заключить договор аренды земельного участка иному участнику аукцио</w:t>
      </w:r>
      <w:r>
        <w:rPr>
          <w:sz w:val="24"/>
          <w:szCs w:val="24"/>
        </w:rPr>
        <w:t>на, который сделал предпоследнее предложение о цене предмета аукциона, по цене, предложенной победителем аукциона.</w:t>
      </w:r>
    </w:p>
    <w:p w14:paraId="2DD18DC4" w14:textId="77777777" w:rsidR="00D6191C" w:rsidRDefault="00DD1A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</w:t>
      </w:r>
      <w:r>
        <w:rPr>
          <w:sz w:val="24"/>
          <w:szCs w:val="24"/>
        </w:rPr>
        <w:t>на, проекта договора аренды земельного участка этот участник не представил в департамент имущественных и земельных отношений администрации Старооскольского городского округа, подписанные им договоры, организатор аукциона вправе объявить о проведении повтор</w:t>
      </w:r>
      <w:r>
        <w:rPr>
          <w:sz w:val="24"/>
          <w:szCs w:val="24"/>
        </w:rPr>
        <w:t>ного аукциона или распорядиться земельным участком иным образом в соответствии с Земельным кодексом Российской Федерации.</w:t>
      </w:r>
    </w:p>
    <w:p w14:paraId="5B38533F" w14:textId="77777777" w:rsidR="00D6191C" w:rsidRDefault="00DD1AB6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Сведения о победителях аукционов, уклонившихся от заключения договора аренды земельного участка, </w:t>
      </w:r>
      <w:r>
        <w:rPr>
          <w:sz w:val="24"/>
          <w:szCs w:val="24"/>
        </w:rPr>
        <w:t xml:space="preserve">и об иных лицах, с которыми договоры </w:t>
      </w:r>
      <w:r>
        <w:rPr>
          <w:sz w:val="24"/>
          <w:szCs w:val="24"/>
        </w:rPr>
        <w:t xml:space="preserve">аренды заключаются в случае признания аукциона несостоявшимся и которые уклонились от их заключения, </w:t>
      </w:r>
      <w:r>
        <w:rPr>
          <w:sz w:val="24"/>
          <w:szCs w:val="24"/>
        </w:rPr>
        <w:lastRenderedPageBreak/>
        <w:t xml:space="preserve">включаются в реестр недобросовестных участников аукциона. </w:t>
      </w:r>
      <w:bookmarkStart w:id="0" w:name="Par1035"/>
      <w:bookmarkEnd w:id="0"/>
      <w:r>
        <w:rPr>
          <w:sz w:val="24"/>
          <w:szCs w:val="24"/>
        </w:rPr>
        <w:t>Сведения исключаются из реестра недобросовестных участников аукциона по истечении двух лет со дня</w:t>
      </w:r>
      <w:r>
        <w:rPr>
          <w:sz w:val="24"/>
          <w:szCs w:val="24"/>
        </w:rPr>
        <w:t xml:space="preserve"> их внесения в реестр недобросовестных участников аукциона.</w:t>
      </w:r>
    </w:p>
    <w:p w14:paraId="1ADE76D3" w14:textId="77777777" w:rsidR="00D6191C" w:rsidRDefault="00DD1AB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 соответствии с законом заключение договора аренды земельного участка</w:t>
      </w:r>
      <w:r>
        <w:rPr>
          <w:sz w:val="24"/>
          <w:szCs w:val="24"/>
        </w:rPr>
        <w:t xml:space="preserve"> возможно только путем проведения торгов, победитель торгов не вправе уступать права и осуществлять перевод долга по обязатель</w:t>
      </w:r>
      <w:r>
        <w:rPr>
          <w:sz w:val="24"/>
          <w:szCs w:val="24"/>
        </w:rPr>
        <w:t>ствам, возникшим из заключенного на торгах договора. Обязательства по договору аренды должны быть исполнены победителем торгов лично.</w:t>
      </w:r>
    </w:p>
    <w:p w14:paraId="63813572" w14:textId="77777777" w:rsidR="00D6191C" w:rsidRDefault="00DD1AB6">
      <w:pPr>
        <w:pStyle w:val="25"/>
        <w:tabs>
          <w:tab w:val="left" w:pos="0"/>
        </w:tabs>
        <w:spacing w:after="0" w:line="240" w:lineRule="auto"/>
        <w:ind w:left="0" w:right="23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Обязательным приложением к настоящему извещению</w:t>
      </w:r>
      <w:r>
        <w:rPr>
          <w:b/>
          <w:sz w:val="24"/>
          <w:szCs w:val="24"/>
        </w:rPr>
        <w:t xml:space="preserve">, размещенному на официальном сайте, является проект </w:t>
      </w:r>
      <w:r>
        <w:rPr>
          <w:b/>
          <w:sz w:val="24"/>
          <w:szCs w:val="24"/>
          <w:u w:val="single"/>
        </w:rPr>
        <w:t>договора аренды</w:t>
      </w:r>
      <w:r>
        <w:rPr>
          <w:b/>
          <w:sz w:val="24"/>
          <w:szCs w:val="24"/>
        </w:rPr>
        <w:t xml:space="preserve"> земель</w:t>
      </w:r>
      <w:r>
        <w:rPr>
          <w:b/>
          <w:sz w:val="24"/>
          <w:szCs w:val="24"/>
        </w:rPr>
        <w:t>ного участка.</w:t>
      </w:r>
    </w:p>
    <w:p w14:paraId="6EEC4A7A" w14:textId="77777777" w:rsidR="00D6191C" w:rsidRDefault="00DD1AB6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pacing w:val="4"/>
          <w:sz w:val="24"/>
          <w:szCs w:val="24"/>
        </w:rPr>
        <w:t>Осмотр земельных участков</w:t>
      </w:r>
      <w:r>
        <w:rPr>
          <w:spacing w:val="4"/>
          <w:sz w:val="24"/>
          <w:szCs w:val="24"/>
        </w:rPr>
        <w:t xml:space="preserve"> на местности производится претендентами в любое время самостоятельно, </w:t>
      </w:r>
      <w:r>
        <w:rPr>
          <w:rFonts w:eastAsia="MS Mincho"/>
          <w:sz w:val="24"/>
          <w:szCs w:val="24"/>
        </w:rPr>
        <w:t xml:space="preserve">с имеющейся документацией по земельному участку претенденты вправе ознакомиться у организатора аукциона. </w:t>
      </w:r>
    </w:p>
    <w:p w14:paraId="79F21205" w14:textId="77777777" w:rsidR="00D6191C" w:rsidRDefault="00DD1AB6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z w:val="24"/>
          <w:szCs w:val="24"/>
        </w:rPr>
        <w:t>Обременение правами третьих лиц</w:t>
      </w:r>
      <w:r>
        <w:rPr>
          <w:sz w:val="24"/>
          <w:szCs w:val="24"/>
        </w:rPr>
        <w:t xml:space="preserve"> отсутств</w:t>
      </w:r>
      <w:r>
        <w:rPr>
          <w:sz w:val="24"/>
          <w:szCs w:val="24"/>
        </w:rPr>
        <w:t>уют, земельный участок под арестом и в залоге не состоит.</w:t>
      </w:r>
    </w:p>
    <w:p w14:paraId="56AA32A4" w14:textId="77777777" w:rsidR="00D6191C" w:rsidRDefault="00DD1A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извещение о проведении аукциона является публичным предложением, содержащим существенные условия, обязательные для выполнения участниками аукциона.</w:t>
      </w:r>
    </w:p>
    <w:p w14:paraId="5A659BE9" w14:textId="77777777" w:rsidR="00D6191C" w:rsidRDefault="00DD1A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Подробную информацию по земельному участку, порядку проведения аукциона, форме заявки, проекту догово</w:t>
      </w:r>
      <w:r>
        <w:rPr>
          <w:sz w:val="24"/>
          <w:szCs w:val="24"/>
        </w:rPr>
        <w:t xml:space="preserve">ра можно получить по телефону: 8(4725) 39-52-65. Контактное лицо – </w:t>
      </w:r>
      <w:proofErr w:type="spellStart"/>
      <w:r>
        <w:rPr>
          <w:sz w:val="24"/>
          <w:szCs w:val="24"/>
        </w:rPr>
        <w:t>Полевская</w:t>
      </w:r>
      <w:proofErr w:type="spellEnd"/>
      <w:r>
        <w:rPr>
          <w:sz w:val="24"/>
          <w:szCs w:val="24"/>
        </w:rPr>
        <w:t xml:space="preserve"> Марина Александровна.</w:t>
      </w:r>
    </w:p>
    <w:p w14:paraId="071B2DCA" w14:textId="77777777" w:rsidR="00D6191C" w:rsidRDefault="00D6191C">
      <w:pPr>
        <w:jc w:val="both"/>
        <w:rPr>
          <w:sz w:val="24"/>
          <w:szCs w:val="24"/>
        </w:rPr>
      </w:pPr>
    </w:p>
    <w:p w14:paraId="38B84053" w14:textId="77777777" w:rsidR="00D6191C" w:rsidRDefault="00D6191C">
      <w:pPr>
        <w:jc w:val="both"/>
        <w:rPr>
          <w:sz w:val="18"/>
          <w:szCs w:val="24"/>
        </w:rPr>
      </w:pPr>
    </w:p>
    <w:p w14:paraId="456592EE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bookmarkStart w:id="1" w:name="sub_1304"/>
    </w:p>
    <w:p w14:paraId="145EAE3A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9BBEE4B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B087BF7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6C754B7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CEB0335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B87D85D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DD388ED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89B3386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B57F338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2FA429C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CB07332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00BEE5C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4B0527E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256C181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CDCDA5B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191DCA5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7089632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C9AFA6E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9608AB9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BA1ED31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A6B7CFE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9701A5E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88337DC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41F10FE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52F6B56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1E4DE72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96DF9CD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DBB5CC8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473F936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554864B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59FB902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2E334D0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ABDA9DB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F5C23D4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94B03A8" w14:textId="77777777" w:rsidR="00096C22" w:rsidRDefault="00096C2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F24B1BF" w14:textId="7CD743A5" w:rsidR="00D6191C" w:rsidRDefault="00DD1AB6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lastRenderedPageBreak/>
        <w:t>Приложение к извещению</w:t>
      </w:r>
    </w:p>
    <w:p w14:paraId="7DC3D150" w14:textId="77777777" w:rsidR="00D6191C" w:rsidRDefault="00D6191C">
      <w:pPr>
        <w:pStyle w:val="Default"/>
        <w:jc w:val="both"/>
        <w:rPr>
          <w:b/>
          <w:bCs/>
          <w:sz w:val="26"/>
          <w:szCs w:val="26"/>
        </w:rPr>
      </w:pPr>
    </w:p>
    <w:p w14:paraId="5C41DD9A" w14:textId="77777777" w:rsidR="00D6191C" w:rsidRDefault="00DD1AB6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ДОГОВОР АРЕНДЫ</w:t>
      </w:r>
    </w:p>
    <w:p w14:paraId="65DF3A61" w14:textId="77777777" w:rsidR="00D6191C" w:rsidRDefault="00DD1AB6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ЗЕМЕЛЬНОГО УЧАСТКА ДЛЯ СТРОИТЕЛЬСТВА</w:t>
      </w:r>
    </w:p>
    <w:p w14:paraId="3FCF887C" w14:textId="77777777" w:rsidR="00D6191C" w:rsidRDefault="00D6191C">
      <w:pPr>
        <w:pStyle w:val="Default"/>
        <w:jc w:val="both"/>
        <w:rPr>
          <w:sz w:val="26"/>
          <w:szCs w:val="26"/>
        </w:rPr>
      </w:pPr>
    </w:p>
    <w:p w14:paraId="17B3D072" w14:textId="77777777" w:rsidR="00D6191C" w:rsidRDefault="00DD1AB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Регистрационный номер _________ </w:t>
      </w:r>
    </w:p>
    <w:p w14:paraId="68505F42" w14:textId="77777777" w:rsidR="00D6191C" w:rsidRDefault="00DD1AB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                                                    «___» ___________ 20__ года </w:t>
      </w:r>
    </w:p>
    <w:p w14:paraId="6E634981" w14:textId="77777777" w:rsidR="00D6191C" w:rsidRDefault="00D6191C">
      <w:pPr>
        <w:pStyle w:val="Default"/>
        <w:jc w:val="both"/>
        <w:rPr>
          <w:sz w:val="26"/>
          <w:szCs w:val="26"/>
        </w:rPr>
      </w:pPr>
    </w:p>
    <w:p w14:paraId="7207D498" w14:textId="77777777" w:rsidR="00D6191C" w:rsidRDefault="00D6191C">
      <w:pPr>
        <w:pStyle w:val="Default"/>
        <w:jc w:val="both"/>
        <w:rPr>
          <w:sz w:val="26"/>
          <w:szCs w:val="26"/>
        </w:rPr>
      </w:pPr>
    </w:p>
    <w:p w14:paraId="3173B971" w14:textId="77777777" w:rsidR="00D6191C" w:rsidRDefault="00DD1A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области, в  лице заместителя главы а</w:t>
      </w:r>
      <w:r>
        <w:rPr>
          <w:sz w:val="26"/>
          <w:szCs w:val="26"/>
        </w:rPr>
        <w:t xml:space="preserve">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_________________________________________, </w:t>
      </w:r>
    </w:p>
    <w:p w14:paraId="3F9DDF05" w14:textId="77777777" w:rsidR="00D6191C" w:rsidRDefault="00DD1AB6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(Ф.И.О.) </w:t>
      </w:r>
    </w:p>
    <w:p w14:paraId="26819AC9" w14:textId="77777777" w:rsidR="00D6191C" w:rsidRDefault="00DD1AB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</w:t>
      </w:r>
      <w:r>
        <w:rPr>
          <w:sz w:val="26"/>
          <w:szCs w:val="26"/>
        </w:rPr>
        <w:t xml:space="preserve">асти, именуемый в дальнейшем «Арендодатель», с одной стороны, и______________________________________________________________ </w:t>
      </w:r>
    </w:p>
    <w:p w14:paraId="551BCDEF" w14:textId="77777777" w:rsidR="00D6191C" w:rsidRDefault="00DD1AB6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(Ф.И.О. для физического лица, наименование организации для юридического лица) </w:t>
      </w:r>
    </w:p>
    <w:p w14:paraId="26B83D84" w14:textId="77777777" w:rsidR="00D6191C" w:rsidRDefault="00DD1AB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 ли</w:t>
      </w:r>
      <w:r>
        <w:rPr>
          <w:sz w:val="26"/>
          <w:szCs w:val="26"/>
        </w:rPr>
        <w:t>це _________________, действующего на основании 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в дальнейшем «Арендатор», с другой стороны, в дальнейшем при совместном упоминании – Стороны, заключили настоящий Договор о следующем: </w:t>
      </w:r>
    </w:p>
    <w:p w14:paraId="051CB5D1" w14:textId="77777777" w:rsidR="00D6191C" w:rsidRDefault="00D6191C">
      <w:pPr>
        <w:pStyle w:val="Default"/>
        <w:jc w:val="both"/>
        <w:rPr>
          <w:sz w:val="26"/>
          <w:szCs w:val="26"/>
        </w:rPr>
      </w:pPr>
    </w:p>
    <w:p w14:paraId="3977C3A1" w14:textId="77777777" w:rsidR="00D6191C" w:rsidRDefault="00DD1AB6">
      <w:pPr>
        <w:pStyle w:val="Default"/>
        <w:numPr>
          <w:ilvl w:val="0"/>
          <w:numId w:val="8"/>
        </w:numPr>
        <w:ind w:left="426" w:hanging="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ПРЕДМЕТ ДОГОВОРА</w:t>
      </w:r>
    </w:p>
    <w:p w14:paraId="4298D3E0" w14:textId="77777777" w:rsidR="00D6191C" w:rsidRDefault="00D6191C">
      <w:pPr>
        <w:pStyle w:val="Default"/>
        <w:ind w:left="1069"/>
        <w:jc w:val="both"/>
        <w:rPr>
          <w:sz w:val="26"/>
          <w:szCs w:val="26"/>
        </w:rPr>
      </w:pPr>
    </w:p>
    <w:p w14:paraId="7C0510C9" w14:textId="77777777" w:rsidR="00D6191C" w:rsidRDefault="00DD1AB6">
      <w:pPr>
        <w:pStyle w:val="Defaul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1.1. Арендодатель </w:t>
      </w:r>
      <w:r>
        <w:rPr>
          <w:sz w:val="26"/>
          <w:szCs w:val="26"/>
        </w:rPr>
        <w:t xml:space="preserve">предоставляет, а Арендатор принимает в аренду за плату согласно _______________________________________________________________ </w:t>
      </w:r>
      <w:r>
        <w:rPr>
          <w:sz w:val="16"/>
          <w:szCs w:val="16"/>
        </w:rPr>
        <w:t>(указывается основание заключения договора: протокол рассмотрения заявок на участие в аукционе; протокол подведения итогов аукци</w:t>
      </w:r>
      <w:r>
        <w:rPr>
          <w:sz w:val="16"/>
          <w:szCs w:val="16"/>
        </w:rPr>
        <w:t>она)</w:t>
      </w:r>
    </w:p>
    <w:p w14:paraId="6961FC1B" w14:textId="77777777" w:rsidR="00D6191C" w:rsidRDefault="00DD1AB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участок, находящийся в ________________________________________, </w:t>
      </w:r>
    </w:p>
    <w:p w14:paraId="6F119935" w14:textId="77777777" w:rsidR="00D6191C" w:rsidRDefault="00DD1AB6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(указать вид собственности: государственная или муниципальная) </w:t>
      </w:r>
    </w:p>
    <w:p w14:paraId="112F7AB2" w14:textId="77777777" w:rsidR="00D6191C" w:rsidRDefault="00DD1AB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общей площадью _____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>, для строите</w:t>
      </w:r>
      <w:r>
        <w:rPr>
          <w:sz w:val="26"/>
          <w:szCs w:val="26"/>
        </w:rPr>
        <w:t xml:space="preserve">льства _____________________________, </w:t>
      </w:r>
    </w:p>
    <w:p w14:paraId="6582BCA1" w14:textId="77777777" w:rsidR="00D6191C" w:rsidRDefault="00DD1AB6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(указывается вид (наименование) объекта) </w:t>
      </w:r>
    </w:p>
    <w:p w14:paraId="638B4EA4" w14:textId="77777777" w:rsidR="00D6191C" w:rsidRDefault="00DD1AB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расположенный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 xml:space="preserve">_______________________________________________. </w:t>
      </w:r>
    </w:p>
    <w:p w14:paraId="7254E7D4" w14:textId="77777777" w:rsidR="00D6191C" w:rsidRDefault="00DD1A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Категория земель –______________________________________________ </w:t>
      </w:r>
    </w:p>
    <w:p w14:paraId="3E4EB2B1" w14:textId="77777777" w:rsidR="00D6191C" w:rsidRDefault="00DD1A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Кадастровый номер земельного участка ___________________________. </w:t>
      </w:r>
    </w:p>
    <w:p w14:paraId="6C2A01BF" w14:textId="77777777" w:rsidR="00D6191C" w:rsidRDefault="00DD1A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Право ___________________________</w:t>
      </w:r>
      <w:r>
        <w:rPr>
          <w:sz w:val="26"/>
          <w:szCs w:val="26"/>
        </w:rPr>
        <w:t xml:space="preserve">___ собственности на земельный </w:t>
      </w:r>
    </w:p>
    <w:p w14:paraId="2291E73D" w14:textId="77777777" w:rsidR="00D6191C" w:rsidRDefault="00DD1AB6">
      <w:pPr>
        <w:pStyle w:val="Default"/>
        <w:ind w:firstLine="709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(</w:t>
      </w:r>
      <w:r>
        <w:rPr>
          <w:sz w:val="20"/>
          <w:szCs w:val="20"/>
          <w:vertAlign w:val="superscript"/>
        </w:rPr>
        <w:t>государственной/ муниципальной)</w:t>
      </w:r>
      <w:r>
        <w:rPr>
          <w:sz w:val="16"/>
          <w:szCs w:val="16"/>
          <w:vertAlign w:val="superscript"/>
        </w:rPr>
        <w:t xml:space="preserve"> </w:t>
      </w:r>
    </w:p>
    <w:p w14:paraId="5260C389" w14:textId="77777777" w:rsidR="00D6191C" w:rsidRDefault="00DD1AB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участок подтверждается _________________________________________________.</w:t>
      </w:r>
    </w:p>
    <w:p w14:paraId="653A3755" w14:textId="77777777" w:rsidR="00D6191C" w:rsidRDefault="00DD1AB6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</w:t>
      </w:r>
      <w:r>
        <w:rPr>
          <w:color w:val="auto"/>
          <w:sz w:val="16"/>
          <w:szCs w:val="16"/>
        </w:rPr>
        <w:t xml:space="preserve">                                     (наименование правоустанавливающего документа, дата, серия, номер)</w:t>
      </w:r>
    </w:p>
    <w:p w14:paraId="0569AC8C" w14:textId="77777777" w:rsidR="00D6191C" w:rsidRDefault="00D6191C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14:paraId="420D2338" w14:textId="77777777" w:rsidR="00D6191C" w:rsidRDefault="00DD1AB6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2.</w:t>
      </w:r>
      <w:r>
        <w:rPr>
          <w:color w:val="auto"/>
          <w:sz w:val="26"/>
          <w:szCs w:val="26"/>
        </w:rPr>
        <w:t> </w:t>
      </w:r>
      <w:r>
        <w:rPr>
          <w:b/>
          <w:bCs/>
          <w:color w:val="auto"/>
          <w:sz w:val="26"/>
          <w:szCs w:val="26"/>
        </w:rPr>
        <w:t>СРОК ДЕЙСТВИЯ ДОГОВОРА И АРЕНДНАЯ ПЛАТА</w:t>
      </w:r>
    </w:p>
    <w:p w14:paraId="0D0CE334" w14:textId="77777777" w:rsidR="00D6191C" w:rsidRDefault="00D6191C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4274FCC9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2.1. Настоящий    Договор   заключен   </w:t>
      </w:r>
      <w:proofErr w:type="gramStart"/>
      <w:r>
        <w:rPr>
          <w:color w:val="auto"/>
          <w:sz w:val="26"/>
          <w:szCs w:val="26"/>
        </w:rPr>
        <w:t>сроком  на</w:t>
      </w:r>
      <w:proofErr w:type="gramEnd"/>
      <w:r>
        <w:rPr>
          <w:color w:val="auto"/>
          <w:sz w:val="26"/>
          <w:szCs w:val="26"/>
        </w:rPr>
        <w:t xml:space="preserve"> ____ год(а)  (лет),   до  «__» _____20__ года включительно. </w:t>
      </w:r>
    </w:p>
    <w:p w14:paraId="1D127C05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Условия настоящего Договора распространяются на правоотношения, возникшие между сторонами с «__» _____________20____ года.</w:t>
      </w:r>
    </w:p>
    <w:p w14:paraId="692C8CDA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Договор считается закл</w:t>
      </w:r>
      <w:r>
        <w:rPr>
          <w:color w:val="auto"/>
          <w:sz w:val="26"/>
          <w:szCs w:val="26"/>
        </w:rPr>
        <w:t xml:space="preserve">юченным с момента передачи земельного участка Арендатору по акту приема-передачи (по форме, предусмотренной Приложением   к Договору). </w:t>
      </w:r>
    </w:p>
    <w:p w14:paraId="6D247A82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истечении срока действия Договора настоящий Договор не подлежит возобновлению на неопределенный срок. </w:t>
      </w:r>
    </w:p>
    <w:p w14:paraId="2B7CBBF9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2.2. Ежегодны</w:t>
      </w:r>
      <w:r>
        <w:rPr>
          <w:color w:val="auto"/>
          <w:sz w:val="26"/>
          <w:szCs w:val="26"/>
        </w:rPr>
        <w:t xml:space="preserve">й размер арендной платы составляет: </w:t>
      </w:r>
    </w:p>
    <w:p w14:paraId="6B4404EA" w14:textId="77777777" w:rsidR="00D6191C" w:rsidRDefault="00DD1AB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_______________________________________________________________________. </w:t>
      </w:r>
    </w:p>
    <w:p w14:paraId="2B7D6D76" w14:textId="77777777" w:rsidR="00D6191C" w:rsidRDefault="00DD1AB6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размер ежегодной арендной платы)</w:t>
      </w:r>
    </w:p>
    <w:p w14:paraId="05DD0370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Размер арендной платы определен на основании ______________________________________________________</w:t>
      </w:r>
      <w:r>
        <w:rPr>
          <w:color w:val="auto"/>
          <w:sz w:val="26"/>
          <w:szCs w:val="26"/>
        </w:rPr>
        <w:t xml:space="preserve">_________________, </w:t>
      </w:r>
    </w:p>
    <w:p w14:paraId="0AD9A2AD" w14:textId="77777777" w:rsidR="00D6191C" w:rsidRDefault="00DD1AB6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дата и номер протокола результатов торгов, № и дата отчёта оценочной организации)</w:t>
      </w:r>
    </w:p>
    <w:p w14:paraId="5A428928" w14:textId="77777777" w:rsidR="00D6191C" w:rsidRDefault="00DD1AB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который является неотъемлемой частью настоящего Договора (прилагается непосредственно к Договору). Денежные средства в размере _____</w:t>
      </w:r>
      <w:proofErr w:type="gramStart"/>
      <w:r>
        <w:rPr>
          <w:color w:val="auto"/>
          <w:sz w:val="26"/>
          <w:szCs w:val="26"/>
        </w:rPr>
        <w:t>_  рублей</w:t>
      </w:r>
      <w:proofErr w:type="gramEnd"/>
      <w:r>
        <w:rPr>
          <w:color w:val="auto"/>
          <w:sz w:val="26"/>
          <w:szCs w:val="26"/>
        </w:rPr>
        <w:t>, перечисленные Арендатором для участия в аукционе в виде задатка, зачисляются Арендодателем в счет оплаты арендной платы, оставшаяся сумма платежа годового размера арендной платы в размере _______ рублей перечисляется Арендатором в течение 10 (десяти) дне</w:t>
      </w:r>
      <w:r>
        <w:rPr>
          <w:color w:val="auto"/>
          <w:sz w:val="26"/>
          <w:szCs w:val="26"/>
        </w:rPr>
        <w:t xml:space="preserve">й со дня подписания настоящего Договора. </w:t>
      </w:r>
    </w:p>
    <w:p w14:paraId="4594BA38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2.3. Арендная плата за очередной год вносится Арендатором ежеквартально равными долями не позднее последнего числа месяца, завершающего отчетный квартал, путем перечисления на соответствующий бюджетный счет управле</w:t>
      </w:r>
      <w:r>
        <w:rPr>
          <w:color w:val="auto"/>
          <w:sz w:val="26"/>
          <w:szCs w:val="26"/>
        </w:rPr>
        <w:t>ния Федерального казначейства по Белгородской области. Размер арендной платы за неполный период (квартал) исчисляется пропорционально количеству календарных дней аренды в квартале к количеству дней данного квартала.</w:t>
      </w:r>
    </w:p>
    <w:p w14:paraId="75B8C564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2.4. При внесении арендной платы допуска</w:t>
      </w:r>
      <w:r>
        <w:rPr>
          <w:color w:val="auto"/>
          <w:sz w:val="26"/>
          <w:szCs w:val="26"/>
        </w:rPr>
        <w:t xml:space="preserve">ется авансовый платеж, но не более чем за 12 месяцев. Авансовый платеж не освобождает Арендатора от уплаты разницы по платежам, возникшей в результате повышения размера арендной платы за земельный участок. </w:t>
      </w:r>
    </w:p>
    <w:p w14:paraId="4C797F5E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2.5. Случаи и периодичность изменения арендной пл</w:t>
      </w:r>
      <w:r>
        <w:rPr>
          <w:color w:val="auto"/>
          <w:sz w:val="26"/>
          <w:szCs w:val="26"/>
        </w:rPr>
        <w:t xml:space="preserve">аты за пользование земельным участком: </w:t>
      </w:r>
    </w:p>
    <w:p w14:paraId="6C1824AB" w14:textId="77777777" w:rsidR="00D6191C" w:rsidRDefault="00DD1AB6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26"/>
          <w:szCs w:val="26"/>
        </w:rPr>
        <w:t>2.5.1. А</w:t>
      </w:r>
      <w:r>
        <w:rPr>
          <w:color w:val="auto"/>
          <w:spacing w:val="2"/>
          <w:sz w:val="26"/>
          <w:szCs w:val="26"/>
          <w:shd w:val="clear" w:color="auto" w:fill="FFFFFF"/>
        </w:rPr>
        <w:t>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</w:t>
      </w:r>
      <w:r>
        <w:rPr>
          <w:color w:val="auto"/>
          <w:spacing w:val="2"/>
          <w:sz w:val="26"/>
          <w:szCs w:val="26"/>
          <w:shd w:val="clear" w:color="auto" w:fill="FFFFFF"/>
        </w:rPr>
        <w:t>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14:paraId="7543A70F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2.5.2. Арендная плата изменяется в одностороннем порядке Арендодателем в случае внесения изменений в нормативные акты Российской Федерации, Белгородской области, Старооскольского городского округа, регламентирующие порядок определения размера арендной плат</w:t>
      </w:r>
      <w:r>
        <w:rPr>
          <w:color w:val="auto"/>
          <w:sz w:val="26"/>
          <w:szCs w:val="26"/>
        </w:rPr>
        <w:t xml:space="preserve">ы за земельные участки, а также в других случаях, предусмотренных действующим законодательством и (или) условиями настоящего Договора. </w:t>
      </w:r>
    </w:p>
    <w:p w14:paraId="3F6CDCDD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2.6. Если по истечении десяти лет с даты предоставления в аренду земельного участка для индивидуального жилищного строит</w:t>
      </w:r>
      <w:r>
        <w:rPr>
          <w:color w:val="auto"/>
          <w:sz w:val="26"/>
          <w:szCs w:val="26"/>
        </w:rPr>
        <w:t>ельства не введен в эксплуатацию построенный на таком земельном участке индивидуальный жилой дом – начисление арендной платы осуществляется Арендодателем с применением к размеру арендной платы, определенному в соответствии с настоящим Договором, повышающег</w:t>
      </w:r>
      <w:r>
        <w:rPr>
          <w:color w:val="auto"/>
          <w:sz w:val="26"/>
          <w:szCs w:val="26"/>
        </w:rPr>
        <w:t>о коэффициента, равного 2, при начислении арендной платы в течение периода, превышающего десятилетний срок строительства, вплоть до даты государственной регистрации права на построенный индивидуальный жилой дом.</w:t>
      </w:r>
    </w:p>
    <w:p w14:paraId="4E61F236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2.7. Изменение Арендодателем в одностороннем</w:t>
      </w:r>
      <w:r>
        <w:rPr>
          <w:color w:val="auto"/>
          <w:sz w:val="26"/>
          <w:szCs w:val="26"/>
        </w:rPr>
        <w:t xml:space="preserve"> порядке размера (ставки) арендной платы осуществляется на основании и в порядке, предусмотренном соответствующими нормативными актами, о чем Арендатор считается уведомленным Арендодателем по истечении трех рабочих дней со дня </w:t>
      </w:r>
      <w:proofErr w:type="gramStart"/>
      <w:r>
        <w:rPr>
          <w:color w:val="auto"/>
          <w:sz w:val="26"/>
          <w:szCs w:val="26"/>
        </w:rPr>
        <w:t>направления  соответствующего</w:t>
      </w:r>
      <w:proofErr w:type="gramEnd"/>
      <w:r>
        <w:rPr>
          <w:color w:val="auto"/>
          <w:sz w:val="26"/>
          <w:szCs w:val="26"/>
        </w:rPr>
        <w:t xml:space="preserve"> уведомления (извещения). Неполучение Арендатором уведомления не влечет освобождение от уплаты арендных платежей по новым ставкам (коэффициентам, методикам и т.п.). </w:t>
      </w:r>
    </w:p>
    <w:p w14:paraId="1E95D8FC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Об изменении размера (ставки) арендной платы Арендатор также уведомляется посредством опуб</w:t>
      </w:r>
      <w:r>
        <w:rPr>
          <w:color w:val="auto"/>
          <w:sz w:val="26"/>
          <w:szCs w:val="26"/>
        </w:rPr>
        <w:t xml:space="preserve">ликования документов-оснований (нормативных правовых актов, </w:t>
      </w:r>
      <w:r>
        <w:rPr>
          <w:color w:val="auto"/>
          <w:sz w:val="26"/>
          <w:szCs w:val="26"/>
        </w:rPr>
        <w:lastRenderedPageBreak/>
        <w:t>ненормативных правовых актов, отчета независимого оценщика в случае определения арендной платы на основании её рыночной стоимости и т.п.) в средствах массовой информации, которые являются источник</w:t>
      </w:r>
      <w:r>
        <w:rPr>
          <w:color w:val="auto"/>
          <w:sz w:val="26"/>
          <w:szCs w:val="26"/>
        </w:rPr>
        <w:t>ом официального опубликования нормативных актов органов соответствующего уровня власти. В таком случае Арендатор также считается уведомленным о произошедшем изменении арендной платы со дня опубликования документа-основания в средствах массовой информации.</w:t>
      </w:r>
    </w:p>
    <w:p w14:paraId="75B20D71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также вправе ознакомиться с новым размером (ставкой, методикой расчета, отчетом оценщика и т.п.) арендной платы при сверке арендных платежей (подпункт 4.3.5 Договора) или иным общедоступным способом.</w:t>
      </w:r>
    </w:p>
    <w:p w14:paraId="4ABA9658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обязан производить сверку расчетов а</w:t>
      </w:r>
      <w:r>
        <w:rPr>
          <w:color w:val="auto"/>
          <w:sz w:val="26"/>
          <w:szCs w:val="26"/>
        </w:rPr>
        <w:t>рендных платежей ежеквартально в течение срока действия настоящего Договора.</w:t>
      </w:r>
    </w:p>
    <w:p w14:paraId="73269631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2.8. Неиспользование земельного участка Арендатором не может служить основанием невнесения арендной платы. </w:t>
      </w:r>
    </w:p>
    <w:p w14:paraId="2A5CC90B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2.9. Арендатор вправе произвести оплату арендных платежей за соответств</w:t>
      </w:r>
      <w:r>
        <w:rPr>
          <w:color w:val="auto"/>
          <w:sz w:val="26"/>
          <w:szCs w:val="26"/>
        </w:rPr>
        <w:t>ующий период в большем размере, чем предусмотрено настоящим Договором. В этом случае сумма переплаты, составляющая разницу между предусмотренной настоящим Договором суммой арендных платежей за соответствующий период и уплаченной Арендатором суммой за данны</w:t>
      </w:r>
      <w:r>
        <w:rPr>
          <w:color w:val="auto"/>
          <w:sz w:val="26"/>
          <w:szCs w:val="26"/>
        </w:rPr>
        <w:t xml:space="preserve">й период, зачисляется в следующем порядке: </w:t>
      </w:r>
    </w:p>
    <w:p w14:paraId="44996C8F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в счёт оплаты пени, начисленной в связи с нарушением сроков внесения арендной платы и неоплатой арендной платы в полном размере за предыдущие периоды (если таковая начислена); </w:t>
      </w:r>
    </w:p>
    <w:p w14:paraId="4CE68151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в счёт оплаты задолженности п</w:t>
      </w:r>
      <w:r>
        <w:rPr>
          <w:color w:val="auto"/>
          <w:sz w:val="26"/>
          <w:szCs w:val="26"/>
        </w:rPr>
        <w:t xml:space="preserve">о арендной плате за предыдущие периоды (если имеется задолженность); </w:t>
      </w:r>
    </w:p>
    <w:p w14:paraId="41FBD253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в счёт оплаты будущих арендных платежей, если долг по пене и арендной плате отсутствует. </w:t>
      </w:r>
    </w:p>
    <w:p w14:paraId="74C08215" w14:textId="77777777" w:rsidR="00D6191C" w:rsidRDefault="00D6191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184B47DB" w14:textId="77777777" w:rsidR="00D6191C" w:rsidRDefault="00DD1AB6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3. ПРАВА И ОБЯЗАННОСТИ АРЕНДОДАТЕЛЯ</w:t>
      </w:r>
    </w:p>
    <w:p w14:paraId="1B106983" w14:textId="77777777" w:rsidR="00D6191C" w:rsidRDefault="00D6191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FAC8EF8" w14:textId="77777777" w:rsidR="00D6191C" w:rsidRDefault="00DD1AB6">
      <w:pPr>
        <w:pStyle w:val="Default"/>
        <w:ind w:left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</w:t>
      </w:r>
      <w:r>
        <w:rPr>
          <w:color w:val="auto"/>
          <w:sz w:val="26"/>
          <w:szCs w:val="26"/>
          <w:lang w:val="en-US"/>
        </w:rPr>
        <w:t> </w:t>
      </w:r>
      <w:r>
        <w:rPr>
          <w:color w:val="auto"/>
          <w:sz w:val="26"/>
          <w:szCs w:val="26"/>
        </w:rPr>
        <w:t>Арендодатель вправе:</w:t>
      </w:r>
    </w:p>
    <w:p w14:paraId="79F5ABC3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3.1.1. В одностороннем порядке изменять размер арендной платы в случаях, определенных пунктом 2.5 настоящего Договора. </w:t>
      </w:r>
    </w:p>
    <w:p w14:paraId="60CB58B7" w14:textId="77777777" w:rsidR="00D6191C" w:rsidRDefault="00DD1A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 Отказаться от договора (исполнения договора) </w:t>
      </w:r>
      <w:hyperlink r:id="rId13" w:tooltip="https://login.consultant.ru/link/?rnd=ED3817DFCA9580A9E7422F372E670817&amp;req=doc&amp;base=LAW&amp;n=370265&amp;dst=10513&amp;fld=134&amp;date=18.02.2021" w:history="1">
        <w:r>
          <w:rPr>
            <w:sz w:val="26"/>
            <w:szCs w:val="26"/>
          </w:rPr>
          <w:t>в</w:t>
        </w:r>
      </w:hyperlink>
      <w:r>
        <w:rPr>
          <w:sz w:val="26"/>
          <w:szCs w:val="26"/>
        </w:rPr>
        <w:t xml:space="preserve"> порядке, предусмотренном статьей 450.1 Гражданского код</w:t>
      </w:r>
      <w:r>
        <w:rPr>
          <w:sz w:val="26"/>
          <w:szCs w:val="26"/>
        </w:rPr>
        <w:t xml:space="preserve">екса Российской Федерации, путем уведомления Арендатора об отказе от договора (исполнения договора), в случаях: </w:t>
      </w:r>
    </w:p>
    <w:p w14:paraId="74174E80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</w:t>
      </w:r>
      <w:proofErr w:type="spellStart"/>
      <w:r>
        <w:rPr>
          <w:color w:val="auto"/>
          <w:sz w:val="26"/>
          <w:szCs w:val="26"/>
        </w:rPr>
        <w:t>неустранения</w:t>
      </w:r>
      <w:proofErr w:type="spellEnd"/>
      <w:r>
        <w:rPr>
          <w:color w:val="auto"/>
          <w:sz w:val="26"/>
          <w:szCs w:val="26"/>
        </w:rPr>
        <w:t xml:space="preserve"> Арендатором в установленный срок последствий совершенного правонарушения на арендованном земельном участке;</w:t>
      </w:r>
    </w:p>
    <w:p w14:paraId="3D2B8587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использования зе</w:t>
      </w:r>
      <w:r>
        <w:rPr>
          <w:color w:val="auto"/>
          <w:sz w:val="26"/>
          <w:szCs w:val="26"/>
        </w:rPr>
        <w:t xml:space="preserve">мельного участка не в соответствии с видом разрешенного использования земельного участка и (или) установленной категорией земель; </w:t>
      </w:r>
    </w:p>
    <w:p w14:paraId="49AE5DCA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если территория, в границах которой расположен арендованный земельный участок, подлежит развитию в соответствии с генераль</w:t>
      </w:r>
      <w:r>
        <w:rPr>
          <w:color w:val="auto"/>
          <w:sz w:val="26"/>
          <w:szCs w:val="26"/>
        </w:rPr>
        <w:t>ным планом и правилами землепользования и застройки Старооскольского городского округа, а также нормативно - правовыми и распорядительными актами органов местного самоуправления Старооскольского городского округа о развитии застроенных территорий, а объект</w:t>
      </w:r>
      <w:r>
        <w:rPr>
          <w:color w:val="auto"/>
          <w:sz w:val="26"/>
          <w:szCs w:val="26"/>
        </w:rPr>
        <w:t xml:space="preserve">ы недвижимости, расположенные на земельном участке, изъятию для муниципальных нужд в установленном законодательством Российской Федерации порядке; </w:t>
      </w:r>
    </w:p>
    <w:p w14:paraId="4150EEBE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двукратного невнесения арендной платы в полном размере в срок, установленный пунктом 2.3 Договора; </w:t>
      </w:r>
    </w:p>
    <w:p w14:paraId="58E3B920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5) в </w:t>
      </w:r>
      <w:r>
        <w:rPr>
          <w:color w:val="auto"/>
          <w:sz w:val="26"/>
          <w:szCs w:val="26"/>
        </w:rPr>
        <w:t xml:space="preserve">иных случаях при наличии оснований, предусмотренных статьей 46 Земельного кодекса Российской Федерации; </w:t>
      </w:r>
    </w:p>
    <w:p w14:paraId="3341F31E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6) по иным основаниям, предусмотренным законодательством Российской Федерации и настоящим Договором. </w:t>
      </w:r>
    </w:p>
    <w:p w14:paraId="04188E5C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3.1.3. Расторгнуть настоящий Договор в судебном п</w:t>
      </w:r>
      <w:r>
        <w:rPr>
          <w:color w:val="auto"/>
          <w:sz w:val="26"/>
          <w:szCs w:val="26"/>
        </w:rPr>
        <w:t xml:space="preserve">орядке или по соглашению Сторон в порядке, предусмотренном п. 7.1 настоящего Договора, в случае: </w:t>
      </w:r>
    </w:p>
    <w:p w14:paraId="3D1A0556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двукратного невнесения арендной платы в полном размере в срок, установленный пунктом 2.3 Договора; </w:t>
      </w:r>
    </w:p>
    <w:p w14:paraId="2A4B8AA3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оснований, предусмотренных статьей 46 Земельного код</w:t>
      </w:r>
      <w:r>
        <w:rPr>
          <w:color w:val="auto"/>
          <w:sz w:val="26"/>
          <w:szCs w:val="26"/>
        </w:rPr>
        <w:t xml:space="preserve">екса Российской Федерации; </w:t>
      </w:r>
    </w:p>
    <w:p w14:paraId="2F125340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по иным основаниям, предусмотренным условиями настоящего Договора, а также законодательством Российской Федерации.</w:t>
      </w:r>
    </w:p>
    <w:p w14:paraId="6D109564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3.1.4. На беспрепятственный доступ на территорию арендуемого Участка с целью его осмотра на предмет соблюдения</w:t>
      </w:r>
      <w:r>
        <w:rPr>
          <w:color w:val="auto"/>
          <w:sz w:val="26"/>
          <w:szCs w:val="26"/>
        </w:rPr>
        <w:t xml:space="preserve"> условий настоящего Договора.</w:t>
      </w:r>
    </w:p>
    <w:p w14:paraId="304000AF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3.1.5. Производить сверку расчетов арендной платы.</w:t>
      </w:r>
    </w:p>
    <w:p w14:paraId="22670E05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3.1.6. Требовать возмещения ущерба и убытков, причиненных ухудшением качества арендованных земель в результате деятельности Арендатора. </w:t>
      </w:r>
    </w:p>
    <w:p w14:paraId="6691A47D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 Арендодатель обязан:</w:t>
      </w:r>
    </w:p>
    <w:p w14:paraId="7C6044F8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3.2.1. Перед</w:t>
      </w:r>
      <w:r>
        <w:rPr>
          <w:color w:val="auto"/>
          <w:sz w:val="26"/>
          <w:szCs w:val="26"/>
        </w:rPr>
        <w:t xml:space="preserve">ать Арендатору земельный участок по акту приема - передачи земельного участка по форме, предусмотренной приложением к Договору. </w:t>
      </w:r>
    </w:p>
    <w:p w14:paraId="1442DE13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3.2.2. Выполнять в полном объеме все обязательства по Договору. </w:t>
      </w:r>
    </w:p>
    <w:p w14:paraId="644E3BAB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3.2.3. Не вмешиваться в хозяйственную деятельность Арендатора.</w:t>
      </w:r>
    </w:p>
    <w:p w14:paraId="2853F4E0" w14:textId="77777777" w:rsidR="00D6191C" w:rsidRDefault="00D6191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37E6027A" w14:textId="77777777" w:rsidR="00D6191C" w:rsidRDefault="00DD1AB6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4. ПРАВА И ОБЯЗАННОСТИ АРЕНДАТОРА</w:t>
      </w:r>
    </w:p>
    <w:p w14:paraId="0DF9D8A4" w14:textId="77777777" w:rsidR="00D6191C" w:rsidRDefault="00D6191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44F8C8A5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4.1. Арендатор имеет право расторгнуть настоящий Договор по основаниям, предусмотренным законодательством, направив не менее чем за 30 (тридцать) календарных дней уведомление Арендодателю о намерении расторгнуть Договор с указанием причины расторжения.</w:t>
      </w:r>
    </w:p>
    <w:p w14:paraId="17363D35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</w:t>
      </w:r>
      <w:r>
        <w:rPr>
          <w:color w:val="auto"/>
          <w:sz w:val="26"/>
          <w:szCs w:val="26"/>
        </w:rPr>
        <w:t>лучае прекращения настоящего Договора Арендатор до дня подписания акта приема - передачи земельного участка Арендодателю обязан освободить земельный участок от находящегося на нём движимого имущества и привести его в состояние, пригодное для дальнейшего ис</w:t>
      </w:r>
      <w:r>
        <w:rPr>
          <w:color w:val="auto"/>
          <w:sz w:val="26"/>
          <w:szCs w:val="26"/>
        </w:rPr>
        <w:t>пользования земельного участка в соответствии с его целевым назначением.</w:t>
      </w:r>
    </w:p>
    <w:p w14:paraId="16D6D6E0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4.2. Если Договор заключен на срок пять лет и менее, Арендатор имеет право с согласия Арендодателя, оформленного в письменном виде:</w:t>
      </w:r>
    </w:p>
    <w:p w14:paraId="4AFE00D4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передавать свои права и обязанности по настоящем</w:t>
      </w:r>
      <w:r>
        <w:rPr>
          <w:color w:val="auto"/>
          <w:sz w:val="26"/>
          <w:szCs w:val="26"/>
        </w:rPr>
        <w:t>у Договору третьим лицам в залог, вносить соответствующие права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Договора;</w:t>
      </w:r>
    </w:p>
    <w:p w14:paraId="0D729A5D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передавать земельный учас</w:t>
      </w:r>
      <w:r>
        <w:rPr>
          <w:color w:val="auto"/>
          <w:sz w:val="26"/>
          <w:szCs w:val="26"/>
        </w:rPr>
        <w:t>ток в субаренду.</w:t>
      </w:r>
    </w:p>
    <w:p w14:paraId="009890FF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4.3. Арендатор обязан: </w:t>
      </w:r>
    </w:p>
    <w:p w14:paraId="77FF2461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4.3.1. Использовать земельный участок, не нарушая прав и законных интересов собственников, землевладельцев, землепользователей, арендаторов смежных земельных участков и владельцев другого недвижимого имущества.</w:t>
      </w:r>
    </w:p>
    <w:p w14:paraId="1223A1B7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</w:t>
      </w:r>
      <w:r>
        <w:rPr>
          <w:color w:val="auto"/>
          <w:sz w:val="26"/>
          <w:szCs w:val="26"/>
        </w:rPr>
        <w:t>2. Использовать земельный участок в соответствии с его видом разрешенного использования и (или) установленной категорией земель.</w:t>
      </w:r>
    </w:p>
    <w:p w14:paraId="7BFFADE3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4.3.3. Приступить:</w:t>
      </w:r>
    </w:p>
    <w:p w14:paraId="1ABED773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 к освоению земельного участка не позднее ______________ с даты предоставления земельного участка;</w:t>
      </w:r>
    </w:p>
    <w:p w14:paraId="265C2587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к стро</w:t>
      </w:r>
      <w:r>
        <w:rPr>
          <w:color w:val="auto"/>
          <w:sz w:val="26"/>
          <w:szCs w:val="26"/>
        </w:rPr>
        <w:t>ительству объекта после получения разрешения на строительство в установленном законодательством Российской Федерации порядке.</w:t>
      </w:r>
    </w:p>
    <w:p w14:paraId="38188236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4.3.4. Своевременно, в соответствии с пунктом 2.3 настоящего Договора, вносить арендную плату.</w:t>
      </w:r>
    </w:p>
    <w:p w14:paraId="1F48271D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4.3.5. Ежеквартально производить св</w:t>
      </w:r>
      <w:r>
        <w:rPr>
          <w:color w:val="auto"/>
          <w:sz w:val="26"/>
          <w:szCs w:val="26"/>
        </w:rPr>
        <w:t>ерку расчетов арендных платежей в течение срока действия настоящего Договора.</w:t>
      </w:r>
    </w:p>
    <w:p w14:paraId="2E1140AE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4.3.6. Не допускать действий (бездействия), приводящих (способных привести) к ухудшению качественных характеристик земельного участка, экологической обстановки на арендуемой терр</w:t>
      </w:r>
      <w:r>
        <w:rPr>
          <w:color w:val="auto"/>
          <w:sz w:val="26"/>
          <w:szCs w:val="26"/>
        </w:rPr>
        <w:t>итории, к загрязнению территории, иным неблагоприятным последствиям. Соблюдать специальный режим использования земель, поддерживать необходимое санитарное и противопожарное состояние арендуемого земельного участка и прилегающей территории.</w:t>
      </w:r>
    </w:p>
    <w:p w14:paraId="66EB0F14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4.3.7. В течение</w:t>
      </w:r>
      <w:r>
        <w:rPr>
          <w:color w:val="auto"/>
          <w:sz w:val="26"/>
          <w:szCs w:val="26"/>
        </w:rPr>
        <w:t xml:space="preserve"> 10 дней после истечения срока Договора (прекращения, расторжения) передать земельный участок Арендодателю по акту приема - передачи земельного участка в состоянии, пригодном для дальнейшего использования, в соответствии с установленным видом разрешенного </w:t>
      </w:r>
      <w:r>
        <w:rPr>
          <w:color w:val="auto"/>
          <w:sz w:val="26"/>
          <w:szCs w:val="26"/>
        </w:rPr>
        <w:t>использования.</w:t>
      </w:r>
    </w:p>
    <w:p w14:paraId="62AE5120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4.3.8. Возместить убытки в случае ухудшения качества арендованных и прилегающих территорий в результате деятельности Арендатора.</w:t>
      </w:r>
    </w:p>
    <w:p w14:paraId="546B10D1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4.3.9. Обеспечить соблюдение публичных сервитутов (безвозмездное и беспрепятственное использование объектов обще</w:t>
      </w:r>
      <w:r>
        <w:rPr>
          <w:color w:val="auto"/>
          <w:sz w:val="26"/>
          <w:szCs w:val="26"/>
        </w:rPr>
        <w:t>го пользования, возможность размещения на земельном участке межевых и геодезических знаков и подъездов к ним, возможность доступа на земельный участок соответствующих служб и др.), установленных нормативным правовым актом органов местного самоуправления Ст</w:t>
      </w:r>
      <w:r>
        <w:rPr>
          <w:color w:val="auto"/>
          <w:sz w:val="26"/>
          <w:szCs w:val="26"/>
        </w:rPr>
        <w:t>арооскольского городского округа в отношении данного земельного участка или решением суда.</w:t>
      </w:r>
    </w:p>
    <w:p w14:paraId="2A70F3C0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4.3.10. Выполнять требования соответствующих служб, занимающихся эксплуатацией подземных и наземных коммуникаций, сооружений, дорог, проездов и т.д., и не препятство</w:t>
      </w:r>
      <w:r>
        <w:rPr>
          <w:color w:val="auto"/>
          <w:sz w:val="26"/>
          <w:szCs w:val="26"/>
        </w:rPr>
        <w:t>вать их ремонту и обслуживанию.</w:t>
      </w:r>
    </w:p>
    <w:p w14:paraId="4A43CDB6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4.3.11. В случае изменения адреса места нахождения Арендатора и иных реквизитов в десятидневный срок направить Арендодателю письменное уведомление об этом. Действия, совершенные по старым адресам и счетам до получения уведом</w:t>
      </w:r>
      <w:r>
        <w:rPr>
          <w:color w:val="auto"/>
          <w:sz w:val="26"/>
          <w:szCs w:val="26"/>
        </w:rPr>
        <w:t>лений об их изменении, засчитываются в исполнение обязательств.</w:t>
      </w:r>
    </w:p>
    <w:p w14:paraId="2637AB77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4.3.12. 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</w:t>
      </w:r>
      <w:r>
        <w:rPr>
          <w:color w:val="auto"/>
          <w:sz w:val="26"/>
          <w:szCs w:val="26"/>
        </w:rPr>
        <w:t xml:space="preserve"> исследования и изыскания, в проведении этих работ.</w:t>
      </w:r>
    </w:p>
    <w:p w14:paraId="40B9C0BC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4.3.13. Осуществлять мероприятия по снятию и транспортировке верхнего плодородного слоя почвы согласно проекту на снятие плодородного слоя почвы. За уклонение от проведения указанных мероприятий Арендатор</w:t>
      </w:r>
      <w:r>
        <w:rPr>
          <w:color w:val="auto"/>
          <w:sz w:val="26"/>
          <w:szCs w:val="26"/>
        </w:rPr>
        <w:t xml:space="preserve"> несет ответственность в соответствии с действующим законодательством Российской Федерации.</w:t>
      </w:r>
    </w:p>
    <w:p w14:paraId="3123B13B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4.3.14. Обеспечить вывоз и утилизацию мусора и (или) отходов, в том числе твердых коммунальных и (или) строительных отходов.</w:t>
      </w:r>
    </w:p>
    <w:p w14:paraId="41530278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4.3.15. В случае передачи Арендатором с</w:t>
      </w:r>
      <w:r>
        <w:rPr>
          <w:color w:val="auto"/>
          <w:sz w:val="26"/>
          <w:szCs w:val="26"/>
        </w:rPr>
        <w:t>воих прав и обязанностей по Договору третьим лицам (уступка прав, цессия), в том числе по основаниям, предусмотренным ст. 22 Земельного кодекса Российской Федерации, - обязан в течение 3 (трех) рабочих дней направить Арендодателю надлежащим образом заверен</w:t>
      </w:r>
      <w:r>
        <w:rPr>
          <w:color w:val="auto"/>
          <w:sz w:val="26"/>
          <w:szCs w:val="26"/>
        </w:rPr>
        <w:t>ную копию соответствующего договора о передаче прав и обязанностей Арендатора по настоящему Договору с отметкой о его государственной регистрации (при необходимости государственной регистрации).</w:t>
      </w:r>
    </w:p>
    <w:p w14:paraId="28928DDC" w14:textId="77777777" w:rsidR="00D6191C" w:rsidRDefault="00D6191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14:paraId="195909B7" w14:textId="77777777" w:rsidR="00D6191C" w:rsidRDefault="00DD1AB6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5. ОТВЕТСТВЕННОСТЬ СТОРОН</w:t>
      </w:r>
    </w:p>
    <w:p w14:paraId="07D66E53" w14:textId="77777777" w:rsidR="00D6191C" w:rsidRDefault="00D6191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48532C83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5.1. В случае неуплаты арендной п</w:t>
      </w:r>
      <w:r>
        <w:rPr>
          <w:color w:val="auto"/>
          <w:sz w:val="26"/>
          <w:szCs w:val="26"/>
        </w:rPr>
        <w:t xml:space="preserve">латы в установленный срок Арендатор уплачивает неустойку в виде пени в размере 0,1 % от неоплаченной суммы за каждый календарный день просрочки. </w:t>
      </w:r>
    </w:p>
    <w:p w14:paraId="39DF6692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5.2. За несвоевременный возврат земельного участка Арендатор выплачивает Арендодателю пеню в размере 1 % от суммы годовой арендной платы по Договору за каждый день просрочки возврата земельного участка. </w:t>
      </w:r>
    </w:p>
    <w:p w14:paraId="4A6EC5BB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5.3. За нарушение условий Договора стороны несут отв</w:t>
      </w:r>
      <w:r>
        <w:rPr>
          <w:color w:val="auto"/>
          <w:sz w:val="26"/>
          <w:szCs w:val="26"/>
        </w:rPr>
        <w:t xml:space="preserve">етственность в соответствии с действующим законодательством и настоящим Договором. </w:t>
      </w:r>
    </w:p>
    <w:p w14:paraId="16A476D8" w14:textId="77777777" w:rsidR="00D6191C" w:rsidRDefault="00D6191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3E700320" w14:textId="77777777" w:rsidR="00D6191C" w:rsidRDefault="00DD1AB6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6. РАССМОТРЕНИЕ СПОРОВ</w:t>
      </w:r>
    </w:p>
    <w:p w14:paraId="6A34C77A" w14:textId="77777777" w:rsidR="00D6191C" w:rsidRDefault="00D6191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05D57FE5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6.1. Все споры, возникающие из настоящего Договора, по которым не было достигнуто согласие Сторон, разрешаются в соответствии с действующим законод</w:t>
      </w:r>
      <w:r>
        <w:rPr>
          <w:color w:val="auto"/>
          <w:sz w:val="26"/>
          <w:szCs w:val="26"/>
        </w:rPr>
        <w:t>ательством судами Российской Федерации по месту нахождения Арендодателя, в соответствии с их компетенцией.</w:t>
      </w:r>
    </w:p>
    <w:p w14:paraId="6A982F3C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6.2. Споры о взыскании денежных средств по основаниям, предусмотренным настоящим Договором, а также споры вследствие неосновательного обогащения Арен</w:t>
      </w:r>
      <w:r>
        <w:rPr>
          <w:color w:val="auto"/>
          <w:sz w:val="26"/>
          <w:szCs w:val="26"/>
        </w:rPr>
        <w:t xml:space="preserve">датора за период после истечения срока действия настоящего Договора передаются Стороной на разрешение суда после принятия мер по </w:t>
      </w:r>
      <w:hyperlink r:id="rId14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>, по истечении тридцати календарных дней со дня направления претензии (требования).</w:t>
      </w:r>
    </w:p>
    <w:p w14:paraId="6B58EFBB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Иные споры из Договора передаются на разрешение суда после</w:t>
      </w:r>
      <w:r>
        <w:rPr>
          <w:color w:val="auto"/>
          <w:sz w:val="26"/>
          <w:szCs w:val="26"/>
        </w:rPr>
        <w:t xml:space="preserve"> принятия Стороной мер по </w:t>
      </w:r>
      <w:hyperlink r:id="rId15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</w:t>
        </w:r>
        <w:r>
          <w:rPr>
            <w:color w:val="auto"/>
            <w:sz w:val="26"/>
            <w:szCs w:val="26"/>
          </w:rPr>
          <w:t>гулированию</w:t>
        </w:r>
      </w:hyperlink>
      <w:r>
        <w:rPr>
          <w:color w:val="auto"/>
          <w:sz w:val="26"/>
          <w:szCs w:val="26"/>
        </w:rPr>
        <w:t xml:space="preserve"> в том случае, если досудебный порядок урегулирования установлен федеральным </w:t>
      </w:r>
      <w:hyperlink r:id="rId16" w:tooltip="https://login.consultant.ru/link/?req=doc&amp;base=LAW&amp;n=188617&amp;date=11.10.2021" w:history="1">
        <w:r>
          <w:rPr>
            <w:color w:val="auto"/>
            <w:sz w:val="26"/>
            <w:szCs w:val="26"/>
          </w:rPr>
          <w:t>законом</w:t>
        </w:r>
      </w:hyperlink>
      <w:r>
        <w:rPr>
          <w:color w:val="auto"/>
          <w:sz w:val="26"/>
          <w:szCs w:val="26"/>
        </w:rPr>
        <w:t>.</w:t>
      </w:r>
    </w:p>
    <w:p w14:paraId="4DF1B818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срок, за исключением случаев, </w:t>
      </w:r>
      <w:r>
        <w:rPr>
          <w:color w:val="auto"/>
          <w:sz w:val="26"/>
          <w:szCs w:val="26"/>
        </w:rPr>
        <w:t xml:space="preserve">предусмотренных п. 8.5 настоящего Договора. </w:t>
      </w:r>
    </w:p>
    <w:p w14:paraId="4D303E92" w14:textId="77777777" w:rsidR="00D6191C" w:rsidRDefault="00D6191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4EDD3650" w14:textId="77777777" w:rsidR="00D6191C" w:rsidRDefault="00DD1AB6">
      <w:pPr>
        <w:pStyle w:val="Default"/>
        <w:ind w:left="1211" w:hanging="1211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7. ПОРЯДОК ИЗМЕНЕНИЯ И РАСТОРЖЕНИЯ ДОГОВОРА</w:t>
      </w:r>
    </w:p>
    <w:p w14:paraId="17797BA6" w14:textId="77777777" w:rsidR="00D6191C" w:rsidRDefault="00D6191C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2A8947F4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 Изменение, расторжение Договора осуществляются в следующем порядке:</w:t>
      </w:r>
    </w:p>
    <w:p w14:paraId="6F9A1B67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7.1.1. Сторона, заинтересованная в изменении или расторжении Договора, направляет в адрес другой стороны уведомление с предложением об изменении условий Договора либо о расторжении Договора. К уведомлению может быть приложен подписанный инициирующей сторон</w:t>
      </w:r>
      <w:r>
        <w:rPr>
          <w:color w:val="auto"/>
          <w:sz w:val="26"/>
          <w:szCs w:val="26"/>
        </w:rPr>
        <w:t>ой проект дополнительного соглашения к Договору, предусматривающий внесение изменений, либо проект соглашения о расторжении Договора.</w:t>
      </w:r>
    </w:p>
    <w:p w14:paraId="061A2E5D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7.1.2. Сторона, в адрес которой направлено уведомление об изменении условий либо о расторжении Договора, в течение 14 кале</w:t>
      </w:r>
      <w:r>
        <w:rPr>
          <w:color w:val="auto"/>
          <w:sz w:val="26"/>
          <w:szCs w:val="26"/>
        </w:rPr>
        <w:t xml:space="preserve">ндарных дней со дня получения уведомления обязана рассмотреть поступившее предложение об изменении либо о расторжении Договора и </w:t>
      </w:r>
      <w:proofErr w:type="gramStart"/>
      <w:r>
        <w:rPr>
          <w:color w:val="auto"/>
          <w:sz w:val="26"/>
          <w:szCs w:val="26"/>
        </w:rPr>
        <w:t>принять</w:t>
      </w:r>
      <w:proofErr w:type="gramEnd"/>
      <w:r>
        <w:rPr>
          <w:color w:val="auto"/>
          <w:sz w:val="26"/>
          <w:szCs w:val="26"/>
        </w:rPr>
        <w:t xml:space="preserve"> либо отклонить поступившее предложение. </w:t>
      </w:r>
    </w:p>
    <w:p w14:paraId="357167A6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случае, если Сторонами достигнуто согласие об условиях изменения либо о раст</w:t>
      </w:r>
      <w:r>
        <w:rPr>
          <w:color w:val="auto"/>
          <w:sz w:val="26"/>
          <w:szCs w:val="26"/>
        </w:rPr>
        <w:t>оржении Договора, Арендодатель подготавливает соглашение об изменении или о расторжении договора, если Сторонами не согласовано иное, которое подписывается Сторонами в течение 14 календарных дней со дня достижения такого согласия.</w:t>
      </w:r>
    </w:p>
    <w:p w14:paraId="5AA2182E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если Сторонами н</w:t>
      </w:r>
      <w:r>
        <w:rPr>
          <w:color w:val="auto"/>
          <w:sz w:val="26"/>
          <w:szCs w:val="26"/>
        </w:rPr>
        <w:t xml:space="preserve">е достигнуто согласие об условиях изменения либо о расторжении Договора, спор по иску заинтересованной Стороны рассматривается компетентным судом по месту нахождения Арендодателя. </w:t>
      </w:r>
    </w:p>
    <w:p w14:paraId="1786847D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Требование об изменении или расторжении Договора может быть заявлено Сторон</w:t>
      </w:r>
      <w:r>
        <w:rPr>
          <w:color w:val="auto"/>
          <w:sz w:val="26"/>
          <w:szCs w:val="26"/>
        </w:rPr>
        <w:t>ой в суд после получения отказа другой стороны на предложение изменить или расторгнуть Договор либо неполучения ответа в тридцатидневный срок.</w:t>
      </w:r>
    </w:p>
    <w:p w14:paraId="1E9578D8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7.1.3. Дополнения, изменения к Договору оформляются в письменном виде в форме дополнительного соглашения к Догово</w:t>
      </w:r>
      <w:r>
        <w:rPr>
          <w:color w:val="auto"/>
          <w:sz w:val="26"/>
          <w:szCs w:val="26"/>
        </w:rPr>
        <w:t>ру, которое является его неотъемлемой частью, за исключением случаев, установленных п. 2.6 настоящего Договора.</w:t>
      </w:r>
    </w:p>
    <w:p w14:paraId="6749AA3E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7.2. Прекращение настоящего Договора не освобождает Стороны от исполнения обязательств, возникших в период его действия и не исполненных к момен</w:t>
      </w:r>
      <w:r>
        <w:rPr>
          <w:color w:val="auto"/>
          <w:sz w:val="26"/>
          <w:szCs w:val="26"/>
        </w:rPr>
        <w:t>ту прекращения, а также от ответственности за его неисполнение.</w:t>
      </w:r>
    </w:p>
    <w:p w14:paraId="1014FA12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 расторжении Договора обязательства Сторон прекращаются после их полного исполнения в соответствии с Договором, соглашением о расторжении Договора, подписания акта приема - передачи земельн</w:t>
      </w:r>
      <w:r>
        <w:rPr>
          <w:color w:val="auto"/>
          <w:sz w:val="26"/>
          <w:szCs w:val="26"/>
        </w:rPr>
        <w:t>ого участка, а при расторжении Договора в судебном порядке - в соответствии со вступившим в законную силу судебным актом о расторжении Договора.</w:t>
      </w:r>
    </w:p>
    <w:p w14:paraId="0FCA4D73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7.3. Стороны не вправе требовать возвращения того, что было исполнено ими по обязательству до дня расторжения Д</w:t>
      </w:r>
      <w:r>
        <w:rPr>
          <w:color w:val="auto"/>
          <w:sz w:val="26"/>
          <w:szCs w:val="26"/>
        </w:rPr>
        <w:t xml:space="preserve">оговора, если иное не установлено соглашением Сторон. </w:t>
      </w:r>
    </w:p>
    <w:p w14:paraId="5F09DE23" w14:textId="77777777" w:rsidR="00D6191C" w:rsidRDefault="00D6191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189BC8BF" w14:textId="77777777" w:rsidR="00D6191C" w:rsidRDefault="00DD1AB6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8. ПРОЧИЕ УСЛОВИЯ ДОГОВОРА</w:t>
      </w:r>
    </w:p>
    <w:p w14:paraId="2B710DAC" w14:textId="77777777" w:rsidR="00D6191C" w:rsidRDefault="00D6191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2B26417F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8.1. Срок действия договора субаренды земельного участка не может превышать срока действия настоящего Договора.</w:t>
      </w:r>
    </w:p>
    <w:p w14:paraId="75AB7FF2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8.2. При досрочном расторжении настоящего Договора договор субаренды земельного участка прекращает свое действие.</w:t>
      </w:r>
    </w:p>
    <w:p w14:paraId="4F586CCF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8.3.</w:t>
      </w:r>
      <w:r>
        <w:rPr>
          <w:color w:val="auto"/>
        </w:rPr>
        <w:t> </w:t>
      </w:r>
      <w:r>
        <w:rPr>
          <w:color w:val="auto"/>
          <w:sz w:val="26"/>
          <w:szCs w:val="26"/>
        </w:rPr>
        <w:t>В случае прекращения Дого</w:t>
      </w:r>
      <w:r>
        <w:rPr>
          <w:color w:val="auto"/>
          <w:sz w:val="26"/>
          <w:szCs w:val="26"/>
        </w:rPr>
        <w:t>вора Арендатор обязан в десятидневный срок подписать акт приема - передачи земельного участка и передать земельный участок обратно в ведение Арендодателя в состоянии, пригодном для дальнейшего использования в соответствии с его установленным видом разрешен</w:t>
      </w:r>
      <w:r>
        <w:rPr>
          <w:color w:val="auto"/>
          <w:sz w:val="26"/>
          <w:szCs w:val="26"/>
        </w:rPr>
        <w:t xml:space="preserve">ного использования, свободным от обременения правами, каким - либо имуществом, ограждений, строительных материалов, бетонных конструкций, фундаментов, искусственных неровностей, ям, скважин, мусора и т.п., если иное не согласовано с Арендодателем. </w:t>
      </w:r>
    </w:p>
    <w:p w14:paraId="0E5331D2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</w:t>
      </w:r>
      <w:r>
        <w:rPr>
          <w:color w:val="auto"/>
          <w:sz w:val="26"/>
          <w:szCs w:val="26"/>
        </w:rPr>
        <w:t xml:space="preserve">е неисполнения Арендатором требования о приведении земельного участка в состояние, пригодное для дальнейшего использования, Арендодатель вправе провести работу по освобождению земельного участка от обременения правами, имуществом, ограждений, строительных </w:t>
      </w:r>
      <w:r>
        <w:rPr>
          <w:color w:val="auto"/>
          <w:sz w:val="26"/>
          <w:szCs w:val="26"/>
        </w:rPr>
        <w:t>материалов, бетонных конструкций, фундаментов, неровностей, ям, скважин, мусора и т.п. собственными силами с последующим взысканием с Арендатора понесенных расходов и упущенной выгоды.</w:t>
      </w:r>
    </w:p>
    <w:p w14:paraId="28AAF8FE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8.4. Срок освоения земельного участка ____ года (лет).</w:t>
      </w:r>
    </w:p>
    <w:p w14:paraId="421EE87D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Под освоением зе</w:t>
      </w:r>
      <w:r>
        <w:rPr>
          <w:color w:val="auto"/>
          <w:sz w:val="26"/>
          <w:szCs w:val="26"/>
        </w:rPr>
        <w:t>мельного участка понимаются действия Арендатора по реализации требований градостроительного законодательства Российской Федерации по оформлению разрешительной строительной документации, по проведению самих строительных работ и по регистрации права собствен</w:t>
      </w:r>
      <w:r>
        <w:rPr>
          <w:color w:val="auto"/>
          <w:sz w:val="26"/>
          <w:szCs w:val="26"/>
        </w:rPr>
        <w:t>ности на законченный строительством объект недвижимости.</w:t>
      </w:r>
    </w:p>
    <w:p w14:paraId="36C9D070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8.5. В случае несогласия Арендатора, выраженного письменно (в протоколе разногласий к договору, в письменном заявлении и т.п.), с формой настоящего Договора либо с его отдельными положениями, при усл</w:t>
      </w:r>
      <w:r>
        <w:rPr>
          <w:color w:val="auto"/>
          <w:sz w:val="26"/>
          <w:szCs w:val="26"/>
        </w:rPr>
        <w:t>овии фактического принятия (использования, занятия) Арендатором земельного участка, Арендатор в течение одного месяца с момента получения от Арендодателя проекта настоящего Договора (для подписания и последующей государственной регистрации Договора, при не</w:t>
      </w:r>
      <w:r>
        <w:rPr>
          <w:color w:val="auto"/>
          <w:sz w:val="26"/>
          <w:szCs w:val="26"/>
        </w:rPr>
        <w:t xml:space="preserve">обходимости) вправе обратиться в суд с иском об изменении Договора если </w:t>
      </w:r>
      <w:r>
        <w:rPr>
          <w:color w:val="auto"/>
          <w:sz w:val="26"/>
          <w:szCs w:val="26"/>
        </w:rPr>
        <w:lastRenderedPageBreak/>
        <w:t>полагает, что Договор лишает Арендатора прав, обычно предоставляемых по договорам такого вида, исключает или ограничивает ответственность Арендодателя за нарушение обязательств либо со</w:t>
      </w:r>
      <w:r>
        <w:rPr>
          <w:color w:val="auto"/>
          <w:sz w:val="26"/>
          <w:szCs w:val="26"/>
        </w:rPr>
        <w:t>держит другие явно обременительные для Арендатора условия, которые он исходя из своих разумно понимаемых интересов не принял бы при наличии у него возможности участвовать в определении условий Договора (статья 428 Гражданского кодекса Российской Федерации)</w:t>
      </w:r>
      <w:r>
        <w:rPr>
          <w:color w:val="auto"/>
          <w:sz w:val="26"/>
          <w:szCs w:val="26"/>
        </w:rPr>
        <w:t>.</w:t>
      </w:r>
    </w:p>
    <w:p w14:paraId="774E2809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 обращения Арендатора в суд в течение одного месяца с момента получения от Арендодателя проекта настоящего Договора по основаниям, предусмотренным статьей 428 Гражданского кодекса Российской Федерации, условия настоящего Договора считаются при</w:t>
      </w:r>
      <w:r>
        <w:rPr>
          <w:color w:val="auto"/>
          <w:sz w:val="26"/>
          <w:szCs w:val="26"/>
        </w:rPr>
        <w:t>нятыми Арендатором в полном объеме, а Договор считается заключенным на условиях Арендодателя.</w:t>
      </w:r>
    </w:p>
    <w:p w14:paraId="0C62C8D3" w14:textId="77777777" w:rsidR="00D6191C" w:rsidRDefault="00D6191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44BEFB54" w14:textId="77777777" w:rsidR="00D6191C" w:rsidRDefault="00DD1AB6">
      <w:pPr>
        <w:pStyle w:val="Default"/>
        <w:numPr>
          <w:ilvl w:val="0"/>
          <w:numId w:val="7"/>
        </w:numPr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ЗАКЛЮЧИТЕЛЬНЫЕ ПОЛОЖЕНИЯ</w:t>
      </w:r>
    </w:p>
    <w:p w14:paraId="6DBC9397" w14:textId="77777777" w:rsidR="00D6191C" w:rsidRDefault="00D6191C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7676EC08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9.1. Настоящий Договор составлен в трех экземплярах, имеющих равную юридическую силу, один из которых остается у Арендатора, второй под</w:t>
      </w:r>
      <w:r>
        <w:rPr>
          <w:color w:val="auto"/>
          <w:sz w:val="26"/>
          <w:szCs w:val="26"/>
        </w:rPr>
        <w:t>лежит передаче Арендодателю, третий – в Старооскольском отделе Управления Федеральной службы государственной регистрации, кадастра и картографии по Белгородской области, подлежит учетной регистрации в департаменте имущественных и земельных отношений админи</w:t>
      </w:r>
      <w:r>
        <w:rPr>
          <w:color w:val="auto"/>
          <w:sz w:val="26"/>
          <w:szCs w:val="26"/>
        </w:rPr>
        <w:t>страции Старооскольского городского округа Белгородской области.</w:t>
      </w:r>
    </w:p>
    <w:p w14:paraId="4B49E990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9.2. Форма договора утверждена постановлением администрации Старооскольского городского округа Белгородской области от _________ № _____.</w:t>
      </w:r>
    </w:p>
    <w:p w14:paraId="6D92207C" w14:textId="77777777" w:rsidR="00D6191C" w:rsidRDefault="00DD1AB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 Договору в качестве его неотъемлемой части прилагае</w:t>
      </w:r>
      <w:r>
        <w:rPr>
          <w:color w:val="auto"/>
          <w:sz w:val="26"/>
          <w:szCs w:val="26"/>
        </w:rPr>
        <w:t>тся акт приема - передачи земельного участка.</w:t>
      </w:r>
    </w:p>
    <w:p w14:paraId="19F539D3" w14:textId="77777777" w:rsidR="00D6191C" w:rsidRDefault="00D6191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6FB80208" w14:textId="77777777" w:rsidR="00D6191C" w:rsidRDefault="00DD1AB6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10. ПОДПИСИ СТОРОН</w:t>
      </w:r>
    </w:p>
    <w:p w14:paraId="0132D775" w14:textId="77777777" w:rsidR="00D6191C" w:rsidRDefault="00D6191C">
      <w:pPr>
        <w:pStyle w:val="Default"/>
        <w:ind w:left="1211"/>
        <w:rPr>
          <w:b/>
          <w:bCs/>
          <w:color w:val="auto"/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813"/>
        <w:gridCol w:w="105"/>
      </w:tblGrid>
      <w:tr w:rsidR="00D6191C" w14:paraId="06E411D6" w14:textId="77777777">
        <w:trPr>
          <w:gridAfter w:val="1"/>
          <w:wAfter w:w="105" w:type="dxa"/>
          <w:trHeight w:val="115"/>
        </w:trPr>
        <w:tc>
          <w:tcPr>
            <w:tcW w:w="4651" w:type="dxa"/>
          </w:tcPr>
          <w:p w14:paraId="1680625F" w14:textId="77777777" w:rsidR="00D6191C" w:rsidRDefault="00DD1AB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813" w:type="dxa"/>
          </w:tcPr>
          <w:p w14:paraId="564A9933" w14:textId="77777777" w:rsidR="00D6191C" w:rsidRDefault="00DD1AB6">
            <w:pPr>
              <w:pStyle w:val="Default"/>
              <w:ind w:firstLine="709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D6191C" w14:paraId="39C3D54D" w14:textId="77777777">
        <w:trPr>
          <w:gridAfter w:val="1"/>
          <w:wAfter w:w="105" w:type="dxa"/>
          <w:trHeight w:val="66"/>
        </w:trPr>
        <w:tc>
          <w:tcPr>
            <w:tcW w:w="4651" w:type="dxa"/>
          </w:tcPr>
          <w:p w14:paraId="768CE182" w14:textId="77777777" w:rsidR="00D6191C" w:rsidRDefault="00DD1AB6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______________________________________________________________________________________________________ </w:t>
            </w:r>
          </w:p>
        </w:tc>
        <w:tc>
          <w:tcPr>
            <w:tcW w:w="4813" w:type="dxa"/>
          </w:tcPr>
          <w:p w14:paraId="15B41CDC" w14:textId="77777777" w:rsidR="00D6191C" w:rsidRDefault="00DD1AB6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</w:t>
            </w:r>
          </w:p>
        </w:tc>
      </w:tr>
      <w:tr w:rsidR="00D6191C" w14:paraId="466DD377" w14:textId="77777777">
        <w:trPr>
          <w:gridBefore w:val="1"/>
        </w:trPr>
        <w:tc>
          <w:tcPr>
            <w:tcW w:w="4641" w:type="dxa"/>
            <w:gridSpan w:val="2"/>
          </w:tcPr>
          <w:p w14:paraId="28DAB959" w14:textId="77777777" w:rsidR="00D6191C" w:rsidRDefault="00D6191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A056505" w14:textId="77777777" w:rsidR="00D6191C" w:rsidRDefault="00D6191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C015AEA" w14:textId="77777777" w:rsidR="00D6191C" w:rsidRDefault="00D6191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B09A4A5" w14:textId="77777777" w:rsidR="00D6191C" w:rsidRDefault="00D6191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BFDF522" w14:textId="77777777" w:rsidR="00D6191C" w:rsidRDefault="00D6191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8B1CCC1" w14:textId="77777777" w:rsidR="00D6191C" w:rsidRDefault="00D6191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808D2D1" w14:textId="77777777" w:rsidR="00D6191C" w:rsidRDefault="00D6191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58C7970" w14:textId="77777777" w:rsidR="00D6191C" w:rsidRDefault="00D6191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91B8B8A" w14:textId="77777777" w:rsidR="00D6191C" w:rsidRDefault="00D6191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0C4FC68" w14:textId="77777777" w:rsidR="00D6191C" w:rsidRDefault="00D6191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014025D" w14:textId="77777777" w:rsidR="00D6191C" w:rsidRDefault="00D6191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AAB88CA" w14:textId="77777777" w:rsidR="00D6191C" w:rsidRDefault="00D6191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1ABB9E0" w14:textId="77777777" w:rsidR="00D6191C" w:rsidRDefault="00D6191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4069007" w14:textId="77777777" w:rsidR="00D6191C" w:rsidRDefault="00D6191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AD04B97" w14:textId="77777777" w:rsidR="00D6191C" w:rsidRDefault="00D6191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3F09AAD" w14:textId="77777777" w:rsidR="00D6191C" w:rsidRDefault="00D6191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06AA8E2" w14:textId="77777777" w:rsidR="00D6191C" w:rsidRDefault="00D6191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6DD84E6" w14:textId="77777777" w:rsidR="00D6191C" w:rsidRDefault="00D6191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B403822" w14:textId="77777777" w:rsidR="00D6191C" w:rsidRDefault="00D6191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9B647C1" w14:textId="77777777" w:rsidR="00D6191C" w:rsidRDefault="00D6191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0EB9FB6" w14:textId="77777777" w:rsidR="00D6191C" w:rsidRDefault="00DD1AB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14:paraId="4A5AF8D6" w14:textId="77777777" w:rsidR="00D6191C" w:rsidRDefault="00DD1AB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договору аренды</w:t>
            </w:r>
          </w:p>
          <w:p w14:paraId="1F08FCEA" w14:textId="77777777" w:rsidR="00D6191C" w:rsidRDefault="00DD1AB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земельного участка</w:t>
            </w:r>
          </w:p>
          <w:p w14:paraId="36DB6850" w14:textId="77777777" w:rsidR="00D6191C" w:rsidRDefault="00DD1AB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___ от «___» ______ 20 __ года</w:t>
            </w:r>
          </w:p>
          <w:p w14:paraId="1A3D8D99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</w:tr>
    </w:tbl>
    <w:p w14:paraId="7E564E80" w14:textId="77777777" w:rsidR="00D6191C" w:rsidRDefault="00D6191C">
      <w:pPr>
        <w:ind w:firstLine="709"/>
        <w:jc w:val="both"/>
        <w:rPr>
          <w:sz w:val="26"/>
          <w:szCs w:val="26"/>
        </w:rPr>
      </w:pPr>
    </w:p>
    <w:p w14:paraId="500E6F46" w14:textId="77777777" w:rsidR="00D6191C" w:rsidRDefault="00DD1AB6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 К Т</w:t>
      </w:r>
    </w:p>
    <w:p w14:paraId="54CFA420" w14:textId="77777777" w:rsidR="00D6191C" w:rsidRDefault="00DD1AB6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приема - передачи в аренду земельного участка</w:t>
      </w:r>
      <w:r>
        <w:rPr>
          <w:sz w:val="26"/>
          <w:szCs w:val="26"/>
        </w:rPr>
        <w:t>,</w:t>
      </w:r>
    </w:p>
    <w:p w14:paraId="3CD83558" w14:textId="77777777" w:rsidR="00D6191C" w:rsidRDefault="00DD1AB6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расположенного по адресу:</w:t>
      </w:r>
    </w:p>
    <w:p w14:paraId="4D834304" w14:textId="77777777" w:rsidR="00D6191C" w:rsidRDefault="00DD1AB6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</w:t>
      </w:r>
    </w:p>
    <w:p w14:paraId="3FAEC652" w14:textId="77777777" w:rsidR="00D6191C" w:rsidRDefault="00D6191C">
      <w:pPr>
        <w:pStyle w:val="Default"/>
        <w:jc w:val="center"/>
        <w:rPr>
          <w:sz w:val="26"/>
          <w:szCs w:val="26"/>
        </w:rPr>
      </w:pPr>
    </w:p>
    <w:p w14:paraId="2EFB17C6" w14:textId="77777777" w:rsidR="00D6191C" w:rsidRDefault="00D6191C">
      <w:pPr>
        <w:pStyle w:val="Default"/>
        <w:jc w:val="center"/>
        <w:rPr>
          <w:sz w:val="26"/>
          <w:szCs w:val="26"/>
        </w:rPr>
      </w:pPr>
    </w:p>
    <w:p w14:paraId="71CBD48D" w14:textId="77777777" w:rsidR="00D6191C" w:rsidRDefault="00DD1AB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14:paraId="33A62C52" w14:textId="77777777" w:rsidR="00D6191C" w:rsidRDefault="00DD1AB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«__» </w:t>
      </w:r>
      <w:r>
        <w:rPr>
          <w:sz w:val="26"/>
          <w:szCs w:val="26"/>
        </w:rPr>
        <w:t xml:space="preserve">___________ 20__ года </w:t>
      </w:r>
    </w:p>
    <w:p w14:paraId="08FF0C73" w14:textId="77777777" w:rsidR="00D6191C" w:rsidRDefault="00D6191C">
      <w:pPr>
        <w:pStyle w:val="Default"/>
        <w:rPr>
          <w:sz w:val="26"/>
          <w:szCs w:val="26"/>
        </w:rPr>
      </w:pPr>
    </w:p>
    <w:p w14:paraId="3B8D5645" w14:textId="77777777" w:rsidR="00D6191C" w:rsidRDefault="00DD1A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</w:t>
      </w:r>
      <w:proofErr w:type="gramStart"/>
      <w:r>
        <w:rPr>
          <w:sz w:val="26"/>
          <w:szCs w:val="26"/>
        </w:rPr>
        <w:t>области,  в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_________________________, </w:t>
      </w:r>
    </w:p>
    <w:p w14:paraId="38335B46" w14:textId="77777777" w:rsidR="00D6191C" w:rsidRDefault="00DD1AB6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                                   (Ф.И.О.)</w:t>
      </w:r>
    </w:p>
    <w:p w14:paraId="25416DD7" w14:textId="77777777" w:rsidR="00D6191C" w:rsidRDefault="00DD1AB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«Арендодатель», с</w:t>
      </w:r>
      <w:r>
        <w:rPr>
          <w:sz w:val="26"/>
          <w:szCs w:val="26"/>
        </w:rPr>
        <w:t xml:space="preserve"> одной стороны, и______________________________________________________________ </w:t>
      </w:r>
    </w:p>
    <w:p w14:paraId="5A1F89AD" w14:textId="77777777" w:rsidR="00D6191C" w:rsidRDefault="00DD1AB6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(Ф.И.О. для физического лица, наименование организации для юридического лица) </w:t>
      </w:r>
    </w:p>
    <w:p w14:paraId="06F19103" w14:textId="77777777" w:rsidR="00D6191C" w:rsidRDefault="00DD1AB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лице _________________, действующего на основании </w:t>
      </w:r>
      <w:r>
        <w:rPr>
          <w:sz w:val="26"/>
          <w:szCs w:val="26"/>
        </w:rPr>
        <w:t>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 дальнейшем при совместном упоминании – Стороны, составили настоящий акт о нижеследующем:</w:t>
      </w:r>
    </w:p>
    <w:p w14:paraId="7C54C76D" w14:textId="77777777" w:rsidR="00D6191C" w:rsidRDefault="00DD1A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  основании  договора   аренды земельного участка от «__» ______ 20___ года № ___</w:t>
      </w:r>
      <w:r>
        <w:rPr>
          <w:sz w:val="26"/>
          <w:szCs w:val="26"/>
        </w:rPr>
        <w:t xml:space="preserve">_ Арендодатель передает, а Арендатор принимает в аренду земельный участок общей площадью ______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 с кадастровым номером: _______________, расположенный по адресу: _______________________________, вид разрешенного использования: ________________________</w:t>
      </w:r>
      <w:r>
        <w:rPr>
          <w:sz w:val="26"/>
          <w:szCs w:val="26"/>
        </w:rPr>
        <w:t xml:space="preserve">_________________. </w:t>
      </w:r>
    </w:p>
    <w:p w14:paraId="5B73884C" w14:textId="77777777" w:rsidR="00D6191C" w:rsidRDefault="00DD1A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Действие настоящего акта распространяется на правоотношения, возникшие между Сторонами с «____» ___________ 20___ года. </w:t>
      </w:r>
    </w:p>
    <w:p w14:paraId="7A40B46E" w14:textId="77777777" w:rsidR="00D6191C" w:rsidRDefault="00DD1A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Стороны друг к другу претензий не имеют.</w:t>
      </w:r>
    </w:p>
    <w:p w14:paraId="1F56E496" w14:textId="77777777" w:rsidR="00D6191C" w:rsidRDefault="00D6191C">
      <w:pPr>
        <w:pStyle w:val="Default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651"/>
      </w:tblGrid>
      <w:tr w:rsidR="00D6191C" w14:paraId="2BC1BC2B" w14:textId="77777777">
        <w:trPr>
          <w:trHeight w:val="115"/>
        </w:trPr>
        <w:tc>
          <w:tcPr>
            <w:tcW w:w="4651" w:type="dxa"/>
          </w:tcPr>
          <w:p w14:paraId="638C1573" w14:textId="77777777" w:rsidR="00D6191C" w:rsidRDefault="00DD1AB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651" w:type="dxa"/>
          </w:tcPr>
          <w:p w14:paraId="101FB725" w14:textId="77777777" w:rsidR="00D6191C" w:rsidRDefault="00DD1AB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D6191C" w14:paraId="2DD7DB46" w14:textId="77777777">
        <w:trPr>
          <w:trHeight w:val="661"/>
        </w:trPr>
        <w:tc>
          <w:tcPr>
            <w:tcW w:w="4651" w:type="dxa"/>
          </w:tcPr>
          <w:p w14:paraId="425C7A2A" w14:textId="77777777" w:rsidR="00D6191C" w:rsidRDefault="00DD1A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  <w:tc>
          <w:tcPr>
            <w:tcW w:w="4651" w:type="dxa"/>
          </w:tcPr>
          <w:p w14:paraId="70C76E1A" w14:textId="77777777" w:rsidR="00D6191C" w:rsidRDefault="00DD1A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</w:tr>
    </w:tbl>
    <w:p w14:paraId="4D03E1C6" w14:textId="77777777" w:rsidR="00D6191C" w:rsidRDefault="00D6191C">
      <w:pPr>
        <w:ind w:firstLine="709"/>
        <w:jc w:val="both"/>
        <w:rPr>
          <w:sz w:val="26"/>
          <w:szCs w:val="26"/>
        </w:rPr>
      </w:pPr>
    </w:p>
    <w:p w14:paraId="28F93E80" w14:textId="77777777" w:rsidR="00D6191C" w:rsidRDefault="00D6191C">
      <w:pPr>
        <w:ind w:firstLine="709"/>
        <w:jc w:val="both"/>
        <w:rPr>
          <w:sz w:val="26"/>
          <w:szCs w:val="26"/>
        </w:rPr>
      </w:pPr>
    </w:p>
    <w:p w14:paraId="7CDF789B" w14:textId="77777777" w:rsidR="00D6191C" w:rsidRDefault="00D6191C">
      <w:pPr>
        <w:ind w:firstLine="709"/>
        <w:jc w:val="both"/>
        <w:rPr>
          <w:sz w:val="26"/>
          <w:szCs w:val="26"/>
        </w:rPr>
      </w:pPr>
    </w:p>
    <w:p w14:paraId="2422D6C9" w14:textId="77777777" w:rsidR="00D6191C" w:rsidRDefault="00D6191C">
      <w:pPr>
        <w:ind w:firstLine="709"/>
        <w:jc w:val="both"/>
        <w:rPr>
          <w:sz w:val="26"/>
          <w:szCs w:val="26"/>
        </w:rPr>
      </w:pPr>
    </w:p>
    <w:p w14:paraId="679695E3" w14:textId="77777777" w:rsidR="00D6191C" w:rsidRDefault="00D6191C"/>
    <w:p w14:paraId="17012080" w14:textId="77777777" w:rsidR="00D6191C" w:rsidRDefault="00D6191C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21488BB8" w14:textId="77777777" w:rsidR="00D6191C" w:rsidRDefault="00D6191C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7724D4AD" w14:textId="77777777" w:rsidR="00D6191C" w:rsidRDefault="00D6191C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D6191C" w14:paraId="7110452D" w14:textId="77777777">
        <w:tc>
          <w:tcPr>
            <w:tcW w:w="4536" w:type="dxa"/>
          </w:tcPr>
          <w:p w14:paraId="5AFFF1F3" w14:textId="77777777" w:rsidR="00D6191C" w:rsidRDefault="00D6191C">
            <w:pPr>
              <w:jc w:val="both"/>
              <w:rPr>
                <w:b/>
                <w:sz w:val="22"/>
                <w:szCs w:val="22"/>
              </w:rPr>
            </w:pPr>
          </w:p>
          <w:p w14:paraId="27F1CFEB" w14:textId="77777777" w:rsidR="00D6191C" w:rsidRDefault="00D6191C">
            <w:pPr>
              <w:jc w:val="both"/>
              <w:rPr>
                <w:b/>
                <w:sz w:val="22"/>
                <w:szCs w:val="22"/>
              </w:rPr>
            </w:pPr>
          </w:p>
          <w:p w14:paraId="02C23FA5" w14:textId="77777777" w:rsidR="00D6191C" w:rsidRDefault="00DD1A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Организатору аукциона:</w:t>
            </w:r>
          </w:p>
        </w:tc>
      </w:tr>
      <w:tr w:rsidR="00D6191C" w14:paraId="2095BB5E" w14:textId="77777777">
        <w:tc>
          <w:tcPr>
            <w:tcW w:w="4536" w:type="dxa"/>
          </w:tcPr>
          <w:p w14:paraId="183ABDF2" w14:textId="77777777" w:rsidR="00D6191C" w:rsidRDefault="00DD1A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имущественных и</w:t>
            </w:r>
          </w:p>
        </w:tc>
      </w:tr>
      <w:tr w:rsidR="00D6191C" w14:paraId="145A3808" w14:textId="77777777">
        <w:tc>
          <w:tcPr>
            <w:tcW w:w="4536" w:type="dxa"/>
          </w:tcPr>
          <w:p w14:paraId="2B41BF72" w14:textId="77777777" w:rsidR="00D6191C" w:rsidRDefault="00DD1A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D6191C" w14:paraId="5EB3592D" w14:textId="77777777">
        <w:tc>
          <w:tcPr>
            <w:tcW w:w="4536" w:type="dxa"/>
          </w:tcPr>
          <w:p w14:paraId="6424468C" w14:textId="77777777" w:rsidR="00D6191C" w:rsidRDefault="00DD1A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14:paraId="2170F7E7" w14:textId="77777777" w:rsidR="00D6191C" w:rsidRDefault="00D6191C">
      <w:pPr>
        <w:ind w:left="4395"/>
        <w:jc w:val="center"/>
        <w:rPr>
          <w:b/>
          <w:sz w:val="10"/>
          <w:szCs w:val="10"/>
          <w:highlight w:val="yellow"/>
        </w:rPr>
      </w:pPr>
    </w:p>
    <w:p w14:paraId="05E3299F" w14:textId="77777777" w:rsidR="00D6191C" w:rsidRDefault="00D6191C">
      <w:pPr>
        <w:jc w:val="center"/>
        <w:rPr>
          <w:b/>
          <w:sz w:val="22"/>
          <w:szCs w:val="22"/>
        </w:rPr>
      </w:pPr>
    </w:p>
    <w:bookmarkEnd w:id="1"/>
    <w:p w14:paraId="76C05DEC" w14:textId="77777777" w:rsidR="00D6191C" w:rsidRDefault="00D6191C">
      <w:pPr>
        <w:jc w:val="center"/>
        <w:rPr>
          <w:b/>
          <w:sz w:val="22"/>
          <w:szCs w:val="22"/>
        </w:rPr>
      </w:pPr>
    </w:p>
    <w:p w14:paraId="4CE02A88" w14:textId="77777777" w:rsidR="00D6191C" w:rsidRDefault="00D6191C">
      <w:pPr>
        <w:jc w:val="center"/>
        <w:rPr>
          <w:b/>
          <w:sz w:val="22"/>
          <w:szCs w:val="22"/>
        </w:rPr>
      </w:pPr>
    </w:p>
    <w:p w14:paraId="4ECC90BA" w14:textId="77777777" w:rsidR="00D6191C" w:rsidRDefault="00DD1AB6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18D909F0" w14:textId="77777777" w:rsidR="00D6191C" w:rsidRDefault="00DD1A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Заявитель___________________________________________________________________________,        в лице______________________________________________________________________________                                                                            </w:t>
      </w:r>
    </w:p>
    <w:p w14:paraId="595EF1E9" w14:textId="77777777" w:rsidR="00D6191C" w:rsidRDefault="00DD1AB6">
      <w:pPr>
        <w:jc w:val="both"/>
        <w:rPr>
          <w:sz w:val="22"/>
          <w:szCs w:val="22"/>
        </w:rPr>
      </w:pPr>
      <w:r>
        <w:rPr>
          <w:sz w:val="22"/>
          <w:szCs w:val="22"/>
        </w:rPr>
        <w:t>де</w:t>
      </w:r>
      <w:r>
        <w:rPr>
          <w:sz w:val="22"/>
          <w:szCs w:val="22"/>
        </w:rPr>
        <w:t xml:space="preserve">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2A735A8D" w14:textId="77777777" w:rsidR="00D6191C" w:rsidRDefault="00DD1AB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Заявителя:</w:t>
      </w:r>
    </w:p>
    <w:p w14:paraId="2665A412" w14:textId="77777777" w:rsidR="00D6191C" w:rsidRDefault="00DD1AB6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14:paraId="24542001" w14:textId="77777777" w:rsidR="00D6191C" w:rsidRDefault="00DD1AB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серия_________№_________________код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</w:t>
      </w:r>
      <w:r>
        <w:rPr>
          <w:sz w:val="22"/>
          <w:szCs w:val="22"/>
        </w:rPr>
        <w:t>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4A5C9B8E" w14:textId="77777777" w:rsidR="00D6191C" w:rsidRDefault="00DD1AB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(кем)________________________________________________________________________________</w:t>
      </w:r>
    </w:p>
    <w:p w14:paraId="5DC88494" w14:textId="77777777" w:rsidR="00D6191C" w:rsidRDefault="00DD1AB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14:paraId="7093147A" w14:textId="77777777" w:rsidR="00D6191C" w:rsidRDefault="00DD1AB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5585900B" w14:textId="77777777" w:rsidR="00D6191C" w:rsidRDefault="00DD1AB6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7FF3DC6B" w14:textId="77777777" w:rsidR="00D6191C" w:rsidRDefault="00DD1AB6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</w:t>
      </w:r>
    </w:p>
    <w:p w14:paraId="495C00B0" w14:textId="77777777" w:rsidR="00D6191C" w:rsidRDefault="00DD1AB6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14:paraId="699337AD" w14:textId="77777777" w:rsidR="00D6191C" w:rsidRDefault="00DD1AB6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______________________________________________________________________</w:t>
      </w:r>
    </w:p>
    <w:p w14:paraId="4FCBDC96" w14:textId="77777777" w:rsidR="00D6191C" w:rsidRDefault="00DD1AB6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__________________________________________________________________</w:t>
      </w:r>
    </w:p>
    <w:p w14:paraId="5ADA402E" w14:textId="77777777" w:rsidR="00D6191C" w:rsidRDefault="00DD1AB6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 Прошу допустить к участию в аукционе по продаже права на </w:t>
      </w:r>
      <w:r>
        <w:rPr>
          <w:b/>
          <w:sz w:val="22"/>
          <w:szCs w:val="22"/>
        </w:rPr>
        <w:t xml:space="preserve">заключение договора аренды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_____________________________________________________________________________________</w:t>
      </w:r>
    </w:p>
    <w:p w14:paraId="01DD0ED0" w14:textId="77777777" w:rsidR="00D6191C" w:rsidRDefault="00DD1AB6">
      <w:pPr>
        <w:jc w:val="both"/>
        <w:rPr>
          <w:sz w:val="22"/>
          <w:szCs w:val="22"/>
        </w:rPr>
      </w:pPr>
      <w:r>
        <w:rPr>
          <w:sz w:val="22"/>
          <w:szCs w:val="22"/>
        </w:rPr>
        <w:t>с кадастровым номером _______________________________________ площадью _______ м²      для___</w:t>
      </w:r>
      <w:r>
        <w:rPr>
          <w:sz w:val="22"/>
          <w:szCs w:val="22"/>
        </w:rPr>
        <w:t>______________________________________________________________________________, который состоится «_____» ______________ 202_ г. в ____час. ____ мин. по адресу: Белгородская обл., г. Старый Оскол,</w:t>
      </w:r>
      <w:r>
        <w:rPr>
          <w:sz w:val="24"/>
          <w:szCs w:val="24"/>
        </w:rPr>
        <w:t xml:space="preserve"> ул. Ленина, № 82, 1 этаж,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205</w:t>
      </w:r>
      <w:r>
        <w:rPr>
          <w:sz w:val="22"/>
          <w:szCs w:val="22"/>
        </w:rPr>
        <w:t>.</w:t>
      </w:r>
    </w:p>
    <w:p w14:paraId="188DFCD5" w14:textId="77777777" w:rsidR="00D6191C" w:rsidRDefault="00DD1AB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Обязуюсь соблюдать</w:t>
      </w:r>
      <w:r>
        <w:rPr>
          <w:sz w:val="22"/>
          <w:szCs w:val="22"/>
        </w:rPr>
        <w:t xml:space="preserve"> условия аукциона, предусмотренные Земельным кодексом Российской Федерации, Порядком по продаже земельных участков или права на заключение договоров аренды земельных участков, утвержденным постановлением администрации Старооскольского городского округа Бел</w:t>
      </w:r>
      <w:r>
        <w:rPr>
          <w:sz w:val="22"/>
          <w:szCs w:val="22"/>
        </w:rPr>
        <w:t xml:space="preserve">городской области от «29» мая 2018 года № 880 и указанные в информационном сообщении о проведении аукциона, размещенном на </w:t>
      </w:r>
      <w:hyperlink r:id="rId17" w:tooltip="garantF1://890941.1829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Российской Федерации в сети «Интернет»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torg</w:t>
      </w:r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) от _____________________________ № __________________________.</w:t>
      </w:r>
    </w:p>
    <w:p w14:paraId="1A2944DC" w14:textId="77777777" w:rsidR="00D6191C" w:rsidRDefault="00DD1AB6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имеющейся технической документацией, проектом договора аренды земельного участка, другими усл</w:t>
      </w:r>
      <w:r>
        <w:rPr>
          <w:sz w:val="22"/>
          <w:szCs w:val="22"/>
        </w:rPr>
        <w:t>овиями. Претензий по качеству и состоянию предмета аукциона сейчас не имею и впоследствии иметь не буду.</w:t>
      </w:r>
    </w:p>
    <w:p w14:paraId="3C436F5C" w14:textId="77777777" w:rsidR="00D6191C" w:rsidRDefault="00DD1AB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</w:t>
      </w:r>
      <w:r>
        <w:rPr>
          <w:color w:val="000000"/>
          <w:spacing w:val="2"/>
          <w:sz w:val="22"/>
          <w:szCs w:val="22"/>
        </w:rPr>
        <w:t xml:space="preserve">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0213E22F" w14:textId="77777777" w:rsidR="00D6191C" w:rsidRDefault="00DD1AB6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5. В случае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>подписать протокол о результатах аукциона, договор аренды 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течение десяти дней с даты подписания протокола о результатах аукциона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</w:t>
      </w:r>
      <w:r>
        <w:rPr>
          <w:sz w:val="22"/>
          <w:szCs w:val="22"/>
        </w:rPr>
        <w:t xml:space="preserve">рганизатора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4FD8DCAC" w14:textId="77777777" w:rsidR="00D6191C" w:rsidRDefault="00DD1AB6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 xml:space="preserve">6. Согласен с тем, что в случае признания меня победителем аукциона и моего отказа от подписания протокола о результатах аукциона, либо от заключения </w:t>
      </w:r>
      <w:r>
        <w:rPr>
          <w:sz w:val="22"/>
          <w:szCs w:val="22"/>
        </w:rPr>
        <w:t xml:space="preserve">договора аренды земельного </w:t>
      </w:r>
      <w:r>
        <w:rPr>
          <w:sz w:val="22"/>
          <w:szCs w:val="22"/>
        </w:rPr>
        <w:t xml:space="preserve">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4D9683C9" w14:textId="77777777" w:rsidR="00D6191C" w:rsidRDefault="00DD1AB6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7. До подписания договора аренды земельного участка настоящая заявка вместе с протоколом о результатах аукциона, подписанным с комиссией по проведению аукционов по продаже зе</w:t>
      </w:r>
      <w:r>
        <w:rPr>
          <w:sz w:val="22"/>
          <w:szCs w:val="22"/>
        </w:rPr>
        <w:t xml:space="preserve">мельных участков или права на заключение договоров аренды земельных участков, будут считаться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224A8393" w14:textId="77777777" w:rsidR="00D6191C" w:rsidRDefault="00DD1AB6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 xml:space="preserve">. Документы, указанные в информационном извещении,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1FA651CE" w14:textId="77777777" w:rsidR="00D6191C" w:rsidRDefault="00DD1AB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9. С порядко</w:t>
      </w:r>
      <w:r>
        <w:rPr>
          <w:sz w:val="22"/>
          <w:szCs w:val="22"/>
        </w:rPr>
        <w:t xml:space="preserve">м проведения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проектом договора аренды земельного участка (договора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 согласен.</w:t>
      </w:r>
    </w:p>
    <w:p w14:paraId="4A9D168A" w14:textId="77777777" w:rsidR="00D6191C" w:rsidRDefault="00DD1AB6">
      <w:pPr>
        <w:widowControl w:val="0"/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14:paraId="077689A6" w14:textId="77777777" w:rsidR="00D6191C" w:rsidRDefault="00DD1AB6">
      <w:pPr>
        <w:widowControl w:val="0"/>
        <w:shd w:val="clear" w:color="auto" w:fill="FFFFFF"/>
        <w:ind w:left="17" w:right="57" w:firstLine="691"/>
        <w:jc w:val="both"/>
        <w:rPr>
          <w:sz w:val="22"/>
          <w:szCs w:val="22"/>
        </w:rPr>
      </w:pPr>
      <w:r>
        <w:rPr>
          <w:sz w:val="22"/>
          <w:szCs w:val="22"/>
        </w:rPr>
        <w:t>10. Согласен на обработку моих персональных данных в соотв</w:t>
      </w:r>
      <w:r>
        <w:rPr>
          <w:sz w:val="22"/>
          <w:szCs w:val="22"/>
        </w:rPr>
        <w:t>етствии с Федеральным законом от 27 июля 2006 года № 152-ФЗ «О персональных данных».</w:t>
      </w:r>
    </w:p>
    <w:p w14:paraId="698B4CCA" w14:textId="77777777" w:rsidR="00D6191C" w:rsidRDefault="00DD1AB6">
      <w:pPr>
        <w:rPr>
          <w:sz w:val="23"/>
          <w:szCs w:val="23"/>
        </w:rPr>
      </w:pPr>
      <w:r>
        <w:rPr>
          <w:sz w:val="22"/>
          <w:szCs w:val="22"/>
        </w:rPr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200DD706" w14:textId="77777777" w:rsidR="00D6191C" w:rsidRDefault="00D6191C">
      <w:pPr>
        <w:rPr>
          <w:sz w:val="23"/>
          <w:szCs w:val="23"/>
        </w:rPr>
      </w:pPr>
    </w:p>
    <w:p w14:paraId="4DFEBB66" w14:textId="77777777" w:rsidR="00D6191C" w:rsidRDefault="00DD1AB6">
      <w:pPr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40681710" w14:textId="77777777" w:rsidR="00D6191C" w:rsidRDefault="00DD1AB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                             </w:t>
      </w:r>
    </w:p>
    <w:p w14:paraId="7449A6F0" w14:textId="77777777" w:rsidR="00D6191C" w:rsidRDefault="00D6191C">
      <w:pPr>
        <w:jc w:val="both"/>
        <w:rPr>
          <w:sz w:val="23"/>
          <w:szCs w:val="23"/>
        </w:rPr>
      </w:pPr>
    </w:p>
    <w:p w14:paraId="48963521" w14:textId="77777777" w:rsidR="00D6191C" w:rsidRDefault="00DD1AB6">
      <w:pPr>
        <w:jc w:val="both"/>
        <w:rPr>
          <w:sz w:val="23"/>
          <w:szCs w:val="23"/>
        </w:rPr>
      </w:pPr>
      <w:r>
        <w:rPr>
          <w:sz w:val="23"/>
          <w:szCs w:val="23"/>
        </w:rPr>
        <w:t>Заявка с регистрационным № _____ принята:</w:t>
      </w:r>
    </w:p>
    <w:p w14:paraId="45811B37" w14:textId="77777777" w:rsidR="00D6191C" w:rsidRDefault="00D6191C">
      <w:pPr>
        <w:jc w:val="both"/>
        <w:rPr>
          <w:sz w:val="16"/>
          <w:szCs w:val="16"/>
        </w:rPr>
      </w:pPr>
    </w:p>
    <w:p w14:paraId="04FDD9DC" w14:textId="77777777" w:rsidR="00D6191C" w:rsidRDefault="00D6191C">
      <w:pPr>
        <w:jc w:val="both"/>
        <w:rPr>
          <w:sz w:val="16"/>
          <w:szCs w:val="16"/>
        </w:rPr>
      </w:pPr>
    </w:p>
    <w:p w14:paraId="199B8E56" w14:textId="77777777" w:rsidR="00D6191C" w:rsidRDefault="00DD1AB6">
      <w:pPr>
        <w:jc w:val="both"/>
        <w:rPr>
          <w:sz w:val="23"/>
          <w:szCs w:val="23"/>
        </w:rPr>
      </w:pPr>
      <w:r>
        <w:rPr>
          <w:sz w:val="23"/>
          <w:szCs w:val="23"/>
        </w:rPr>
        <w:t>____</w:t>
      </w:r>
      <w:proofErr w:type="gramStart"/>
      <w:r>
        <w:rPr>
          <w:sz w:val="23"/>
          <w:szCs w:val="23"/>
        </w:rPr>
        <w:t>_  час</w:t>
      </w:r>
      <w:proofErr w:type="gramEnd"/>
      <w:r>
        <w:rPr>
          <w:sz w:val="23"/>
          <w:szCs w:val="23"/>
        </w:rPr>
        <w:t xml:space="preserve">. _____ мин.   </w:t>
      </w:r>
      <w:proofErr w:type="gramStart"/>
      <w:r>
        <w:rPr>
          <w:sz w:val="23"/>
          <w:szCs w:val="23"/>
        </w:rPr>
        <w:t>”_</w:t>
      </w:r>
      <w:proofErr w:type="gramEnd"/>
      <w:r>
        <w:rPr>
          <w:sz w:val="23"/>
          <w:szCs w:val="23"/>
        </w:rPr>
        <w:t>____” _____________ 20 ____ г.</w:t>
      </w:r>
    </w:p>
    <w:p w14:paraId="7FB042AB" w14:textId="77777777" w:rsidR="00D6191C" w:rsidRDefault="00D6191C">
      <w:pPr>
        <w:jc w:val="both"/>
        <w:rPr>
          <w:sz w:val="23"/>
          <w:szCs w:val="23"/>
        </w:rPr>
      </w:pPr>
    </w:p>
    <w:p w14:paraId="27FA9AA0" w14:textId="77777777" w:rsidR="00D6191C" w:rsidRDefault="00D6191C">
      <w:pPr>
        <w:jc w:val="both"/>
        <w:rPr>
          <w:sz w:val="23"/>
          <w:szCs w:val="23"/>
        </w:rPr>
      </w:pPr>
    </w:p>
    <w:p w14:paraId="540AB362" w14:textId="77777777" w:rsidR="00D6191C" w:rsidRDefault="00DD1AB6">
      <w:pPr>
        <w:jc w:val="both"/>
        <w:rPr>
          <w:sz w:val="23"/>
          <w:szCs w:val="23"/>
        </w:rPr>
      </w:pPr>
      <w:r>
        <w:rPr>
          <w:sz w:val="23"/>
          <w:szCs w:val="23"/>
        </w:rPr>
        <w:t>Упо</w:t>
      </w:r>
      <w:r>
        <w:rPr>
          <w:sz w:val="23"/>
          <w:szCs w:val="23"/>
        </w:rPr>
        <w:t>лномоченный представитель организатора аукциона</w:t>
      </w:r>
    </w:p>
    <w:p w14:paraId="3990867A" w14:textId="77777777" w:rsidR="00D6191C" w:rsidRDefault="00D6191C">
      <w:pPr>
        <w:jc w:val="both"/>
        <w:rPr>
          <w:sz w:val="23"/>
          <w:szCs w:val="23"/>
        </w:rPr>
      </w:pPr>
    </w:p>
    <w:p w14:paraId="7883C1EB" w14:textId="77777777" w:rsidR="00D6191C" w:rsidRDefault="00DD1AB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71B35F23" w14:textId="77777777" w:rsidR="00D6191C" w:rsidRDefault="00D6191C">
      <w:pPr>
        <w:jc w:val="both"/>
        <w:rPr>
          <w:sz w:val="26"/>
          <w:szCs w:val="26"/>
        </w:rPr>
      </w:pPr>
    </w:p>
    <w:p w14:paraId="0955AAD8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3687CDF3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12F4C6EF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538088A1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05065F1C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607B67BF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7947FB86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59894E85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0396347D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34684FAA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20C505B3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41786ECE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443FB951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5BB52227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4EEC282E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54CE49C5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08F0FB56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1FE6D3E2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755B3D12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4842CFAE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46260EAB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3D0D8266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4A505972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078454D1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7AB686B3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475A8ABF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778995D4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7445DB0D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36F17770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687FC4F3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08B38023" w14:textId="77777777" w:rsidR="00D6191C" w:rsidRDefault="00D6191C">
      <w:pPr>
        <w:jc w:val="center"/>
        <w:rPr>
          <w:b/>
          <w:sz w:val="26"/>
          <w:szCs w:val="26"/>
        </w:rPr>
      </w:pPr>
    </w:p>
    <w:p w14:paraId="69477ABB" w14:textId="77777777" w:rsidR="00D6191C" w:rsidRDefault="00D6191C">
      <w:pPr>
        <w:jc w:val="center"/>
        <w:rPr>
          <w:b/>
          <w:sz w:val="26"/>
          <w:szCs w:val="26"/>
        </w:rPr>
      </w:pPr>
    </w:p>
    <w:p w14:paraId="763C44BA" w14:textId="77777777" w:rsidR="00D6191C" w:rsidRDefault="00D6191C">
      <w:pPr>
        <w:jc w:val="center"/>
        <w:rPr>
          <w:b/>
          <w:sz w:val="26"/>
          <w:szCs w:val="26"/>
        </w:rPr>
      </w:pPr>
    </w:p>
    <w:p w14:paraId="012589E3" w14:textId="77777777" w:rsidR="00D6191C" w:rsidRDefault="00D6191C">
      <w:pPr>
        <w:jc w:val="center"/>
        <w:rPr>
          <w:b/>
          <w:sz w:val="26"/>
          <w:szCs w:val="26"/>
        </w:rPr>
      </w:pPr>
    </w:p>
    <w:p w14:paraId="182775C0" w14:textId="77777777" w:rsidR="00D6191C" w:rsidRDefault="00D6191C">
      <w:pPr>
        <w:jc w:val="center"/>
        <w:rPr>
          <w:b/>
          <w:sz w:val="26"/>
          <w:szCs w:val="26"/>
        </w:rPr>
      </w:pPr>
    </w:p>
    <w:p w14:paraId="3CDD07A4" w14:textId="77777777" w:rsidR="00D6191C" w:rsidRDefault="00D6191C">
      <w:pPr>
        <w:jc w:val="center"/>
        <w:rPr>
          <w:b/>
          <w:sz w:val="26"/>
          <w:szCs w:val="26"/>
        </w:rPr>
      </w:pPr>
    </w:p>
    <w:p w14:paraId="067AE919" w14:textId="77777777" w:rsidR="00D6191C" w:rsidRDefault="00D6191C">
      <w:pPr>
        <w:jc w:val="center"/>
        <w:rPr>
          <w:b/>
          <w:sz w:val="26"/>
          <w:szCs w:val="26"/>
        </w:rPr>
      </w:pPr>
    </w:p>
    <w:p w14:paraId="344D1D07" w14:textId="77777777" w:rsidR="00D6191C" w:rsidRDefault="00D6191C">
      <w:pPr>
        <w:jc w:val="center"/>
        <w:rPr>
          <w:b/>
          <w:sz w:val="26"/>
          <w:szCs w:val="26"/>
        </w:rPr>
      </w:pPr>
    </w:p>
    <w:p w14:paraId="0D5F712F" w14:textId="77777777" w:rsidR="00D6191C" w:rsidRDefault="00D6191C">
      <w:pPr>
        <w:jc w:val="center"/>
        <w:rPr>
          <w:b/>
          <w:sz w:val="26"/>
          <w:szCs w:val="26"/>
        </w:rPr>
      </w:pPr>
    </w:p>
    <w:p w14:paraId="2185D12C" w14:textId="77777777" w:rsidR="00D6191C" w:rsidRDefault="00D6191C">
      <w:pPr>
        <w:jc w:val="center"/>
        <w:rPr>
          <w:b/>
          <w:sz w:val="26"/>
          <w:szCs w:val="26"/>
        </w:rPr>
      </w:pPr>
    </w:p>
    <w:p w14:paraId="25B64832" w14:textId="77777777" w:rsidR="00D6191C" w:rsidRDefault="00DD1A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ОПИСЬ</w:t>
      </w:r>
    </w:p>
    <w:p w14:paraId="5CFC7D61" w14:textId="77777777" w:rsidR="00D6191C" w:rsidRDefault="00DD1AB6">
      <w:pPr>
        <w:jc w:val="center"/>
        <w:rPr>
          <w:sz w:val="24"/>
        </w:rPr>
      </w:pPr>
      <w:r>
        <w:rPr>
          <w:b/>
          <w:sz w:val="26"/>
          <w:szCs w:val="26"/>
        </w:rPr>
        <w:t>документов на участие в аукционе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14:paraId="5D62DC8F" w14:textId="77777777" w:rsidR="00D6191C" w:rsidRDefault="00DD1AB6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_____________________________________________________,</w:t>
      </w:r>
    </w:p>
    <w:p w14:paraId="34B4507D" w14:textId="77777777" w:rsidR="00D6191C" w:rsidRDefault="00DD1AB6">
      <w:pPr>
        <w:jc w:val="center"/>
      </w:pPr>
      <w:r>
        <w:t>(наименование и адрес местонахождения земельного участка)</w:t>
      </w:r>
    </w:p>
    <w:p w14:paraId="04808C87" w14:textId="77777777" w:rsidR="00D6191C" w:rsidRDefault="00D6191C">
      <w:pPr>
        <w:jc w:val="center"/>
        <w:rPr>
          <w:sz w:val="28"/>
          <w:szCs w:val="28"/>
        </w:rPr>
      </w:pPr>
    </w:p>
    <w:p w14:paraId="529BC499" w14:textId="77777777" w:rsidR="00D6191C" w:rsidRDefault="00DD1AB6">
      <w:pPr>
        <w:jc w:val="center"/>
        <w:rPr>
          <w:sz w:val="24"/>
          <w:szCs w:val="24"/>
        </w:rPr>
      </w:pPr>
      <w:r>
        <w:rPr>
          <w:sz w:val="26"/>
          <w:szCs w:val="26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14:paraId="3CD20C35" w14:textId="77777777" w:rsidR="00D6191C" w:rsidRDefault="00DD1AB6">
      <w:pPr>
        <w:jc w:val="center"/>
        <w:rPr>
          <w:sz w:val="24"/>
        </w:rPr>
      </w:pPr>
      <w:r>
        <w:rPr>
          <w:sz w:val="24"/>
        </w:rPr>
        <w:t>___________________________________________________________________</w:t>
      </w:r>
      <w:r>
        <w:rPr>
          <w:sz w:val="24"/>
        </w:rPr>
        <w:t>__________</w:t>
      </w:r>
    </w:p>
    <w:p w14:paraId="612B12EF" w14:textId="77777777" w:rsidR="00D6191C" w:rsidRDefault="00DD1AB6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</w:t>
      </w:r>
    </w:p>
    <w:p w14:paraId="4C82582E" w14:textId="77777777" w:rsidR="00D6191C" w:rsidRDefault="00DD1AB6">
      <w:pPr>
        <w:jc w:val="center"/>
      </w:pPr>
      <w:r>
        <w:t>(полное наименование юридического лица или фамилия, имя, отчество и паспортные данные физичес</w:t>
      </w:r>
      <w:r>
        <w:t>кого лица, подающего заявку)</w:t>
      </w:r>
    </w:p>
    <w:p w14:paraId="3F7DB221" w14:textId="77777777" w:rsidR="00D6191C" w:rsidRDefault="00D6191C">
      <w:pPr>
        <w:jc w:val="center"/>
        <w:rPr>
          <w:sz w:val="28"/>
          <w:szCs w:val="28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748"/>
        <w:gridCol w:w="1417"/>
        <w:gridCol w:w="1593"/>
      </w:tblGrid>
      <w:tr w:rsidR="00D6191C" w14:paraId="28121610" w14:textId="77777777">
        <w:tc>
          <w:tcPr>
            <w:tcW w:w="588" w:type="dxa"/>
            <w:vAlign w:val="center"/>
          </w:tcPr>
          <w:p w14:paraId="54277886" w14:textId="77777777" w:rsidR="00D6191C" w:rsidRDefault="00DD1A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757" w:type="dxa"/>
            <w:vAlign w:val="center"/>
          </w:tcPr>
          <w:p w14:paraId="09479309" w14:textId="77777777" w:rsidR="00D6191C" w:rsidRDefault="00DD1A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19E07865" w14:textId="77777777" w:rsidR="00D6191C" w:rsidRDefault="00DD1A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листов</w:t>
            </w:r>
          </w:p>
        </w:tc>
        <w:tc>
          <w:tcPr>
            <w:tcW w:w="1583" w:type="dxa"/>
            <w:vAlign w:val="center"/>
          </w:tcPr>
          <w:p w14:paraId="5377700A" w14:textId="77777777" w:rsidR="00D6191C" w:rsidRDefault="00DD1A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D6191C" w14:paraId="615D7E4E" w14:textId="77777777">
        <w:tc>
          <w:tcPr>
            <w:tcW w:w="588" w:type="dxa"/>
          </w:tcPr>
          <w:p w14:paraId="58E522E7" w14:textId="77777777" w:rsidR="00D6191C" w:rsidRDefault="00DD1A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57" w:type="dxa"/>
          </w:tcPr>
          <w:p w14:paraId="6978CF82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ABD9507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360B0F7A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</w:tr>
      <w:tr w:rsidR="00D6191C" w14:paraId="4391717F" w14:textId="77777777">
        <w:tc>
          <w:tcPr>
            <w:tcW w:w="588" w:type="dxa"/>
          </w:tcPr>
          <w:p w14:paraId="5AC35F02" w14:textId="77777777" w:rsidR="00D6191C" w:rsidRDefault="00DD1A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57" w:type="dxa"/>
          </w:tcPr>
          <w:p w14:paraId="1420C66A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8689F8F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70BDFCA0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</w:tr>
      <w:tr w:rsidR="00D6191C" w14:paraId="526A1005" w14:textId="77777777">
        <w:tc>
          <w:tcPr>
            <w:tcW w:w="588" w:type="dxa"/>
          </w:tcPr>
          <w:p w14:paraId="3DBBFA37" w14:textId="77777777" w:rsidR="00D6191C" w:rsidRDefault="00DD1A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57" w:type="dxa"/>
          </w:tcPr>
          <w:p w14:paraId="6F7AEB17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999CCC3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7C5134F8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</w:tr>
      <w:tr w:rsidR="00D6191C" w14:paraId="1E24B2F4" w14:textId="77777777">
        <w:tc>
          <w:tcPr>
            <w:tcW w:w="588" w:type="dxa"/>
          </w:tcPr>
          <w:p w14:paraId="49F56875" w14:textId="77777777" w:rsidR="00D6191C" w:rsidRDefault="00DD1A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57" w:type="dxa"/>
          </w:tcPr>
          <w:p w14:paraId="66B525C5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E76EB87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433688A3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</w:tr>
      <w:tr w:rsidR="00D6191C" w14:paraId="75E1B050" w14:textId="77777777">
        <w:tc>
          <w:tcPr>
            <w:tcW w:w="588" w:type="dxa"/>
          </w:tcPr>
          <w:p w14:paraId="00F1F709" w14:textId="77777777" w:rsidR="00D6191C" w:rsidRDefault="00DD1A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57" w:type="dxa"/>
          </w:tcPr>
          <w:p w14:paraId="5D9ED72E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1B1E16B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1021A5C8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</w:tr>
      <w:tr w:rsidR="00D6191C" w14:paraId="78DD57D3" w14:textId="77777777">
        <w:tc>
          <w:tcPr>
            <w:tcW w:w="588" w:type="dxa"/>
          </w:tcPr>
          <w:p w14:paraId="6E35D1EA" w14:textId="77777777" w:rsidR="00D6191C" w:rsidRDefault="00DD1A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57" w:type="dxa"/>
          </w:tcPr>
          <w:p w14:paraId="21C2EABB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DB3D0FD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06655793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</w:tr>
      <w:tr w:rsidR="00D6191C" w14:paraId="27A67DE0" w14:textId="77777777">
        <w:tc>
          <w:tcPr>
            <w:tcW w:w="588" w:type="dxa"/>
          </w:tcPr>
          <w:p w14:paraId="5E7F270C" w14:textId="77777777" w:rsidR="00D6191C" w:rsidRDefault="00DD1A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57" w:type="dxa"/>
          </w:tcPr>
          <w:p w14:paraId="4F09D8B1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7CAD644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4B8AD1FC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</w:tr>
      <w:tr w:rsidR="00D6191C" w14:paraId="57BF2148" w14:textId="77777777">
        <w:tc>
          <w:tcPr>
            <w:tcW w:w="588" w:type="dxa"/>
          </w:tcPr>
          <w:p w14:paraId="3937BF3C" w14:textId="77777777" w:rsidR="00D6191C" w:rsidRDefault="00DD1A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57" w:type="dxa"/>
          </w:tcPr>
          <w:p w14:paraId="2AB037DD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55BF5AC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73EC9FE6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</w:tr>
      <w:tr w:rsidR="00D6191C" w14:paraId="1937CDCA" w14:textId="77777777">
        <w:tc>
          <w:tcPr>
            <w:tcW w:w="588" w:type="dxa"/>
          </w:tcPr>
          <w:p w14:paraId="5A6CA231" w14:textId="77777777" w:rsidR="00D6191C" w:rsidRDefault="00DD1A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57" w:type="dxa"/>
          </w:tcPr>
          <w:p w14:paraId="1497263E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5A2D658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53059BD3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</w:tr>
      <w:tr w:rsidR="00D6191C" w14:paraId="03B220CC" w14:textId="77777777">
        <w:tc>
          <w:tcPr>
            <w:tcW w:w="588" w:type="dxa"/>
          </w:tcPr>
          <w:p w14:paraId="0CDE7396" w14:textId="77777777" w:rsidR="00D6191C" w:rsidRDefault="00DD1A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7" w:type="dxa"/>
          </w:tcPr>
          <w:p w14:paraId="4D04F39E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202E218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53A8898F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</w:tr>
    </w:tbl>
    <w:p w14:paraId="63A0F086" w14:textId="77777777" w:rsidR="00D6191C" w:rsidRDefault="00D6191C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D6191C" w14:paraId="0889EC30" w14:textId="77777777">
        <w:tc>
          <w:tcPr>
            <w:tcW w:w="4068" w:type="dxa"/>
          </w:tcPr>
          <w:p w14:paraId="30382A49" w14:textId="77777777" w:rsidR="00D6191C" w:rsidRDefault="00DD1A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сдал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1320" w:type="dxa"/>
          </w:tcPr>
          <w:p w14:paraId="75BAF1AE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1FD6A523" w14:textId="77777777" w:rsidR="00D6191C" w:rsidRDefault="00DD1A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принял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D6191C" w14:paraId="50111A91" w14:textId="77777777">
        <w:tc>
          <w:tcPr>
            <w:tcW w:w="4068" w:type="dxa"/>
          </w:tcPr>
          <w:p w14:paraId="2E3690F4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  <w:p w14:paraId="7E63BE39" w14:textId="77777777" w:rsidR="00D6191C" w:rsidRDefault="00DD1A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 (________________)</w:t>
            </w:r>
          </w:p>
        </w:tc>
        <w:tc>
          <w:tcPr>
            <w:tcW w:w="1320" w:type="dxa"/>
          </w:tcPr>
          <w:p w14:paraId="53858BE3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455474FB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  <w:p w14:paraId="5418A224" w14:textId="77777777" w:rsidR="00D6191C" w:rsidRDefault="00DD1A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 (______________)</w:t>
            </w:r>
          </w:p>
        </w:tc>
      </w:tr>
      <w:tr w:rsidR="00D6191C" w14:paraId="0829BE61" w14:textId="77777777">
        <w:tc>
          <w:tcPr>
            <w:tcW w:w="4068" w:type="dxa"/>
          </w:tcPr>
          <w:p w14:paraId="3B34FE33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  <w:p w14:paraId="7B08B5FA" w14:textId="77777777" w:rsidR="00D6191C" w:rsidRDefault="00DD1A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 20___г.</w:t>
            </w:r>
          </w:p>
        </w:tc>
        <w:tc>
          <w:tcPr>
            <w:tcW w:w="1320" w:type="dxa"/>
          </w:tcPr>
          <w:p w14:paraId="183A34A7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0C02B5D3" w14:textId="77777777" w:rsidR="00D6191C" w:rsidRDefault="00D6191C">
            <w:pPr>
              <w:jc w:val="both"/>
              <w:rPr>
                <w:sz w:val="26"/>
                <w:szCs w:val="26"/>
              </w:rPr>
            </w:pPr>
          </w:p>
          <w:p w14:paraId="5F061A3F" w14:textId="77777777" w:rsidR="00D6191C" w:rsidRDefault="00DD1A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 20___г.</w:t>
            </w:r>
          </w:p>
        </w:tc>
      </w:tr>
    </w:tbl>
    <w:p w14:paraId="44793A66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79C22681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284C1FB2" w14:textId="77777777" w:rsidR="00D6191C" w:rsidRDefault="00D6191C">
      <w:pPr>
        <w:pStyle w:val="afb"/>
        <w:spacing w:before="0" w:beforeAutospacing="0" w:after="0" w:afterAutospacing="0"/>
        <w:jc w:val="both"/>
      </w:pPr>
    </w:p>
    <w:p w14:paraId="0B68BAD2" w14:textId="77777777" w:rsidR="00D6191C" w:rsidRDefault="00D6191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4BD3C4E2" w14:textId="77777777" w:rsidR="00D6191C" w:rsidRDefault="00D6191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634ED98" w14:textId="77777777" w:rsidR="00D6191C" w:rsidRDefault="00D6191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078B8B62" w14:textId="77777777" w:rsidR="00D6191C" w:rsidRDefault="00D6191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0F6ED3B2" w14:textId="77777777" w:rsidR="00D6191C" w:rsidRDefault="00D6191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9BC03C5" w14:textId="77777777" w:rsidR="00D6191C" w:rsidRDefault="00D6191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CE96792" w14:textId="77777777" w:rsidR="00D6191C" w:rsidRDefault="00D6191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1371F10" w14:textId="77777777" w:rsidR="00D6191C" w:rsidRDefault="00D6191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0AAF662F" w14:textId="77777777" w:rsidR="00D6191C" w:rsidRDefault="00D6191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05EFC37D" w14:textId="77777777" w:rsidR="00D6191C" w:rsidRDefault="00D6191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A2B3E8B" w14:textId="77777777" w:rsidR="00D6191C" w:rsidRDefault="00D6191C">
      <w:pPr>
        <w:jc w:val="center"/>
        <w:rPr>
          <w:b/>
          <w:sz w:val="16"/>
          <w:szCs w:val="16"/>
        </w:rPr>
      </w:pPr>
    </w:p>
    <w:p w14:paraId="480B33CF" w14:textId="77777777" w:rsidR="00D6191C" w:rsidRDefault="00D6191C">
      <w:pPr>
        <w:ind w:firstLine="708"/>
        <w:jc w:val="both"/>
        <w:rPr>
          <w:b/>
          <w:sz w:val="16"/>
          <w:szCs w:val="16"/>
        </w:rPr>
      </w:pPr>
    </w:p>
    <w:sectPr w:rsidR="00D6191C">
      <w:headerReference w:type="default" r:id="rId18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4B431" w14:textId="77777777" w:rsidR="00DD1AB6" w:rsidRDefault="00DD1AB6">
      <w:r>
        <w:separator/>
      </w:r>
    </w:p>
  </w:endnote>
  <w:endnote w:type="continuationSeparator" w:id="0">
    <w:p w14:paraId="23549F24" w14:textId="77777777" w:rsidR="00DD1AB6" w:rsidRDefault="00DD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D92C" w14:textId="77777777" w:rsidR="00DD1AB6" w:rsidRDefault="00DD1AB6">
      <w:r>
        <w:separator/>
      </w:r>
    </w:p>
  </w:footnote>
  <w:footnote w:type="continuationSeparator" w:id="0">
    <w:p w14:paraId="57454C46" w14:textId="77777777" w:rsidR="00DD1AB6" w:rsidRDefault="00DD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3827" w14:textId="77777777" w:rsidR="00D6191C" w:rsidRDefault="00DD1AB6">
    <w:pPr>
      <w:pStyle w:val="aff3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36D02582" w14:textId="77777777" w:rsidR="00D6191C" w:rsidRDefault="00D6191C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A01"/>
    <w:multiLevelType w:val="hybridMultilevel"/>
    <w:tmpl w:val="88EE8644"/>
    <w:lvl w:ilvl="0" w:tplc="844CE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3C0974">
      <w:start w:val="1"/>
      <w:numFmt w:val="lowerLetter"/>
      <w:lvlText w:val="%2."/>
      <w:lvlJc w:val="left"/>
      <w:pPr>
        <w:ind w:left="1440" w:hanging="360"/>
      </w:pPr>
    </w:lvl>
    <w:lvl w:ilvl="2" w:tplc="1E72414C">
      <w:start w:val="1"/>
      <w:numFmt w:val="lowerRoman"/>
      <w:lvlText w:val="%3."/>
      <w:lvlJc w:val="right"/>
      <w:pPr>
        <w:ind w:left="2160" w:hanging="180"/>
      </w:pPr>
    </w:lvl>
    <w:lvl w:ilvl="3" w:tplc="94C01EBC">
      <w:start w:val="1"/>
      <w:numFmt w:val="decimal"/>
      <w:lvlText w:val="%4."/>
      <w:lvlJc w:val="left"/>
      <w:pPr>
        <w:ind w:left="2880" w:hanging="360"/>
      </w:pPr>
    </w:lvl>
    <w:lvl w:ilvl="4" w:tplc="726CF230">
      <w:start w:val="1"/>
      <w:numFmt w:val="lowerLetter"/>
      <w:lvlText w:val="%5."/>
      <w:lvlJc w:val="left"/>
      <w:pPr>
        <w:ind w:left="3600" w:hanging="360"/>
      </w:pPr>
    </w:lvl>
    <w:lvl w:ilvl="5" w:tplc="B72E0214">
      <w:start w:val="1"/>
      <w:numFmt w:val="lowerRoman"/>
      <w:lvlText w:val="%6."/>
      <w:lvlJc w:val="right"/>
      <w:pPr>
        <w:ind w:left="4320" w:hanging="180"/>
      </w:pPr>
    </w:lvl>
    <w:lvl w:ilvl="6" w:tplc="0A780656">
      <w:start w:val="1"/>
      <w:numFmt w:val="decimal"/>
      <w:lvlText w:val="%7."/>
      <w:lvlJc w:val="left"/>
      <w:pPr>
        <w:ind w:left="5040" w:hanging="360"/>
      </w:pPr>
    </w:lvl>
    <w:lvl w:ilvl="7" w:tplc="509E30AE">
      <w:start w:val="1"/>
      <w:numFmt w:val="lowerLetter"/>
      <w:lvlText w:val="%8."/>
      <w:lvlJc w:val="left"/>
      <w:pPr>
        <w:ind w:left="5760" w:hanging="360"/>
      </w:pPr>
    </w:lvl>
    <w:lvl w:ilvl="8" w:tplc="DEBE9D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E2C01"/>
    <w:multiLevelType w:val="hybridMultilevel"/>
    <w:tmpl w:val="A80C6236"/>
    <w:lvl w:ilvl="0" w:tplc="3A6A50D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256855FE">
      <w:start w:val="1"/>
      <w:numFmt w:val="lowerLetter"/>
      <w:lvlText w:val="%2."/>
      <w:lvlJc w:val="left"/>
      <w:pPr>
        <w:ind w:left="1440" w:hanging="360"/>
      </w:pPr>
    </w:lvl>
    <w:lvl w:ilvl="2" w:tplc="79BEF398">
      <w:start w:val="1"/>
      <w:numFmt w:val="lowerRoman"/>
      <w:lvlText w:val="%3."/>
      <w:lvlJc w:val="right"/>
      <w:pPr>
        <w:ind w:left="2160" w:hanging="180"/>
      </w:pPr>
    </w:lvl>
    <w:lvl w:ilvl="3" w:tplc="B038C2EC">
      <w:start w:val="1"/>
      <w:numFmt w:val="decimal"/>
      <w:lvlText w:val="%4."/>
      <w:lvlJc w:val="left"/>
      <w:pPr>
        <w:ind w:left="2880" w:hanging="360"/>
      </w:pPr>
    </w:lvl>
    <w:lvl w:ilvl="4" w:tplc="63DC4820">
      <w:start w:val="1"/>
      <w:numFmt w:val="lowerLetter"/>
      <w:lvlText w:val="%5."/>
      <w:lvlJc w:val="left"/>
      <w:pPr>
        <w:ind w:left="3600" w:hanging="360"/>
      </w:pPr>
    </w:lvl>
    <w:lvl w:ilvl="5" w:tplc="5124349E">
      <w:start w:val="1"/>
      <w:numFmt w:val="lowerRoman"/>
      <w:lvlText w:val="%6."/>
      <w:lvlJc w:val="right"/>
      <w:pPr>
        <w:ind w:left="4320" w:hanging="180"/>
      </w:pPr>
    </w:lvl>
    <w:lvl w:ilvl="6" w:tplc="E1B8D762">
      <w:start w:val="1"/>
      <w:numFmt w:val="decimal"/>
      <w:lvlText w:val="%7."/>
      <w:lvlJc w:val="left"/>
      <w:pPr>
        <w:ind w:left="5040" w:hanging="360"/>
      </w:pPr>
    </w:lvl>
    <w:lvl w:ilvl="7" w:tplc="71228652">
      <w:start w:val="1"/>
      <w:numFmt w:val="lowerLetter"/>
      <w:lvlText w:val="%8."/>
      <w:lvlJc w:val="left"/>
      <w:pPr>
        <w:ind w:left="5760" w:hanging="360"/>
      </w:pPr>
    </w:lvl>
    <w:lvl w:ilvl="8" w:tplc="5BEE529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36230"/>
    <w:multiLevelType w:val="hybridMultilevel"/>
    <w:tmpl w:val="130049A0"/>
    <w:lvl w:ilvl="0" w:tplc="D3284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0048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5C99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DA38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6A66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1880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90D4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DC25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08B6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41904A5"/>
    <w:multiLevelType w:val="multilevel"/>
    <w:tmpl w:val="A07A11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4DF622C"/>
    <w:multiLevelType w:val="hybridMultilevel"/>
    <w:tmpl w:val="F2CCFCC4"/>
    <w:lvl w:ilvl="0" w:tplc="ABEAAE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C150A3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9922122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9D9CE1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25A8E74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C598DE8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609A52A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AC024E3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9FF617B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56584788"/>
    <w:multiLevelType w:val="hybridMultilevel"/>
    <w:tmpl w:val="F048B23E"/>
    <w:lvl w:ilvl="0" w:tplc="7FB6D6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8E829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1FCC2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226BD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2B8C7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41824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9AC7F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EB88D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0B009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1930EDD"/>
    <w:multiLevelType w:val="hybridMultilevel"/>
    <w:tmpl w:val="C8C017C6"/>
    <w:lvl w:ilvl="0" w:tplc="7060A06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8941E">
      <w:start w:val="1"/>
      <w:numFmt w:val="lowerLetter"/>
      <w:lvlText w:val="%2."/>
      <w:lvlJc w:val="left"/>
      <w:pPr>
        <w:ind w:left="1931" w:hanging="360"/>
      </w:pPr>
    </w:lvl>
    <w:lvl w:ilvl="2" w:tplc="CFCE89F0">
      <w:start w:val="1"/>
      <w:numFmt w:val="lowerRoman"/>
      <w:lvlText w:val="%3."/>
      <w:lvlJc w:val="right"/>
      <w:pPr>
        <w:ind w:left="2651" w:hanging="180"/>
      </w:pPr>
    </w:lvl>
    <w:lvl w:ilvl="3" w:tplc="2976E9AA">
      <w:start w:val="1"/>
      <w:numFmt w:val="decimal"/>
      <w:lvlText w:val="%4."/>
      <w:lvlJc w:val="left"/>
      <w:pPr>
        <w:ind w:left="3371" w:hanging="360"/>
      </w:pPr>
    </w:lvl>
    <w:lvl w:ilvl="4" w:tplc="DEA02E80">
      <w:start w:val="1"/>
      <w:numFmt w:val="lowerLetter"/>
      <w:lvlText w:val="%5."/>
      <w:lvlJc w:val="left"/>
      <w:pPr>
        <w:ind w:left="4091" w:hanging="360"/>
      </w:pPr>
    </w:lvl>
    <w:lvl w:ilvl="5" w:tplc="6B3EC1A8">
      <w:start w:val="1"/>
      <w:numFmt w:val="lowerRoman"/>
      <w:lvlText w:val="%6."/>
      <w:lvlJc w:val="right"/>
      <w:pPr>
        <w:ind w:left="4811" w:hanging="180"/>
      </w:pPr>
    </w:lvl>
    <w:lvl w:ilvl="6" w:tplc="0150B9CA">
      <w:start w:val="1"/>
      <w:numFmt w:val="decimal"/>
      <w:lvlText w:val="%7."/>
      <w:lvlJc w:val="left"/>
      <w:pPr>
        <w:ind w:left="5531" w:hanging="360"/>
      </w:pPr>
    </w:lvl>
    <w:lvl w:ilvl="7" w:tplc="04663FA6">
      <w:start w:val="1"/>
      <w:numFmt w:val="lowerLetter"/>
      <w:lvlText w:val="%8."/>
      <w:lvlJc w:val="left"/>
      <w:pPr>
        <w:ind w:left="6251" w:hanging="360"/>
      </w:pPr>
    </w:lvl>
    <w:lvl w:ilvl="8" w:tplc="21645544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27F6192"/>
    <w:multiLevelType w:val="hybridMultilevel"/>
    <w:tmpl w:val="BADE4AAE"/>
    <w:lvl w:ilvl="0" w:tplc="72FC8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677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0F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C1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FAFD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000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40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82C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366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91C"/>
    <w:rsid w:val="00096C22"/>
    <w:rsid w:val="00D6191C"/>
    <w:rsid w:val="00D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08C2"/>
  <w15:docId w15:val="{C24B8808-1B7E-4D57-B0AC-6FB11E11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Body Text Indent"/>
    <w:link w:val="a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6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8">
    <w:name w:val="Strong"/>
    <w:uiPriority w:val="22"/>
    <w:qFormat/>
    <w:rPr>
      <w:b/>
      <w:bCs/>
    </w:rPr>
  </w:style>
  <w:style w:type="paragraph" w:styleId="af9">
    <w:name w:val="Balloon Text"/>
    <w:basedOn w:val="a"/>
    <w:link w:val="afa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Текст Знак"/>
    <w:link w:val="afb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d">
    <w:name w:val="Signature"/>
    <w:basedOn w:val="a"/>
    <w:link w:val="afe"/>
    <w:pPr>
      <w:ind w:left="4252"/>
    </w:pPr>
    <w:rPr>
      <w:sz w:val="28"/>
    </w:rPr>
  </w:style>
  <w:style w:type="character" w:customStyle="1" w:styleId="afe">
    <w:name w:val="Подпись Знак"/>
    <w:link w:val="afd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f">
    <w:name w:val="footnote text"/>
    <w:basedOn w:val="a"/>
    <w:link w:val="aff0"/>
    <w:uiPriority w:val="99"/>
  </w:style>
  <w:style w:type="character" w:customStyle="1" w:styleId="aff0">
    <w:name w:val="Текст сноски Знак"/>
    <w:basedOn w:val="a0"/>
    <w:link w:val="aff"/>
    <w:uiPriority w:val="99"/>
  </w:style>
  <w:style w:type="character" w:styleId="aff1">
    <w:name w:val="footnote reference"/>
    <w:uiPriority w:val="99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2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2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styleId="aff3">
    <w:name w:val="header"/>
    <w:basedOn w:val="a"/>
    <w:link w:val="aff4"/>
    <w:uiPriority w:val="9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</w:style>
  <w:style w:type="paragraph" w:styleId="aff5">
    <w:name w:val="footer"/>
    <w:basedOn w:val="a"/>
    <w:link w:val="aff6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</w:style>
  <w:style w:type="character" w:customStyle="1" w:styleId="af3">
    <w:name w:val="Основной текст Знак"/>
    <w:basedOn w:val="a0"/>
    <w:link w:val="af2"/>
  </w:style>
  <w:style w:type="paragraph" w:customStyle="1" w:styleId="310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  <w:style w:type="character" w:customStyle="1" w:styleId="af5">
    <w:name w:val="Основной текст с отступом Знак"/>
    <w:basedOn w:val="a0"/>
    <w:link w:val="af4"/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ED3817DFCA9580A9E7422F372E670817&amp;req=doc&amp;base=LAW&amp;n=370265&amp;dst=10513&amp;fld=134&amp;date=18.02.2021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taryjoskol-r31.gosweb.gosuslugi.ru" TargetMode="External"/><Relationship Id="rId17" Type="http://schemas.openxmlformats.org/officeDocument/2006/relationships/hyperlink" Target="garantF1://890941.182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188617&amp;date=11.10.20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8236&amp;dst=100006&amp;field=134&amp;date=11.10.2021" TargetMode="External"/><Relationship Id="rId10" Type="http://schemas.openxmlformats.org/officeDocument/2006/relationships/hyperlink" Target="http://www.staryjoskol-r31.gosweb.gosuslugi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login.consultant.ru/link/?req=doc&amp;base=LAW&amp;n=388236&amp;dst=100006&amp;field=134&amp;date=11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656E56F-ED6D-48E1-9903-F9B7A9E02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7860</Words>
  <Characters>44802</Characters>
  <Application>Microsoft Office Word</Application>
  <DocSecurity>0</DocSecurity>
  <Lines>373</Lines>
  <Paragraphs>105</Paragraphs>
  <ScaleCrop>false</ScaleCrop>
  <Company>kumi</Company>
  <LinksUpToDate>false</LinksUpToDate>
  <CharactersWithSpaces>52557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16</cp:revision>
  <dcterms:created xsi:type="dcterms:W3CDTF">2022-04-27T11:39:00Z</dcterms:created>
  <dcterms:modified xsi:type="dcterms:W3CDTF">2022-12-13T09:06:00Z</dcterms:modified>
</cp:coreProperties>
</file>