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324E" w14:textId="77777777" w:rsidR="00FF3098" w:rsidRDefault="00FF3098">
      <w:pPr>
        <w:ind w:right="197" w:firstLine="708"/>
        <w:jc w:val="both"/>
        <w:rPr>
          <w:sz w:val="24"/>
          <w:szCs w:val="24"/>
        </w:rPr>
      </w:pPr>
    </w:p>
    <w:p w14:paraId="1FE8BE5E" w14:textId="77777777" w:rsidR="00FF3098" w:rsidRDefault="00063C7B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</w:t>
      </w:r>
      <w:r>
        <w:rPr>
          <w:b/>
          <w:sz w:val="24"/>
          <w:szCs w:val="24"/>
        </w:rPr>
        <w:t>ведении аукциона на право заключения договора аренды земельного участка</w:t>
      </w:r>
    </w:p>
    <w:p w14:paraId="3EDBEDE5" w14:textId="77777777" w:rsidR="00FF3098" w:rsidRDefault="00FF3098">
      <w:pPr>
        <w:ind w:right="168" w:firstLine="708"/>
        <w:jc w:val="center"/>
        <w:rPr>
          <w:b/>
          <w:sz w:val="24"/>
          <w:szCs w:val="24"/>
        </w:rPr>
      </w:pPr>
    </w:p>
    <w:p w14:paraId="16424A8D" w14:textId="77777777" w:rsidR="00FF3098" w:rsidRDefault="00063C7B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</w:t>
      </w:r>
      <w:r>
        <w:rPr>
          <w:sz w:val="24"/>
          <w:szCs w:val="24"/>
        </w:rPr>
        <w:t xml:space="preserve">дского округа Белгородской области от </w:t>
      </w:r>
      <w:r>
        <w:rPr>
          <w:sz w:val="24"/>
          <w:szCs w:val="24"/>
        </w:rPr>
        <w:t>16 ноября 2022 года № </w:t>
      </w:r>
      <w:r>
        <w:rPr>
          <w:sz w:val="24"/>
          <w:szCs w:val="24"/>
        </w:rPr>
        <w:t xml:space="preserve">5210 «О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</w:t>
      </w:r>
      <w:proofErr w:type="spellStart"/>
      <w:r>
        <w:rPr>
          <w:sz w:val="24"/>
          <w:szCs w:val="24"/>
        </w:rPr>
        <w:t>Каплин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, ул. Чеснокова, з/у № 24г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0832CD55" w14:textId="77777777" w:rsidR="00FF3098" w:rsidRDefault="00FF3098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FF3098" w14:paraId="02DB8D46" w14:textId="77777777">
        <w:trPr>
          <w:trHeight w:val="364"/>
        </w:trPr>
        <w:tc>
          <w:tcPr>
            <w:tcW w:w="516" w:type="dxa"/>
          </w:tcPr>
          <w:p w14:paraId="1FFBDBA5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1C261166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7B764254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FF3098" w14:paraId="55A79297" w14:textId="77777777">
        <w:trPr>
          <w:trHeight w:val="353"/>
        </w:trPr>
        <w:tc>
          <w:tcPr>
            <w:tcW w:w="516" w:type="dxa"/>
          </w:tcPr>
          <w:p w14:paraId="3BC77A8A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6EB4DE3E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2BBEE6C3" w14:textId="77777777" w:rsidR="00FF3098" w:rsidRDefault="00063C7B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31:05:0209004:344</w:t>
            </w:r>
          </w:p>
        </w:tc>
      </w:tr>
      <w:tr w:rsidR="00FF3098" w14:paraId="5E765561" w14:textId="77777777">
        <w:trPr>
          <w:trHeight w:val="755"/>
        </w:trPr>
        <w:tc>
          <w:tcPr>
            <w:tcW w:w="516" w:type="dxa"/>
          </w:tcPr>
          <w:p w14:paraId="18AF9D33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242E680C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235A68E1" w14:textId="77777777" w:rsidR="00FF3098" w:rsidRDefault="00063C7B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Каплино</w:t>
            </w:r>
            <w:proofErr w:type="spellEnd"/>
            <w:r>
              <w:rPr>
                <w:sz w:val="23"/>
                <w:szCs w:val="23"/>
              </w:rPr>
              <w:t>, ул. Чеснокова, з/у № 24г</w:t>
            </w:r>
          </w:p>
        </w:tc>
      </w:tr>
      <w:tr w:rsidR="00FF3098" w14:paraId="4651BFCF" w14:textId="77777777">
        <w:tc>
          <w:tcPr>
            <w:tcW w:w="516" w:type="dxa"/>
          </w:tcPr>
          <w:p w14:paraId="7CB65BAD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7AE7FC32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30C31036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FF3098" w14:paraId="7ADA3A60" w14:textId="77777777">
        <w:tc>
          <w:tcPr>
            <w:tcW w:w="516" w:type="dxa"/>
          </w:tcPr>
          <w:p w14:paraId="49383A05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0D16B925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3BC9866D" w14:textId="77777777" w:rsidR="00FF3098" w:rsidRDefault="00063C7B">
            <w:pPr>
              <w:jc w:val="both"/>
            </w:pPr>
            <w:r>
              <w:rPr>
                <w:sz w:val="23"/>
                <w:szCs w:val="23"/>
              </w:rPr>
              <w:t xml:space="preserve">Для </w:t>
            </w:r>
            <w:r>
              <w:rPr>
                <w:sz w:val="23"/>
                <w:szCs w:val="23"/>
              </w:rPr>
              <w:t>индивидуального жилищного строительства</w:t>
            </w:r>
          </w:p>
          <w:p w14:paraId="3D36D01A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</w:tr>
      <w:tr w:rsidR="00FF3098" w14:paraId="5D111A3C" w14:textId="77777777">
        <w:trPr>
          <w:trHeight w:val="357"/>
        </w:trPr>
        <w:tc>
          <w:tcPr>
            <w:tcW w:w="516" w:type="dxa"/>
          </w:tcPr>
          <w:p w14:paraId="20FE7947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5D7F4AC5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77644752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1 347,0 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FF3098" w14:paraId="3CBFD819" w14:textId="77777777">
        <w:trPr>
          <w:trHeight w:val="263"/>
        </w:trPr>
        <w:tc>
          <w:tcPr>
            <w:tcW w:w="516" w:type="dxa"/>
          </w:tcPr>
          <w:p w14:paraId="74285CF7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4B836285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0A676CA6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</w:rPr>
              <w:t>Частично земельный участок расположен в з</w:t>
            </w:r>
            <w:r>
              <w:rPr>
                <w:sz w:val="23"/>
              </w:rPr>
              <w:t>оне с особыми условиями использования территории (реестровый номер: 31:05-6.1732)</w:t>
            </w:r>
          </w:p>
        </w:tc>
      </w:tr>
      <w:tr w:rsidR="00FF3098" w14:paraId="6243CAF0" w14:textId="77777777">
        <w:trPr>
          <w:trHeight w:val="263"/>
        </w:trPr>
        <w:tc>
          <w:tcPr>
            <w:tcW w:w="516" w:type="dxa"/>
          </w:tcPr>
          <w:p w14:paraId="26D20EFA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639542C4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702F5103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FF3098" w14:paraId="0565752D" w14:textId="77777777">
        <w:trPr>
          <w:trHeight w:val="240"/>
        </w:trPr>
        <w:tc>
          <w:tcPr>
            <w:tcW w:w="516" w:type="dxa"/>
          </w:tcPr>
          <w:p w14:paraId="5DCD33ED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244DE3AA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5B23BF0E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</w:t>
            </w:r>
            <w:r>
              <w:rPr>
                <w:sz w:val="23"/>
                <w:szCs w:val="23"/>
              </w:rPr>
              <w:t>азрешенного строительства объекта капитального строительства, имеющимся в выписке от 23.09.2022 г. № 1603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</w:t>
            </w:r>
            <w:r>
              <w:rPr>
                <w:sz w:val="23"/>
                <w:szCs w:val="23"/>
              </w:rPr>
              <w:t xml:space="preserve">а строительства и архитектуры администрации Старооскольского городского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FF3098" w14:paraId="05C0A110" w14:textId="77777777">
        <w:trPr>
          <w:trHeight w:val="240"/>
        </w:trPr>
        <w:tc>
          <w:tcPr>
            <w:tcW w:w="516" w:type="dxa"/>
            <w:vMerge w:val="restart"/>
          </w:tcPr>
          <w:p w14:paraId="204CE0D8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405A795D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69EEB5C8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</w:tr>
      <w:tr w:rsidR="00FF3098" w14:paraId="14FD182C" w14:textId="77777777">
        <w:trPr>
          <w:trHeight w:val="240"/>
        </w:trPr>
        <w:tc>
          <w:tcPr>
            <w:tcW w:w="516" w:type="dxa"/>
            <w:vMerge/>
          </w:tcPr>
          <w:p w14:paraId="49EF8966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0576FCCD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40CD09C8" w14:textId="77777777" w:rsidR="00FF3098" w:rsidRDefault="00063C7B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19.09.2022 г. № МР1-БЛ/</w:t>
            </w:r>
            <w:r>
              <w:rPr>
                <w:sz w:val="23"/>
                <w:szCs w:val="23"/>
              </w:rPr>
              <w:t xml:space="preserve">Р2-2/3257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F3098" w14:paraId="6A7028B3" w14:textId="77777777">
        <w:trPr>
          <w:trHeight w:val="240"/>
        </w:trPr>
        <w:tc>
          <w:tcPr>
            <w:tcW w:w="516" w:type="dxa"/>
            <w:vMerge/>
          </w:tcPr>
          <w:p w14:paraId="4C9513A5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0E1F7B9C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68D5BAE7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14.09.2022 г. № СО-РХ-03/</w:t>
            </w:r>
            <w:r>
              <w:rPr>
                <w:rStyle w:val="blk"/>
                <w:sz w:val="23"/>
                <w:szCs w:val="23"/>
              </w:rPr>
              <w:t>2594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F3098" w14:paraId="147A8738" w14:textId="77777777">
        <w:trPr>
          <w:trHeight w:val="240"/>
        </w:trPr>
        <w:tc>
          <w:tcPr>
            <w:tcW w:w="516" w:type="dxa"/>
            <w:vMerge/>
          </w:tcPr>
          <w:p w14:paraId="6BD653BC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1857450A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67006048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13.09.2022 г. № 2352/06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F3098" w14:paraId="27D9D7C0" w14:textId="77777777">
        <w:trPr>
          <w:trHeight w:val="240"/>
        </w:trPr>
        <w:tc>
          <w:tcPr>
            <w:tcW w:w="516" w:type="dxa"/>
            <w:vMerge/>
          </w:tcPr>
          <w:p w14:paraId="3BA239C0" w14:textId="77777777" w:rsidR="00FF3098" w:rsidRDefault="00FF30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98E3C63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40AF804D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15.09.2022 г. </w:t>
            </w:r>
            <w:r>
              <w:rPr>
                <w:rStyle w:val="blk"/>
                <w:sz w:val="23"/>
                <w:szCs w:val="23"/>
              </w:rPr>
              <w:t>№ 2505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F3098" w14:paraId="0AB8891B" w14:textId="77777777">
        <w:trPr>
          <w:trHeight w:val="240"/>
        </w:trPr>
        <w:tc>
          <w:tcPr>
            <w:tcW w:w="516" w:type="dxa"/>
          </w:tcPr>
          <w:p w14:paraId="6B36A90E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2B0062CB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48DABE04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22 708,00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FF3098" w14:paraId="672E04C9" w14:textId="77777777">
        <w:trPr>
          <w:trHeight w:val="240"/>
        </w:trPr>
        <w:tc>
          <w:tcPr>
            <w:tcW w:w="516" w:type="dxa"/>
          </w:tcPr>
          <w:p w14:paraId="647088A1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4C366EB1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5F414CD9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681,24 руб.</w:t>
            </w:r>
          </w:p>
        </w:tc>
      </w:tr>
      <w:tr w:rsidR="00FF3098" w14:paraId="270ABBF0" w14:textId="77777777">
        <w:tc>
          <w:tcPr>
            <w:tcW w:w="516" w:type="dxa"/>
          </w:tcPr>
          <w:p w14:paraId="6B7A78B2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54753129" w14:textId="77777777" w:rsidR="00FF3098" w:rsidRDefault="00063C7B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2EEBCC56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22 708,00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FF3098" w14:paraId="703FB94D" w14:textId="77777777">
        <w:tc>
          <w:tcPr>
            <w:tcW w:w="516" w:type="dxa"/>
          </w:tcPr>
          <w:p w14:paraId="61D89E9B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4E4997E5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78550222" w14:textId="77777777" w:rsidR="00FF3098" w:rsidRDefault="00063C7B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23.11.2022 года и прекращается 23.12.2022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FF3098" w14:paraId="28ECD355" w14:textId="77777777">
        <w:tc>
          <w:tcPr>
            <w:tcW w:w="516" w:type="dxa"/>
          </w:tcPr>
          <w:p w14:paraId="57B4AEFD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49AA0F07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1C0F67B2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1609DD93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138615F0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A04613F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3513652F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441D97DD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3E57C051" w14:textId="77777777" w:rsidR="00FF3098" w:rsidRDefault="00063C7B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779C4C2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257E1E72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7262B854" w14:textId="77777777" w:rsidR="00FF3098" w:rsidRDefault="00063C7B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0466234" w14:textId="77777777" w:rsidR="00FF3098" w:rsidRDefault="00063C7B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3732501D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</w:t>
            </w:r>
            <w:proofErr w:type="spellStart"/>
            <w:r>
              <w:rPr>
                <w:color w:val="000000"/>
                <w:sz w:val="23"/>
                <w:szCs w:val="23"/>
              </w:rPr>
              <w:t>Каплино</w:t>
            </w:r>
            <w:proofErr w:type="spellEnd"/>
            <w:r>
              <w:rPr>
                <w:color w:val="000000"/>
                <w:sz w:val="23"/>
                <w:szCs w:val="23"/>
              </w:rPr>
              <w:t>, ул. Чеснокова, з/у № 24г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20383F9B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FF3098" w14:paraId="08A83C58" w14:textId="77777777">
        <w:trPr>
          <w:trHeight w:val="276"/>
        </w:trPr>
        <w:tc>
          <w:tcPr>
            <w:tcW w:w="516" w:type="dxa"/>
          </w:tcPr>
          <w:p w14:paraId="20743C4C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2639EFFA" w14:textId="77777777" w:rsidR="00FF3098" w:rsidRDefault="00063C7B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17B7FE6C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27.12.2022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FF3098" w14:paraId="245B2FF6" w14:textId="77777777">
        <w:tc>
          <w:tcPr>
            <w:tcW w:w="516" w:type="dxa"/>
          </w:tcPr>
          <w:p w14:paraId="391FBDE8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11C54121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57604C47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29.12.2022 года в 11:00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FF3098" w14:paraId="627F1DEA" w14:textId="77777777">
        <w:tc>
          <w:tcPr>
            <w:tcW w:w="516" w:type="dxa"/>
          </w:tcPr>
          <w:p w14:paraId="594BC6FC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4B1D8A7D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4756A830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FF3098" w14:paraId="0C6C1337" w14:textId="77777777">
        <w:tc>
          <w:tcPr>
            <w:tcW w:w="516" w:type="dxa"/>
          </w:tcPr>
          <w:p w14:paraId="41AB8A1A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6CDDD717" w14:textId="77777777" w:rsidR="00FF3098" w:rsidRDefault="00063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159190C8" w14:textId="77777777" w:rsidR="00FF3098" w:rsidRDefault="00063C7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2929CE31" w14:textId="77777777" w:rsidR="00FF3098" w:rsidRDefault="00FF3098">
      <w:pPr>
        <w:ind w:firstLine="708"/>
        <w:jc w:val="both"/>
        <w:rPr>
          <w:sz w:val="24"/>
          <w:szCs w:val="24"/>
        </w:rPr>
      </w:pPr>
    </w:p>
    <w:p w14:paraId="43D803E5" w14:textId="77777777" w:rsidR="00FF3098" w:rsidRDefault="00063C7B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511A36B7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3F43DC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75B1F21A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46A1D7AA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49DB774A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037C2642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4CD45352" w14:textId="77777777" w:rsidR="00FF3098" w:rsidRDefault="00063C7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088D441D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</w:t>
      </w:r>
      <w:proofErr w:type="gramStart"/>
      <w:r>
        <w:rPr>
          <w:sz w:val="24"/>
          <w:szCs w:val="24"/>
        </w:rPr>
        <w:t>представителя)  заявку</w:t>
      </w:r>
      <w:proofErr w:type="gramEnd"/>
      <w:r>
        <w:rPr>
          <w:sz w:val="24"/>
          <w:szCs w:val="24"/>
        </w:rPr>
        <w:t xml:space="preserve">   согласно  установленной  форме   в   установленный   в   извещении  о </w:t>
      </w:r>
    </w:p>
    <w:p w14:paraId="2E7ABF6A" w14:textId="77777777" w:rsidR="00FF3098" w:rsidRDefault="00063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360E05CC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5301371A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70ABD209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0AA58B33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0BD9D49C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3EBE172D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1D8BDD29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9B03022" w14:textId="77777777" w:rsidR="00FF3098" w:rsidRDefault="00063C7B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173351B6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26D25FED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6FB6D266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53B281F3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02301A87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0A7658F4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793F4D0D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0C7BD657" w14:textId="77777777" w:rsidR="00FF3098" w:rsidRDefault="00063C7B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05DA7E15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A23A121" w14:textId="77777777" w:rsidR="00FF3098" w:rsidRDefault="00063C7B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33E93CFD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15D59320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3D79E49A" w14:textId="77777777" w:rsidR="00FF3098" w:rsidRDefault="00063C7B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0843C7B5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2B51237A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62CAC60D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81CCC8C" w14:textId="77777777" w:rsidR="00FF3098" w:rsidRDefault="00063C7B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3DFD8F3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5D929DB2" w14:textId="77777777" w:rsidR="00FF3098" w:rsidRDefault="00063C7B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5CB89113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2FA276D2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06B525DE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6E7A6560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89008C3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78AD0876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212A9F17" w14:textId="77777777" w:rsidR="00FF3098" w:rsidRDefault="00063C7B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7B25F185" w14:textId="77777777" w:rsidR="00FF3098" w:rsidRDefault="00063C7B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79AF760C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5B509894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3DFA4719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4586620C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4F6C49A4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851E5E8" w14:textId="77777777" w:rsidR="00FF3098" w:rsidRDefault="00063C7B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b/>
          <w:sz w:val="24"/>
          <w:szCs w:val="24"/>
        </w:rPr>
        <w:lastRenderedPageBreak/>
        <w:t xml:space="preserve">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48EDBA24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630ACE25" w14:textId="77777777" w:rsidR="00FF3098" w:rsidRDefault="00063C7B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30933DD4" w14:textId="77777777" w:rsidR="00FF3098" w:rsidRDefault="00063C7B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1BB7C66F" w14:textId="77777777" w:rsidR="00FF3098" w:rsidRDefault="00063C7B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744450AF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7BD84AE6" w14:textId="77777777" w:rsidR="00FF3098" w:rsidRDefault="00063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33BE472D" w14:textId="77777777" w:rsidR="00FF3098" w:rsidRDefault="00FF3098">
      <w:pPr>
        <w:jc w:val="both"/>
        <w:rPr>
          <w:sz w:val="24"/>
          <w:szCs w:val="24"/>
        </w:rPr>
      </w:pPr>
    </w:p>
    <w:p w14:paraId="25BD594C" w14:textId="77777777" w:rsidR="00FF3098" w:rsidRDefault="00FF3098">
      <w:pPr>
        <w:jc w:val="both"/>
        <w:rPr>
          <w:sz w:val="24"/>
          <w:szCs w:val="24"/>
        </w:rPr>
      </w:pPr>
    </w:p>
    <w:p w14:paraId="1AF145FA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3226F63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11EA3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3AF272B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BEFF21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654C8D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3F86BD3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75D63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0194E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AE2CE4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9BB55B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33AF0AD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45CE387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9FE4DD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08565A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91B3AF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5F072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FCC056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5FFAAF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47E2BA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F82DC89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5D1ED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55EEEF1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8559BE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DA041B3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7CCC00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082B2C7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DCA898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449B89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D72CE5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5EB44B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494598A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71D2823" w14:textId="77777777" w:rsidR="003F43DC" w:rsidRDefault="003F43DC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EF74C3D" w14:textId="0A3BE718" w:rsidR="00FF3098" w:rsidRDefault="00063C7B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6034998C" w14:textId="77777777" w:rsidR="00FF3098" w:rsidRDefault="00FF3098">
      <w:pPr>
        <w:pStyle w:val="Default"/>
        <w:jc w:val="both"/>
        <w:rPr>
          <w:b/>
          <w:bCs/>
          <w:sz w:val="26"/>
          <w:szCs w:val="26"/>
        </w:rPr>
      </w:pPr>
    </w:p>
    <w:p w14:paraId="5CF38472" w14:textId="77777777" w:rsidR="00FF3098" w:rsidRDefault="00063C7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052CFB89" w14:textId="77777777" w:rsidR="00FF3098" w:rsidRDefault="00063C7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29BA5C63" w14:textId="77777777" w:rsidR="00FF3098" w:rsidRDefault="00FF3098">
      <w:pPr>
        <w:pStyle w:val="Default"/>
        <w:jc w:val="both"/>
        <w:rPr>
          <w:sz w:val="26"/>
          <w:szCs w:val="26"/>
        </w:rPr>
      </w:pPr>
    </w:p>
    <w:p w14:paraId="6D76FC7B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08C0F592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6D999151" w14:textId="77777777" w:rsidR="00FF3098" w:rsidRDefault="00FF3098">
      <w:pPr>
        <w:pStyle w:val="Default"/>
        <w:jc w:val="both"/>
        <w:rPr>
          <w:sz w:val="26"/>
          <w:szCs w:val="26"/>
        </w:rPr>
      </w:pPr>
    </w:p>
    <w:p w14:paraId="3768C1DE" w14:textId="77777777" w:rsidR="00FF3098" w:rsidRDefault="00FF3098">
      <w:pPr>
        <w:pStyle w:val="Default"/>
        <w:jc w:val="both"/>
        <w:rPr>
          <w:sz w:val="26"/>
          <w:szCs w:val="26"/>
        </w:rPr>
      </w:pPr>
    </w:p>
    <w:p w14:paraId="48E23BC9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</w:t>
      </w:r>
      <w:r>
        <w:rPr>
          <w:sz w:val="26"/>
          <w:szCs w:val="26"/>
        </w:rPr>
        <w:t>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</w:t>
      </w:r>
      <w:r>
        <w:rPr>
          <w:sz w:val="26"/>
          <w:szCs w:val="26"/>
        </w:rPr>
        <w:t xml:space="preserve">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2A1C7B91" w14:textId="77777777" w:rsidR="00FF3098" w:rsidRDefault="00063C7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21BD3295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724A4DDA" w14:textId="77777777" w:rsidR="00FF3098" w:rsidRDefault="00063C7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2799883A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480BDF6E" w14:textId="77777777" w:rsidR="00FF3098" w:rsidRDefault="00FF3098">
      <w:pPr>
        <w:pStyle w:val="Default"/>
        <w:jc w:val="both"/>
        <w:rPr>
          <w:sz w:val="26"/>
          <w:szCs w:val="26"/>
        </w:rPr>
      </w:pPr>
    </w:p>
    <w:p w14:paraId="0A8747F2" w14:textId="77777777" w:rsidR="00FF3098" w:rsidRDefault="00063C7B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02DFBF3F" w14:textId="77777777" w:rsidR="00FF3098" w:rsidRDefault="00FF3098">
      <w:pPr>
        <w:pStyle w:val="Default"/>
        <w:ind w:left="1069"/>
        <w:jc w:val="both"/>
        <w:rPr>
          <w:sz w:val="26"/>
          <w:szCs w:val="26"/>
        </w:rPr>
      </w:pPr>
    </w:p>
    <w:p w14:paraId="5CB88D6E" w14:textId="77777777" w:rsidR="00FF3098" w:rsidRDefault="00063C7B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2F16A1FC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1251160B" w14:textId="77777777" w:rsidR="00FF3098" w:rsidRDefault="00063C7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4BC76123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3AE65DF2" w14:textId="77777777" w:rsidR="00FF3098" w:rsidRDefault="00063C7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32AEEBC6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7B97E31E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0CF0EE16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11EA82F5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</w:t>
      </w:r>
      <w:r>
        <w:rPr>
          <w:sz w:val="26"/>
          <w:szCs w:val="26"/>
        </w:rPr>
        <w:t xml:space="preserve">____________ собственности на земельный </w:t>
      </w:r>
    </w:p>
    <w:p w14:paraId="6CAEB6FC" w14:textId="77777777" w:rsidR="00FF3098" w:rsidRDefault="00063C7B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05AED46A" w14:textId="77777777" w:rsidR="00FF3098" w:rsidRDefault="00063C7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1F17AB85" w14:textId="77777777" w:rsidR="00FF3098" w:rsidRDefault="00063C7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6A1BCBF4" w14:textId="77777777" w:rsidR="00FF3098" w:rsidRDefault="00FF309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476C4A26" w14:textId="77777777" w:rsidR="00FF3098" w:rsidRDefault="00063C7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0656CF9" w14:textId="77777777" w:rsidR="00FF3098" w:rsidRDefault="00FF309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6E1245C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4E0BBB6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3321760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25B8A31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3755489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5DCF0BF8" w14:textId="77777777" w:rsidR="00FF3098" w:rsidRDefault="00063C7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6B0B02A1" w14:textId="77777777" w:rsidR="00FF3098" w:rsidRDefault="00063C7B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2070DD0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24DBA61E" w14:textId="77777777" w:rsidR="00FF3098" w:rsidRDefault="00063C7B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19808133" w14:textId="77777777" w:rsidR="00FF3098" w:rsidRDefault="00063C7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71E9531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1F26C50C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2D622FB5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2ACCFE22" w14:textId="77777777" w:rsidR="00FF3098" w:rsidRDefault="00063C7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153E2DD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</w:t>
      </w:r>
      <w:r>
        <w:rPr>
          <w:color w:val="auto"/>
          <w:sz w:val="26"/>
          <w:szCs w:val="26"/>
        </w:rPr>
        <w:t>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</w:t>
      </w:r>
      <w:r>
        <w:rPr>
          <w:color w:val="auto"/>
          <w:sz w:val="26"/>
          <w:szCs w:val="26"/>
        </w:rPr>
        <w:t xml:space="preserve">х, предусмотренных действующим законодательством и (или) условиями настоящего Договора. </w:t>
      </w:r>
    </w:p>
    <w:p w14:paraId="0D71D353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</w:t>
      </w:r>
      <w:r>
        <w:rPr>
          <w:color w:val="auto"/>
          <w:sz w:val="26"/>
          <w:szCs w:val="26"/>
        </w:rPr>
        <w:t xml:space="preserve">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</w:t>
      </w:r>
      <w:r>
        <w:rPr>
          <w:color w:val="auto"/>
          <w:sz w:val="26"/>
          <w:szCs w:val="26"/>
        </w:rPr>
        <w:t>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62C4C36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</w:t>
      </w:r>
      <w:r>
        <w:rPr>
          <w:color w:val="auto"/>
          <w:sz w:val="26"/>
          <w:szCs w:val="26"/>
        </w:rPr>
        <w:t xml:space="preserve">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</w:t>
      </w:r>
      <w:r>
        <w:rPr>
          <w:color w:val="auto"/>
          <w:sz w:val="26"/>
          <w:szCs w:val="26"/>
        </w:rPr>
        <w:t xml:space="preserve">ом уведомления не влечет освобождение от уплаты арендных платежей по новым ставкам (коэффициентам, методикам и т.п.). </w:t>
      </w:r>
    </w:p>
    <w:p w14:paraId="318A609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</w:t>
      </w:r>
      <w:r>
        <w:rPr>
          <w:color w:val="auto"/>
          <w:sz w:val="26"/>
          <w:szCs w:val="26"/>
        </w:rPr>
        <w:t xml:space="preserve">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нормативных актов</w:t>
      </w:r>
      <w:r>
        <w:rPr>
          <w:color w:val="auto"/>
          <w:sz w:val="26"/>
          <w:szCs w:val="26"/>
        </w:rPr>
        <w:t xml:space="preserve">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24A7CCC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</w:t>
      </w:r>
      <w:r>
        <w:rPr>
          <w:color w:val="auto"/>
          <w:sz w:val="26"/>
          <w:szCs w:val="26"/>
        </w:rPr>
        <w:t>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5467E54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Арендатор обязан производить сверку расчетов арендных платежей ежеквартально в течение срока </w:t>
      </w:r>
      <w:r>
        <w:rPr>
          <w:color w:val="auto"/>
          <w:sz w:val="26"/>
          <w:szCs w:val="26"/>
        </w:rPr>
        <w:t>действия настоящего Договора.</w:t>
      </w:r>
    </w:p>
    <w:p w14:paraId="30D3BFB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466EB109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</w:t>
      </w:r>
      <w:r>
        <w:rPr>
          <w:color w:val="auto"/>
          <w:sz w:val="26"/>
          <w:szCs w:val="26"/>
        </w:rPr>
        <w:t xml:space="preserve">ежей за соответствующий период и уплаченной Арендатором суммой за данный период, зачисляется в следующем порядке: </w:t>
      </w:r>
    </w:p>
    <w:p w14:paraId="1F8A9325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</w:t>
      </w:r>
      <w:r>
        <w:rPr>
          <w:color w:val="auto"/>
          <w:sz w:val="26"/>
          <w:szCs w:val="26"/>
        </w:rPr>
        <w:t xml:space="preserve">щие периоды (если таковая начислена); </w:t>
      </w:r>
    </w:p>
    <w:p w14:paraId="223BA2F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64E8DF1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54C32FA6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F07D948" w14:textId="77777777" w:rsidR="00FF3098" w:rsidRDefault="00063C7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4B278129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592F236" w14:textId="77777777" w:rsidR="00FF3098" w:rsidRDefault="00063C7B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162E62C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3A24F6AF" w14:textId="77777777" w:rsidR="00FF3098" w:rsidRDefault="00063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3718631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</w:t>
      </w:r>
      <w:r>
        <w:rPr>
          <w:color w:val="auto"/>
          <w:sz w:val="26"/>
          <w:szCs w:val="26"/>
        </w:rPr>
        <w:t>арушения на арендованном земельном участке;</w:t>
      </w:r>
    </w:p>
    <w:p w14:paraId="3D9EB9E2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0D4DD9F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</w:t>
      </w:r>
      <w:r>
        <w:rPr>
          <w:color w:val="auto"/>
          <w:sz w:val="26"/>
          <w:szCs w:val="26"/>
        </w:rPr>
        <w:t xml:space="preserve">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</w:t>
      </w:r>
      <w:r>
        <w:rPr>
          <w:color w:val="auto"/>
          <w:sz w:val="26"/>
          <w:szCs w:val="26"/>
        </w:rPr>
        <w:t xml:space="preserve">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7EB06BF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</w:t>
      </w:r>
      <w:r>
        <w:rPr>
          <w:color w:val="auto"/>
          <w:sz w:val="26"/>
          <w:szCs w:val="26"/>
        </w:rPr>
        <w:t xml:space="preserve">лном размере в срок, установленный пунктом 2.3 Договора; </w:t>
      </w:r>
    </w:p>
    <w:p w14:paraId="5129DCC2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4E06E102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6) по иным основаниям, предусмотренным законодательством Российской Федерации и настоящи</w:t>
      </w:r>
      <w:r>
        <w:rPr>
          <w:color w:val="auto"/>
          <w:sz w:val="26"/>
          <w:szCs w:val="26"/>
        </w:rPr>
        <w:t xml:space="preserve">м Договором. </w:t>
      </w:r>
    </w:p>
    <w:p w14:paraId="78F2DE1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183F2CCB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двукратного невнесения арендной платы в полном размере в срок, установленный пунктом 2.3 Дог</w:t>
      </w:r>
      <w:r>
        <w:rPr>
          <w:color w:val="auto"/>
          <w:sz w:val="26"/>
          <w:szCs w:val="26"/>
        </w:rPr>
        <w:t xml:space="preserve">овора; </w:t>
      </w:r>
    </w:p>
    <w:p w14:paraId="4AA614C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6077F68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75386F0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</w:t>
      </w:r>
      <w:r>
        <w:rPr>
          <w:color w:val="auto"/>
          <w:sz w:val="26"/>
          <w:szCs w:val="26"/>
        </w:rPr>
        <w:t>ю арендуемого Участка с целью его осмотра на предмет соблюдения условий настоящего Договора.</w:t>
      </w:r>
    </w:p>
    <w:p w14:paraId="11085A4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087C1DA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</w:t>
      </w:r>
      <w:r>
        <w:rPr>
          <w:color w:val="auto"/>
          <w:sz w:val="26"/>
          <w:szCs w:val="26"/>
        </w:rPr>
        <w:t xml:space="preserve">еятельности Арендатора. </w:t>
      </w:r>
    </w:p>
    <w:p w14:paraId="1C8A4A9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005B475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48CB891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4357776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0D8C5AD3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C85112A" w14:textId="77777777" w:rsidR="00FF3098" w:rsidRDefault="00063C7B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77F06128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BCC20C2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</w:t>
      </w:r>
      <w:r>
        <w:rPr>
          <w:color w:val="auto"/>
          <w:sz w:val="26"/>
          <w:szCs w:val="26"/>
        </w:rPr>
        <w:t>х дней уведомление Арендодателю о намерении расторгнуть Договор с указанием причины расторжения.</w:t>
      </w:r>
    </w:p>
    <w:p w14:paraId="41119B9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</w:t>
      </w:r>
      <w:r>
        <w:rPr>
          <w:color w:val="auto"/>
          <w:sz w:val="26"/>
          <w:szCs w:val="26"/>
        </w:rPr>
        <w:t>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5B8B36B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06BEE72C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</w:t>
      </w:r>
      <w:r>
        <w:rPr>
          <w:color w:val="auto"/>
          <w:sz w:val="26"/>
          <w:szCs w:val="26"/>
        </w:rPr>
        <w:t>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64B72A8B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61E8131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F31A8E9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</w:t>
      </w:r>
      <w:r>
        <w:rPr>
          <w:color w:val="auto"/>
          <w:sz w:val="26"/>
          <w:szCs w:val="26"/>
        </w:rPr>
        <w:t>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4F29ABAA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</w:t>
      </w:r>
      <w:r>
        <w:rPr>
          <w:color w:val="auto"/>
          <w:sz w:val="26"/>
          <w:szCs w:val="26"/>
        </w:rPr>
        <w:t>о использования и (или) установленной категорией земель.</w:t>
      </w:r>
    </w:p>
    <w:p w14:paraId="0CAB7B5E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29A87A2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3F61E13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2909A850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</w:t>
      </w:r>
      <w:r>
        <w:rPr>
          <w:color w:val="auto"/>
          <w:sz w:val="26"/>
          <w:szCs w:val="26"/>
        </w:rPr>
        <w:t xml:space="preserve"> соответствии с пунктом 2.3 настоящего Договора, вносить арендную плату.</w:t>
      </w:r>
    </w:p>
    <w:p w14:paraId="728ADAC7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 срока действия настоящего Договора.</w:t>
      </w:r>
    </w:p>
    <w:p w14:paraId="53F7FCB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</w:t>
      </w:r>
      <w:r>
        <w:rPr>
          <w:color w:val="auto"/>
          <w:sz w:val="26"/>
          <w:szCs w:val="26"/>
        </w:rPr>
        <w:t>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</w:t>
      </w:r>
      <w:r>
        <w:rPr>
          <w:color w:val="auto"/>
          <w:sz w:val="26"/>
          <w:szCs w:val="26"/>
        </w:rPr>
        <w:t>тарное и противопожарное состояние арендуемого земельного участка и прилегающей территории.</w:t>
      </w:r>
    </w:p>
    <w:p w14:paraId="6BA65B55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</w:t>
      </w:r>
      <w:r>
        <w:rPr>
          <w:color w:val="auto"/>
          <w:sz w:val="26"/>
          <w:szCs w:val="26"/>
        </w:rPr>
        <w:t>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680AB2D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7D7B5F0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</w:t>
      </w:r>
      <w:r>
        <w:rPr>
          <w:color w:val="auto"/>
          <w:sz w:val="26"/>
          <w:szCs w:val="26"/>
        </w:rPr>
        <w:t>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00F9A4F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</w:t>
      </w:r>
      <w:r>
        <w:rPr>
          <w:color w:val="auto"/>
          <w:sz w:val="26"/>
          <w:szCs w:val="26"/>
        </w:rPr>
        <w:t>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0439DF9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</w:t>
      </w:r>
      <w:r>
        <w:rPr>
          <w:color w:val="auto"/>
          <w:sz w:val="26"/>
          <w:szCs w:val="26"/>
        </w:rPr>
        <w:t>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3B443BA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</w:t>
      </w:r>
      <w:r>
        <w:rPr>
          <w:color w:val="auto"/>
          <w:sz w:val="26"/>
          <w:szCs w:val="26"/>
        </w:rPr>
        <w:t>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43B0CAFE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</w:t>
      </w:r>
      <w:r>
        <w:rPr>
          <w:color w:val="auto"/>
          <w:sz w:val="26"/>
          <w:szCs w:val="26"/>
        </w:rPr>
        <w:t>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706846A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</w:t>
      </w:r>
      <w:r>
        <w:rPr>
          <w:color w:val="auto"/>
          <w:sz w:val="26"/>
          <w:szCs w:val="26"/>
        </w:rPr>
        <w:t>одов, в том числе твердых коммунальных и (или) строительных отходов.</w:t>
      </w:r>
    </w:p>
    <w:p w14:paraId="6B6AEFA5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цессия), в том числе по основаниям, предусмотренным ст. 22 Земельного кодекса Росс</w:t>
      </w:r>
      <w:r>
        <w:rPr>
          <w:color w:val="auto"/>
          <w:sz w:val="26"/>
          <w:szCs w:val="26"/>
        </w:rPr>
        <w:t>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(п</w:t>
      </w:r>
      <w:r>
        <w:rPr>
          <w:color w:val="auto"/>
          <w:sz w:val="26"/>
          <w:szCs w:val="26"/>
        </w:rPr>
        <w:t>ри необходимости государственной регистрации).</w:t>
      </w:r>
    </w:p>
    <w:p w14:paraId="007886B4" w14:textId="77777777" w:rsidR="00FF3098" w:rsidRDefault="00FF309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2AD46150" w14:textId="77777777" w:rsidR="00FF3098" w:rsidRDefault="00063C7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30A5FD33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AEF6946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5.1. В случае неуплаты арендной платы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7DA69F85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>
        <w:rPr>
          <w:color w:val="auto"/>
          <w:sz w:val="26"/>
          <w:szCs w:val="26"/>
        </w:rPr>
        <w:t xml:space="preserve">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7C42A7E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24311D9E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B4A0D3E" w14:textId="77777777" w:rsidR="00FF3098" w:rsidRDefault="00063C7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32EACB02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47ACA2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25A9ACA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795274BC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6B55553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</w:t>
      </w:r>
      <w:r>
        <w:rPr>
          <w:color w:val="auto"/>
          <w:sz w:val="26"/>
          <w:szCs w:val="26"/>
        </w:rPr>
        <w:t xml:space="preserve">ета в тридцатидневный срок, за исключением случаев, предусмотренных п. 8.5 настоящего Договора. </w:t>
      </w:r>
    </w:p>
    <w:p w14:paraId="43B3282D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B19104D" w14:textId="77777777" w:rsidR="00FF3098" w:rsidRDefault="00063C7B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1B933E87" w14:textId="77777777" w:rsidR="00FF3098" w:rsidRDefault="00FF309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AD291B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7B2DF18C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</w:t>
      </w:r>
      <w:r>
        <w:rPr>
          <w:color w:val="auto"/>
          <w:sz w:val="26"/>
          <w:szCs w:val="26"/>
        </w:rPr>
        <w:t>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</w:t>
      </w:r>
      <w:r>
        <w:rPr>
          <w:color w:val="auto"/>
          <w:sz w:val="26"/>
          <w:szCs w:val="26"/>
        </w:rPr>
        <w:t>оговору, предусматривающий внесение изменений, либо проект соглашения о расторжении Договора.</w:t>
      </w:r>
    </w:p>
    <w:p w14:paraId="2C988BA9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</w:t>
      </w:r>
      <w:r>
        <w:rPr>
          <w:color w:val="auto"/>
          <w:sz w:val="26"/>
          <w:szCs w:val="26"/>
        </w:rPr>
        <w:t xml:space="preserve">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73329959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</w:t>
      </w:r>
      <w:r>
        <w:rPr>
          <w:color w:val="auto"/>
          <w:sz w:val="26"/>
          <w:szCs w:val="26"/>
        </w:rPr>
        <w:t>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7731EC0E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</w:t>
      </w:r>
      <w:r>
        <w:rPr>
          <w:color w:val="auto"/>
          <w:sz w:val="26"/>
          <w:szCs w:val="26"/>
        </w:rPr>
        <w:t xml:space="preserve">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5139D7A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Стороной в суд после получения отказа другой с</w:t>
      </w:r>
      <w:r>
        <w:rPr>
          <w:color w:val="auto"/>
          <w:sz w:val="26"/>
          <w:szCs w:val="26"/>
        </w:rPr>
        <w:t>тороны на предложение изменить или расторгнуть Договор либо неполучения ответа в тридцатидневный срок.</w:t>
      </w:r>
    </w:p>
    <w:p w14:paraId="3314457E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Договору, которое является его неотъемлемой ча</w:t>
      </w:r>
      <w:r>
        <w:rPr>
          <w:color w:val="auto"/>
          <w:sz w:val="26"/>
          <w:szCs w:val="26"/>
        </w:rPr>
        <w:t>стью, за исключением случаев, установленных п. 2.6 настоящего Договора.</w:t>
      </w:r>
    </w:p>
    <w:p w14:paraId="2BBAC259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моменту прекращения, а также от ответственнос</w:t>
      </w:r>
      <w:r>
        <w:rPr>
          <w:color w:val="auto"/>
          <w:sz w:val="26"/>
          <w:szCs w:val="26"/>
        </w:rPr>
        <w:t>ти за его неисполнение.</w:t>
      </w:r>
    </w:p>
    <w:p w14:paraId="36BEA66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</w:t>
      </w:r>
      <w:r>
        <w:rPr>
          <w:color w:val="auto"/>
          <w:sz w:val="26"/>
          <w:szCs w:val="26"/>
        </w:rPr>
        <w:t>лнения в соответствии с Договором, соглашением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4B03721F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 Стороны не вправе требовать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5E3DF6E3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A354453" w14:textId="77777777" w:rsidR="00FF3098" w:rsidRDefault="00063C7B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388AE02C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2C6BE6B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8.1. Срок действия договора субаренды земельного участка не </w:t>
      </w:r>
      <w:r>
        <w:rPr>
          <w:color w:val="auto"/>
          <w:sz w:val="26"/>
          <w:szCs w:val="26"/>
        </w:rPr>
        <w:t>может превышать срока действия настоящего Договора.</w:t>
      </w:r>
    </w:p>
    <w:p w14:paraId="5D83DED1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2707F0DD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76B0083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5A379C63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2277789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5C598DD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 xml:space="preserve">полагает, что Договор лишает Арендатора </w:t>
      </w:r>
      <w:r>
        <w:rPr>
          <w:color w:val="auto"/>
          <w:sz w:val="26"/>
          <w:szCs w:val="26"/>
        </w:rPr>
        <w:t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72A38DA1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077D447D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BB93192" w14:textId="77777777" w:rsidR="00FF3098" w:rsidRDefault="00063C7B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3AAF96CA" w14:textId="77777777" w:rsidR="00FF3098" w:rsidRDefault="00FF309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D389AD2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</w:t>
      </w:r>
      <w:r>
        <w:rPr>
          <w:color w:val="auto"/>
          <w:sz w:val="26"/>
          <w:szCs w:val="26"/>
        </w:rPr>
        <w:t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7F986984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>дминистрации Старооскольского городского округа Белгородской области от _________ № _____.</w:t>
      </w:r>
    </w:p>
    <w:p w14:paraId="1514D748" w14:textId="77777777" w:rsidR="00FF3098" w:rsidRDefault="00063C7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5B938F0A" w14:textId="77777777" w:rsidR="00FF3098" w:rsidRDefault="00FF309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6E36114" w14:textId="77777777" w:rsidR="00FF3098" w:rsidRDefault="00063C7B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1C100C11" w14:textId="77777777" w:rsidR="00FF3098" w:rsidRDefault="00FF3098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FF3098" w14:paraId="3611C6F5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2EABACD0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0B1169BA" w14:textId="77777777" w:rsidR="00FF3098" w:rsidRDefault="00063C7B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FF3098" w14:paraId="0E858C30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630A7C4B" w14:textId="77777777" w:rsidR="00FF3098" w:rsidRDefault="00063C7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244F3A8A" w14:textId="77777777" w:rsidR="00FF3098" w:rsidRDefault="00063C7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FF3098" w14:paraId="4A5D2C95" w14:textId="77777777">
        <w:trPr>
          <w:gridBefore w:val="1"/>
        </w:trPr>
        <w:tc>
          <w:tcPr>
            <w:tcW w:w="4641" w:type="dxa"/>
            <w:gridSpan w:val="2"/>
          </w:tcPr>
          <w:p w14:paraId="345FCEED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A922A7F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4752028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C5F6617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2DC45BD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76C4525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A55BFB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5C68738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C3E63C8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86D3FC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7F4CB4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AE6D48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BA33F77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0C6B00B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15C5A7C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F07FB45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03F7710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DC75C75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432BE77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9C18172" w14:textId="77777777" w:rsidR="00FF3098" w:rsidRDefault="00FF309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F8FBE50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48850357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1DDF93F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2BAFBB28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0FABBC22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</w:tbl>
    <w:p w14:paraId="73842DDD" w14:textId="77777777" w:rsidR="00FF3098" w:rsidRDefault="00FF3098">
      <w:pPr>
        <w:ind w:firstLine="709"/>
        <w:jc w:val="both"/>
        <w:rPr>
          <w:sz w:val="26"/>
          <w:szCs w:val="26"/>
        </w:rPr>
      </w:pPr>
    </w:p>
    <w:p w14:paraId="30E05A0B" w14:textId="77777777" w:rsidR="00FF3098" w:rsidRDefault="00063C7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29EB1B0F" w14:textId="77777777" w:rsidR="00FF3098" w:rsidRDefault="00063C7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3B79D7BB" w14:textId="77777777" w:rsidR="00FF3098" w:rsidRDefault="00063C7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4C55ED23" w14:textId="77777777" w:rsidR="00FF3098" w:rsidRDefault="00063C7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17772724" w14:textId="77777777" w:rsidR="00FF3098" w:rsidRDefault="00FF3098">
      <w:pPr>
        <w:pStyle w:val="Default"/>
        <w:jc w:val="center"/>
        <w:rPr>
          <w:sz w:val="26"/>
          <w:szCs w:val="26"/>
        </w:rPr>
      </w:pPr>
    </w:p>
    <w:p w14:paraId="5125583C" w14:textId="77777777" w:rsidR="00FF3098" w:rsidRDefault="00FF3098">
      <w:pPr>
        <w:pStyle w:val="Default"/>
        <w:jc w:val="center"/>
        <w:rPr>
          <w:sz w:val="26"/>
          <w:szCs w:val="26"/>
        </w:rPr>
      </w:pPr>
    </w:p>
    <w:p w14:paraId="20B6CC91" w14:textId="77777777" w:rsidR="00FF3098" w:rsidRDefault="00063C7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1FD29731" w14:textId="77777777" w:rsidR="00FF3098" w:rsidRDefault="00063C7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6CFEF556" w14:textId="77777777" w:rsidR="00FF3098" w:rsidRDefault="00FF3098">
      <w:pPr>
        <w:pStyle w:val="Default"/>
        <w:rPr>
          <w:sz w:val="26"/>
          <w:szCs w:val="26"/>
        </w:rPr>
      </w:pPr>
    </w:p>
    <w:p w14:paraId="0C16C979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613BE9B7" w14:textId="77777777" w:rsidR="00FF3098" w:rsidRDefault="00063C7B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52820B9D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620462B8" w14:textId="77777777" w:rsidR="00FF3098" w:rsidRDefault="00063C7B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5D4C2122" w14:textId="77777777" w:rsidR="00FF3098" w:rsidRDefault="00063C7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4C9FEB98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2E1E02AF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5059AC98" w14:textId="77777777" w:rsidR="00FF3098" w:rsidRDefault="00063C7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1B3F25D4" w14:textId="77777777" w:rsidR="00FF3098" w:rsidRDefault="00FF3098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FF3098" w14:paraId="565A2C9E" w14:textId="77777777">
        <w:trPr>
          <w:trHeight w:val="115"/>
        </w:trPr>
        <w:tc>
          <w:tcPr>
            <w:tcW w:w="4651" w:type="dxa"/>
          </w:tcPr>
          <w:p w14:paraId="609AEAFD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3235D5DC" w14:textId="77777777" w:rsidR="00FF3098" w:rsidRDefault="00063C7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FF3098" w14:paraId="69DFE0C8" w14:textId="77777777">
        <w:trPr>
          <w:trHeight w:val="661"/>
        </w:trPr>
        <w:tc>
          <w:tcPr>
            <w:tcW w:w="4651" w:type="dxa"/>
          </w:tcPr>
          <w:p w14:paraId="5C6E7F1D" w14:textId="77777777" w:rsidR="00FF3098" w:rsidRDefault="00063C7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160F73F3" w14:textId="77777777" w:rsidR="00FF3098" w:rsidRDefault="00063C7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4CBF38A4" w14:textId="77777777" w:rsidR="00FF3098" w:rsidRDefault="00FF3098">
      <w:pPr>
        <w:ind w:firstLine="709"/>
        <w:jc w:val="both"/>
        <w:rPr>
          <w:sz w:val="26"/>
          <w:szCs w:val="26"/>
        </w:rPr>
      </w:pPr>
    </w:p>
    <w:p w14:paraId="5EECB934" w14:textId="77777777" w:rsidR="00FF3098" w:rsidRDefault="00FF3098">
      <w:pPr>
        <w:ind w:firstLine="709"/>
        <w:jc w:val="both"/>
        <w:rPr>
          <w:sz w:val="26"/>
          <w:szCs w:val="26"/>
        </w:rPr>
      </w:pPr>
    </w:p>
    <w:p w14:paraId="3A89E0A0" w14:textId="77777777" w:rsidR="00FF3098" w:rsidRDefault="00FF3098">
      <w:pPr>
        <w:ind w:firstLine="709"/>
        <w:jc w:val="both"/>
        <w:rPr>
          <w:sz w:val="26"/>
          <w:szCs w:val="26"/>
        </w:rPr>
      </w:pPr>
    </w:p>
    <w:p w14:paraId="567B20B5" w14:textId="77777777" w:rsidR="00FF3098" w:rsidRDefault="00FF3098">
      <w:pPr>
        <w:ind w:firstLine="709"/>
        <w:jc w:val="both"/>
        <w:rPr>
          <w:sz w:val="26"/>
          <w:szCs w:val="26"/>
        </w:rPr>
      </w:pPr>
    </w:p>
    <w:p w14:paraId="4CA29DA3" w14:textId="77777777" w:rsidR="00FF3098" w:rsidRDefault="00FF3098"/>
    <w:p w14:paraId="158666E9" w14:textId="77777777" w:rsidR="00FF3098" w:rsidRDefault="00FF309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026B350" w14:textId="77777777" w:rsidR="00FF3098" w:rsidRDefault="00FF309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7B9E685" w14:textId="77777777" w:rsidR="00FF3098" w:rsidRDefault="00FF309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FF3098" w14:paraId="49FB28CC" w14:textId="77777777">
        <w:tc>
          <w:tcPr>
            <w:tcW w:w="4536" w:type="dxa"/>
          </w:tcPr>
          <w:p w14:paraId="41CD49B8" w14:textId="77777777" w:rsidR="00FF3098" w:rsidRDefault="00FF3098">
            <w:pPr>
              <w:jc w:val="both"/>
              <w:rPr>
                <w:b/>
                <w:sz w:val="22"/>
                <w:szCs w:val="22"/>
              </w:rPr>
            </w:pPr>
          </w:p>
          <w:p w14:paraId="7B91E3AB" w14:textId="77777777" w:rsidR="00FF3098" w:rsidRDefault="00FF3098">
            <w:pPr>
              <w:jc w:val="both"/>
              <w:rPr>
                <w:b/>
                <w:sz w:val="22"/>
                <w:szCs w:val="22"/>
              </w:rPr>
            </w:pPr>
          </w:p>
          <w:p w14:paraId="26D8106F" w14:textId="77777777" w:rsidR="00FF3098" w:rsidRDefault="00063C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FF3098" w14:paraId="46E11F75" w14:textId="77777777">
        <w:tc>
          <w:tcPr>
            <w:tcW w:w="4536" w:type="dxa"/>
          </w:tcPr>
          <w:p w14:paraId="4358F5F9" w14:textId="77777777" w:rsidR="00FF3098" w:rsidRDefault="00063C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FF3098" w14:paraId="73D54CD1" w14:textId="77777777">
        <w:tc>
          <w:tcPr>
            <w:tcW w:w="4536" w:type="dxa"/>
          </w:tcPr>
          <w:p w14:paraId="4580A8B7" w14:textId="77777777" w:rsidR="00FF3098" w:rsidRDefault="00063C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FF3098" w14:paraId="2ECF4F98" w14:textId="77777777">
        <w:tc>
          <w:tcPr>
            <w:tcW w:w="4536" w:type="dxa"/>
          </w:tcPr>
          <w:p w14:paraId="58F0F40C" w14:textId="77777777" w:rsidR="00FF3098" w:rsidRDefault="00063C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622D4EE3" w14:textId="77777777" w:rsidR="00FF3098" w:rsidRDefault="00FF3098">
      <w:pPr>
        <w:ind w:left="4395"/>
        <w:jc w:val="center"/>
        <w:rPr>
          <w:b/>
          <w:sz w:val="10"/>
          <w:szCs w:val="10"/>
          <w:highlight w:val="yellow"/>
        </w:rPr>
      </w:pPr>
    </w:p>
    <w:p w14:paraId="7F383E0A" w14:textId="77777777" w:rsidR="00FF3098" w:rsidRDefault="00FF3098">
      <w:pPr>
        <w:jc w:val="center"/>
        <w:rPr>
          <w:b/>
          <w:sz w:val="22"/>
          <w:szCs w:val="22"/>
        </w:rPr>
      </w:pPr>
    </w:p>
    <w:bookmarkEnd w:id="1"/>
    <w:p w14:paraId="2BB11532" w14:textId="77777777" w:rsidR="00FF3098" w:rsidRDefault="00FF3098">
      <w:pPr>
        <w:jc w:val="center"/>
        <w:rPr>
          <w:b/>
          <w:sz w:val="22"/>
          <w:szCs w:val="22"/>
        </w:rPr>
      </w:pPr>
    </w:p>
    <w:p w14:paraId="4386F9E7" w14:textId="77777777" w:rsidR="00FF3098" w:rsidRDefault="00FF3098">
      <w:pPr>
        <w:jc w:val="center"/>
        <w:rPr>
          <w:b/>
          <w:sz w:val="22"/>
          <w:szCs w:val="22"/>
        </w:rPr>
      </w:pPr>
    </w:p>
    <w:p w14:paraId="2C2DEB7C" w14:textId="77777777" w:rsidR="00FF3098" w:rsidRDefault="00063C7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78AFC258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09BFA30E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17DF17F2" w14:textId="77777777" w:rsidR="00FF3098" w:rsidRDefault="00063C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64A659CE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5CD02B32" w14:textId="77777777" w:rsidR="00FF3098" w:rsidRDefault="00063C7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39160491" w14:textId="77777777" w:rsidR="00FF3098" w:rsidRDefault="00063C7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</w:t>
      </w:r>
      <w:r>
        <w:rPr>
          <w:sz w:val="22"/>
          <w:szCs w:val="22"/>
        </w:rPr>
        <w:t>__________________________________________________________</w:t>
      </w:r>
    </w:p>
    <w:p w14:paraId="1CB9FBA1" w14:textId="77777777" w:rsidR="00FF3098" w:rsidRDefault="00063C7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25F717DF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35B8B53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9FCA34E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C11AAFF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3CD9D34D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0B8C0293" w14:textId="77777777" w:rsidR="00FF3098" w:rsidRDefault="00063C7B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154B6D77" w14:textId="77777777" w:rsidR="00FF3098" w:rsidRDefault="00063C7B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09B31A38" w14:textId="77777777" w:rsidR="00FF3098" w:rsidRDefault="00063C7B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37017B5C" w14:textId="77777777" w:rsidR="00FF3098" w:rsidRDefault="00063C7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EE647EC" w14:textId="77777777" w:rsidR="00FF3098" w:rsidRDefault="00063C7B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7361F7DB" w14:textId="77777777" w:rsidR="00FF3098" w:rsidRDefault="00063C7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106E8592" w14:textId="77777777" w:rsidR="00FF3098" w:rsidRDefault="00063C7B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7B06F300" w14:textId="77777777" w:rsidR="00FF3098" w:rsidRDefault="00063C7B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аренды земельного участка в установленн</w:t>
      </w:r>
      <w:r>
        <w:rPr>
          <w:sz w:val="22"/>
          <w:szCs w:val="22"/>
        </w:rPr>
        <w:t xml:space="preserve">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54A53358" w14:textId="77777777" w:rsidR="00FF3098" w:rsidRDefault="00063C7B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</w:t>
      </w:r>
      <w:r>
        <w:rPr>
          <w:sz w:val="22"/>
          <w:szCs w:val="22"/>
        </w:rPr>
        <w:t xml:space="preserve">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60AFA9FB" w14:textId="77777777" w:rsidR="00FF3098" w:rsidRDefault="00063C7B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4E18FB6B" w14:textId="77777777" w:rsidR="00FF3098" w:rsidRDefault="00063C7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порядком проведения аукциона</w:t>
      </w:r>
      <w:r>
        <w:rPr>
          <w:sz w:val="22"/>
          <w:szCs w:val="22"/>
        </w:rPr>
        <w:t xml:space="preserve">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F720DAA" w14:textId="77777777" w:rsidR="00FF3098" w:rsidRDefault="00063C7B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45830BC6" w14:textId="77777777" w:rsidR="00FF3098" w:rsidRDefault="00063C7B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</w:t>
      </w:r>
      <w:r>
        <w:rPr>
          <w:sz w:val="22"/>
          <w:szCs w:val="22"/>
        </w:rPr>
        <w:t xml:space="preserve"> законом от 27 июля 2006 года № 152-ФЗ «О персональных данных».</w:t>
      </w:r>
    </w:p>
    <w:p w14:paraId="4F677CAD" w14:textId="77777777" w:rsidR="00FF3098" w:rsidRDefault="00063C7B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026D934" w14:textId="77777777" w:rsidR="00FF3098" w:rsidRDefault="00FF3098">
      <w:pPr>
        <w:rPr>
          <w:sz w:val="23"/>
          <w:szCs w:val="23"/>
        </w:rPr>
      </w:pPr>
    </w:p>
    <w:p w14:paraId="7D67905B" w14:textId="77777777" w:rsidR="00FF3098" w:rsidRDefault="00063C7B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919E58D" w14:textId="77777777" w:rsidR="00FF3098" w:rsidRDefault="00063C7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41881AAE" w14:textId="77777777" w:rsidR="00FF3098" w:rsidRDefault="00FF3098">
      <w:pPr>
        <w:jc w:val="both"/>
        <w:rPr>
          <w:sz w:val="23"/>
          <w:szCs w:val="23"/>
        </w:rPr>
      </w:pPr>
    </w:p>
    <w:p w14:paraId="1D74517E" w14:textId="77777777" w:rsidR="00FF3098" w:rsidRDefault="00063C7B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1266FECE" w14:textId="77777777" w:rsidR="00FF3098" w:rsidRDefault="00FF3098">
      <w:pPr>
        <w:jc w:val="both"/>
        <w:rPr>
          <w:sz w:val="16"/>
          <w:szCs w:val="16"/>
        </w:rPr>
      </w:pPr>
    </w:p>
    <w:p w14:paraId="1449E8E0" w14:textId="77777777" w:rsidR="00FF3098" w:rsidRDefault="00FF3098">
      <w:pPr>
        <w:jc w:val="both"/>
        <w:rPr>
          <w:sz w:val="16"/>
          <w:szCs w:val="16"/>
        </w:rPr>
      </w:pPr>
    </w:p>
    <w:p w14:paraId="72778A27" w14:textId="77777777" w:rsidR="00FF3098" w:rsidRDefault="00063C7B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6EFBDD85" w14:textId="77777777" w:rsidR="00FF3098" w:rsidRDefault="00FF3098">
      <w:pPr>
        <w:jc w:val="both"/>
        <w:rPr>
          <w:sz w:val="23"/>
          <w:szCs w:val="23"/>
        </w:rPr>
      </w:pPr>
    </w:p>
    <w:p w14:paraId="4F6E3220" w14:textId="77777777" w:rsidR="00FF3098" w:rsidRDefault="00FF3098">
      <w:pPr>
        <w:jc w:val="both"/>
        <w:rPr>
          <w:sz w:val="23"/>
          <w:szCs w:val="23"/>
        </w:rPr>
      </w:pPr>
    </w:p>
    <w:p w14:paraId="5185C460" w14:textId="77777777" w:rsidR="00FF3098" w:rsidRDefault="00063C7B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13CB6D0C" w14:textId="77777777" w:rsidR="00FF3098" w:rsidRDefault="00FF3098">
      <w:pPr>
        <w:jc w:val="both"/>
        <w:rPr>
          <w:sz w:val="23"/>
          <w:szCs w:val="23"/>
        </w:rPr>
      </w:pPr>
    </w:p>
    <w:p w14:paraId="7E23147C" w14:textId="77777777" w:rsidR="00FF3098" w:rsidRDefault="00063C7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2D5E2EB" w14:textId="77777777" w:rsidR="00FF3098" w:rsidRDefault="00FF3098">
      <w:pPr>
        <w:jc w:val="both"/>
        <w:rPr>
          <w:sz w:val="26"/>
          <w:szCs w:val="26"/>
        </w:rPr>
      </w:pPr>
    </w:p>
    <w:p w14:paraId="026F0D3E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795BBC04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4F48E402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3A60098D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15B447C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755F0FDA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5AF010FC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46C877E0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3ABAE89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3C536F4C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7E192EB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53CE392E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2974848F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760E3C89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B3544C4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59BC361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23A35893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4C89CE4D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5DBC4413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A8C8085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B2B2C36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24BC871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10557311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392C08C0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95882B7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039BA5F0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05399A8B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0DEA7C5F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77B212FD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058F62E2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8D12C06" w14:textId="77777777" w:rsidR="00FF3098" w:rsidRDefault="00FF3098">
      <w:pPr>
        <w:jc w:val="center"/>
        <w:rPr>
          <w:b/>
          <w:sz w:val="26"/>
          <w:szCs w:val="26"/>
        </w:rPr>
      </w:pPr>
    </w:p>
    <w:p w14:paraId="3B92DDA9" w14:textId="77777777" w:rsidR="00FF3098" w:rsidRDefault="00FF3098">
      <w:pPr>
        <w:jc w:val="center"/>
        <w:rPr>
          <w:b/>
          <w:sz w:val="26"/>
          <w:szCs w:val="26"/>
        </w:rPr>
      </w:pPr>
    </w:p>
    <w:p w14:paraId="0C4E836D" w14:textId="77777777" w:rsidR="00FF3098" w:rsidRDefault="00FF3098">
      <w:pPr>
        <w:jc w:val="center"/>
        <w:rPr>
          <w:b/>
          <w:sz w:val="26"/>
          <w:szCs w:val="26"/>
        </w:rPr>
      </w:pPr>
    </w:p>
    <w:p w14:paraId="3B1496B5" w14:textId="77777777" w:rsidR="00FF3098" w:rsidRDefault="00FF3098">
      <w:pPr>
        <w:jc w:val="center"/>
        <w:rPr>
          <w:b/>
          <w:sz w:val="26"/>
          <w:szCs w:val="26"/>
        </w:rPr>
      </w:pPr>
    </w:p>
    <w:p w14:paraId="1FE67ABE" w14:textId="77777777" w:rsidR="00FF3098" w:rsidRDefault="00FF3098">
      <w:pPr>
        <w:jc w:val="center"/>
        <w:rPr>
          <w:b/>
          <w:sz w:val="26"/>
          <w:szCs w:val="26"/>
        </w:rPr>
      </w:pPr>
    </w:p>
    <w:p w14:paraId="67FF8E75" w14:textId="77777777" w:rsidR="00FF3098" w:rsidRDefault="00FF3098">
      <w:pPr>
        <w:jc w:val="center"/>
        <w:rPr>
          <w:b/>
          <w:sz w:val="26"/>
          <w:szCs w:val="26"/>
        </w:rPr>
      </w:pPr>
    </w:p>
    <w:p w14:paraId="52090AA0" w14:textId="77777777" w:rsidR="00FF3098" w:rsidRDefault="00FF3098">
      <w:pPr>
        <w:jc w:val="center"/>
        <w:rPr>
          <w:b/>
          <w:sz w:val="26"/>
          <w:szCs w:val="26"/>
        </w:rPr>
      </w:pPr>
    </w:p>
    <w:p w14:paraId="3FE97A16" w14:textId="77777777" w:rsidR="00FF3098" w:rsidRDefault="00FF3098">
      <w:pPr>
        <w:jc w:val="center"/>
        <w:rPr>
          <w:b/>
          <w:sz w:val="26"/>
          <w:szCs w:val="26"/>
        </w:rPr>
      </w:pPr>
    </w:p>
    <w:p w14:paraId="7AFD6F49" w14:textId="77777777" w:rsidR="00FF3098" w:rsidRDefault="00FF3098">
      <w:pPr>
        <w:jc w:val="center"/>
        <w:rPr>
          <w:b/>
          <w:sz w:val="26"/>
          <w:szCs w:val="26"/>
        </w:rPr>
      </w:pPr>
    </w:p>
    <w:p w14:paraId="67A346CB" w14:textId="77777777" w:rsidR="00FF3098" w:rsidRDefault="00FF3098">
      <w:pPr>
        <w:jc w:val="center"/>
        <w:rPr>
          <w:b/>
          <w:sz w:val="26"/>
          <w:szCs w:val="26"/>
        </w:rPr>
      </w:pPr>
    </w:p>
    <w:p w14:paraId="7DDFBC93" w14:textId="77777777" w:rsidR="00FF3098" w:rsidRDefault="00063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0B5243A6" w14:textId="77777777" w:rsidR="00FF3098" w:rsidRDefault="00063C7B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6DF9EEAD" w14:textId="77777777" w:rsidR="00FF3098" w:rsidRDefault="00063C7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2846459B" w14:textId="77777777" w:rsidR="00FF3098" w:rsidRDefault="00063C7B">
      <w:pPr>
        <w:jc w:val="center"/>
      </w:pPr>
      <w:r>
        <w:t>(наименование и адрес м</w:t>
      </w:r>
      <w:r>
        <w:t>естонахождения земельного участка)</w:t>
      </w:r>
    </w:p>
    <w:p w14:paraId="2AE90E5F" w14:textId="77777777" w:rsidR="00FF3098" w:rsidRDefault="00FF3098">
      <w:pPr>
        <w:jc w:val="center"/>
        <w:rPr>
          <w:sz w:val="28"/>
          <w:szCs w:val="28"/>
        </w:rPr>
      </w:pPr>
    </w:p>
    <w:p w14:paraId="49D91BCB" w14:textId="77777777" w:rsidR="00FF3098" w:rsidRDefault="00063C7B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290C06F3" w14:textId="77777777" w:rsidR="00FF3098" w:rsidRDefault="00063C7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D7367B3" w14:textId="77777777" w:rsidR="00FF3098" w:rsidRDefault="00063C7B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5F5E2C8C" w14:textId="77777777" w:rsidR="00FF3098" w:rsidRDefault="00063C7B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3ADFCDA1" w14:textId="77777777" w:rsidR="00FF3098" w:rsidRDefault="00FF3098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FF3098" w14:paraId="701CE78E" w14:textId="77777777">
        <w:tc>
          <w:tcPr>
            <w:tcW w:w="588" w:type="dxa"/>
            <w:vAlign w:val="center"/>
          </w:tcPr>
          <w:p w14:paraId="36E05A01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7E99AE6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37E84EC9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662337B4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FF3098" w14:paraId="0D988C02" w14:textId="77777777">
        <w:tc>
          <w:tcPr>
            <w:tcW w:w="588" w:type="dxa"/>
          </w:tcPr>
          <w:p w14:paraId="1FEC1365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3EB0D73E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3E3F4A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C0EC495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1209661D" w14:textId="77777777">
        <w:tc>
          <w:tcPr>
            <w:tcW w:w="588" w:type="dxa"/>
          </w:tcPr>
          <w:p w14:paraId="303FD037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1B239D42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054A732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A9F082D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6FE7EE00" w14:textId="77777777">
        <w:tc>
          <w:tcPr>
            <w:tcW w:w="588" w:type="dxa"/>
          </w:tcPr>
          <w:p w14:paraId="0D9F301E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2F05B09D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85535FB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804817A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6D35D795" w14:textId="77777777">
        <w:tc>
          <w:tcPr>
            <w:tcW w:w="588" w:type="dxa"/>
          </w:tcPr>
          <w:p w14:paraId="2FA2572F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01F7702F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C9760D7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66AE091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20212C30" w14:textId="77777777">
        <w:tc>
          <w:tcPr>
            <w:tcW w:w="588" w:type="dxa"/>
          </w:tcPr>
          <w:p w14:paraId="459C5392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193EE195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C60C6EE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7BC5BF9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41F4F3AF" w14:textId="77777777">
        <w:tc>
          <w:tcPr>
            <w:tcW w:w="588" w:type="dxa"/>
          </w:tcPr>
          <w:p w14:paraId="33A8E0EA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70C942AD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40FE699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10E703F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526E83E2" w14:textId="77777777">
        <w:tc>
          <w:tcPr>
            <w:tcW w:w="588" w:type="dxa"/>
          </w:tcPr>
          <w:p w14:paraId="6D354F65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133D931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D1FFE40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F69A1BC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1D0AF73C" w14:textId="77777777">
        <w:tc>
          <w:tcPr>
            <w:tcW w:w="588" w:type="dxa"/>
          </w:tcPr>
          <w:p w14:paraId="74C66617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7A477D42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39D4563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37BBCE8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425F3455" w14:textId="77777777">
        <w:tc>
          <w:tcPr>
            <w:tcW w:w="588" w:type="dxa"/>
          </w:tcPr>
          <w:p w14:paraId="48BB824D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C82A514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B03D9B1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DC32494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  <w:tr w:rsidR="00FF3098" w14:paraId="207E4DDE" w14:textId="77777777">
        <w:tc>
          <w:tcPr>
            <w:tcW w:w="588" w:type="dxa"/>
          </w:tcPr>
          <w:p w14:paraId="59677060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704F085C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300AA6F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B972549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</w:tr>
    </w:tbl>
    <w:p w14:paraId="287E0A4D" w14:textId="77777777" w:rsidR="00FF3098" w:rsidRDefault="00FF3098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FF3098" w14:paraId="4244B5CE" w14:textId="77777777">
        <w:tc>
          <w:tcPr>
            <w:tcW w:w="4068" w:type="dxa"/>
          </w:tcPr>
          <w:p w14:paraId="065DFED9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5F067A43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68D355C" w14:textId="77777777" w:rsidR="00FF3098" w:rsidRDefault="00063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F3098" w14:paraId="02916307" w14:textId="77777777">
        <w:tc>
          <w:tcPr>
            <w:tcW w:w="4068" w:type="dxa"/>
          </w:tcPr>
          <w:p w14:paraId="60FF8031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  <w:p w14:paraId="44E5C845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3E40CB32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56C0059E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  <w:p w14:paraId="1FA4710B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FF3098" w14:paraId="0EEF0149" w14:textId="77777777">
        <w:tc>
          <w:tcPr>
            <w:tcW w:w="4068" w:type="dxa"/>
          </w:tcPr>
          <w:p w14:paraId="1E90C795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  <w:p w14:paraId="33454FE9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051771A5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F6F6BCE" w14:textId="77777777" w:rsidR="00FF3098" w:rsidRDefault="00FF3098">
            <w:pPr>
              <w:jc w:val="both"/>
              <w:rPr>
                <w:sz w:val="26"/>
                <w:szCs w:val="26"/>
              </w:rPr>
            </w:pPr>
          </w:p>
          <w:p w14:paraId="2087A5C4" w14:textId="77777777" w:rsidR="00FF3098" w:rsidRDefault="00063C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02110006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613AA9FD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22983784" w14:textId="77777777" w:rsidR="00FF3098" w:rsidRDefault="00FF3098">
      <w:pPr>
        <w:pStyle w:val="afb"/>
        <w:spacing w:before="0" w:beforeAutospacing="0" w:after="0" w:afterAutospacing="0"/>
        <w:jc w:val="both"/>
      </w:pPr>
    </w:p>
    <w:p w14:paraId="44967CF3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C444061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166BBBB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D3CBD64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E3A719B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3251DB3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1F1466D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0279ABD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A682804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8D3F5C0" w14:textId="77777777" w:rsidR="00FF3098" w:rsidRDefault="00FF309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687877E" w14:textId="77777777" w:rsidR="00FF3098" w:rsidRDefault="00FF3098">
      <w:pPr>
        <w:jc w:val="center"/>
        <w:rPr>
          <w:b/>
          <w:sz w:val="16"/>
          <w:szCs w:val="16"/>
        </w:rPr>
      </w:pPr>
    </w:p>
    <w:p w14:paraId="68659DD9" w14:textId="77777777" w:rsidR="00FF3098" w:rsidRDefault="00FF3098">
      <w:pPr>
        <w:ind w:firstLine="708"/>
        <w:jc w:val="both"/>
        <w:rPr>
          <w:b/>
          <w:sz w:val="16"/>
          <w:szCs w:val="16"/>
        </w:rPr>
      </w:pPr>
    </w:p>
    <w:sectPr w:rsidR="00FF3098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7EC2" w14:textId="77777777" w:rsidR="00063C7B" w:rsidRDefault="00063C7B">
      <w:r>
        <w:separator/>
      </w:r>
    </w:p>
  </w:endnote>
  <w:endnote w:type="continuationSeparator" w:id="0">
    <w:p w14:paraId="1EC6FD5D" w14:textId="77777777" w:rsidR="00063C7B" w:rsidRDefault="0006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07ED" w14:textId="77777777" w:rsidR="00063C7B" w:rsidRDefault="00063C7B">
      <w:r>
        <w:separator/>
      </w:r>
    </w:p>
  </w:footnote>
  <w:footnote w:type="continuationSeparator" w:id="0">
    <w:p w14:paraId="3B300455" w14:textId="77777777" w:rsidR="00063C7B" w:rsidRDefault="0006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529B" w14:textId="77777777" w:rsidR="00FF3098" w:rsidRDefault="00063C7B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BE3C186" w14:textId="77777777" w:rsidR="00FF3098" w:rsidRDefault="00FF309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6CF"/>
    <w:multiLevelType w:val="hybridMultilevel"/>
    <w:tmpl w:val="CA62B034"/>
    <w:lvl w:ilvl="0" w:tplc="51E0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8EFA0">
      <w:start w:val="1"/>
      <w:numFmt w:val="lowerLetter"/>
      <w:lvlText w:val="%2."/>
      <w:lvlJc w:val="left"/>
      <w:pPr>
        <w:ind w:left="1440" w:hanging="360"/>
      </w:pPr>
    </w:lvl>
    <w:lvl w:ilvl="2" w:tplc="57607BCC">
      <w:start w:val="1"/>
      <w:numFmt w:val="lowerRoman"/>
      <w:lvlText w:val="%3."/>
      <w:lvlJc w:val="right"/>
      <w:pPr>
        <w:ind w:left="2160" w:hanging="180"/>
      </w:pPr>
    </w:lvl>
    <w:lvl w:ilvl="3" w:tplc="A18C146A">
      <w:start w:val="1"/>
      <w:numFmt w:val="decimal"/>
      <w:lvlText w:val="%4."/>
      <w:lvlJc w:val="left"/>
      <w:pPr>
        <w:ind w:left="2880" w:hanging="360"/>
      </w:pPr>
    </w:lvl>
    <w:lvl w:ilvl="4" w:tplc="84145170">
      <w:start w:val="1"/>
      <w:numFmt w:val="lowerLetter"/>
      <w:lvlText w:val="%5."/>
      <w:lvlJc w:val="left"/>
      <w:pPr>
        <w:ind w:left="3600" w:hanging="360"/>
      </w:pPr>
    </w:lvl>
    <w:lvl w:ilvl="5" w:tplc="C0CAA0CC">
      <w:start w:val="1"/>
      <w:numFmt w:val="lowerRoman"/>
      <w:lvlText w:val="%6."/>
      <w:lvlJc w:val="right"/>
      <w:pPr>
        <w:ind w:left="4320" w:hanging="180"/>
      </w:pPr>
    </w:lvl>
    <w:lvl w:ilvl="6" w:tplc="520E416E">
      <w:start w:val="1"/>
      <w:numFmt w:val="decimal"/>
      <w:lvlText w:val="%7."/>
      <w:lvlJc w:val="left"/>
      <w:pPr>
        <w:ind w:left="5040" w:hanging="360"/>
      </w:pPr>
    </w:lvl>
    <w:lvl w:ilvl="7" w:tplc="791A4F16">
      <w:start w:val="1"/>
      <w:numFmt w:val="lowerLetter"/>
      <w:lvlText w:val="%8."/>
      <w:lvlJc w:val="left"/>
      <w:pPr>
        <w:ind w:left="5760" w:hanging="360"/>
      </w:pPr>
    </w:lvl>
    <w:lvl w:ilvl="8" w:tplc="81D2C8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0A3"/>
    <w:multiLevelType w:val="hybridMultilevel"/>
    <w:tmpl w:val="3CE47B62"/>
    <w:lvl w:ilvl="0" w:tplc="ECA88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F6D7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B28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286D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744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D63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BA8B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7A2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945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966C5C"/>
    <w:multiLevelType w:val="hybridMultilevel"/>
    <w:tmpl w:val="82124EA8"/>
    <w:lvl w:ilvl="0" w:tplc="DDA49B8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66C798E">
      <w:start w:val="1"/>
      <w:numFmt w:val="lowerLetter"/>
      <w:lvlText w:val="%2."/>
      <w:lvlJc w:val="left"/>
      <w:pPr>
        <w:ind w:left="1931" w:hanging="360"/>
      </w:pPr>
    </w:lvl>
    <w:lvl w:ilvl="2" w:tplc="CC185C68">
      <w:start w:val="1"/>
      <w:numFmt w:val="lowerRoman"/>
      <w:lvlText w:val="%3."/>
      <w:lvlJc w:val="right"/>
      <w:pPr>
        <w:ind w:left="2651" w:hanging="180"/>
      </w:pPr>
    </w:lvl>
    <w:lvl w:ilvl="3" w:tplc="85EA0A26">
      <w:start w:val="1"/>
      <w:numFmt w:val="decimal"/>
      <w:lvlText w:val="%4."/>
      <w:lvlJc w:val="left"/>
      <w:pPr>
        <w:ind w:left="3371" w:hanging="360"/>
      </w:pPr>
    </w:lvl>
    <w:lvl w:ilvl="4" w:tplc="C7C0B962">
      <w:start w:val="1"/>
      <w:numFmt w:val="lowerLetter"/>
      <w:lvlText w:val="%5."/>
      <w:lvlJc w:val="left"/>
      <w:pPr>
        <w:ind w:left="4091" w:hanging="360"/>
      </w:pPr>
    </w:lvl>
    <w:lvl w:ilvl="5" w:tplc="58A634FE">
      <w:start w:val="1"/>
      <w:numFmt w:val="lowerRoman"/>
      <w:lvlText w:val="%6."/>
      <w:lvlJc w:val="right"/>
      <w:pPr>
        <w:ind w:left="4811" w:hanging="180"/>
      </w:pPr>
    </w:lvl>
    <w:lvl w:ilvl="6" w:tplc="69E4B558">
      <w:start w:val="1"/>
      <w:numFmt w:val="decimal"/>
      <w:lvlText w:val="%7."/>
      <w:lvlJc w:val="left"/>
      <w:pPr>
        <w:ind w:left="5531" w:hanging="360"/>
      </w:pPr>
    </w:lvl>
    <w:lvl w:ilvl="7" w:tplc="96A240F6">
      <w:start w:val="1"/>
      <w:numFmt w:val="lowerLetter"/>
      <w:lvlText w:val="%8."/>
      <w:lvlJc w:val="left"/>
      <w:pPr>
        <w:ind w:left="6251" w:hanging="360"/>
      </w:pPr>
    </w:lvl>
    <w:lvl w:ilvl="8" w:tplc="92BE12EA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622AE3"/>
    <w:multiLevelType w:val="hybridMultilevel"/>
    <w:tmpl w:val="1ED436FA"/>
    <w:lvl w:ilvl="0" w:tplc="8D00CA3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6D3063C0">
      <w:start w:val="1"/>
      <w:numFmt w:val="lowerLetter"/>
      <w:lvlText w:val="%2."/>
      <w:lvlJc w:val="left"/>
      <w:pPr>
        <w:ind w:left="1440" w:hanging="360"/>
      </w:pPr>
    </w:lvl>
    <w:lvl w:ilvl="2" w:tplc="2612CD5A">
      <w:start w:val="1"/>
      <w:numFmt w:val="lowerRoman"/>
      <w:lvlText w:val="%3."/>
      <w:lvlJc w:val="right"/>
      <w:pPr>
        <w:ind w:left="2160" w:hanging="180"/>
      </w:pPr>
    </w:lvl>
    <w:lvl w:ilvl="3" w:tplc="937C706E">
      <w:start w:val="1"/>
      <w:numFmt w:val="decimal"/>
      <w:lvlText w:val="%4."/>
      <w:lvlJc w:val="left"/>
      <w:pPr>
        <w:ind w:left="2880" w:hanging="360"/>
      </w:pPr>
    </w:lvl>
    <w:lvl w:ilvl="4" w:tplc="CF86DEE2">
      <w:start w:val="1"/>
      <w:numFmt w:val="lowerLetter"/>
      <w:lvlText w:val="%5."/>
      <w:lvlJc w:val="left"/>
      <w:pPr>
        <w:ind w:left="3600" w:hanging="360"/>
      </w:pPr>
    </w:lvl>
    <w:lvl w:ilvl="5" w:tplc="FDF2BE8A">
      <w:start w:val="1"/>
      <w:numFmt w:val="lowerRoman"/>
      <w:lvlText w:val="%6."/>
      <w:lvlJc w:val="right"/>
      <w:pPr>
        <w:ind w:left="4320" w:hanging="180"/>
      </w:pPr>
    </w:lvl>
    <w:lvl w:ilvl="6" w:tplc="62FE2276">
      <w:start w:val="1"/>
      <w:numFmt w:val="decimal"/>
      <w:lvlText w:val="%7."/>
      <w:lvlJc w:val="left"/>
      <w:pPr>
        <w:ind w:left="5040" w:hanging="360"/>
      </w:pPr>
    </w:lvl>
    <w:lvl w:ilvl="7" w:tplc="85489B08">
      <w:start w:val="1"/>
      <w:numFmt w:val="lowerLetter"/>
      <w:lvlText w:val="%8."/>
      <w:lvlJc w:val="left"/>
      <w:pPr>
        <w:ind w:left="5760" w:hanging="360"/>
      </w:pPr>
    </w:lvl>
    <w:lvl w:ilvl="8" w:tplc="178CC6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5E68"/>
    <w:multiLevelType w:val="hybridMultilevel"/>
    <w:tmpl w:val="2BDC07C6"/>
    <w:lvl w:ilvl="0" w:tplc="8CC83D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B726B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CDA0EE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0D7833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D672752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C50274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EEF82D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99CE8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CFD47E5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5F3E2A76"/>
    <w:multiLevelType w:val="multilevel"/>
    <w:tmpl w:val="525E4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F865DBD"/>
    <w:multiLevelType w:val="hybridMultilevel"/>
    <w:tmpl w:val="ABE29CA0"/>
    <w:lvl w:ilvl="0" w:tplc="484CF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7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41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6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A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E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7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C4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918"/>
    <w:multiLevelType w:val="hybridMultilevel"/>
    <w:tmpl w:val="1A8CE05C"/>
    <w:lvl w:ilvl="0" w:tplc="B07C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051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ACD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5092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4C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7E04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548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6CE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46DD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098"/>
    <w:rsid w:val="00063C7B"/>
    <w:rsid w:val="003F43DC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96C4"/>
  <w15:docId w15:val="{32E7CAB7-3844-4B50-9CE1-415FF50E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7878</Words>
  <Characters>44911</Characters>
  <Application>Microsoft Office Word</Application>
  <DocSecurity>0</DocSecurity>
  <Lines>374</Lines>
  <Paragraphs>105</Paragraphs>
  <ScaleCrop>false</ScaleCrop>
  <Company>kumi</Company>
  <LinksUpToDate>false</LinksUpToDate>
  <CharactersWithSpaces>52684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15</cp:revision>
  <dcterms:created xsi:type="dcterms:W3CDTF">2022-04-27T11:39:00Z</dcterms:created>
  <dcterms:modified xsi:type="dcterms:W3CDTF">2022-11-22T07:05:00Z</dcterms:modified>
</cp:coreProperties>
</file>