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BD" w:rsidRPr="00506F4D" w:rsidRDefault="00DE43BD">
      <w:pPr>
        <w:ind w:right="197" w:firstLine="708"/>
        <w:jc w:val="both"/>
        <w:rPr>
          <w:sz w:val="24"/>
          <w:szCs w:val="24"/>
        </w:rPr>
      </w:pPr>
    </w:p>
    <w:p w:rsidR="00506F4D" w:rsidRPr="00506F4D" w:rsidRDefault="00506F4D" w:rsidP="00506F4D">
      <w:pPr>
        <w:ind w:firstLine="708"/>
        <w:jc w:val="center"/>
        <w:rPr>
          <w:b/>
          <w:sz w:val="24"/>
          <w:szCs w:val="24"/>
        </w:rPr>
      </w:pPr>
      <w:r w:rsidRPr="00506F4D">
        <w:rPr>
          <w:b/>
          <w:sz w:val="24"/>
          <w:szCs w:val="24"/>
        </w:rPr>
        <w:t>Сообщение о невостребованных земельных долях</w:t>
      </w:r>
    </w:p>
    <w:p w:rsidR="00506F4D" w:rsidRPr="00506F4D" w:rsidRDefault="00506F4D" w:rsidP="00506F4D">
      <w:pPr>
        <w:ind w:firstLine="708"/>
        <w:jc w:val="center"/>
        <w:rPr>
          <w:b/>
          <w:sz w:val="24"/>
          <w:szCs w:val="24"/>
        </w:rPr>
      </w:pPr>
    </w:p>
    <w:p w:rsidR="00506F4D" w:rsidRPr="00506F4D" w:rsidRDefault="00506F4D" w:rsidP="00506F4D">
      <w:pPr>
        <w:ind w:firstLine="708"/>
        <w:jc w:val="both"/>
        <w:rPr>
          <w:sz w:val="24"/>
          <w:szCs w:val="24"/>
        </w:rPr>
      </w:pPr>
      <w:r w:rsidRPr="00506F4D">
        <w:rPr>
          <w:sz w:val="24"/>
          <w:szCs w:val="24"/>
        </w:rPr>
        <w:t>В соответствии со ст. 12.1 Федерального закона Российской  Федерации от 24.10.2002 г. № 101-ФЗ «Об обороте земель сельскохозяйственного назначения» администрация Старооскольского городского округа Белгородской области публикует спис</w:t>
      </w:r>
      <w:r w:rsidR="00904A40">
        <w:rPr>
          <w:sz w:val="24"/>
          <w:szCs w:val="24"/>
        </w:rPr>
        <w:t>ок</w:t>
      </w:r>
      <w:r w:rsidRPr="00506F4D">
        <w:rPr>
          <w:sz w:val="24"/>
          <w:szCs w:val="24"/>
        </w:rPr>
        <w:t xml:space="preserve"> граждан - собственников земельных долей, в границах земельного участка площадью 134,8358 га сельскохозяйственных угодий, с кадастровым номером 31:05:0000000:212, местоположение: Белгородская область, Старооскольский район, </w:t>
      </w:r>
      <w:proofErr w:type="spellStart"/>
      <w:r w:rsidRPr="00506F4D">
        <w:rPr>
          <w:sz w:val="24"/>
          <w:szCs w:val="24"/>
        </w:rPr>
        <w:t>Потуданское</w:t>
      </w:r>
      <w:proofErr w:type="spellEnd"/>
      <w:r w:rsidRPr="00506F4D">
        <w:rPr>
          <w:sz w:val="24"/>
          <w:szCs w:val="24"/>
        </w:rPr>
        <w:t xml:space="preserve"> сельское поселение, (в границах бывшего СПК «</w:t>
      </w:r>
      <w:proofErr w:type="spellStart"/>
      <w:r w:rsidRPr="00506F4D">
        <w:rPr>
          <w:sz w:val="24"/>
          <w:szCs w:val="24"/>
        </w:rPr>
        <w:t>Потуданский</w:t>
      </w:r>
      <w:proofErr w:type="spellEnd"/>
      <w:r w:rsidRPr="00506F4D">
        <w:rPr>
          <w:sz w:val="24"/>
          <w:szCs w:val="24"/>
        </w:rPr>
        <w:t>»), которые не распорядились ими в течение трех лет и более с момента приобретения права на земельную долю размером по 4,5 га каждая.</w:t>
      </w:r>
    </w:p>
    <w:p w:rsidR="00506F4D" w:rsidRPr="00506F4D" w:rsidRDefault="00506F4D" w:rsidP="00506F4D">
      <w:pPr>
        <w:jc w:val="both"/>
        <w:rPr>
          <w:sz w:val="24"/>
          <w:szCs w:val="24"/>
        </w:rPr>
      </w:pPr>
      <w:r w:rsidRPr="00506F4D">
        <w:rPr>
          <w:sz w:val="24"/>
          <w:szCs w:val="24"/>
        </w:rPr>
        <w:t xml:space="preserve">Список невостребованных земельных долей: Азаров Иван Тимофеевич; Азарова Нина Ильинична; Алексеева Варвара Николаевна; </w:t>
      </w:r>
      <w:proofErr w:type="spellStart"/>
      <w:r w:rsidRPr="00506F4D">
        <w:rPr>
          <w:sz w:val="24"/>
          <w:szCs w:val="24"/>
        </w:rPr>
        <w:t>Буланцев</w:t>
      </w:r>
      <w:proofErr w:type="spellEnd"/>
      <w:r w:rsidRPr="00506F4D">
        <w:rPr>
          <w:sz w:val="24"/>
          <w:szCs w:val="24"/>
        </w:rPr>
        <w:t xml:space="preserve"> Анатолий Захарович; Винокуров Михаил Иванович; Гончарова Татьяна Петровна; Киселева Галина Семеновна; Кошкин Николай Романович; Кошкин Яков Семенович; Куприна Мария Филипповна; Сидельников Дмитрий Фролович; </w:t>
      </w:r>
      <w:proofErr w:type="spellStart"/>
      <w:r w:rsidRPr="00506F4D">
        <w:rPr>
          <w:sz w:val="24"/>
          <w:szCs w:val="24"/>
        </w:rPr>
        <w:t>Темерев</w:t>
      </w:r>
      <w:proofErr w:type="spellEnd"/>
      <w:r w:rsidRPr="00506F4D">
        <w:rPr>
          <w:sz w:val="24"/>
          <w:szCs w:val="24"/>
        </w:rPr>
        <w:t xml:space="preserve"> Михаил Александрович.</w:t>
      </w:r>
    </w:p>
    <w:p w:rsidR="00506F4D" w:rsidRDefault="00506F4D" w:rsidP="00506F4D">
      <w:pPr>
        <w:jc w:val="both"/>
        <w:rPr>
          <w:sz w:val="24"/>
          <w:szCs w:val="24"/>
        </w:rPr>
      </w:pPr>
      <w:r w:rsidRPr="00506F4D">
        <w:rPr>
          <w:sz w:val="24"/>
          <w:szCs w:val="24"/>
        </w:rPr>
        <w:t xml:space="preserve"> </w:t>
      </w:r>
      <w:r w:rsidRPr="00506F4D">
        <w:rPr>
          <w:sz w:val="24"/>
          <w:szCs w:val="24"/>
        </w:rPr>
        <w:tab/>
        <w:t xml:space="preserve">Указанные граждане или их наследники считающие, что они или принадлежащие им доли необоснованно включены в список невостребованных земельных долей, вправе, в течение трех месяцев со дня опубликования настоящего сообщения, представить в письменной форме возражения в управление </w:t>
      </w:r>
      <w:proofErr w:type="spellStart"/>
      <w:r w:rsidRPr="00506F4D">
        <w:rPr>
          <w:sz w:val="24"/>
          <w:szCs w:val="24"/>
        </w:rPr>
        <w:t>Потуданской</w:t>
      </w:r>
      <w:proofErr w:type="spellEnd"/>
      <w:r w:rsidRPr="00506F4D">
        <w:rPr>
          <w:sz w:val="24"/>
          <w:szCs w:val="24"/>
        </w:rPr>
        <w:t xml:space="preserve"> сельской территории по адресу: Белгородская область, Старооскольский район, село Потудань, ул. Центральная, дом 8, тел. для справок 8 (4725) 49-33-19.</w:t>
      </w:r>
    </w:p>
    <w:p w:rsidR="00904A40" w:rsidRPr="00904A40" w:rsidRDefault="00904A40" w:rsidP="00904A40">
      <w:pPr>
        <w:pStyle w:val="ConsNonformat"/>
        <w:rPr>
          <w:lang w:eastAsia="ru-RU"/>
        </w:rPr>
      </w:pPr>
      <w:bookmarkStart w:id="0" w:name="_GoBack"/>
      <w:bookmarkEnd w:id="0"/>
    </w:p>
    <w:sectPr w:rsidR="00904A40" w:rsidRPr="00904A40" w:rsidSect="005027EB">
      <w:headerReference w:type="default" r:id="rId9"/>
      <w:pgSz w:w="11906" w:h="16838"/>
      <w:pgMar w:top="679" w:right="849" w:bottom="284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31" w:rsidRDefault="00BD5531">
      <w:r>
        <w:separator/>
      </w:r>
    </w:p>
  </w:endnote>
  <w:endnote w:type="continuationSeparator" w:id="0">
    <w:p w:rsidR="00BD5531" w:rsidRDefault="00BD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31" w:rsidRDefault="00BD5531">
      <w:r>
        <w:separator/>
      </w:r>
    </w:p>
  </w:footnote>
  <w:footnote w:type="continuationSeparator" w:id="0">
    <w:p w:rsidR="00BD5531" w:rsidRDefault="00BD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BD" w:rsidRDefault="00BD5531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904A40">
      <w:rPr>
        <w:noProof/>
      </w:rPr>
      <w:t>2</w:t>
    </w:r>
    <w:r>
      <w:rPr>
        <w:noProof/>
      </w:rPr>
      <w:fldChar w:fldCharType="end"/>
    </w:r>
  </w:p>
  <w:p w:rsidR="00DE43BD" w:rsidRDefault="00DE43BD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490"/>
    <w:multiLevelType w:val="hybridMultilevel"/>
    <w:tmpl w:val="AD4E3D42"/>
    <w:lvl w:ilvl="0" w:tplc="82FE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4F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96C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A6D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183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F279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2CE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6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3603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A0624C"/>
    <w:multiLevelType w:val="hybridMultilevel"/>
    <w:tmpl w:val="7728DE18"/>
    <w:lvl w:ilvl="0" w:tplc="C7BAD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B6B1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EE7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792B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D6E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A0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EA0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2C31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4A0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A50A64"/>
    <w:multiLevelType w:val="multilevel"/>
    <w:tmpl w:val="D64C9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3E7DEB"/>
    <w:multiLevelType w:val="hybridMultilevel"/>
    <w:tmpl w:val="F560274E"/>
    <w:lvl w:ilvl="0" w:tplc="350428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7B5E3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58181C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D0ADE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A8DC78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3D6E0F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A764155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439AB8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6D18C2A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6A866752"/>
    <w:multiLevelType w:val="hybridMultilevel"/>
    <w:tmpl w:val="EB00074E"/>
    <w:lvl w:ilvl="0" w:tplc="B27CB28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F564BD36">
      <w:start w:val="1"/>
      <w:numFmt w:val="lowerLetter"/>
      <w:lvlText w:val="%2."/>
      <w:lvlJc w:val="left"/>
      <w:pPr>
        <w:ind w:left="1440" w:hanging="360"/>
      </w:pPr>
    </w:lvl>
    <w:lvl w:ilvl="2" w:tplc="413AA38A">
      <w:start w:val="1"/>
      <w:numFmt w:val="lowerRoman"/>
      <w:lvlText w:val="%3."/>
      <w:lvlJc w:val="right"/>
      <w:pPr>
        <w:ind w:left="2160" w:hanging="180"/>
      </w:pPr>
    </w:lvl>
    <w:lvl w:ilvl="3" w:tplc="6ED8AFD6">
      <w:start w:val="1"/>
      <w:numFmt w:val="decimal"/>
      <w:lvlText w:val="%4."/>
      <w:lvlJc w:val="left"/>
      <w:pPr>
        <w:ind w:left="2880" w:hanging="360"/>
      </w:pPr>
    </w:lvl>
    <w:lvl w:ilvl="4" w:tplc="21A04BC0">
      <w:start w:val="1"/>
      <w:numFmt w:val="lowerLetter"/>
      <w:lvlText w:val="%5."/>
      <w:lvlJc w:val="left"/>
      <w:pPr>
        <w:ind w:left="3600" w:hanging="360"/>
      </w:pPr>
    </w:lvl>
    <w:lvl w:ilvl="5" w:tplc="808E33DC">
      <w:start w:val="1"/>
      <w:numFmt w:val="lowerRoman"/>
      <w:lvlText w:val="%6."/>
      <w:lvlJc w:val="right"/>
      <w:pPr>
        <w:ind w:left="4320" w:hanging="180"/>
      </w:pPr>
    </w:lvl>
    <w:lvl w:ilvl="6" w:tplc="CD1C25E4">
      <w:start w:val="1"/>
      <w:numFmt w:val="decimal"/>
      <w:lvlText w:val="%7."/>
      <w:lvlJc w:val="left"/>
      <w:pPr>
        <w:ind w:left="5040" w:hanging="360"/>
      </w:pPr>
    </w:lvl>
    <w:lvl w:ilvl="7" w:tplc="1146FEE8">
      <w:start w:val="1"/>
      <w:numFmt w:val="lowerLetter"/>
      <w:lvlText w:val="%8."/>
      <w:lvlJc w:val="left"/>
      <w:pPr>
        <w:ind w:left="5760" w:hanging="360"/>
      </w:pPr>
    </w:lvl>
    <w:lvl w:ilvl="8" w:tplc="A4D62D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7127B"/>
    <w:multiLevelType w:val="hybridMultilevel"/>
    <w:tmpl w:val="6F1CF51A"/>
    <w:lvl w:ilvl="0" w:tplc="777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23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0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1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E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21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9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68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3BD"/>
    <w:rsid w:val="002072CC"/>
    <w:rsid w:val="004F5759"/>
    <w:rsid w:val="005027EB"/>
    <w:rsid w:val="00506F4D"/>
    <w:rsid w:val="008D315F"/>
    <w:rsid w:val="00904A40"/>
    <w:rsid w:val="00B55EE7"/>
    <w:rsid w:val="00BD5531"/>
    <w:rsid w:val="00D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14F9"/>
  <w15:docId w15:val="{96C6651E-990B-4F29-9DBE-74DC545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Nonformat"/>
    <w:link w:val="ConsNonformat"/>
    <w:rsid w:val="00DE43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DE43B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E43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E43B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E43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E43B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E43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E43B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E43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E43B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E43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E43B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E43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E43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E43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E43B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E43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E43B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E43BD"/>
    <w:pPr>
      <w:ind w:left="720"/>
      <w:contextualSpacing/>
    </w:pPr>
  </w:style>
  <w:style w:type="paragraph" w:styleId="a4">
    <w:name w:val="No Spacing"/>
    <w:uiPriority w:val="1"/>
    <w:qFormat/>
    <w:rsid w:val="00DE43BD"/>
  </w:style>
  <w:style w:type="paragraph" w:styleId="a5">
    <w:name w:val="Title"/>
    <w:basedOn w:val="a"/>
    <w:next w:val="a"/>
    <w:link w:val="a6"/>
    <w:uiPriority w:val="10"/>
    <w:qFormat/>
    <w:rsid w:val="00DE43B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DE43B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E43B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43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43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43B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E43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E43BD"/>
    <w:rPr>
      <w:i/>
    </w:rPr>
  </w:style>
  <w:style w:type="character" w:customStyle="1" w:styleId="HeaderChar">
    <w:name w:val="Header Char"/>
    <w:basedOn w:val="a0"/>
    <w:uiPriority w:val="99"/>
    <w:rsid w:val="00DE43BD"/>
  </w:style>
  <w:style w:type="character" w:customStyle="1" w:styleId="FooterChar">
    <w:name w:val="Footer Char"/>
    <w:basedOn w:val="a0"/>
    <w:uiPriority w:val="99"/>
    <w:rsid w:val="00DE43BD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E43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E43BD"/>
  </w:style>
  <w:style w:type="table" w:customStyle="1" w:styleId="TableGridLight">
    <w:name w:val="Table Grid Light"/>
    <w:basedOn w:val="a1"/>
    <w:uiPriority w:val="59"/>
    <w:rsid w:val="00DE43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E43B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E43B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E43B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E43B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E43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43B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43B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43B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43B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43B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43B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E43B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43B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43B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43B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43B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43B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43B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E43B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43B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43B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43B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43B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43B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43B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E43B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43B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43B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43B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43B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43B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43B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43B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43B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E43B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E43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E43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E43B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43B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43B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43B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43B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43B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43B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E43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43B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43B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43B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43B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43B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43B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43B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43B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43B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43B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43B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43B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43B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43B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43B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43B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E43BD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DE43BD"/>
  </w:style>
  <w:style w:type="character" w:customStyle="1" w:styleId="ac">
    <w:name w:val="Текст концевой сноски Знак"/>
    <w:link w:val="ab"/>
    <w:uiPriority w:val="99"/>
    <w:rsid w:val="00DE43BD"/>
    <w:rPr>
      <w:sz w:val="20"/>
    </w:rPr>
  </w:style>
  <w:style w:type="character" w:styleId="ad">
    <w:name w:val="endnote reference"/>
    <w:basedOn w:val="a0"/>
    <w:uiPriority w:val="99"/>
    <w:semiHidden/>
    <w:unhideWhenUsed/>
    <w:rsid w:val="00DE43B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E43BD"/>
    <w:pPr>
      <w:spacing w:after="57"/>
    </w:pPr>
  </w:style>
  <w:style w:type="paragraph" w:styleId="22">
    <w:name w:val="toc 2"/>
    <w:basedOn w:val="a"/>
    <w:next w:val="a"/>
    <w:uiPriority w:val="39"/>
    <w:unhideWhenUsed/>
    <w:rsid w:val="00DE43B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43B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43B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43B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43B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43B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43B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43BD"/>
    <w:pPr>
      <w:spacing w:after="57"/>
      <w:ind w:left="2268"/>
    </w:pPr>
  </w:style>
  <w:style w:type="paragraph" w:styleId="ae">
    <w:name w:val="TOC Heading"/>
    <w:uiPriority w:val="39"/>
    <w:unhideWhenUsed/>
    <w:rsid w:val="00DE43BD"/>
  </w:style>
  <w:style w:type="paragraph" w:styleId="af">
    <w:name w:val="table of figures"/>
    <w:basedOn w:val="a"/>
    <w:next w:val="a"/>
    <w:uiPriority w:val="99"/>
    <w:unhideWhenUsed/>
    <w:rsid w:val="00DE43BD"/>
  </w:style>
  <w:style w:type="paragraph" w:customStyle="1" w:styleId="11">
    <w:name w:val="Заголовок 11"/>
    <w:basedOn w:val="a"/>
    <w:next w:val="a"/>
    <w:link w:val="Heading1Char"/>
    <w:qFormat/>
    <w:rsid w:val="00DE43B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rsid w:val="00DE4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DE43BD"/>
    <w:pPr>
      <w:spacing w:after="120"/>
    </w:pPr>
  </w:style>
  <w:style w:type="paragraph" w:styleId="af3">
    <w:name w:val="Body Text Indent"/>
    <w:rsid w:val="00DE43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4">
    <w:name w:val="Знак Знак Знак Знак Знак Знак"/>
    <w:basedOn w:val="a"/>
    <w:next w:val="11"/>
    <w:rsid w:val="00DE43BD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DE43BD"/>
    <w:rPr>
      <w:rFonts w:ascii="Courier New" w:eastAsia="Arial" w:hAnsi="Courier New"/>
      <w:lang w:eastAsia="ar-SA"/>
    </w:rPr>
  </w:style>
  <w:style w:type="paragraph" w:customStyle="1" w:styleId="ConsNormal">
    <w:name w:val="ConsNormal"/>
    <w:rsid w:val="00DE43BD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DE43BD"/>
    <w:rPr>
      <w:color w:val="0000FF"/>
      <w:u w:val="single"/>
    </w:rPr>
  </w:style>
  <w:style w:type="character" w:customStyle="1" w:styleId="blk">
    <w:name w:val="blk"/>
    <w:basedOn w:val="a0"/>
    <w:rsid w:val="00DE43BD"/>
  </w:style>
  <w:style w:type="character" w:styleId="af6">
    <w:name w:val="Strong"/>
    <w:uiPriority w:val="22"/>
    <w:qFormat/>
    <w:rsid w:val="00DE43BD"/>
    <w:rPr>
      <w:b/>
      <w:bCs/>
    </w:rPr>
  </w:style>
  <w:style w:type="paragraph" w:styleId="af7">
    <w:name w:val="Balloon Text"/>
    <w:basedOn w:val="a"/>
    <w:link w:val="af8"/>
    <w:rsid w:val="00DE43BD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DE43BD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DE43BD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Знак"/>
    <w:link w:val="af9"/>
    <w:rsid w:val="00DE43BD"/>
    <w:rPr>
      <w:sz w:val="24"/>
      <w:szCs w:val="24"/>
    </w:rPr>
  </w:style>
  <w:style w:type="paragraph" w:styleId="23">
    <w:name w:val="Body Text Indent 2"/>
    <w:basedOn w:val="a"/>
    <w:link w:val="24"/>
    <w:rsid w:val="00DE4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43BD"/>
  </w:style>
  <w:style w:type="paragraph" w:styleId="afb">
    <w:name w:val="Signature"/>
    <w:basedOn w:val="a"/>
    <w:link w:val="afc"/>
    <w:rsid w:val="00DE43BD"/>
    <w:pPr>
      <w:ind w:left="4252"/>
    </w:pPr>
    <w:rPr>
      <w:sz w:val="28"/>
    </w:rPr>
  </w:style>
  <w:style w:type="character" w:customStyle="1" w:styleId="afc">
    <w:name w:val="Подпись Знак"/>
    <w:link w:val="afb"/>
    <w:rsid w:val="00DE43BD"/>
    <w:rPr>
      <w:sz w:val="28"/>
    </w:rPr>
  </w:style>
  <w:style w:type="paragraph" w:customStyle="1" w:styleId="ConsPlusNormal">
    <w:name w:val="ConsPlusNormal"/>
    <w:rsid w:val="00DE43BD"/>
    <w:rPr>
      <w:sz w:val="18"/>
      <w:szCs w:val="18"/>
    </w:rPr>
  </w:style>
  <w:style w:type="paragraph" w:styleId="afd">
    <w:name w:val="footnote text"/>
    <w:basedOn w:val="a"/>
    <w:link w:val="afe"/>
    <w:uiPriority w:val="99"/>
    <w:rsid w:val="00DE43BD"/>
  </w:style>
  <w:style w:type="character" w:customStyle="1" w:styleId="afe">
    <w:name w:val="Текст сноски Знак"/>
    <w:basedOn w:val="a0"/>
    <w:link w:val="afd"/>
    <w:uiPriority w:val="99"/>
    <w:rsid w:val="00DE43BD"/>
  </w:style>
  <w:style w:type="character" w:styleId="aff">
    <w:name w:val="footnote reference"/>
    <w:uiPriority w:val="99"/>
    <w:rsid w:val="00DE43BD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DE43BD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sid w:val="00DE4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0">
    <w:name w:val="Основной текст_"/>
    <w:basedOn w:val="a0"/>
    <w:link w:val="12"/>
    <w:rsid w:val="00DE43BD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DE43BD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rsid w:val="00DE4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E43BD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1"/>
    <w:uiPriority w:val="99"/>
    <w:rsid w:val="00DE43B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13"/>
    <w:uiPriority w:val="99"/>
    <w:rsid w:val="00DE43BD"/>
  </w:style>
  <w:style w:type="paragraph" w:customStyle="1" w:styleId="14">
    <w:name w:val="Нижний колонтитул1"/>
    <w:basedOn w:val="a"/>
    <w:link w:val="aff2"/>
    <w:rsid w:val="00DE43B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14"/>
    <w:rsid w:val="00DE43BD"/>
  </w:style>
  <w:style w:type="character" w:customStyle="1" w:styleId="af2">
    <w:name w:val="Основной текст Знак"/>
    <w:basedOn w:val="a0"/>
    <w:link w:val="af1"/>
    <w:rsid w:val="00DE43BD"/>
  </w:style>
  <w:style w:type="paragraph" w:customStyle="1" w:styleId="311">
    <w:name w:val="Основной текст 31"/>
    <w:basedOn w:val="a"/>
    <w:rsid w:val="00DE43BD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DE43BD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  <w:rsid w:val="00DE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90A2425-C14A-460E-A170-13EEA30D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5</cp:revision>
  <cp:lastPrinted>2023-02-16T14:38:00Z</cp:lastPrinted>
  <dcterms:created xsi:type="dcterms:W3CDTF">2023-02-14T09:22:00Z</dcterms:created>
  <dcterms:modified xsi:type="dcterms:W3CDTF">2023-02-22T12:34:00Z</dcterms:modified>
</cp:coreProperties>
</file>