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3" w:rsidRPr="00A324A3" w:rsidRDefault="00A324A3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A324A3">
        <w:rPr>
          <w:rFonts w:ascii="Times New Roman" w:hAnsi="Times New Roman" w:cs="Times New Roman"/>
          <w:b/>
          <w:sz w:val="32"/>
          <w:szCs w:val="26"/>
        </w:rPr>
        <w:t>ПАМЯТКА ПОТРЕБИТЕЛЮ!</w:t>
      </w:r>
    </w:p>
    <w:p w:rsidR="00A324A3" w:rsidRDefault="00A324A3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5D6" w:rsidRPr="00A324A3" w:rsidRDefault="00A324A3" w:rsidP="00A324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324A3">
        <w:rPr>
          <w:rFonts w:ascii="Times New Roman" w:hAnsi="Times New Roman" w:cs="Times New Roman"/>
          <w:b/>
          <w:sz w:val="28"/>
          <w:szCs w:val="26"/>
        </w:rPr>
        <w:t>Какие права потребителя предусмотрены действующим зак</w:t>
      </w:r>
      <w:r>
        <w:rPr>
          <w:rFonts w:ascii="Times New Roman" w:hAnsi="Times New Roman" w:cs="Times New Roman"/>
          <w:b/>
          <w:sz w:val="28"/>
          <w:szCs w:val="26"/>
        </w:rPr>
        <w:t>о</w:t>
      </w:r>
      <w:r w:rsidRPr="00A324A3">
        <w:rPr>
          <w:rFonts w:ascii="Times New Roman" w:hAnsi="Times New Roman" w:cs="Times New Roman"/>
          <w:b/>
          <w:sz w:val="28"/>
          <w:szCs w:val="26"/>
        </w:rPr>
        <w:t>нодательством.</w:t>
      </w:r>
    </w:p>
    <w:p w:rsidR="003D0808" w:rsidRDefault="003D0808" w:rsidP="00A324A3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324A3" w:rsidRDefault="00A324A3" w:rsidP="0083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документом, который защищает </w:t>
      </w:r>
      <w:r w:rsidR="00837045">
        <w:rPr>
          <w:rFonts w:ascii="Times New Roman" w:hAnsi="Times New Roman" w:cs="Times New Roman"/>
          <w:sz w:val="26"/>
          <w:szCs w:val="26"/>
        </w:rPr>
        <w:t xml:space="preserve">права </w:t>
      </w:r>
      <w:r>
        <w:rPr>
          <w:rFonts w:ascii="Times New Roman" w:hAnsi="Times New Roman" w:cs="Times New Roman"/>
          <w:sz w:val="26"/>
          <w:szCs w:val="26"/>
        </w:rPr>
        <w:t>потребителей является Закон РФ от 07.02.1992 №2300-1 «О защите прав потребителей»</w:t>
      </w:r>
      <w:r w:rsidR="00837045">
        <w:rPr>
          <w:rFonts w:ascii="Times New Roman" w:hAnsi="Times New Roman" w:cs="Times New Roman"/>
          <w:sz w:val="26"/>
          <w:szCs w:val="26"/>
        </w:rPr>
        <w:t xml:space="preserve"> (далее - Закон). </w:t>
      </w:r>
      <w:r>
        <w:rPr>
          <w:rFonts w:ascii="Times New Roman" w:hAnsi="Times New Roman" w:cs="Times New Roman"/>
          <w:sz w:val="26"/>
          <w:szCs w:val="26"/>
        </w:rPr>
        <w:t>Для начала давайте разберемся с понятием «потребитель».</w:t>
      </w:r>
    </w:p>
    <w:p w:rsidR="00837045" w:rsidRDefault="00837045" w:rsidP="0083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Закону «потребитель» - гражданин, имеющий намерение заказать или приобрести либо заказывающий, приобретающий или использующий товары (работы, услуги) </w:t>
      </w:r>
      <w:r w:rsidRPr="00837045">
        <w:rPr>
          <w:rFonts w:ascii="Times New Roman" w:hAnsi="Times New Roman" w:cs="Times New Roman"/>
          <w:b/>
          <w:sz w:val="26"/>
          <w:szCs w:val="26"/>
        </w:rPr>
        <w:t>исключительно для личных, семейных, домашних и иных нужд, не связанных с осуществлением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7045" w:rsidRDefault="00837045" w:rsidP="0083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Закон регулирует отношения, возникающие между потребителями и изготовителями, исполнителями, импортерами, продавцами, владельцами агрегаторов информации о товарах (услугах) при продаже товаров (выполнении работ, оказании услуг). </w:t>
      </w:r>
      <w:r w:rsidR="00E20C73">
        <w:rPr>
          <w:rFonts w:ascii="Times New Roman" w:hAnsi="Times New Roman" w:cs="Times New Roman"/>
          <w:sz w:val="26"/>
          <w:szCs w:val="26"/>
        </w:rPr>
        <w:t>В законе также дается понятие этих субъектов правоотношений. Основным моментом, на который необходимо обратить             внимание - все эти субъекты должны являться организацией независимо от организационной формы (ООО, АО и т.д.) или индивидуальным предпринимателем, реализующие товары</w:t>
      </w:r>
      <w:r w:rsidR="00E20C73" w:rsidRPr="00E20C73">
        <w:rPr>
          <w:rFonts w:ascii="Times New Roman" w:hAnsi="Times New Roman" w:cs="Times New Roman"/>
          <w:sz w:val="26"/>
          <w:szCs w:val="26"/>
        </w:rPr>
        <w:t xml:space="preserve"> </w:t>
      </w:r>
      <w:r w:rsidR="00E20C73">
        <w:rPr>
          <w:rFonts w:ascii="Times New Roman" w:hAnsi="Times New Roman" w:cs="Times New Roman"/>
          <w:sz w:val="26"/>
          <w:szCs w:val="26"/>
        </w:rPr>
        <w:t>по договору купли-продажи, выполняющие работы или оказывающие услуги по возмездному договору.</w:t>
      </w:r>
    </w:p>
    <w:p w:rsidR="00E20C73" w:rsidRDefault="00E20C73" w:rsidP="0083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так, какие права потребителя предусмотрены Законом:</w:t>
      </w:r>
    </w:p>
    <w:p w:rsidR="00E20C73" w:rsidRDefault="00F21C08" w:rsidP="00E2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0C73">
        <w:rPr>
          <w:rFonts w:ascii="Times New Roman" w:hAnsi="Times New Roman" w:cs="Times New Roman"/>
          <w:sz w:val="26"/>
          <w:szCs w:val="26"/>
        </w:rPr>
        <w:t> потребитель имеет право на просвещение в области защиты прав потребителей, которое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программы, а также посредством организации системы информации потребителей об их правах и о необходимых действиях по защите этих прав. На с</w:t>
      </w:r>
      <w:r>
        <w:rPr>
          <w:rFonts w:ascii="Times New Roman" w:hAnsi="Times New Roman" w:cs="Times New Roman"/>
          <w:sz w:val="26"/>
          <w:szCs w:val="26"/>
        </w:rPr>
        <w:t xml:space="preserve">айте органов местного самоуправления Старооскольского городского округа </w:t>
      </w:r>
      <w:r w:rsidRPr="00F21C08">
        <w:rPr>
          <w:rFonts w:ascii="Times New Roman" w:hAnsi="Times New Roman" w:cs="Times New Roman"/>
          <w:sz w:val="26"/>
          <w:szCs w:val="26"/>
        </w:rPr>
        <w:t>oskolregion.ru</w:t>
      </w:r>
      <w:r w:rsidRPr="006B082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 вкладке «Защита прав потребителей» размещены информационные материалы для потребителей, действующие нормативные правовые акты в сфере защиты прав потребителей, а также образцы документов (претензий, исковых заявлений);</w:t>
      </w:r>
    </w:p>
    <w:p w:rsidR="00F21C08" w:rsidRDefault="00F21C08" w:rsidP="00E20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F170B1">
        <w:rPr>
          <w:rFonts w:ascii="Times New Roman" w:hAnsi="Times New Roman" w:cs="Times New Roman"/>
          <w:sz w:val="26"/>
          <w:szCs w:val="26"/>
        </w:rPr>
        <w:t>потребитель имеет право на качественный товар, работу или услугу;</w:t>
      </w:r>
    </w:p>
    <w:p w:rsidR="00F170B1" w:rsidRDefault="00F170B1" w:rsidP="00F1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потребитель имеет право на безопасность товара, работы или услуги, то есть,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потребителя;</w:t>
      </w:r>
    </w:p>
    <w:p w:rsidR="00F170B1" w:rsidRDefault="00F170B1" w:rsidP="00F1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п</w:t>
      </w:r>
      <w:r w:rsidRPr="00F170B1">
        <w:rPr>
          <w:rFonts w:ascii="Times New Roman" w:hAnsi="Times New Roman" w:cs="Times New Roman"/>
          <w:sz w:val="26"/>
          <w:szCs w:val="26"/>
        </w:rPr>
        <w:t xml:space="preserve">раво потребителя на информацию об изготовителе (исполнителе, продавце) и о товарах (работах, услугах). Потребитель вправе потребовать предоставления необходимой и достоверной информации об изготовителе (исполнителе, продавце), </w:t>
      </w:r>
      <w:hyperlink r:id="rId4" w:history="1">
        <w:r w:rsidRPr="00F170B1">
          <w:rPr>
            <w:rFonts w:ascii="Times New Roman" w:hAnsi="Times New Roman" w:cs="Times New Roman"/>
            <w:sz w:val="26"/>
            <w:szCs w:val="26"/>
          </w:rPr>
          <w:t>режиме его работы</w:t>
        </w:r>
      </w:hyperlink>
      <w:r w:rsidRPr="00F170B1">
        <w:rPr>
          <w:rFonts w:ascii="Times New Roman" w:hAnsi="Times New Roman" w:cs="Times New Roman"/>
          <w:sz w:val="26"/>
          <w:szCs w:val="26"/>
        </w:rPr>
        <w:t xml:space="preserve"> и реализуемых им товарах (работах, услугах).</w:t>
      </w:r>
    </w:p>
    <w:p w:rsidR="00EA7C95" w:rsidRDefault="00C21E87" w:rsidP="00033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потребитель имеет право на своевременно предоставленную необходимую и достоверную информацию о товарах (работах, услугах), обеспечивающую возможность их правильного выбора</w:t>
      </w:r>
      <w:r w:rsidR="00033E78">
        <w:rPr>
          <w:rFonts w:ascii="Times New Roman" w:hAnsi="Times New Roman" w:cs="Times New Roman"/>
          <w:sz w:val="26"/>
          <w:szCs w:val="26"/>
        </w:rPr>
        <w:t xml:space="preserve">.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</w:t>
      </w:r>
      <w:r w:rsidR="00033E78">
        <w:rPr>
          <w:rFonts w:ascii="Times New Roman" w:hAnsi="Times New Roman" w:cs="Times New Roman"/>
          <w:sz w:val="26"/>
          <w:szCs w:val="26"/>
        </w:rPr>
        <w:lastRenderedPageBreak/>
        <w:t xml:space="preserve">договора, а если договор заключен, в </w:t>
      </w:r>
      <w:hyperlink r:id="rId5" w:history="1">
        <w:r w:rsidR="00033E78" w:rsidRPr="00033E78">
          <w:rPr>
            <w:rFonts w:ascii="Times New Roman" w:hAnsi="Times New Roman" w:cs="Times New Roman"/>
            <w:sz w:val="26"/>
            <w:szCs w:val="26"/>
          </w:rPr>
          <w:t>разумный срок</w:t>
        </w:r>
      </w:hyperlink>
      <w:r w:rsidR="00033E78">
        <w:rPr>
          <w:rFonts w:ascii="Times New Roman" w:hAnsi="Times New Roman" w:cs="Times New Roman"/>
          <w:sz w:val="26"/>
          <w:szCs w:val="26"/>
        </w:rPr>
        <w:t xml:space="preserve"> отказаться от его исполнения и потребовать возврата уплаченной за товар суммы и возмещения других убытков. При причинении вреда жизни, здоровью и имуществу потребителя вследствие непредоставления ему полной и достоверной информации о товаре (работе, услуге) потребитель вправе потребовать возмещения такого вреда</w:t>
      </w:r>
      <w:r w:rsidR="00EA7C95">
        <w:rPr>
          <w:rFonts w:ascii="Times New Roman" w:hAnsi="Times New Roman" w:cs="Times New Roman"/>
          <w:sz w:val="26"/>
          <w:szCs w:val="26"/>
        </w:rPr>
        <w:t>;</w:t>
      </w:r>
    </w:p>
    <w:p w:rsidR="00566F94" w:rsidRDefault="00EA7C95" w:rsidP="0056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566F94">
        <w:rPr>
          <w:rFonts w:ascii="Times New Roman" w:hAnsi="Times New Roman" w:cs="Times New Roman"/>
          <w:sz w:val="26"/>
          <w:szCs w:val="26"/>
        </w:rPr>
        <w:t>потребитель имеет право на возмещение в полном объеме вреда, причиненного жизни, здоровью или его имуществу вследствие конструктивных, производственных, рецептурных или иных недостатков товара (работы, услуги);</w:t>
      </w:r>
    </w:p>
    <w:p w:rsidR="00566F94" w:rsidRDefault="00566F94" w:rsidP="0056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потребитель имеет право на компенсацию морального вреда, причиненного ему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потребителя;</w:t>
      </w:r>
    </w:p>
    <w:p w:rsidR="00456B5B" w:rsidRDefault="005562E5" w:rsidP="004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 потребитель вправе по своему выбору производить оплату путем использования национальных платежных инструментов или наличных расчетов. Следует отметить, что в случае; если выручка продавца от реализации товаров (выполнения работ, оказания услуг) за предшествующий календарный год не превышает двадцать миллионов рублей, он может не обеспечивать возможность оплаты </w:t>
      </w:r>
      <w:r w:rsidR="008E28A5">
        <w:rPr>
          <w:rFonts w:ascii="Times New Roman" w:hAnsi="Times New Roman" w:cs="Times New Roman"/>
          <w:sz w:val="26"/>
          <w:szCs w:val="26"/>
        </w:rPr>
        <w:t xml:space="preserve">картой «Мир, а также если </w:t>
      </w:r>
      <w:r w:rsidR="00456B5B">
        <w:rPr>
          <w:rFonts w:ascii="Times New Roman" w:hAnsi="Times New Roman" w:cs="Times New Roman"/>
          <w:sz w:val="26"/>
          <w:szCs w:val="26"/>
        </w:rPr>
        <w:t>в торговом объекте, выручка от реализации товаров в котором составляет менее пяти миллионов рублей за предшествующий календарный год;</w:t>
      </w:r>
    </w:p>
    <w:p w:rsidR="00456B5B" w:rsidRDefault="00456B5B" w:rsidP="004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потребитель имеет право на судебную защиту своих прав и законных интересов;</w:t>
      </w:r>
    </w:p>
    <w:p w:rsidR="00456B5B" w:rsidRDefault="00456B5B" w:rsidP="004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при обнаружении в товаре недостатка потребитель имеет право:</w:t>
      </w:r>
    </w:p>
    <w:p w:rsidR="00456B5B" w:rsidRDefault="00456B5B" w:rsidP="004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потребовать замены на товар этой же марки (этих же модели и (или) артикула);</w:t>
      </w:r>
    </w:p>
    <w:p w:rsidR="00456B5B" w:rsidRDefault="00456B5B" w:rsidP="004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потребовать замены на такой же товар другой марки (модели, артикула) с соответствующим перерасчетом покупной цены;</w:t>
      </w:r>
    </w:p>
    <w:p w:rsidR="00456B5B" w:rsidRDefault="00456B5B" w:rsidP="004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потребовать соразмерного уменьшения покупной цены;</w:t>
      </w:r>
    </w:p>
    <w:p w:rsidR="00456B5B" w:rsidRDefault="00456B5B" w:rsidP="004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56B5B" w:rsidRDefault="00456B5B" w:rsidP="004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отказаться от исполнения договора купли-продажи и потребовать возврата уплаченной за товар суммы;</w:t>
      </w:r>
    </w:p>
    <w:p w:rsidR="00456B5B" w:rsidRDefault="00456B5B" w:rsidP="001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потребитель вправе присутствовать при проведении проверки качества или экспертизы некачественного товара и в случае несогласия с ее результатами оспорить заключение такой экспертизы в судебном порядке;</w:t>
      </w:r>
    </w:p>
    <w:p w:rsidR="001F4256" w:rsidRDefault="00456B5B" w:rsidP="001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</w:t>
      </w:r>
      <w:r w:rsidR="001F4256">
        <w:rPr>
          <w:rFonts w:ascii="Times New Roman" w:hAnsi="Times New Roman" w:cs="Times New Roman"/>
          <w:sz w:val="26"/>
          <w:szCs w:val="26"/>
        </w:rPr>
        <w:t>потребитель имеет право требовать предоставления ему на период ремонта товара длительного пользования товара, обладающего этими же основными потребительскими свойствами;</w:t>
      </w:r>
    </w:p>
    <w:p w:rsidR="001F4256" w:rsidRDefault="001F4256" w:rsidP="001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 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1F4256" w:rsidRDefault="001F4256" w:rsidP="001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передачи оплаченного товара в установленный им новый срок;</w:t>
      </w:r>
    </w:p>
    <w:p w:rsidR="001F4256" w:rsidRDefault="001F4256" w:rsidP="001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возврата суммы предварительной оплаты товара, не переданного продавцом.</w:t>
      </w:r>
    </w:p>
    <w:p w:rsidR="001F4256" w:rsidRDefault="001F4256" w:rsidP="001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нарушения</w:t>
      </w:r>
      <w:r w:rsidR="009543C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установленного договором купли-продажи</w:t>
      </w:r>
      <w:r w:rsidR="009543C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срока передачи предварительно оплаченного товара</w:t>
      </w:r>
      <w:r w:rsidR="004B4AC0">
        <w:rPr>
          <w:rFonts w:ascii="Times New Roman" w:hAnsi="Times New Roman" w:cs="Times New Roman"/>
          <w:sz w:val="26"/>
          <w:szCs w:val="26"/>
        </w:rPr>
        <w:t>;</w:t>
      </w:r>
    </w:p>
    <w:p w:rsidR="00014628" w:rsidRDefault="004B4AC0" w:rsidP="0001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</w:t>
      </w:r>
      <w:r w:rsidR="00014628">
        <w:rPr>
          <w:rFonts w:ascii="Times New Roman" w:hAnsi="Times New Roman" w:cs="Times New Roman"/>
          <w:sz w:val="26"/>
          <w:szCs w:val="26"/>
        </w:rPr>
        <w:t xml:space="preserve"> в течение 14 дней, не считая дня покупки</w:t>
      </w:r>
      <w:r>
        <w:rPr>
          <w:rFonts w:ascii="Times New Roman" w:hAnsi="Times New Roman" w:cs="Times New Roman"/>
          <w:sz w:val="26"/>
          <w:szCs w:val="26"/>
        </w:rPr>
        <w:t>. Следует отметить, что не все непродовольственные товары подлежат обмену.</w:t>
      </w:r>
      <w:r w:rsidR="00014628">
        <w:rPr>
          <w:rFonts w:ascii="Times New Roman" w:hAnsi="Times New Roman" w:cs="Times New Roman"/>
          <w:sz w:val="26"/>
          <w:szCs w:val="26"/>
        </w:rPr>
        <w:t xml:space="preserve">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суммы;</w:t>
      </w:r>
    </w:p>
    <w:p w:rsidR="00014628" w:rsidRDefault="00014628" w:rsidP="0001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 потребитель вправе отказаться от товара в любое время до его передачи, а после передачи товара - в течение семи дней при приобретении его дистанционным способом.</w:t>
      </w:r>
    </w:p>
    <w:p w:rsidR="00014628" w:rsidRDefault="00014628" w:rsidP="0001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AC0" w:rsidRDefault="004B4AC0" w:rsidP="004B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AC0" w:rsidRDefault="004B4AC0" w:rsidP="001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256" w:rsidRDefault="001F4256" w:rsidP="001F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B5B" w:rsidRDefault="00456B5B" w:rsidP="004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B5B" w:rsidRDefault="00456B5B" w:rsidP="0045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5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F3"/>
    <w:rsid w:val="00014628"/>
    <w:rsid w:val="00033943"/>
    <w:rsid w:val="00033E78"/>
    <w:rsid w:val="000B7DF3"/>
    <w:rsid w:val="001E0EC4"/>
    <w:rsid w:val="001F4256"/>
    <w:rsid w:val="003D0808"/>
    <w:rsid w:val="003F339D"/>
    <w:rsid w:val="00456B5B"/>
    <w:rsid w:val="004B4AC0"/>
    <w:rsid w:val="005562E5"/>
    <w:rsid w:val="00566F94"/>
    <w:rsid w:val="006B25D6"/>
    <w:rsid w:val="006E763A"/>
    <w:rsid w:val="00837045"/>
    <w:rsid w:val="008E28A5"/>
    <w:rsid w:val="009024A8"/>
    <w:rsid w:val="009543C1"/>
    <w:rsid w:val="00A324A3"/>
    <w:rsid w:val="00C21E87"/>
    <w:rsid w:val="00E20C73"/>
    <w:rsid w:val="00EA7C95"/>
    <w:rsid w:val="00F170B1"/>
    <w:rsid w:val="00F2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A8AD-3163-4583-8513-FE9CCB3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0339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0339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33943"/>
    <w:pPr>
      <w:widowControl w:val="0"/>
      <w:shd w:val="clear" w:color="auto" w:fill="FFFFFF"/>
      <w:spacing w:before="300" w:after="342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A8D5513E328202FBF475CB4E308F50434A9BA863172E7D643798EF4263AEC8488519828AEF9B18F0AFDE5A03AC8475F1E99D3660514AD9V1v7J" TargetMode="External"/><Relationship Id="rId4" Type="http://schemas.openxmlformats.org/officeDocument/2006/relationships/hyperlink" Target="consultantplus://offline/ref=58344B958071A86B3646481F3E8A5E6BD99DB82E83C139B5BED7CD62F47E74A4076320BEF0C3F5DEC6EBB4510BAE273BF7978887C5BA67D7d3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Ирина</cp:lastModifiedBy>
  <cp:revision>2</cp:revision>
  <cp:lastPrinted>2021-05-27T08:48:00Z</cp:lastPrinted>
  <dcterms:created xsi:type="dcterms:W3CDTF">2022-08-03T13:37:00Z</dcterms:created>
  <dcterms:modified xsi:type="dcterms:W3CDTF">2022-08-03T13:37:00Z</dcterms:modified>
</cp:coreProperties>
</file>