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26" w:rsidRDefault="009D5CF1" w:rsidP="00E10C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5CF1">
        <w:rPr>
          <w:b/>
          <w:sz w:val="28"/>
          <w:szCs w:val="28"/>
        </w:rPr>
        <w:t xml:space="preserve">Отчет о контрольной деятельности </w:t>
      </w:r>
    </w:p>
    <w:p w:rsidR="00100826" w:rsidRDefault="00100826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муниципального финансового контроля </w:t>
      </w:r>
    </w:p>
    <w:p w:rsidR="00D46002" w:rsidRDefault="00D46002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финансов и бюджетной политики</w:t>
      </w:r>
    </w:p>
    <w:p w:rsidR="00D46002" w:rsidRDefault="00D46002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Старооскольского городского округа</w:t>
      </w:r>
    </w:p>
    <w:p w:rsidR="00F25261" w:rsidRPr="009D5CF1" w:rsidRDefault="009D5CF1" w:rsidP="00E10C89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 xml:space="preserve">за </w:t>
      </w:r>
      <w:r w:rsidR="00D46002">
        <w:rPr>
          <w:b/>
          <w:sz w:val="28"/>
          <w:szCs w:val="28"/>
        </w:rPr>
        <w:t xml:space="preserve">1 </w:t>
      </w:r>
      <w:r w:rsidR="00AC0AAE">
        <w:rPr>
          <w:b/>
          <w:sz w:val="28"/>
          <w:szCs w:val="28"/>
        </w:rPr>
        <w:t>полугодие</w:t>
      </w:r>
      <w:r w:rsidR="00D46002">
        <w:rPr>
          <w:b/>
          <w:sz w:val="28"/>
          <w:szCs w:val="28"/>
        </w:rPr>
        <w:t xml:space="preserve"> </w:t>
      </w:r>
      <w:r w:rsidRPr="009D5CF1">
        <w:rPr>
          <w:b/>
          <w:sz w:val="28"/>
          <w:szCs w:val="28"/>
        </w:rPr>
        <w:t>201</w:t>
      </w:r>
      <w:r w:rsidR="00D46002">
        <w:rPr>
          <w:b/>
          <w:sz w:val="28"/>
          <w:szCs w:val="28"/>
        </w:rPr>
        <w:t>9</w:t>
      </w:r>
      <w:r w:rsidRPr="009D5CF1">
        <w:rPr>
          <w:b/>
          <w:sz w:val="28"/>
          <w:szCs w:val="28"/>
        </w:rPr>
        <w:t xml:space="preserve"> год</w:t>
      </w:r>
      <w:r w:rsidR="00D46002">
        <w:rPr>
          <w:b/>
          <w:sz w:val="28"/>
          <w:szCs w:val="28"/>
        </w:rPr>
        <w:t>а</w:t>
      </w:r>
    </w:p>
    <w:p w:rsidR="009D5CF1" w:rsidRPr="009D5CF1" w:rsidRDefault="009D5CF1" w:rsidP="00E10C8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984"/>
      </w:tblGrid>
      <w:tr w:rsidR="00C91B09" w:rsidRPr="00FB1AF1" w:rsidTr="005A162F">
        <w:trPr>
          <w:trHeight w:val="146"/>
          <w:tblHeader/>
        </w:trPr>
        <w:tc>
          <w:tcPr>
            <w:tcW w:w="675" w:type="dxa"/>
          </w:tcPr>
          <w:p w:rsidR="00C91B09" w:rsidRPr="00FB1AF1" w:rsidRDefault="00C91B09" w:rsidP="006110C5">
            <w:pPr>
              <w:autoSpaceDE w:val="0"/>
              <w:autoSpaceDN w:val="0"/>
              <w:adjustRightInd w:val="0"/>
              <w:jc w:val="center"/>
            </w:pPr>
            <w:r w:rsidRPr="00FB1AF1">
              <w:t>№ п/п</w:t>
            </w:r>
          </w:p>
        </w:tc>
        <w:tc>
          <w:tcPr>
            <w:tcW w:w="5670" w:type="dxa"/>
          </w:tcPr>
          <w:p w:rsidR="00C91B09" w:rsidRPr="00FB1AF1" w:rsidRDefault="00C91B09" w:rsidP="006110C5">
            <w:pPr>
              <w:autoSpaceDE w:val="0"/>
              <w:autoSpaceDN w:val="0"/>
              <w:adjustRightInd w:val="0"/>
              <w:jc w:val="center"/>
            </w:pPr>
            <w:r w:rsidRPr="00FB1AF1">
              <w:t>Наименование показателя</w:t>
            </w:r>
          </w:p>
        </w:tc>
        <w:tc>
          <w:tcPr>
            <w:tcW w:w="1418" w:type="dxa"/>
          </w:tcPr>
          <w:p w:rsidR="00C91B09" w:rsidRPr="00FB1AF1" w:rsidRDefault="00C91B09" w:rsidP="000B4729">
            <w:pPr>
              <w:autoSpaceDE w:val="0"/>
              <w:autoSpaceDN w:val="0"/>
              <w:adjustRightInd w:val="0"/>
              <w:jc w:val="center"/>
            </w:pPr>
            <w:r w:rsidRPr="00FB1AF1">
              <w:t>Ед. измерения</w:t>
            </w:r>
          </w:p>
        </w:tc>
        <w:tc>
          <w:tcPr>
            <w:tcW w:w="1984" w:type="dxa"/>
          </w:tcPr>
          <w:p w:rsidR="00C91B09" w:rsidRPr="00FB1AF1" w:rsidRDefault="00D46002" w:rsidP="00364A80">
            <w:pPr>
              <w:autoSpaceDE w:val="0"/>
              <w:autoSpaceDN w:val="0"/>
              <w:adjustRightInd w:val="0"/>
              <w:jc w:val="center"/>
            </w:pPr>
            <w:r w:rsidRPr="00FB1AF1">
              <w:t xml:space="preserve">1 </w:t>
            </w:r>
            <w:r w:rsidR="00364A80">
              <w:t>полугодие</w:t>
            </w:r>
            <w:r w:rsidRPr="00FB1AF1">
              <w:t xml:space="preserve">                </w:t>
            </w:r>
            <w:r w:rsidR="00C91B09" w:rsidRPr="00FB1AF1">
              <w:t>201</w:t>
            </w:r>
            <w:r w:rsidRPr="00FB1AF1">
              <w:t>9</w:t>
            </w:r>
            <w:r w:rsidR="00C91B09" w:rsidRPr="00FB1AF1">
              <w:t xml:space="preserve"> год</w:t>
            </w:r>
            <w:r w:rsidRPr="00FB1AF1">
              <w:t>а</w:t>
            </w:r>
          </w:p>
        </w:tc>
      </w:tr>
      <w:tr w:rsidR="007136BA" w:rsidRPr="00280B8A" w:rsidTr="005A162F">
        <w:trPr>
          <w:trHeight w:val="442"/>
        </w:trPr>
        <w:tc>
          <w:tcPr>
            <w:tcW w:w="675" w:type="dxa"/>
          </w:tcPr>
          <w:p w:rsidR="007136BA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1.</w:t>
            </w:r>
          </w:p>
        </w:tc>
        <w:tc>
          <w:tcPr>
            <w:tcW w:w="5670" w:type="dxa"/>
          </w:tcPr>
          <w:p w:rsidR="007136BA" w:rsidRPr="00280B8A" w:rsidRDefault="007136BA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Всего проведено контрольных мероприятий</w:t>
            </w:r>
            <w:r w:rsidR="001A597C">
              <w:t>, из них:</w:t>
            </w:r>
          </w:p>
        </w:tc>
        <w:tc>
          <w:tcPr>
            <w:tcW w:w="1418" w:type="dxa"/>
          </w:tcPr>
          <w:p w:rsidR="007136BA" w:rsidRPr="00280B8A" w:rsidRDefault="007136BA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7136BA" w:rsidRPr="00280B8A" w:rsidRDefault="00364A80" w:rsidP="00551C25">
            <w:pPr>
              <w:jc w:val="center"/>
            </w:pPr>
            <w:r>
              <w:t>8</w:t>
            </w:r>
          </w:p>
        </w:tc>
      </w:tr>
      <w:tr w:rsidR="001A597C" w:rsidRPr="00280B8A" w:rsidTr="005A162F">
        <w:trPr>
          <w:trHeight w:val="406"/>
        </w:trPr>
        <w:tc>
          <w:tcPr>
            <w:tcW w:w="675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Плановых </w:t>
            </w:r>
            <w:r w:rsidR="002C2918">
              <w:t>контрольных мероприятий</w:t>
            </w:r>
          </w:p>
        </w:tc>
        <w:tc>
          <w:tcPr>
            <w:tcW w:w="1418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1A597C" w:rsidRPr="00C76D8B" w:rsidRDefault="00364A80" w:rsidP="00551C25">
            <w:pPr>
              <w:jc w:val="center"/>
            </w:pPr>
            <w:r>
              <w:t>7</w:t>
            </w:r>
          </w:p>
        </w:tc>
      </w:tr>
      <w:tr w:rsidR="001A597C" w:rsidRPr="00280B8A" w:rsidTr="005A162F">
        <w:trPr>
          <w:trHeight w:val="400"/>
        </w:trPr>
        <w:tc>
          <w:tcPr>
            <w:tcW w:w="675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Внеплановых </w:t>
            </w:r>
            <w:r w:rsidR="002C2918">
              <w:t>контрольных мероприятий</w:t>
            </w:r>
          </w:p>
        </w:tc>
        <w:tc>
          <w:tcPr>
            <w:tcW w:w="1418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1A597C" w:rsidRPr="00C76D8B" w:rsidRDefault="00364A80" w:rsidP="00551C25">
            <w:pPr>
              <w:jc w:val="center"/>
            </w:pPr>
            <w:r>
              <w:t>1</w:t>
            </w:r>
          </w:p>
        </w:tc>
      </w:tr>
      <w:tr w:rsidR="00C91B09" w:rsidRPr="00280B8A" w:rsidTr="005A162F">
        <w:trPr>
          <w:trHeight w:val="663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2</w:t>
            </w:r>
            <w:r w:rsidR="00C91B09" w:rsidRPr="00280B8A">
              <w:t>.</w:t>
            </w:r>
          </w:p>
        </w:tc>
        <w:tc>
          <w:tcPr>
            <w:tcW w:w="5670" w:type="dxa"/>
          </w:tcPr>
          <w:p w:rsidR="00C91B09" w:rsidRPr="00280B8A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проведенных контрольных мероприятий в сфере бюджетных правоотношений</w:t>
            </w:r>
          </w:p>
        </w:tc>
        <w:tc>
          <w:tcPr>
            <w:tcW w:w="1418" w:type="dxa"/>
          </w:tcPr>
          <w:p w:rsidR="00C91B09" w:rsidRPr="00280B8A" w:rsidRDefault="00C91B09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C91B09" w:rsidRPr="00C76D8B" w:rsidRDefault="00364A80" w:rsidP="00551C25">
            <w:pPr>
              <w:jc w:val="center"/>
            </w:pPr>
            <w:r>
              <w:t>4</w:t>
            </w:r>
          </w:p>
        </w:tc>
      </w:tr>
      <w:tr w:rsidR="00C91B09" w:rsidRPr="00280B8A" w:rsidTr="005A162F">
        <w:trPr>
          <w:trHeight w:val="146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3</w:t>
            </w:r>
          </w:p>
        </w:tc>
        <w:tc>
          <w:tcPr>
            <w:tcW w:w="5670" w:type="dxa"/>
          </w:tcPr>
          <w:p w:rsidR="00C91B09" w:rsidRPr="00280B8A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контрольных мероприятий в сфере бюджетных правоотношений, по результатам которых выявлены нарушения</w:t>
            </w:r>
          </w:p>
        </w:tc>
        <w:tc>
          <w:tcPr>
            <w:tcW w:w="1418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C91B09" w:rsidRPr="00C76D8B" w:rsidRDefault="00364A80" w:rsidP="002F1716">
            <w:pPr>
              <w:jc w:val="center"/>
            </w:pPr>
            <w:r>
              <w:t>3</w:t>
            </w:r>
          </w:p>
        </w:tc>
      </w:tr>
      <w:tr w:rsidR="00C91B09" w:rsidRPr="00280B8A" w:rsidTr="005A162F">
        <w:trPr>
          <w:trHeight w:val="42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4</w:t>
            </w:r>
            <w:r w:rsidR="00C91B09" w:rsidRPr="00280B8A">
              <w:t>.</w:t>
            </w:r>
          </w:p>
        </w:tc>
        <w:tc>
          <w:tcPr>
            <w:tcW w:w="5670" w:type="dxa"/>
          </w:tcPr>
          <w:p w:rsidR="00C91B09" w:rsidRPr="00280B8A" w:rsidRDefault="00C91B09" w:rsidP="006110C5">
            <w:pPr>
              <w:autoSpaceDE w:val="0"/>
              <w:autoSpaceDN w:val="0"/>
              <w:adjustRightInd w:val="0"/>
            </w:pPr>
            <w:r w:rsidRPr="00280B8A">
              <w:t>Объем проверенных средств</w:t>
            </w:r>
            <w:r w:rsidR="00F64B1C">
              <w:t>, всего</w:t>
            </w:r>
          </w:p>
        </w:tc>
        <w:tc>
          <w:tcPr>
            <w:tcW w:w="1418" w:type="dxa"/>
          </w:tcPr>
          <w:p w:rsidR="00C91B09" w:rsidRPr="00280B8A" w:rsidRDefault="00C91B09" w:rsidP="00E10C89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</w:t>
            </w:r>
            <w:r w:rsidR="00E10C89">
              <w:t>.</w:t>
            </w:r>
          </w:p>
        </w:tc>
        <w:tc>
          <w:tcPr>
            <w:tcW w:w="1984" w:type="dxa"/>
          </w:tcPr>
          <w:p w:rsidR="00C91B09" w:rsidRPr="00C76D8B" w:rsidRDefault="00364A80" w:rsidP="00ED77DC">
            <w:pPr>
              <w:jc w:val="center"/>
            </w:pPr>
            <w:r>
              <w:t>25 574,1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5.</w:t>
            </w:r>
          </w:p>
        </w:tc>
        <w:tc>
          <w:tcPr>
            <w:tcW w:w="5670" w:type="dxa"/>
          </w:tcPr>
          <w:p w:rsidR="00E10C89" w:rsidRPr="00280B8A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нарушений, всего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</w:t>
            </w:r>
          </w:p>
        </w:tc>
        <w:tc>
          <w:tcPr>
            <w:tcW w:w="5670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 с использованием бюджетных средств, в том числе: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6.1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неправомерное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6.2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неэффективное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6.3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необоснованное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6.4</w:t>
            </w:r>
          </w:p>
        </w:tc>
        <w:tc>
          <w:tcPr>
            <w:tcW w:w="5670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 xml:space="preserve">потери бюджета 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6.5</w:t>
            </w:r>
          </w:p>
        </w:tc>
        <w:tc>
          <w:tcPr>
            <w:tcW w:w="5670" w:type="dxa"/>
          </w:tcPr>
          <w:p w:rsidR="00E10C89" w:rsidRPr="00280B8A" w:rsidRDefault="00E10C89" w:rsidP="00BB2368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недостачи основных средств и материальных запасов активов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6.6</w:t>
            </w:r>
          </w:p>
        </w:tc>
        <w:tc>
          <w:tcPr>
            <w:tcW w:w="5670" w:type="dxa"/>
          </w:tcPr>
          <w:p w:rsidR="00E10C89" w:rsidRPr="00280B8A" w:rsidRDefault="00E10C89" w:rsidP="00243E8C">
            <w:pPr>
              <w:autoSpaceDE w:val="0"/>
              <w:autoSpaceDN w:val="0"/>
              <w:adjustRightInd w:val="0"/>
              <w:jc w:val="both"/>
            </w:pPr>
            <w:r w:rsidRPr="00280B8A">
              <w:t xml:space="preserve"> </w:t>
            </w:r>
            <w:r>
              <w:t xml:space="preserve">- </w:t>
            </w:r>
            <w:r w:rsidRPr="00280B8A">
              <w:t xml:space="preserve">излишки основных средств и материальных запасов активов 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C91B09" w:rsidRPr="00BC5D27" w:rsidTr="005A162F">
        <w:trPr>
          <w:trHeight w:val="146"/>
        </w:trPr>
        <w:tc>
          <w:tcPr>
            <w:tcW w:w="675" w:type="dxa"/>
          </w:tcPr>
          <w:p w:rsidR="00C91B09" w:rsidRPr="00BC5D27" w:rsidRDefault="00BC5D27" w:rsidP="0011675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91B09" w:rsidRPr="00BC5D27">
              <w:t>.</w:t>
            </w:r>
          </w:p>
        </w:tc>
        <w:tc>
          <w:tcPr>
            <w:tcW w:w="5670" w:type="dxa"/>
          </w:tcPr>
          <w:p w:rsidR="00C91B09" w:rsidRPr="00BC5D27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Направлено представлений</w:t>
            </w:r>
            <w:r w:rsidR="00241FCD">
              <w:t xml:space="preserve"> или предписаний </w:t>
            </w:r>
            <w:r w:rsidRPr="00BC5D27">
              <w:t xml:space="preserve"> руководителям объектов контроля </w:t>
            </w:r>
          </w:p>
        </w:tc>
        <w:tc>
          <w:tcPr>
            <w:tcW w:w="1418" w:type="dxa"/>
          </w:tcPr>
          <w:p w:rsidR="00C91B09" w:rsidRPr="00BC5D27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BC5D27">
              <w:t>шт.</w:t>
            </w:r>
          </w:p>
        </w:tc>
        <w:tc>
          <w:tcPr>
            <w:tcW w:w="1984" w:type="dxa"/>
          </w:tcPr>
          <w:p w:rsidR="00C91B09" w:rsidRPr="00C76D8B" w:rsidRDefault="00364A80" w:rsidP="00501FA0">
            <w:pPr>
              <w:jc w:val="center"/>
            </w:pPr>
            <w:r>
              <w:t>2</w:t>
            </w:r>
          </w:p>
        </w:tc>
      </w:tr>
      <w:tr w:rsidR="00E10C89" w:rsidRPr="00BC5D27" w:rsidTr="005A162F">
        <w:trPr>
          <w:trHeight w:val="146"/>
        </w:trPr>
        <w:tc>
          <w:tcPr>
            <w:tcW w:w="675" w:type="dxa"/>
          </w:tcPr>
          <w:p w:rsidR="00E10C89" w:rsidRPr="00BC5D27" w:rsidRDefault="00E10C89" w:rsidP="0011675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BC5D27">
              <w:t>.</w:t>
            </w:r>
          </w:p>
        </w:tc>
        <w:tc>
          <w:tcPr>
            <w:tcW w:w="5670" w:type="dxa"/>
          </w:tcPr>
          <w:p w:rsidR="00E10C89" w:rsidRPr="00BC5D27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Устранено финансовых нарушений по результатам контрольных мероприятий, всего</w:t>
            </w:r>
          </w:p>
          <w:p w:rsidR="00E10C89" w:rsidRPr="00BC5D27" w:rsidRDefault="00E10C89" w:rsidP="00273F5A">
            <w:pPr>
              <w:autoSpaceDE w:val="0"/>
              <w:autoSpaceDN w:val="0"/>
              <w:adjustRightInd w:val="0"/>
              <w:jc w:val="both"/>
            </w:pPr>
            <w:r w:rsidRPr="00BC5D27">
              <w:t>в том числе: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D12E4">
            <w:pPr>
              <w:jc w:val="center"/>
            </w:pPr>
            <w:r>
              <w:t>-</w:t>
            </w:r>
          </w:p>
        </w:tc>
      </w:tr>
      <w:tr w:rsidR="00E10C89" w:rsidRPr="00BC5D27" w:rsidTr="005A162F">
        <w:trPr>
          <w:trHeight w:val="441"/>
        </w:trPr>
        <w:tc>
          <w:tcPr>
            <w:tcW w:w="675" w:type="dxa"/>
          </w:tcPr>
          <w:p w:rsidR="00E10C89" w:rsidRPr="00BC5D27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BC5D27">
              <w:t>8.1</w:t>
            </w:r>
          </w:p>
        </w:tc>
        <w:tc>
          <w:tcPr>
            <w:tcW w:w="5670" w:type="dxa"/>
          </w:tcPr>
          <w:p w:rsidR="00E10C89" w:rsidRPr="00BC5D27" w:rsidRDefault="00E10C89" w:rsidP="00BC5D27">
            <w:pPr>
              <w:autoSpaceDE w:val="0"/>
              <w:autoSpaceDN w:val="0"/>
              <w:adjustRightInd w:val="0"/>
              <w:jc w:val="both"/>
            </w:pPr>
            <w:r w:rsidRPr="00BC5D27">
              <w:t>-</w:t>
            </w:r>
            <w:r>
              <w:t xml:space="preserve"> </w:t>
            </w:r>
            <w:r w:rsidRPr="00BC5D27">
              <w:t>возмещено в бюджет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D12E4">
            <w:pPr>
              <w:jc w:val="center"/>
            </w:pPr>
            <w:r>
              <w:t>-</w:t>
            </w:r>
          </w:p>
        </w:tc>
      </w:tr>
      <w:tr w:rsidR="0096519B" w:rsidRPr="0096519B" w:rsidTr="005A162F">
        <w:trPr>
          <w:trHeight w:val="419"/>
        </w:trPr>
        <w:tc>
          <w:tcPr>
            <w:tcW w:w="675" w:type="dxa"/>
          </w:tcPr>
          <w:p w:rsidR="0096519B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9.</w:t>
            </w:r>
          </w:p>
        </w:tc>
        <w:tc>
          <w:tcPr>
            <w:tcW w:w="5670" w:type="dxa"/>
          </w:tcPr>
          <w:p w:rsidR="0096519B" w:rsidRPr="0096519B" w:rsidRDefault="0096519B" w:rsidP="009B76B1">
            <w:pPr>
              <w:autoSpaceDE w:val="0"/>
              <w:autoSpaceDN w:val="0"/>
              <w:adjustRightInd w:val="0"/>
              <w:jc w:val="both"/>
            </w:pPr>
            <w:r w:rsidRPr="0096519B">
              <w:t>Общее количество проверок в сфере закупок</w:t>
            </w:r>
            <w:r w:rsidR="00595F72">
              <w:t>,</w:t>
            </w:r>
            <w:r w:rsidR="00752E80">
              <w:t xml:space="preserve"> </w:t>
            </w:r>
            <w:r w:rsidR="009B76B1">
              <w:t>из них:</w:t>
            </w:r>
          </w:p>
        </w:tc>
        <w:tc>
          <w:tcPr>
            <w:tcW w:w="1418" w:type="dxa"/>
          </w:tcPr>
          <w:p w:rsidR="0096519B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96519B" w:rsidRPr="00C76D8B" w:rsidRDefault="00364A80" w:rsidP="004B0771">
            <w:pPr>
              <w:jc w:val="center"/>
            </w:pPr>
            <w:r>
              <w:t>6</w:t>
            </w:r>
          </w:p>
        </w:tc>
      </w:tr>
      <w:tr w:rsidR="00C91B09" w:rsidRPr="0096519B" w:rsidTr="005A162F">
        <w:trPr>
          <w:trHeight w:val="146"/>
        </w:trPr>
        <w:tc>
          <w:tcPr>
            <w:tcW w:w="675" w:type="dxa"/>
          </w:tcPr>
          <w:p w:rsidR="00C91B09" w:rsidRPr="0096519B" w:rsidRDefault="002332DC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C91B09" w:rsidRPr="0096519B">
              <w:t>.</w:t>
            </w:r>
            <w:r w:rsidR="0096519B" w:rsidRPr="0096519B">
              <w:t>1</w:t>
            </w:r>
          </w:p>
        </w:tc>
        <w:tc>
          <w:tcPr>
            <w:tcW w:w="5670" w:type="dxa"/>
          </w:tcPr>
          <w:p w:rsidR="00C91B09" w:rsidRPr="0096519B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 xml:space="preserve">Количество проведенных контрольных мероприятий в сфере закупок товаров, работ, услуг для государственных и муниципальных нужд </w:t>
            </w:r>
          </w:p>
        </w:tc>
        <w:tc>
          <w:tcPr>
            <w:tcW w:w="1418" w:type="dxa"/>
          </w:tcPr>
          <w:p w:rsidR="00C91B09" w:rsidRPr="0096519B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C91B09" w:rsidRPr="00C76D8B" w:rsidRDefault="00364A80" w:rsidP="002F1716">
            <w:pPr>
              <w:jc w:val="center"/>
            </w:pPr>
            <w:r>
              <w:t>3</w:t>
            </w:r>
          </w:p>
        </w:tc>
      </w:tr>
      <w:tr w:rsidR="002332DC" w:rsidRPr="0096519B" w:rsidTr="00595F72">
        <w:trPr>
          <w:trHeight w:val="687"/>
        </w:trPr>
        <w:tc>
          <w:tcPr>
            <w:tcW w:w="675" w:type="dxa"/>
          </w:tcPr>
          <w:p w:rsidR="002332DC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2332DC" w:rsidRPr="0096519B">
              <w:t>.</w:t>
            </w:r>
            <w:r w:rsidRPr="0096519B">
              <w:t>2</w:t>
            </w:r>
          </w:p>
        </w:tc>
        <w:tc>
          <w:tcPr>
            <w:tcW w:w="5670" w:type="dxa"/>
          </w:tcPr>
          <w:p w:rsidR="002332DC" w:rsidRPr="0096519B" w:rsidRDefault="0096519B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Контроль в сфере закупок в проверках финансово-хозяйственной деятельности</w:t>
            </w:r>
          </w:p>
        </w:tc>
        <w:tc>
          <w:tcPr>
            <w:tcW w:w="1418" w:type="dxa"/>
          </w:tcPr>
          <w:p w:rsidR="002332DC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2332DC" w:rsidRPr="00C76D8B" w:rsidRDefault="00364A80" w:rsidP="002F1716">
            <w:pPr>
              <w:jc w:val="center"/>
            </w:pPr>
            <w:r>
              <w:t>3</w:t>
            </w:r>
          </w:p>
        </w:tc>
      </w:tr>
      <w:tr w:rsidR="00E10C89" w:rsidRPr="0096519B" w:rsidTr="005A162F">
        <w:trPr>
          <w:trHeight w:val="459"/>
        </w:trPr>
        <w:tc>
          <w:tcPr>
            <w:tcW w:w="675" w:type="dxa"/>
          </w:tcPr>
          <w:p w:rsidR="00E10C89" w:rsidRPr="0096519B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10.</w:t>
            </w:r>
          </w:p>
        </w:tc>
        <w:tc>
          <w:tcPr>
            <w:tcW w:w="5670" w:type="dxa"/>
          </w:tcPr>
          <w:p w:rsidR="00E10C89" w:rsidRPr="0096519B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Объем проверенных средств по закупкам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984" w:type="dxa"/>
          </w:tcPr>
          <w:p w:rsidR="00E10C89" w:rsidRPr="0096519B" w:rsidRDefault="00364A80" w:rsidP="002F1716">
            <w:pPr>
              <w:jc w:val="center"/>
            </w:pPr>
            <w:r>
              <w:t>17 522,6</w:t>
            </w:r>
          </w:p>
        </w:tc>
      </w:tr>
      <w:tr w:rsidR="00E10C89" w:rsidRPr="00503911" w:rsidTr="005A162F">
        <w:trPr>
          <w:trHeight w:val="462"/>
        </w:trPr>
        <w:tc>
          <w:tcPr>
            <w:tcW w:w="675" w:type="dxa"/>
          </w:tcPr>
          <w:p w:rsidR="00E10C89" w:rsidRPr="00503911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503911">
              <w:t>11.</w:t>
            </w:r>
          </w:p>
        </w:tc>
        <w:tc>
          <w:tcPr>
            <w:tcW w:w="5670" w:type="dxa"/>
          </w:tcPr>
          <w:p w:rsidR="00E10C89" w:rsidRPr="00503911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Выявлено нарушений в сфере закупок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984" w:type="dxa"/>
          </w:tcPr>
          <w:p w:rsidR="00E10C89" w:rsidRPr="00503911" w:rsidRDefault="00D334CC" w:rsidP="002F1716">
            <w:pPr>
              <w:jc w:val="center"/>
            </w:pPr>
            <w:r>
              <w:t>-</w:t>
            </w:r>
          </w:p>
        </w:tc>
      </w:tr>
      <w:tr w:rsidR="00C91B09" w:rsidRPr="00503911" w:rsidTr="005A162F">
        <w:trPr>
          <w:trHeight w:val="1020"/>
        </w:trPr>
        <w:tc>
          <w:tcPr>
            <w:tcW w:w="675" w:type="dxa"/>
          </w:tcPr>
          <w:p w:rsidR="00C91B09" w:rsidRPr="00503911" w:rsidRDefault="00503911" w:rsidP="0011675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C91B09" w:rsidRPr="00503911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418" w:type="dxa"/>
          </w:tcPr>
          <w:p w:rsidR="00C91B09" w:rsidRPr="00503911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503911">
              <w:t>число лиц</w:t>
            </w:r>
          </w:p>
        </w:tc>
        <w:tc>
          <w:tcPr>
            <w:tcW w:w="1984" w:type="dxa"/>
          </w:tcPr>
          <w:p w:rsidR="00C91B09" w:rsidRPr="00503911" w:rsidRDefault="00D334CC" w:rsidP="002F1716">
            <w:pPr>
              <w:jc w:val="center"/>
            </w:pPr>
            <w:r>
              <w:t>-</w:t>
            </w:r>
          </w:p>
        </w:tc>
      </w:tr>
    </w:tbl>
    <w:p w:rsidR="00C8023D" w:rsidRDefault="00C8023D" w:rsidP="00C01081">
      <w:pPr>
        <w:spacing w:line="276" w:lineRule="auto"/>
        <w:ind w:firstLine="708"/>
        <w:jc w:val="both"/>
        <w:rPr>
          <w:sz w:val="26"/>
          <w:szCs w:val="26"/>
        </w:rPr>
      </w:pPr>
    </w:p>
    <w:sectPr w:rsidR="00C8023D" w:rsidSect="00595F72"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100826"/>
    <w:rsid w:val="0010644F"/>
    <w:rsid w:val="00116752"/>
    <w:rsid w:val="001355FB"/>
    <w:rsid w:val="00162236"/>
    <w:rsid w:val="00180FB9"/>
    <w:rsid w:val="001A0A37"/>
    <w:rsid w:val="001A597C"/>
    <w:rsid w:val="001C2BFE"/>
    <w:rsid w:val="00225517"/>
    <w:rsid w:val="00226192"/>
    <w:rsid w:val="002332DC"/>
    <w:rsid w:val="00241FCD"/>
    <w:rsid w:val="00243E8C"/>
    <w:rsid w:val="002603A4"/>
    <w:rsid w:val="00273F5A"/>
    <w:rsid w:val="00280B8A"/>
    <w:rsid w:val="002B13E5"/>
    <w:rsid w:val="002C2918"/>
    <w:rsid w:val="002D12E4"/>
    <w:rsid w:val="002D4D50"/>
    <w:rsid w:val="002F1716"/>
    <w:rsid w:val="002F1752"/>
    <w:rsid w:val="002F7D17"/>
    <w:rsid w:val="003267EA"/>
    <w:rsid w:val="0034418D"/>
    <w:rsid w:val="00364A80"/>
    <w:rsid w:val="0037605D"/>
    <w:rsid w:val="003865A3"/>
    <w:rsid w:val="00402062"/>
    <w:rsid w:val="0040307E"/>
    <w:rsid w:val="00407D40"/>
    <w:rsid w:val="00417BDC"/>
    <w:rsid w:val="00427825"/>
    <w:rsid w:val="004937F8"/>
    <w:rsid w:val="004B0771"/>
    <w:rsid w:val="004B106C"/>
    <w:rsid w:val="004D3F54"/>
    <w:rsid w:val="004E370B"/>
    <w:rsid w:val="00500956"/>
    <w:rsid w:val="00501FA0"/>
    <w:rsid w:val="00503911"/>
    <w:rsid w:val="00551C25"/>
    <w:rsid w:val="00561FB2"/>
    <w:rsid w:val="00563668"/>
    <w:rsid w:val="0058006C"/>
    <w:rsid w:val="00582815"/>
    <w:rsid w:val="00592836"/>
    <w:rsid w:val="00595F72"/>
    <w:rsid w:val="00596E9B"/>
    <w:rsid w:val="005A162F"/>
    <w:rsid w:val="005C4E90"/>
    <w:rsid w:val="006027BD"/>
    <w:rsid w:val="00611718"/>
    <w:rsid w:val="00627099"/>
    <w:rsid w:val="00631AE6"/>
    <w:rsid w:val="006502D2"/>
    <w:rsid w:val="00666397"/>
    <w:rsid w:val="006902FC"/>
    <w:rsid w:val="0069170A"/>
    <w:rsid w:val="006A1FB3"/>
    <w:rsid w:val="006A225D"/>
    <w:rsid w:val="006A2630"/>
    <w:rsid w:val="006B1D95"/>
    <w:rsid w:val="006B73CE"/>
    <w:rsid w:val="007020A6"/>
    <w:rsid w:val="00704BEF"/>
    <w:rsid w:val="007136BA"/>
    <w:rsid w:val="007206DB"/>
    <w:rsid w:val="00744838"/>
    <w:rsid w:val="0074594F"/>
    <w:rsid w:val="00752E80"/>
    <w:rsid w:val="00753B59"/>
    <w:rsid w:val="0076113A"/>
    <w:rsid w:val="00773F5A"/>
    <w:rsid w:val="00785E09"/>
    <w:rsid w:val="007C5FF5"/>
    <w:rsid w:val="00805FD6"/>
    <w:rsid w:val="00831C78"/>
    <w:rsid w:val="00875F8B"/>
    <w:rsid w:val="00881A22"/>
    <w:rsid w:val="008A4504"/>
    <w:rsid w:val="008B3BD0"/>
    <w:rsid w:val="008E64C9"/>
    <w:rsid w:val="00913F01"/>
    <w:rsid w:val="00941479"/>
    <w:rsid w:val="0096519B"/>
    <w:rsid w:val="00972811"/>
    <w:rsid w:val="009B76B1"/>
    <w:rsid w:val="009D3BFD"/>
    <w:rsid w:val="009D5CF1"/>
    <w:rsid w:val="00A04CF1"/>
    <w:rsid w:val="00A45B44"/>
    <w:rsid w:val="00A62FBD"/>
    <w:rsid w:val="00A91B64"/>
    <w:rsid w:val="00A94DF8"/>
    <w:rsid w:val="00AA27BF"/>
    <w:rsid w:val="00AA73CE"/>
    <w:rsid w:val="00AB3510"/>
    <w:rsid w:val="00AB5AFE"/>
    <w:rsid w:val="00AC0AAE"/>
    <w:rsid w:val="00AC579A"/>
    <w:rsid w:val="00AF619E"/>
    <w:rsid w:val="00B07A63"/>
    <w:rsid w:val="00B11FA6"/>
    <w:rsid w:val="00B6537E"/>
    <w:rsid w:val="00BB06B3"/>
    <w:rsid w:val="00BB2368"/>
    <w:rsid w:val="00BB3FC2"/>
    <w:rsid w:val="00BC5095"/>
    <w:rsid w:val="00BC5D27"/>
    <w:rsid w:val="00BC5E50"/>
    <w:rsid w:val="00BD3386"/>
    <w:rsid w:val="00BF1977"/>
    <w:rsid w:val="00C01081"/>
    <w:rsid w:val="00C3486F"/>
    <w:rsid w:val="00C6159C"/>
    <w:rsid w:val="00C66918"/>
    <w:rsid w:val="00C76D8B"/>
    <w:rsid w:val="00C77D00"/>
    <w:rsid w:val="00C8023D"/>
    <w:rsid w:val="00C85989"/>
    <w:rsid w:val="00C91B09"/>
    <w:rsid w:val="00CB0044"/>
    <w:rsid w:val="00CC4083"/>
    <w:rsid w:val="00CD128E"/>
    <w:rsid w:val="00CE79C3"/>
    <w:rsid w:val="00D00E4A"/>
    <w:rsid w:val="00D01E51"/>
    <w:rsid w:val="00D04D70"/>
    <w:rsid w:val="00D334CC"/>
    <w:rsid w:val="00D46002"/>
    <w:rsid w:val="00D52EF6"/>
    <w:rsid w:val="00D63221"/>
    <w:rsid w:val="00D8073B"/>
    <w:rsid w:val="00D945FE"/>
    <w:rsid w:val="00DF4280"/>
    <w:rsid w:val="00E03778"/>
    <w:rsid w:val="00E10C89"/>
    <w:rsid w:val="00E2096D"/>
    <w:rsid w:val="00E5643C"/>
    <w:rsid w:val="00E82429"/>
    <w:rsid w:val="00EC36D4"/>
    <w:rsid w:val="00ED77DC"/>
    <w:rsid w:val="00EF0EA8"/>
    <w:rsid w:val="00F03741"/>
    <w:rsid w:val="00F21898"/>
    <w:rsid w:val="00F25261"/>
    <w:rsid w:val="00F64B1C"/>
    <w:rsid w:val="00F93024"/>
    <w:rsid w:val="00FB17E8"/>
    <w:rsid w:val="00FB1AF1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72CFB-BC47-48C1-B193-07F4EEBF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A122-673D-4829-90AF-BA3FEA61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Ирина</cp:lastModifiedBy>
  <cp:revision>2</cp:revision>
  <cp:lastPrinted>2019-07-05T10:43:00Z</cp:lastPrinted>
  <dcterms:created xsi:type="dcterms:W3CDTF">2022-06-22T12:23:00Z</dcterms:created>
  <dcterms:modified xsi:type="dcterms:W3CDTF">2022-06-22T12:23:00Z</dcterms:modified>
</cp:coreProperties>
</file>