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73A0" w14:textId="77777777" w:rsidR="00272C8F" w:rsidRPr="00272C8F" w:rsidRDefault="00272C8F" w:rsidP="00272C8F">
      <w:pPr>
        <w:jc w:val="center"/>
        <w:rPr>
          <w:b/>
          <w:sz w:val="26"/>
          <w:szCs w:val="26"/>
        </w:rPr>
      </w:pPr>
      <w:r w:rsidRPr="00272C8F">
        <w:rPr>
          <w:b/>
          <w:sz w:val="26"/>
          <w:szCs w:val="26"/>
        </w:rPr>
        <w:t>РОССИЙСКАЯ ФЕДЕРАЦИЯ</w:t>
      </w:r>
    </w:p>
    <w:p w14:paraId="23138576" w14:textId="77777777" w:rsidR="00272C8F" w:rsidRPr="00272C8F" w:rsidRDefault="00272C8F" w:rsidP="00272C8F">
      <w:pPr>
        <w:jc w:val="center"/>
        <w:rPr>
          <w:b/>
          <w:sz w:val="26"/>
          <w:szCs w:val="26"/>
        </w:rPr>
      </w:pPr>
      <w:r w:rsidRPr="00272C8F">
        <w:rPr>
          <w:b/>
          <w:sz w:val="26"/>
          <w:szCs w:val="26"/>
        </w:rPr>
        <w:t>БЕЛГОРОДСКАЯ ОБЛАСТЬ</w:t>
      </w:r>
    </w:p>
    <w:p w14:paraId="3EF3CC85" w14:textId="77777777" w:rsidR="00272C8F" w:rsidRPr="00272C8F" w:rsidRDefault="00272C8F" w:rsidP="00272C8F">
      <w:pPr>
        <w:jc w:val="center"/>
        <w:rPr>
          <w:b/>
          <w:sz w:val="26"/>
          <w:szCs w:val="26"/>
        </w:rPr>
      </w:pPr>
      <w:r w:rsidRPr="00272C8F">
        <w:rPr>
          <w:b/>
          <w:sz w:val="26"/>
          <w:szCs w:val="26"/>
        </w:rPr>
        <w:t>СТАРООСКОЛЬСКИЙ ГОРОДСКОЙ ОКРУГ</w:t>
      </w:r>
    </w:p>
    <w:p w14:paraId="29F9DD30" w14:textId="77777777" w:rsidR="00272C8F" w:rsidRPr="00272C8F" w:rsidRDefault="00272C8F" w:rsidP="00272C8F">
      <w:pPr>
        <w:jc w:val="center"/>
        <w:rPr>
          <w:sz w:val="22"/>
          <w:szCs w:val="22"/>
        </w:rPr>
      </w:pPr>
    </w:p>
    <w:p w14:paraId="71A7503A" w14:textId="77777777" w:rsidR="00272C8F" w:rsidRPr="00272C8F" w:rsidRDefault="00272C8F" w:rsidP="00272C8F">
      <w:pPr>
        <w:jc w:val="center"/>
        <w:rPr>
          <w:sz w:val="22"/>
          <w:szCs w:val="22"/>
        </w:rPr>
      </w:pPr>
      <w:r w:rsidRPr="00272C8F">
        <w:rPr>
          <w:rFonts w:ascii="Calibri" w:hAnsi="Calibri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3DB5F180" wp14:editId="07FE7FFD">
            <wp:simplePos x="0" y="0"/>
            <wp:positionH relativeFrom="column">
              <wp:posOffset>2710815</wp:posOffset>
            </wp:positionH>
            <wp:positionV relativeFrom="paragraph">
              <wp:posOffset>24130</wp:posOffset>
            </wp:positionV>
            <wp:extent cx="504825" cy="60579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DC073" w14:textId="77777777" w:rsidR="00272C8F" w:rsidRPr="00272C8F" w:rsidRDefault="00272C8F" w:rsidP="00272C8F">
      <w:pPr>
        <w:jc w:val="center"/>
        <w:rPr>
          <w:sz w:val="22"/>
          <w:szCs w:val="22"/>
        </w:rPr>
      </w:pPr>
    </w:p>
    <w:p w14:paraId="1C8CCD87" w14:textId="77777777" w:rsidR="00272C8F" w:rsidRPr="00272C8F" w:rsidRDefault="00272C8F" w:rsidP="00272C8F">
      <w:pPr>
        <w:jc w:val="center"/>
        <w:rPr>
          <w:b/>
          <w:sz w:val="22"/>
          <w:szCs w:val="22"/>
        </w:rPr>
      </w:pPr>
    </w:p>
    <w:p w14:paraId="60B56E09" w14:textId="77777777" w:rsidR="00272C8F" w:rsidRPr="00272C8F" w:rsidRDefault="00272C8F" w:rsidP="00272C8F">
      <w:pPr>
        <w:jc w:val="center"/>
        <w:rPr>
          <w:b/>
          <w:sz w:val="22"/>
          <w:szCs w:val="22"/>
        </w:rPr>
      </w:pPr>
    </w:p>
    <w:p w14:paraId="2B4B3FBD" w14:textId="77777777" w:rsidR="00272C8F" w:rsidRPr="00272C8F" w:rsidRDefault="00272C8F" w:rsidP="00272C8F">
      <w:pPr>
        <w:jc w:val="center"/>
        <w:rPr>
          <w:b/>
          <w:sz w:val="26"/>
          <w:szCs w:val="26"/>
        </w:rPr>
      </w:pPr>
    </w:p>
    <w:p w14:paraId="00D901CB" w14:textId="77777777" w:rsidR="00272C8F" w:rsidRPr="00272C8F" w:rsidRDefault="00272C8F" w:rsidP="00272C8F">
      <w:pPr>
        <w:jc w:val="center"/>
        <w:rPr>
          <w:b/>
          <w:sz w:val="26"/>
          <w:szCs w:val="26"/>
        </w:rPr>
      </w:pPr>
      <w:r w:rsidRPr="00272C8F">
        <w:rPr>
          <w:b/>
          <w:sz w:val="26"/>
          <w:szCs w:val="26"/>
        </w:rPr>
        <w:t>АДМИНИСТРАЦИЯ СТАРООСКОЛЬСКОГО</w:t>
      </w:r>
    </w:p>
    <w:p w14:paraId="20266AD7" w14:textId="77777777" w:rsidR="00272C8F" w:rsidRPr="00272C8F" w:rsidRDefault="00272C8F" w:rsidP="00272C8F">
      <w:pPr>
        <w:jc w:val="center"/>
        <w:rPr>
          <w:b/>
          <w:sz w:val="26"/>
          <w:szCs w:val="26"/>
        </w:rPr>
      </w:pPr>
      <w:r w:rsidRPr="00272C8F">
        <w:rPr>
          <w:b/>
          <w:sz w:val="26"/>
          <w:szCs w:val="26"/>
        </w:rPr>
        <w:t>ГОРОДСКОГО ОКРУГА БЕЛГОРОДСКОЙ ОБЛАСТИ</w:t>
      </w:r>
    </w:p>
    <w:p w14:paraId="7CDD8661" w14:textId="77777777" w:rsidR="00272C8F" w:rsidRPr="00272C8F" w:rsidRDefault="00272C8F" w:rsidP="00272C8F">
      <w:pPr>
        <w:rPr>
          <w:sz w:val="22"/>
          <w:szCs w:val="22"/>
        </w:rPr>
      </w:pPr>
    </w:p>
    <w:p w14:paraId="59793F7F" w14:textId="77777777" w:rsidR="00272C8F" w:rsidRPr="00272C8F" w:rsidRDefault="00272C8F" w:rsidP="00272C8F">
      <w:pPr>
        <w:jc w:val="center"/>
        <w:rPr>
          <w:bCs/>
          <w:sz w:val="26"/>
          <w:szCs w:val="26"/>
        </w:rPr>
      </w:pPr>
      <w:r w:rsidRPr="00272C8F">
        <w:rPr>
          <w:b/>
          <w:sz w:val="40"/>
          <w:szCs w:val="40"/>
        </w:rPr>
        <w:t>П О С Т А Н О В Л Е Н И Е</w:t>
      </w:r>
    </w:p>
    <w:p w14:paraId="1B85BDEF" w14:textId="77777777" w:rsidR="00272C8F" w:rsidRPr="00272C8F" w:rsidRDefault="00272C8F" w:rsidP="00272C8F">
      <w:pPr>
        <w:widowControl w:val="0"/>
        <w:autoSpaceDE w:val="0"/>
        <w:autoSpaceDN w:val="0"/>
        <w:rPr>
          <w:bCs/>
          <w:sz w:val="26"/>
          <w:szCs w:val="26"/>
        </w:rPr>
      </w:pPr>
    </w:p>
    <w:p w14:paraId="74D448A5" w14:textId="3A9E7F41" w:rsidR="00272C8F" w:rsidRPr="00272C8F" w:rsidRDefault="00272C8F" w:rsidP="00272C8F">
      <w:pPr>
        <w:widowControl w:val="0"/>
        <w:autoSpaceDE w:val="0"/>
        <w:autoSpaceDN w:val="0"/>
        <w:rPr>
          <w:bCs/>
          <w:sz w:val="26"/>
          <w:szCs w:val="26"/>
          <w:u w:val="single"/>
        </w:rPr>
      </w:pPr>
      <w:r w:rsidRPr="00272C8F">
        <w:rPr>
          <w:bCs/>
          <w:sz w:val="26"/>
          <w:szCs w:val="26"/>
        </w:rPr>
        <w:t>«</w:t>
      </w:r>
      <w:r w:rsidRPr="00272C8F">
        <w:rPr>
          <w:bCs/>
          <w:sz w:val="26"/>
          <w:szCs w:val="26"/>
          <w:u w:val="single"/>
        </w:rPr>
        <w:t>28»</w:t>
      </w:r>
      <w:r w:rsidRPr="00272C8F">
        <w:rPr>
          <w:bCs/>
          <w:sz w:val="26"/>
          <w:szCs w:val="26"/>
        </w:rPr>
        <w:t xml:space="preserve"> декабря 20</w:t>
      </w:r>
      <w:r w:rsidRPr="00272C8F">
        <w:rPr>
          <w:bCs/>
          <w:sz w:val="26"/>
          <w:szCs w:val="26"/>
          <w:u w:val="single"/>
        </w:rPr>
        <w:t>24</w:t>
      </w:r>
      <w:r w:rsidRPr="00272C8F">
        <w:rPr>
          <w:bCs/>
          <w:sz w:val="26"/>
          <w:szCs w:val="26"/>
        </w:rPr>
        <w:t xml:space="preserve"> г.                                                                                               № </w:t>
      </w:r>
      <w:r w:rsidRPr="00272C8F">
        <w:rPr>
          <w:bCs/>
          <w:sz w:val="26"/>
          <w:szCs w:val="26"/>
          <w:u w:val="single"/>
        </w:rPr>
        <w:t>53</w:t>
      </w:r>
      <w:r>
        <w:rPr>
          <w:bCs/>
          <w:sz w:val="26"/>
          <w:szCs w:val="26"/>
          <w:u w:val="single"/>
        </w:rPr>
        <w:t>64</w:t>
      </w:r>
    </w:p>
    <w:p w14:paraId="0EF3E572" w14:textId="77777777" w:rsidR="00272C8F" w:rsidRPr="00272C8F" w:rsidRDefault="00272C8F" w:rsidP="00272C8F">
      <w:pPr>
        <w:jc w:val="center"/>
        <w:rPr>
          <w:b/>
          <w:szCs w:val="22"/>
        </w:rPr>
      </w:pPr>
      <w:r w:rsidRPr="00272C8F">
        <w:rPr>
          <w:b/>
          <w:szCs w:val="22"/>
        </w:rPr>
        <w:t>г. Старый Оскол</w:t>
      </w:r>
    </w:p>
    <w:p w14:paraId="3E1C0343" w14:textId="77777777" w:rsidR="00993028" w:rsidRDefault="00993028" w:rsidP="00404FCC">
      <w:pPr>
        <w:suppressAutoHyphens/>
        <w:ind w:right="4818"/>
        <w:jc w:val="both"/>
        <w:rPr>
          <w:rFonts w:eastAsia="Arial"/>
          <w:sz w:val="26"/>
          <w:szCs w:val="26"/>
          <w:lang w:eastAsia="ar-SA"/>
        </w:rPr>
      </w:pPr>
    </w:p>
    <w:p w14:paraId="64F67D10" w14:textId="77777777" w:rsidR="00586135" w:rsidRPr="00FD07D7" w:rsidRDefault="00586135" w:rsidP="00404FCC">
      <w:pPr>
        <w:suppressAutoHyphens/>
        <w:ind w:right="4818"/>
        <w:jc w:val="both"/>
        <w:rPr>
          <w:sz w:val="26"/>
          <w:szCs w:val="26"/>
        </w:rPr>
      </w:pPr>
      <w:bookmarkStart w:id="0" w:name="_Hlk134776182"/>
      <w:r w:rsidRPr="00FD07D7">
        <w:rPr>
          <w:rFonts w:eastAsia="Arial"/>
          <w:sz w:val="26"/>
          <w:szCs w:val="26"/>
          <w:lang w:eastAsia="ar-SA"/>
        </w:rPr>
        <w:t xml:space="preserve">О внесении изменений </w:t>
      </w:r>
      <w:r w:rsidR="00BB5905">
        <w:rPr>
          <w:rFonts w:eastAsia="Arial"/>
          <w:sz w:val="26"/>
          <w:szCs w:val="26"/>
          <w:lang w:eastAsia="ar-SA"/>
        </w:rPr>
        <w:t xml:space="preserve">                                       </w:t>
      </w:r>
      <w:r w:rsidRPr="00FD07D7">
        <w:rPr>
          <w:rFonts w:eastAsia="Arial"/>
          <w:sz w:val="26"/>
          <w:szCs w:val="26"/>
          <w:lang w:eastAsia="ar-SA"/>
        </w:rPr>
        <w:t xml:space="preserve">в </w:t>
      </w:r>
      <w:r w:rsidR="00BB5905">
        <w:rPr>
          <w:rFonts w:eastAsia="Arial"/>
          <w:sz w:val="26"/>
          <w:szCs w:val="26"/>
          <w:lang w:eastAsia="ar-SA"/>
        </w:rPr>
        <w:t>муниципальную программу «Ф</w:t>
      </w:r>
      <w:r w:rsidR="00BB5905" w:rsidRPr="00FD07D7">
        <w:rPr>
          <w:sz w:val="26"/>
          <w:szCs w:val="26"/>
        </w:rPr>
        <w:t xml:space="preserve">ормирование и развитие системы муниципальной кадровой политики </w:t>
      </w:r>
      <w:r w:rsidR="00BB5905">
        <w:rPr>
          <w:sz w:val="26"/>
          <w:szCs w:val="26"/>
        </w:rPr>
        <w:t xml:space="preserve">                </w:t>
      </w:r>
      <w:r w:rsidR="00BB5905" w:rsidRPr="00FD07D7">
        <w:rPr>
          <w:sz w:val="26"/>
          <w:szCs w:val="26"/>
        </w:rPr>
        <w:t>в Старооскольском городском округе</w:t>
      </w:r>
      <w:r w:rsidR="00BB5905" w:rsidRPr="00FD07D7">
        <w:rPr>
          <w:rFonts w:eastAsia="Arial"/>
          <w:sz w:val="26"/>
          <w:szCs w:val="26"/>
          <w:lang w:eastAsia="ar-SA"/>
        </w:rPr>
        <w:t>»</w:t>
      </w:r>
      <w:r w:rsidR="00BB5905">
        <w:rPr>
          <w:rFonts w:eastAsia="Arial"/>
          <w:sz w:val="26"/>
          <w:szCs w:val="26"/>
          <w:lang w:eastAsia="ar-SA"/>
        </w:rPr>
        <w:t xml:space="preserve">,        </w:t>
      </w:r>
      <w:r w:rsidR="00100178">
        <w:rPr>
          <w:rFonts w:eastAsia="Arial"/>
          <w:sz w:val="26"/>
          <w:szCs w:val="26"/>
          <w:lang w:eastAsia="ar-SA"/>
        </w:rPr>
        <w:t>у</w:t>
      </w:r>
      <w:r w:rsidR="00A94B52" w:rsidRPr="00FD07D7">
        <w:rPr>
          <w:rFonts w:eastAsia="Arial"/>
          <w:sz w:val="26"/>
          <w:szCs w:val="26"/>
          <w:lang w:eastAsia="ar-SA"/>
        </w:rPr>
        <w:t xml:space="preserve">твержденную </w:t>
      </w:r>
      <w:r w:rsidRPr="00FD07D7">
        <w:rPr>
          <w:rFonts w:eastAsia="Arial"/>
          <w:sz w:val="26"/>
          <w:szCs w:val="26"/>
          <w:lang w:eastAsia="ar-SA"/>
        </w:rPr>
        <w:t>постановление</w:t>
      </w:r>
      <w:r w:rsidR="00A94B52" w:rsidRPr="00FD07D7">
        <w:rPr>
          <w:rFonts w:eastAsia="Arial"/>
          <w:sz w:val="26"/>
          <w:szCs w:val="26"/>
          <w:lang w:eastAsia="ar-SA"/>
        </w:rPr>
        <w:t>м</w:t>
      </w:r>
      <w:r w:rsidR="00BB5905">
        <w:rPr>
          <w:rFonts w:eastAsia="Arial"/>
          <w:sz w:val="26"/>
          <w:szCs w:val="26"/>
          <w:lang w:eastAsia="ar-SA"/>
        </w:rPr>
        <w:t xml:space="preserve"> главы администрации Старооскольского городского округа от 30 октября                2014 года № 3675 </w:t>
      </w:r>
      <w:r w:rsidRPr="00FD07D7">
        <w:rPr>
          <w:rFonts w:eastAsia="Arial"/>
          <w:sz w:val="26"/>
          <w:szCs w:val="26"/>
          <w:lang w:eastAsia="ar-SA"/>
        </w:rPr>
        <w:t xml:space="preserve"> </w:t>
      </w:r>
    </w:p>
    <w:bookmarkEnd w:id="0"/>
    <w:p w14:paraId="5F28ABCC" w14:textId="77777777" w:rsidR="00586135" w:rsidRPr="00FD07D7" w:rsidRDefault="00586135" w:rsidP="00404FCC">
      <w:pPr>
        <w:suppressAutoHyphens/>
        <w:ind w:right="5755"/>
        <w:jc w:val="both"/>
        <w:rPr>
          <w:sz w:val="26"/>
          <w:szCs w:val="26"/>
        </w:rPr>
      </w:pPr>
    </w:p>
    <w:p w14:paraId="36539AE9" w14:textId="77777777" w:rsidR="008539D4" w:rsidRPr="00FD07D7" w:rsidRDefault="008539D4" w:rsidP="00404FCC">
      <w:pPr>
        <w:suppressAutoHyphens/>
        <w:ind w:right="5755"/>
        <w:jc w:val="both"/>
        <w:rPr>
          <w:sz w:val="26"/>
          <w:szCs w:val="26"/>
        </w:rPr>
      </w:pPr>
    </w:p>
    <w:p w14:paraId="5CBF8954" w14:textId="3EFA097F" w:rsidR="00B9073A" w:rsidRPr="00FD07D7" w:rsidRDefault="00B9073A" w:rsidP="00B9073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ar-SA"/>
        </w:rPr>
      </w:pPr>
      <w:r w:rsidRPr="00FD07D7">
        <w:rPr>
          <w:sz w:val="26"/>
          <w:szCs w:val="26"/>
        </w:rPr>
        <w:t xml:space="preserve">В соответствии с Бюджетным кодексом Российской Федерации, решениями Совета депутатов Старооскольского городского округа Белгородской области </w:t>
      </w:r>
      <w:r>
        <w:rPr>
          <w:sz w:val="26"/>
          <w:szCs w:val="26"/>
        </w:rPr>
        <w:t xml:space="preserve">            </w:t>
      </w:r>
      <w:r w:rsidRPr="00FD07D7">
        <w:rPr>
          <w:sz w:val="26"/>
          <w:szCs w:val="26"/>
        </w:rPr>
        <w:t xml:space="preserve">от 27 мая 2011 года № 581 «Об утверждении Положения о бюджетном устройстве </w:t>
      </w:r>
      <w:r>
        <w:rPr>
          <w:sz w:val="26"/>
          <w:szCs w:val="26"/>
        </w:rPr>
        <w:t xml:space="preserve">             </w:t>
      </w:r>
      <w:r w:rsidRPr="00FD07D7">
        <w:rPr>
          <w:sz w:val="26"/>
          <w:szCs w:val="26"/>
        </w:rPr>
        <w:t>и бюджетном процессе в Старооскольском городском округе</w:t>
      </w:r>
      <w:r w:rsidRPr="00920159">
        <w:rPr>
          <w:color w:val="000000" w:themeColor="text1"/>
          <w:sz w:val="26"/>
          <w:szCs w:val="26"/>
        </w:rPr>
        <w:t xml:space="preserve">», от </w:t>
      </w:r>
      <w:r w:rsidR="009870F2" w:rsidRPr="00920159">
        <w:rPr>
          <w:color w:val="000000" w:themeColor="text1"/>
          <w:sz w:val="26"/>
          <w:szCs w:val="26"/>
        </w:rPr>
        <w:t>2</w:t>
      </w:r>
      <w:r w:rsidR="00920159" w:rsidRPr="00920159">
        <w:rPr>
          <w:color w:val="000000" w:themeColor="text1"/>
          <w:sz w:val="26"/>
          <w:szCs w:val="26"/>
        </w:rPr>
        <w:t>9</w:t>
      </w:r>
      <w:r w:rsidR="009870F2" w:rsidRPr="00920159">
        <w:rPr>
          <w:color w:val="000000" w:themeColor="text1"/>
          <w:sz w:val="26"/>
          <w:szCs w:val="26"/>
        </w:rPr>
        <w:t xml:space="preserve"> </w:t>
      </w:r>
      <w:r w:rsidR="00920159" w:rsidRPr="00920159">
        <w:rPr>
          <w:color w:val="000000" w:themeColor="text1"/>
          <w:sz w:val="26"/>
          <w:szCs w:val="26"/>
        </w:rPr>
        <w:t>но</w:t>
      </w:r>
      <w:r w:rsidR="009870F2" w:rsidRPr="00920159">
        <w:rPr>
          <w:color w:val="000000" w:themeColor="text1"/>
          <w:sz w:val="26"/>
          <w:szCs w:val="26"/>
        </w:rPr>
        <w:t>ября</w:t>
      </w:r>
      <w:r w:rsidR="00425418" w:rsidRPr="00920159">
        <w:rPr>
          <w:color w:val="000000" w:themeColor="text1"/>
          <w:sz w:val="26"/>
          <w:szCs w:val="26"/>
        </w:rPr>
        <w:t xml:space="preserve">                   2024 года</w:t>
      </w:r>
      <w:r w:rsidRPr="00920159">
        <w:rPr>
          <w:color w:val="000000" w:themeColor="text1"/>
          <w:sz w:val="26"/>
          <w:szCs w:val="26"/>
        </w:rPr>
        <w:t xml:space="preserve"> № </w:t>
      </w:r>
      <w:r w:rsidR="009870F2" w:rsidRPr="00920159">
        <w:rPr>
          <w:color w:val="000000" w:themeColor="text1"/>
          <w:sz w:val="26"/>
          <w:szCs w:val="26"/>
        </w:rPr>
        <w:t>3</w:t>
      </w:r>
      <w:r w:rsidR="00920159" w:rsidRPr="00920159">
        <w:rPr>
          <w:color w:val="000000" w:themeColor="text1"/>
          <w:sz w:val="26"/>
          <w:szCs w:val="26"/>
        </w:rPr>
        <w:t>10</w:t>
      </w:r>
      <w:r w:rsidRPr="00920159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внесении изменений в решение Совета депутатов Старооскольского городского округа от 20 декабря 2023 года № 188 «О бюджете Старооскольского </w:t>
      </w:r>
      <w:r w:rsidRPr="00FD07D7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FD07D7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 на 2024 год и плановый период</w:t>
      </w:r>
      <w:r w:rsidR="00425418">
        <w:rPr>
          <w:sz w:val="26"/>
          <w:szCs w:val="26"/>
        </w:rPr>
        <w:t xml:space="preserve"> </w:t>
      </w:r>
      <w:r w:rsidR="009870F2">
        <w:rPr>
          <w:sz w:val="26"/>
          <w:szCs w:val="26"/>
        </w:rPr>
        <w:br/>
      </w:r>
      <w:r w:rsidR="00425418">
        <w:rPr>
          <w:sz w:val="26"/>
          <w:szCs w:val="26"/>
        </w:rPr>
        <w:t>2</w:t>
      </w:r>
      <w:r>
        <w:rPr>
          <w:sz w:val="26"/>
          <w:szCs w:val="26"/>
        </w:rPr>
        <w:t>025 и</w:t>
      </w:r>
      <w:r w:rsidR="009870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2026 годов», </w:t>
      </w:r>
      <w:r w:rsidRPr="00FD07D7">
        <w:rPr>
          <w:sz w:val="26"/>
          <w:szCs w:val="26"/>
        </w:rPr>
        <w:t>руководствуясь Федеральным законом</w:t>
      </w:r>
      <w:r>
        <w:rPr>
          <w:sz w:val="26"/>
          <w:szCs w:val="26"/>
        </w:rPr>
        <w:t xml:space="preserve"> </w:t>
      </w:r>
      <w:r w:rsidRPr="00FD07D7">
        <w:rPr>
          <w:sz w:val="26"/>
          <w:szCs w:val="26"/>
        </w:rPr>
        <w:t xml:space="preserve">от 06 октября 2003 года </w:t>
      </w:r>
      <w:r w:rsidR="00425418">
        <w:rPr>
          <w:sz w:val="26"/>
          <w:szCs w:val="26"/>
        </w:rPr>
        <w:t xml:space="preserve">        </w:t>
      </w:r>
      <w:r w:rsidR="007E1450">
        <w:rPr>
          <w:sz w:val="26"/>
          <w:szCs w:val="26"/>
        </w:rPr>
        <w:t>№ </w:t>
      </w:r>
      <w:r w:rsidRPr="00FD07D7">
        <w:rPr>
          <w:sz w:val="26"/>
          <w:szCs w:val="26"/>
        </w:rPr>
        <w:t>131-ФЗ</w:t>
      </w:r>
      <w:r>
        <w:rPr>
          <w:sz w:val="26"/>
          <w:szCs w:val="26"/>
        </w:rPr>
        <w:t xml:space="preserve"> </w:t>
      </w:r>
      <w:r w:rsidRPr="00FD07D7">
        <w:rPr>
          <w:sz w:val="26"/>
          <w:szCs w:val="26"/>
        </w:rPr>
        <w:t>«Об общих принципах организации местного самоуправления</w:t>
      </w:r>
      <w:r w:rsidR="00425418">
        <w:rPr>
          <w:sz w:val="26"/>
          <w:szCs w:val="26"/>
        </w:rPr>
        <w:t xml:space="preserve"> </w:t>
      </w:r>
      <w:r w:rsidR="009870F2">
        <w:rPr>
          <w:sz w:val="26"/>
          <w:szCs w:val="26"/>
        </w:rPr>
        <w:br/>
      </w:r>
      <w:r w:rsidRPr="00FD07D7">
        <w:rPr>
          <w:sz w:val="26"/>
          <w:szCs w:val="26"/>
        </w:rPr>
        <w:t>в Российской Федерации»,</w:t>
      </w:r>
      <w:r>
        <w:rPr>
          <w:sz w:val="26"/>
          <w:szCs w:val="26"/>
        </w:rPr>
        <w:t xml:space="preserve"> </w:t>
      </w:r>
      <w:r w:rsidRPr="00FD07D7">
        <w:rPr>
          <w:sz w:val="26"/>
          <w:szCs w:val="26"/>
        </w:rPr>
        <w:t>на основании Устава Старооскольского городского округа Белгородской области администрация городского округа</w:t>
      </w:r>
    </w:p>
    <w:p w14:paraId="3B044C5C" w14:textId="77777777" w:rsidR="00B9073A" w:rsidRPr="00FD07D7" w:rsidRDefault="00B9073A" w:rsidP="00B9073A">
      <w:pPr>
        <w:suppressAutoHyphens/>
        <w:ind w:right="-5"/>
        <w:jc w:val="center"/>
        <w:rPr>
          <w:b/>
          <w:sz w:val="26"/>
          <w:szCs w:val="26"/>
          <w:lang w:eastAsia="ar-SA"/>
        </w:rPr>
      </w:pPr>
    </w:p>
    <w:p w14:paraId="2EF22E07" w14:textId="77777777" w:rsidR="00B9073A" w:rsidRPr="00FD07D7" w:rsidRDefault="00B9073A" w:rsidP="00B9073A">
      <w:pPr>
        <w:suppressAutoHyphens/>
        <w:ind w:right="-5"/>
        <w:jc w:val="center"/>
        <w:rPr>
          <w:b/>
          <w:sz w:val="26"/>
          <w:szCs w:val="26"/>
          <w:lang w:eastAsia="ar-SA"/>
        </w:rPr>
      </w:pPr>
      <w:r w:rsidRPr="00FD07D7">
        <w:rPr>
          <w:b/>
          <w:sz w:val="26"/>
          <w:szCs w:val="26"/>
          <w:lang w:eastAsia="ar-SA"/>
        </w:rPr>
        <w:t>п о с т а н о в л я е т:</w:t>
      </w:r>
    </w:p>
    <w:p w14:paraId="1BDC9CC2" w14:textId="77777777" w:rsidR="00B9073A" w:rsidRPr="00FD07D7" w:rsidRDefault="00B9073A" w:rsidP="00B9073A">
      <w:pPr>
        <w:suppressAutoHyphens/>
        <w:ind w:right="-5"/>
        <w:jc w:val="both"/>
        <w:rPr>
          <w:b/>
          <w:sz w:val="26"/>
          <w:szCs w:val="26"/>
        </w:rPr>
      </w:pPr>
    </w:p>
    <w:p w14:paraId="500145D8" w14:textId="589653C7" w:rsidR="00162E8E" w:rsidRDefault="00B9073A" w:rsidP="00162E8E">
      <w:pPr>
        <w:suppressAutoHyphens/>
        <w:ind w:firstLine="709"/>
        <w:jc w:val="both"/>
        <w:rPr>
          <w:sz w:val="26"/>
          <w:szCs w:val="26"/>
        </w:rPr>
      </w:pPr>
      <w:r w:rsidRPr="00FD07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Внести в муниципальную программу  «Формирование и развитие системы муниципальной кадровой политики в Старооскольском городском округе», утвержденную постановлением главы администрации Старооскольского городского округа от </w:t>
      </w:r>
      <w:r w:rsidRPr="00920159">
        <w:rPr>
          <w:sz w:val="26"/>
          <w:szCs w:val="26"/>
        </w:rPr>
        <w:t>30 октября 2014 года № 3675</w:t>
      </w:r>
      <w:r>
        <w:rPr>
          <w:sz w:val="26"/>
          <w:szCs w:val="26"/>
        </w:rPr>
        <w:t xml:space="preserve"> «Об утверждении муниципальной программы «Формирование и развитие системы муниципальной кадровой политики </w:t>
      </w:r>
      <w:r w:rsidR="00993028">
        <w:rPr>
          <w:sz w:val="26"/>
          <w:szCs w:val="26"/>
        </w:rPr>
        <w:br/>
      </w:r>
      <w:r>
        <w:rPr>
          <w:sz w:val="26"/>
          <w:szCs w:val="26"/>
        </w:rPr>
        <w:t>в Старооскольском городском округе» (далее </w:t>
      </w:r>
      <w:r w:rsidR="00A3383C">
        <w:rPr>
          <w:sz w:val="26"/>
          <w:szCs w:val="26"/>
        </w:rPr>
        <w:t>-</w:t>
      </w:r>
      <w:r>
        <w:rPr>
          <w:sz w:val="26"/>
          <w:szCs w:val="26"/>
        </w:rPr>
        <w:t> Программа) (</w:t>
      </w:r>
      <w:r w:rsidRPr="00FD07D7">
        <w:rPr>
          <w:sz w:val="26"/>
          <w:szCs w:val="26"/>
        </w:rPr>
        <w:t xml:space="preserve">с изменениями, внесенными постановлениями администрации Старооскольского городского округа </w:t>
      </w:r>
      <w:r w:rsidRPr="00FD07D7">
        <w:rPr>
          <w:sz w:val="26"/>
          <w:szCs w:val="26"/>
        </w:rPr>
        <w:lastRenderedPageBreak/>
        <w:t xml:space="preserve">от 08 июля 2015 года № 2566, от 21 марта 2016 года </w:t>
      </w:r>
      <w:r>
        <w:rPr>
          <w:sz w:val="26"/>
          <w:szCs w:val="26"/>
        </w:rPr>
        <w:t xml:space="preserve"> </w:t>
      </w:r>
      <w:r w:rsidRPr="00FD07D7">
        <w:rPr>
          <w:sz w:val="26"/>
          <w:szCs w:val="26"/>
        </w:rPr>
        <w:t>№ 948,</w:t>
      </w:r>
      <w:r>
        <w:rPr>
          <w:sz w:val="26"/>
          <w:szCs w:val="26"/>
        </w:rPr>
        <w:t xml:space="preserve"> </w:t>
      </w:r>
      <w:r w:rsidRPr="00FD07D7">
        <w:rPr>
          <w:sz w:val="26"/>
          <w:szCs w:val="26"/>
        </w:rPr>
        <w:t>от 24 марта 2017 года № 1107, от 22 ноября 2017 года № 4748, от 29 марта 2018 года</w:t>
      </w:r>
      <w:r>
        <w:rPr>
          <w:sz w:val="26"/>
          <w:szCs w:val="26"/>
        </w:rPr>
        <w:t xml:space="preserve"> </w:t>
      </w:r>
      <w:r w:rsidRPr="00FD07D7">
        <w:rPr>
          <w:sz w:val="26"/>
          <w:szCs w:val="26"/>
        </w:rPr>
        <w:t>№ 499, от 08 февраля 2019 года № 344, от 25 февраля 2020 года</w:t>
      </w:r>
      <w:r>
        <w:rPr>
          <w:sz w:val="26"/>
          <w:szCs w:val="26"/>
        </w:rPr>
        <w:t xml:space="preserve"> </w:t>
      </w:r>
      <w:r w:rsidRPr="00FD07D7">
        <w:rPr>
          <w:sz w:val="26"/>
          <w:szCs w:val="26"/>
        </w:rPr>
        <w:t>№ 447</w:t>
      </w:r>
      <w:r>
        <w:rPr>
          <w:sz w:val="26"/>
          <w:szCs w:val="26"/>
        </w:rPr>
        <w:t xml:space="preserve">, от 10 февраля 2021 года </w:t>
      </w:r>
      <w:r w:rsidR="00993028">
        <w:rPr>
          <w:sz w:val="26"/>
          <w:szCs w:val="26"/>
        </w:rPr>
        <w:br/>
      </w:r>
      <w:r>
        <w:rPr>
          <w:sz w:val="26"/>
          <w:szCs w:val="26"/>
        </w:rPr>
        <w:t>№ 279,</w:t>
      </w:r>
      <w:r w:rsidRPr="00FD07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07 декабря 2021 года № 3076, от 09 февраля 2022 года № 509, от 25 апреля 2022 года № 1866, от 03 августа 2022 года № 3505, от 08 февраля 2023 года </w:t>
      </w:r>
      <w:r w:rsidR="00993028">
        <w:rPr>
          <w:sz w:val="26"/>
          <w:szCs w:val="26"/>
        </w:rPr>
        <w:br/>
      </w:r>
      <w:r>
        <w:rPr>
          <w:sz w:val="26"/>
          <w:szCs w:val="26"/>
        </w:rPr>
        <w:t xml:space="preserve">№ 654, от 26 мая 2023 года № 2719, от 21 июля 2023 года № 3702, от 28 ноября </w:t>
      </w:r>
      <w:r w:rsidR="00993028">
        <w:rPr>
          <w:sz w:val="26"/>
          <w:szCs w:val="26"/>
        </w:rPr>
        <w:br/>
      </w:r>
      <w:r>
        <w:rPr>
          <w:sz w:val="26"/>
          <w:szCs w:val="26"/>
        </w:rPr>
        <w:t xml:space="preserve">2023 года № 5451, от 22 февраля 2024 года № 651, от 05 апреля 2024 года </w:t>
      </w:r>
      <w:r w:rsidR="00993028">
        <w:rPr>
          <w:sz w:val="26"/>
          <w:szCs w:val="26"/>
        </w:rPr>
        <w:br/>
      </w:r>
      <w:r>
        <w:rPr>
          <w:sz w:val="26"/>
          <w:szCs w:val="26"/>
        </w:rPr>
        <w:t>№ 1288</w:t>
      </w:r>
      <w:r w:rsidR="00162E8E">
        <w:rPr>
          <w:sz w:val="26"/>
          <w:szCs w:val="26"/>
        </w:rPr>
        <w:t>, от 28 мая 2024 года № 2040</w:t>
      </w:r>
      <w:r w:rsidR="00B44057">
        <w:rPr>
          <w:sz w:val="26"/>
          <w:szCs w:val="26"/>
        </w:rPr>
        <w:t xml:space="preserve">, от </w:t>
      </w:r>
      <w:r w:rsidR="009C3971">
        <w:rPr>
          <w:sz w:val="26"/>
          <w:szCs w:val="26"/>
        </w:rPr>
        <w:t>29</w:t>
      </w:r>
      <w:r w:rsidR="00B44057">
        <w:rPr>
          <w:sz w:val="26"/>
          <w:szCs w:val="26"/>
        </w:rPr>
        <w:t xml:space="preserve"> августа 2024 года №</w:t>
      </w:r>
      <w:r w:rsidR="009C3971">
        <w:rPr>
          <w:sz w:val="26"/>
          <w:szCs w:val="26"/>
        </w:rPr>
        <w:t xml:space="preserve"> 3467</w:t>
      </w:r>
      <w:r w:rsidR="00993028">
        <w:rPr>
          <w:sz w:val="26"/>
          <w:szCs w:val="26"/>
        </w:rPr>
        <w:t>, от 07 октября 2024 года № 3957</w:t>
      </w:r>
      <w:r w:rsidR="00920159" w:rsidRPr="00A3383C">
        <w:rPr>
          <w:color w:val="000000" w:themeColor="text1"/>
          <w:sz w:val="26"/>
          <w:szCs w:val="26"/>
        </w:rPr>
        <w:t xml:space="preserve">, от </w:t>
      </w:r>
      <w:r w:rsidR="00A3383C" w:rsidRPr="00A3383C">
        <w:rPr>
          <w:color w:val="000000" w:themeColor="text1"/>
          <w:sz w:val="26"/>
          <w:szCs w:val="26"/>
        </w:rPr>
        <w:t xml:space="preserve">13 </w:t>
      </w:r>
      <w:r w:rsidR="00920159" w:rsidRPr="00A3383C">
        <w:rPr>
          <w:color w:val="000000" w:themeColor="text1"/>
          <w:sz w:val="26"/>
          <w:szCs w:val="26"/>
        </w:rPr>
        <w:t xml:space="preserve">декабря 2024 года № </w:t>
      </w:r>
      <w:r w:rsidR="00A3383C" w:rsidRPr="00A3383C">
        <w:rPr>
          <w:color w:val="000000" w:themeColor="text1"/>
          <w:sz w:val="26"/>
          <w:szCs w:val="26"/>
        </w:rPr>
        <w:t>5038</w:t>
      </w:r>
      <w:r w:rsidR="00CD572D" w:rsidRPr="00A3383C">
        <w:rPr>
          <w:color w:val="000000" w:themeColor="text1"/>
          <w:sz w:val="26"/>
          <w:szCs w:val="26"/>
        </w:rPr>
        <w:t>)</w:t>
      </w:r>
      <w:r w:rsidR="00100178" w:rsidRPr="00A3383C">
        <w:rPr>
          <w:color w:val="000000" w:themeColor="text1"/>
          <w:sz w:val="26"/>
          <w:szCs w:val="26"/>
        </w:rPr>
        <w:t xml:space="preserve">, </w:t>
      </w:r>
      <w:r w:rsidR="006F13C3">
        <w:rPr>
          <w:sz w:val="26"/>
          <w:szCs w:val="26"/>
        </w:rPr>
        <w:t>следующ</w:t>
      </w:r>
      <w:r w:rsidR="00BB5905">
        <w:rPr>
          <w:sz w:val="26"/>
          <w:szCs w:val="26"/>
        </w:rPr>
        <w:t>и</w:t>
      </w:r>
      <w:r w:rsidR="006F13C3">
        <w:rPr>
          <w:sz w:val="26"/>
          <w:szCs w:val="26"/>
        </w:rPr>
        <w:t>е</w:t>
      </w:r>
      <w:r w:rsidR="00BB5905">
        <w:rPr>
          <w:sz w:val="26"/>
          <w:szCs w:val="26"/>
        </w:rPr>
        <w:t xml:space="preserve"> изменения</w:t>
      </w:r>
      <w:r w:rsidR="006F13C3">
        <w:rPr>
          <w:sz w:val="26"/>
          <w:szCs w:val="26"/>
        </w:rPr>
        <w:t>:</w:t>
      </w:r>
      <w:r w:rsidR="00162E8E" w:rsidRPr="00162E8E">
        <w:rPr>
          <w:sz w:val="26"/>
          <w:szCs w:val="26"/>
        </w:rPr>
        <w:t xml:space="preserve"> </w:t>
      </w:r>
    </w:p>
    <w:p w14:paraId="1763EAE1" w14:textId="7F7E28E0" w:rsidR="003758D4" w:rsidRPr="00023B0C" w:rsidRDefault="00162E8E" w:rsidP="003758D4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1.1. </w:t>
      </w:r>
      <w:r w:rsidR="00B77738" w:rsidRPr="00023B0C">
        <w:rPr>
          <w:sz w:val="26"/>
          <w:szCs w:val="26"/>
        </w:rPr>
        <w:t xml:space="preserve">Раздел «Общий объем бюджетных ассигнований муниципальной программы, в том числе за счет средств бюджета городского округа                                     (с расшифровкой плановых объемов бюджетных ассигнований по годам </w:t>
      </w:r>
      <w:r w:rsidR="00F4208D">
        <w:rPr>
          <w:sz w:val="26"/>
          <w:szCs w:val="26"/>
        </w:rPr>
        <w:t xml:space="preserve">                          </w:t>
      </w:r>
      <w:r w:rsidR="00B77738" w:rsidRPr="00023B0C">
        <w:rPr>
          <w:sz w:val="26"/>
          <w:szCs w:val="26"/>
        </w:rPr>
        <w:t>ее реализации), а также прогнозный объем средств, привлекаемых из других источников»</w:t>
      </w:r>
      <w:r w:rsidR="003758D4" w:rsidRPr="003758D4">
        <w:rPr>
          <w:sz w:val="26"/>
          <w:szCs w:val="26"/>
        </w:rPr>
        <w:t xml:space="preserve"> </w:t>
      </w:r>
      <w:r w:rsidR="003758D4" w:rsidRPr="00023B0C">
        <w:rPr>
          <w:sz w:val="26"/>
          <w:szCs w:val="26"/>
        </w:rPr>
        <w:t>паспорта Программы изложить в следующей редакции:</w:t>
      </w:r>
    </w:p>
    <w:p w14:paraId="6F3670F5" w14:textId="77777777" w:rsidR="00B77738" w:rsidRPr="00023B0C" w:rsidRDefault="00B77738" w:rsidP="003758D4">
      <w:pPr>
        <w:suppressAutoHyphens/>
        <w:ind w:firstLine="709"/>
        <w:jc w:val="both"/>
        <w:rPr>
          <w:sz w:val="26"/>
          <w:szCs w:val="26"/>
        </w:rPr>
      </w:pPr>
      <w:r w:rsidRPr="00023B0C">
        <w:rPr>
          <w:sz w:val="26"/>
          <w:szCs w:val="26"/>
        </w:rPr>
        <w:t xml:space="preserve"> «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6379"/>
      </w:tblGrid>
      <w:tr w:rsidR="00B77738" w:rsidRPr="00FD07D7" w14:paraId="6725FEDA" w14:textId="77777777" w:rsidTr="00CC5589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86230" w14:textId="77777777" w:rsidR="00B77738" w:rsidRPr="007E68C0" w:rsidRDefault="00B77738" w:rsidP="00B77738">
            <w:pPr>
              <w:suppressAutoHyphens/>
              <w:ind w:left="57" w:right="57"/>
              <w:rPr>
                <w:sz w:val="26"/>
                <w:szCs w:val="26"/>
              </w:rPr>
            </w:pPr>
            <w:r w:rsidRPr="007E68C0">
              <w:rPr>
                <w:sz w:val="26"/>
                <w:szCs w:val="26"/>
              </w:rPr>
              <w:t>Общий объем бюджетных ассигнований муниципальной программы, в том числе за счет средств бюджета городского округа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9697" w14:textId="25DDE84C" w:rsidR="00B77738" w:rsidRPr="009B0531" w:rsidRDefault="00B77738" w:rsidP="00B77738">
            <w:pPr>
              <w:pStyle w:val="ConsPlusNonformat"/>
              <w:ind w:left="57" w:right="57"/>
              <w:jc w:val="both"/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</w:pPr>
            <w:r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Планируемый объем финансирования муниципальной программы за счет средств бюджета городского округа составляет </w:t>
            </w:r>
            <w:r w:rsidR="00993028"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6</w:t>
            </w:r>
            <w:r w:rsidR="002746AD"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</w:t>
            </w:r>
            <w:r w:rsidR="009B0531"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788</w:t>
            </w:r>
            <w:r w:rsidR="00993028"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,</w:t>
            </w:r>
            <w:r w:rsidR="009B0531"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9</w:t>
            </w:r>
            <w:r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тыс. рублей, в том числе по годам: </w:t>
            </w:r>
          </w:p>
          <w:p w14:paraId="44CCFFD0" w14:textId="77777777" w:rsidR="00B77738" w:rsidRPr="009B0531" w:rsidRDefault="00B77738" w:rsidP="00B77738">
            <w:pPr>
              <w:pStyle w:val="ConsPlusNonformat"/>
              <w:ind w:left="57" w:right="57"/>
              <w:jc w:val="both"/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</w:pPr>
          </w:p>
          <w:p w14:paraId="077EAA34" w14:textId="77777777" w:rsidR="00B77738" w:rsidRPr="009B0531" w:rsidRDefault="00B77738" w:rsidP="00B77738">
            <w:pPr>
              <w:pStyle w:val="ConsPlusNonformat"/>
              <w:ind w:left="57" w:right="57"/>
              <w:jc w:val="both"/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</w:pPr>
            <w:r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2015 год – 0 рублей;</w:t>
            </w:r>
          </w:p>
          <w:p w14:paraId="215445FD" w14:textId="77777777" w:rsidR="00B77738" w:rsidRPr="009B0531" w:rsidRDefault="00B77738" w:rsidP="00B77738">
            <w:pPr>
              <w:pStyle w:val="ConsPlusNonformat"/>
              <w:ind w:left="57" w:right="57"/>
              <w:jc w:val="both"/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</w:pPr>
            <w:r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2016 год – 52</w:t>
            </w:r>
            <w:r w:rsidR="00536A0E"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,0</w:t>
            </w:r>
            <w:r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390DBE1F" w14:textId="77777777" w:rsidR="00B77738" w:rsidRPr="009B0531" w:rsidRDefault="00B77738" w:rsidP="00B77738">
            <w:pPr>
              <w:pStyle w:val="ConsPlusNonformat"/>
              <w:ind w:left="57" w:right="57"/>
              <w:jc w:val="both"/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</w:pPr>
            <w:r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2017 год – 162</w:t>
            </w:r>
            <w:r w:rsidR="00536A0E"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,0</w:t>
            </w:r>
            <w:r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5F43827A" w14:textId="77777777" w:rsidR="00B77738" w:rsidRPr="009B0531" w:rsidRDefault="00B77738" w:rsidP="00B77738">
            <w:pPr>
              <w:pStyle w:val="ConsPlusNonformat"/>
              <w:ind w:left="57" w:right="57"/>
              <w:jc w:val="both"/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</w:pPr>
            <w:r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2018 год – 313</w:t>
            </w:r>
            <w:r w:rsidR="00536A0E"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,0</w:t>
            </w:r>
            <w:r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3BF16CA5" w14:textId="77777777" w:rsidR="00B77738" w:rsidRPr="009B0531" w:rsidRDefault="00B77738" w:rsidP="00B77738">
            <w:pPr>
              <w:pStyle w:val="ConsPlusNonformat"/>
              <w:ind w:left="57" w:right="57"/>
              <w:jc w:val="both"/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</w:pPr>
            <w:r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2019 год – 315</w:t>
            </w:r>
            <w:r w:rsidR="00536A0E"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,0</w:t>
            </w:r>
            <w:r w:rsidRPr="009B0531"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37E1C61E" w14:textId="77777777" w:rsidR="00B77738" w:rsidRPr="009B0531" w:rsidRDefault="00B77738" w:rsidP="00B77738">
            <w:pPr>
              <w:snapToGrid w:val="0"/>
              <w:ind w:left="57" w:right="57"/>
              <w:jc w:val="both"/>
              <w:rPr>
                <w:rFonts w:cs="Calibri"/>
                <w:color w:val="000000" w:themeColor="text1"/>
                <w:sz w:val="26"/>
                <w:szCs w:val="26"/>
              </w:rPr>
            </w:pPr>
            <w:r w:rsidRPr="009B0531">
              <w:rPr>
                <w:rFonts w:cs="Calibri"/>
                <w:color w:val="000000" w:themeColor="text1"/>
                <w:sz w:val="26"/>
                <w:szCs w:val="26"/>
              </w:rPr>
              <w:t>2020 год – 305</w:t>
            </w:r>
            <w:r w:rsidR="00536A0E" w:rsidRPr="009B0531">
              <w:rPr>
                <w:rFonts w:cs="Calibri"/>
                <w:color w:val="000000" w:themeColor="text1"/>
                <w:sz w:val="26"/>
                <w:szCs w:val="26"/>
              </w:rPr>
              <w:t>,0</w:t>
            </w:r>
            <w:r w:rsidRPr="009B0531">
              <w:rPr>
                <w:rFonts w:cs="Calibri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6B7A2E02" w14:textId="77777777" w:rsidR="00B77738" w:rsidRPr="009B0531" w:rsidRDefault="00B77738" w:rsidP="00B77738">
            <w:pPr>
              <w:snapToGrid w:val="0"/>
              <w:ind w:left="57" w:right="57"/>
              <w:jc w:val="both"/>
              <w:rPr>
                <w:rFonts w:cs="Calibri"/>
                <w:color w:val="000000" w:themeColor="text1"/>
                <w:sz w:val="26"/>
                <w:szCs w:val="26"/>
              </w:rPr>
            </w:pPr>
            <w:r w:rsidRPr="009B0531">
              <w:rPr>
                <w:rFonts w:cs="Calibri"/>
                <w:color w:val="000000" w:themeColor="text1"/>
                <w:sz w:val="26"/>
                <w:szCs w:val="26"/>
              </w:rPr>
              <w:t xml:space="preserve">2021 год – 637,4 тыс. рублей; </w:t>
            </w:r>
          </w:p>
          <w:p w14:paraId="4943FD02" w14:textId="77777777" w:rsidR="00B77738" w:rsidRPr="009B0531" w:rsidRDefault="00B77738" w:rsidP="00B77738">
            <w:pPr>
              <w:snapToGrid w:val="0"/>
              <w:ind w:left="57" w:right="57"/>
              <w:jc w:val="both"/>
              <w:rPr>
                <w:rFonts w:cs="Calibri"/>
                <w:color w:val="000000" w:themeColor="text1"/>
                <w:sz w:val="26"/>
                <w:szCs w:val="26"/>
              </w:rPr>
            </w:pPr>
            <w:r w:rsidRPr="009B0531">
              <w:rPr>
                <w:rFonts w:cs="Calibri"/>
                <w:color w:val="000000" w:themeColor="text1"/>
                <w:sz w:val="26"/>
                <w:szCs w:val="26"/>
              </w:rPr>
              <w:t xml:space="preserve">2022 год – </w:t>
            </w:r>
            <w:r w:rsidR="006C5DC7" w:rsidRPr="009B0531">
              <w:rPr>
                <w:rFonts w:cs="Calibri"/>
                <w:color w:val="000000" w:themeColor="text1"/>
                <w:sz w:val="26"/>
                <w:szCs w:val="26"/>
              </w:rPr>
              <w:t>770,7</w:t>
            </w:r>
            <w:r w:rsidRPr="009B0531">
              <w:rPr>
                <w:rFonts w:cs="Calibri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504E2059" w14:textId="639157CB" w:rsidR="00B77738" w:rsidRPr="009B0531" w:rsidRDefault="00B77738" w:rsidP="00B77738">
            <w:pPr>
              <w:snapToGrid w:val="0"/>
              <w:ind w:left="57" w:right="57"/>
              <w:jc w:val="both"/>
              <w:rPr>
                <w:rFonts w:cs="Calibri"/>
                <w:color w:val="000000" w:themeColor="text1"/>
                <w:sz w:val="26"/>
                <w:szCs w:val="26"/>
              </w:rPr>
            </w:pPr>
            <w:r w:rsidRPr="009B0531">
              <w:rPr>
                <w:rFonts w:cs="Calibri"/>
                <w:color w:val="000000" w:themeColor="text1"/>
                <w:sz w:val="26"/>
                <w:szCs w:val="26"/>
              </w:rPr>
              <w:t xml:space="preserve">2023 год – </w:t>
            </w:r>
            <w:r w:rsidR="00B9073A" w:rsidRPr="009B0531">
              <w:rPr>
                <w:rFonts w:cs="Calibri"/>
                <w:color w:val="000000" w:themeColor="text1"/>
                <w:sz w:val="26"/>
                <w:szCs w:val="26"/>
              </w:rPr>
              <w:t>966,3</w:t>
            </w:r>
            <w:r w:rsidRPr="009B0531">
              <w:rPr>
                <w:rFonts w:cs="Calibri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603BE261" w14:textId="2EFB4C45" w:rsidR="00B77738" w:rsidRPr="009B0531" w:rsidRDefault="00B77738" w:rsidP="00B77738">
            <w:pPr>
              <w:snapToGrid w:val="0"/>
              <w:ind w:left="57" w:right="57"/>
              <w:jc w:val="both"/>
              <w:rPr>
                <w:rFonts w:cs="Calibri"/>
                <w:color w:val="000000" w:themeColor="text1"/>
                <w:sz w:val="26"/>
                <w:szCs w:val="26"/>
              </w:rPr>
            </w:pPr>
            <w:r w:rsidRPr="009B0531">
              <w:rPr>
                <w:rFonts w:cs="Calibri"/>
                <w:color w:val="000000" w:themeColor="text1"/>
                <w:sz w:val="26"/>
                <w:szCs w:val="26"/>
              </w:rPr>
              <w:t xml:space="preserve">2024 год – </w:t>
            </w:r>
            <w:r w:rsidR="009B0531" w:rsidRPr="009B0531">
              <w:rPr>
                <w:rFonts w:cs="Calibri"/>
                <w:color w:val="000000" w:themeColor="text1"/>
                <w:sz w:val="26"/>
                <w:szCs w:val="26"/>
              </w:rPr>
              <w:t>680,4</w:t>
            </w:r>
            <w:r w:rsidR="00B44057" w:rsidRPr="009B0531">
              <w:rPr>
                <w:rFonts w:cs="Calibri"/>
                <w:color w:val="000000" w:themeColor="text1"/>
                <w:sz w:val="26"/>
                <w:szCs w:val="26"/>
              </w:rPr>
              <w:t xml:space="preserve"> </w:t>
            </w:r>
            <w:r w:rsidRPr="009B0531">
              <w:rPr>
                <w:rFonts w:cs="Calibri"/>
                <w:color w:val="000000" w:themeColor="text1"/>
                <w:sz w:val="26"/>
                <w:szCs w:val="26"/>
              </w:rPr>
              <w:t>тыс. рублей;</w:t>
            </w:r>
          </w:p>
          <w:p w14:paraId="0EEA0A90" w14:textId="77777777" w:rsidR="00D118A8" w:rsidRPr="009B0531" w:rsidRDefault="00B9073A" w:rsidP="00D118A8">
            <w:pPr>
              <w:snapToGrid w:val="0"/>
              <w:ind w:left="57" w:right="57"/>
              <w:jc w:val="both"/>
              <w:rPr>
                <w:rFonts w:cs="Calibri"/>
                <w:color w:val="000000" w:themeColor="text1"/>
                <w:sz w:val="26"/>
                <w:szCs w:val="26"/>
              </w:rPr>
            </w:pPr>
            <w:r w:rsidRPr="009B0531">
              <w:rPr>
                <w:rFonts w:cs="Calibri"/>
                <w:color w:val="000000" w:themeColor="text1"/>
                <w:sz w:val="26"/>
                <w:szCs w:val="26"/>
              </w:rPr>
              <w:t>2025 год – 1267,6</w:t>
            </w:r>
            <w:r w:rsidR="00D118A8" w:rsidRPr="009B0531">
              <w:rPr>
                <w:rFonts w:cs="Calibri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74687A3A" w14:textId="02F3748F" w:rsidR="00B77738" w:rsidRPr="007E68C0" w:rsidRDefault="00B77738" w:rsidP="00B77738">
            <w:pPr>
              <w:snapToGrid w:val="0"/>
              <w:ind w:left="57" w:right="57"/>
              <w:jc w:val="both"/>
              <w:rPr>
                <w:sz w:val="26"/>
                <w:szCs w:val="26"/>
              </w:rPr>
            </w:pPr>
            <w:r w:rsidRPr="009B0531">
              <w:rPr>
                <w:rFonts w:cs="Calibri"/>
                <w:color w:val="000000" w:themeColor="text1"/>
                <w:sz w:val="26"/>
                <w:szCs w:val="26"/>
              </w:rPr>
              <w:t>202</w:t>
            </w:r>
            <w:r w:rsidR="00B9073A" w:rsidRPr="009B0531">
              <w:rPr>
                <w:rFonts w:cs="Calibri"/>
                <w:color w:val="000000" w:themeColor="text1"/>
                <w:sz w:val="26"/>
                <w:szCs w:val="26"/>
              </w:rPr>
              <w:t>6</w:t>
            </w:r>
            <w:r w:rsidRPr="009B0531">
              <w:rPr>
                <w:rFonts w:cs="Calibri"/>
                <w:color w:val="000000" w:themeColor="text1"/>
                <w:sz w:val="26"/>
                <w:szCs w:val="26"/>
              </w:rPr>
              <w:t xml:space="preserve"> год – </w:t>
            </w:r>
            <w:r w:rsidR="00B9073A" w:rsidRPr="009B0531">
              <w:rPr>
                <w:rFonts w:cs="Calibri"/>
                <w:color w:val="000000" w:themeColor="text1"/>
                <w:sz w:val="26"/>
                <w:szCs w:val="26"/>
              </w:rPr>
              <w:t>1319,5</w:t>
            </w:r>
            <w:r w:rsidRPr="009B0531">
              <w:rPr>
                <w:rFonts w:cs="Calibri"/>
                <w:color w:val="000000" w:themeColor="text1"/>
                <w:sz w:val="26"/>
                <w:szCs w:val="26"/>
              </w:rPr>
              <w:t xml:space="preserve"> тыс. рублей</w:t>
            </w:r>
            <w:r w:rsidR="00D118A8" w:rsidRPr="009B0531">
              <w:rPr>
                <w:rFonts w:cs="Calibri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37AECDBC" w14:textId="77777777" w:rsidR="00AD764B" w:rsidRDefault="00483F63" w:rsidP="00404FC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D07D7">
        <w:rPr>
          <w:sz w:val="26"/>
          <w:szCs w:val="26"/>
        </w:rPr>
        <w:t>».</w:t>
      </w:r>
    </w:p>
    <w:p w14:paraId="2B84FF61" w14:textId="3F688426" w:rsidR="00241615" w:rsidRDefault="009D1BC7" w:rsidP="00B44057">
      <w:pPr>
        <w:pStyle w:val="Default"/>
        <w:jc w:val="both"/>
        <w:rPr>
          <w:bCs/>
          <w:sz w:val="26"/>
          <w:szCs w:val="26"/>
        </w:rPr>
      </w:pPr>
      <w:r>
        <w:rPr>
          <w:color w:val="auto"/>
          <w:sz w:val="26"/>
          <w:szCs w:val="26"/>
        </w:rPr>
        <w:t xml:space="preserve">          </w:t>
      </w:r>
      <w:r w:rsidR="00DF758E">
        <w:rPr>
          <w:color w:val="auto"/>
          <w:sz w:val="26"/>
          <w:szCs w:val="26"/>
        </w:rPr>
        <w:t>1.</w:t>
      </w:r>
      <w:r w:rsidR="00B44057">
        <w:rPr>
          <w:color w:val="auto"/>
          <w:sz w:val="26"/>
          <w:szCs w:val="26"/>
        </w:rPr>
        <w:t>2.</w:t>
      </w:r>
      <w:r w:rsidR="00241615">
        <w:rPr>
          <w:sz w:val="26"/>
          <w:szCs w:val="26"/>
        </w:rPr>
        <w:t xml:space="preserve"> Раздел </w:t>
      </w:r>
      <w:r w:rsidR="00241615">
        <w:rPr>
          <w:bCs/>
          <w:sz w:val="26"/>
          <w:szCs w:val="26"/>
        </w:rPr>
        <w:t xml:space="preserve">6 Программы изложить в следующей редакции: </w:t>
      </w:r>
    </w:p>
    <w:p w14:paraId="27A27395" w14:textId="77777777" w:rsidR="001C076F" w:rsidRDefault="001C076F" w:rsidP="00B44057">
      <w:pPr>
        <w:pStyle w:val="Default"/>
        <w:jc w:val="both"/>
        <w:rPr>
          <w:sz w:val="26"/>
          <w:szCs w:val="26"/>
        </w:rPr>
      </w:pPr>
    </w:p>
    <w:p w14:paraId="62B2BE1E" w14:textId="0B4A3484" w:rsidR="001C076F" w:rsidRDefault="00AD764B" w:rsidP="009B7344">
      <w:pPr>
        <w:pStyle w:val="Default"/>
        <w:widowControl w:val="0"/>
        <w:ind w:firstLine="708"/>
        <w:jc w:val="center"/>
        <w:rPr>
          <w:bCs/>
          <w:color w:val="auto"/>
          <w:sz w:val="26"/>
          <w:szCs w:val="26"/>
        </w:rPr>
      </w:pPr>
      <w:r w:rsidRPr="00FD07D7">
        <w:rPr>
          <w:bCs/>
          <w:color w:val="auto"/>
          <w:sz w:val="26"/>
          <w:szCs w:val="26"/>
        </w:rPr>
        <w:t>«</w:t>
      </w:r>
      <w:r w:rsidRPr="009B7344">
        <w:rPr>
          <w:b/>
          <w:bCs/>
          <w:color w:val="auto"/>
          <w:sz w:val="26"/>
          <w:szCs w:val="26"/>
        </w:rPr>
        <w:t>6.</w:t>
      </w:r>
      <w:r w:rsidR="001C076F" w:rsidRPr="009B7344">
        <w:rPr>
          <w:b/>
          <w:bCs/>
          <w:color w:val="auto"/>
          <w:sz w:val="26"/>
          <w:szCs w:val="26"/>
        </w:rPr>
        <w:t xml:space="preserve"> Ресурсное обеспечение муниципальной программы</w:t>
      </w:r>
    </w:p>
    <w:p w14:paraId="15AA4011" w14:textId="77777777" w:rsidR="001C076F" w:rsidRDefault="001C076F" w:rsidP="001C076F">
      <w:pPr>
        <w:pStyle w:val="Default"/>
        <w:widowControl w:val="0"/>
        <w:ind w:firstLine="708"/>
        <w:rPr>
          <w:bCs/>
          <w:color w:val="auto"/>
          <w:sz w:val="26"/>
          <w:szCs w:val="26"/>
        </w:rPr>
      </w:pPr>
    </w:p>
    <w:p w14:paraId="488EA51E" w14:textId="1739A3DE" w:rsidR="00327F9D" w:rsidRPr="009B0531" w:rsidRDefault="00327F9D" w:rsidP="00241615">
      <w:pPr>
        <w:pStyle w:val="Default"/>
        <w:widowControl w:val="0"/>
        <w:ind w:firstLine="708"/>
        <w:jc w:val="both"/>
        <w:rPr>
          <w:color w:val="000000" w:themeColor="text1"/>
          <w:sz w:val="26"/>
          <w:szCs w:val="26"/>
        </w:rPr>
      </w:pPr>
      <w:r w:rsidRPr="009B0531">
        <w:rPr>
          <w:color w:val="000000" w:themeColor="text1"/>
          <w:sz w:val="26"/>
          <w:szCs w:val="26"/>
        </w:rPr>
        <w:t xml:space="preserve">Планируемый общий объем финансирования программы в 2015 - 2026 годах за счет средств бюджета Старооскольского городского округа </w:t>
      </w:r>
      <w:r w:rsidRPr="009B0531">
        <w:rPr>
          <w:rFonts w:cs="Calibri"/>
          <w:color w:val="000000" w:themeColor="text1"/>
          <w:sz w:val="26"/>
          <w:szCs w:val="26"/>
        </w:rPr>
        <w:t xml:space="preserve">составит                    </w:t>
      </w:r>
      <w:r w:rsidR="002746AD" w:rsidRPr="009B0531">
        <w:rPr>
          <w:rFonts w:cs="Calibri"/>
          <w:color w:val="000000" w:themeColor="text1"/>
          <w:sz w:val="26"/>
          <w:szCs w:val="26"/>
        </w:rPr>
        <w:t xml:space="preserve">             </w:t>
      </w:r>
      <w:r w:rsidRPr="009B0531">
        <w:rPr>
          <w:rFonts w:cs="Calibri"/>
          <w:color w:val="000000" w:themeColor="text1"/>
          <w:sz w:val="26"/>
          <w:szCs w:val="26"/>
        </w:rPr>
        <w:t xml:space="preserve">   </w:t>
      </w:r>
      <w:r w:rsidR="002746AD" w:rsidRPr="009B0531">
        <w:rPr>
          <w:rFonts w:cs="Calibri"/>
          <w:color w:val="000000" w:themeColor="text1"/>
          <w:sz w:val="26"/>
          <w:szCs w:val="26"/>
        </w:rPr>
        <w:t xml:space="preserve">6 </w:t>
      </w:r>
      <w:r w:rsidR="009B0531" w:rsidRPr="009B0531">
        <w:rPr>
          <w:rFonts w:cs="Calibri"/>
          <w:color w:val="000000" w:themeColor="text1"/>
          <w:sz w:val="26"/>
          <w:szCs w:val="26"/>
        </w:rPr>
        <w:t>788</w:t>
      </w:r>
      <w:r w:rsidR="002746AD" w:rsidRPr="009B0531">
        <w:rPr>
          <w:rFonts w:cs="Calibri"/>
          <w:color w:val="000000" w:themeColor="text1"/>
          <w:sz w:val="26"/>
          <w:szCs w:val="26"/>
        </w:rPr>
        <w:t>,</w:t>
      </w:r>
      <w:r w:rsidR="009B0531" w:rsidRPr="009B0531">
        <w:rPr>
          <w:rFonts w:cs="Calibri"/>
          <w:color w:val="000000" w:themeColor="text1"/>
          <w:sz w:val="26"/>
          <w:szCs w:val="26"/>
        </w:rPr>
        <w:t>9</w:t>
      </w:r>
      <w:r w:rsidRPr="009B0531">
        <w:rPr>
          <w:rFonts w:cs="Calibri"/>
          <w:color w:val="000000" w:themeColor="text1"/>
          <w:sz w:val="26"/>
          <w:szCs w:val="26"/>
        </w:rPr>
        <w:t xml:space="preserve"> тыс. рублей,</w:t>
      </w:r>
      <w:r w:rsidRPr="009B0531">
        <w:rPr>
          <w:color w:val="000000" w:themeColor="text1"/>
          <w:sz w:val="26"/>
          <w:szCs w:val="26"/>
        </w:rPr>
        <w:t xml:space="preserve"> в том числе по этапам муниципальной программы:</w:t>
      </w:r>
    </w:p>
    <w:p w14:paraId="4559A75F" w14:textId="77777777" w:rsidR="00F06F48" w:rsidRPr="009B0531" w:rsidRDefault="00F06F48" w:rsidP="00327F9D">
      <w:pPr>
        <w:pStyle w:val="Default"/>
        <w:widowControl w:val="0"/>
        <w:ind w:firstLine="709"/>
        <w:jc w:val="both"/>
        <w:rPr>
          <w:color w:val="000000" w:themeColor="text1"/>
          <w:sz w:val="26"/>
          <w:szCs w:val="26"/>
        </w:rPr>
      </w:pPr>
    </w:p>
    <w:p w14:paraId="3EC7F0F8" w14:textId="77777777" w:rsidR="00AD764B" w:rsidRPr="009B0531" w:rsidRDefault="00AD764B" w:rsidP="00404FCC">
      <w:pPr>
        <w:suppressAutoHyphens/>
        <w:autoSpaceDE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9B0531">
        <w:rPr>
          <w:b/>
          <w:color w:val="000000" w:themeColor="text1"/>
          <w:sz w:val="26"/>
          <w:szCs w:val="26"/>
          <w:lang w:val="en-US"/>
        </w:rPr>
        <w:t>I</w:t>
      </w:r>
      <w:r w:rsidRPr="009B0531">
        <w:rPr>
          <w:b/>
          <w:color w:val="000000" w:themeColor="text1"/>
          <w:sz w:val="26"/>
          <w:szCs w:val="26"/>
        </w:rPr>
        <w:t xml:space="preserve"> этап - 2015 - 2020 годы:</w:t>
      </w:r>
    </w:p>
    <w:p w14:paraId="177431B0" w14:textId="1F6E5139" w:rsidR="00AD764B" w:rsidRPr="009B0531" w:rsidRDefault="00AD764B" w:rsidP="00404FCC">
      <w:pPr>
        <w:pStyle w:val="ConsPlusNonformat"/>
        <w:ind w:left="57" w:right="57" w:firstLine="652"/>
        <w:jc w:val="both"/>
        <w:rPr>
          <w:rFonts w:ascii="Times New Roman" w:hAnsi="Times New Roman" w:cs="Calibri"/>
          <w:color w:val="000000" w:themeColor="text1"/>
          <w:sz w:val="26"/>
          <w:szCs w:val="26"/>
        </w:rPr>
      </w:pPr>
      <w:r w:rsidRPr="009B0531">
        <w:rPr>
          <w:rFonts w:ascii="Times New Roman" w:hAnsi="Times New Roman" w:cs="Calibri"/>
          <w:color w:val="000000" w:themeColor="text1"/>
          <w:sz w:val="26"/>
          <w:szCs w:val="26"/>
        </w:rPr>
        <w:t>2015 год</w:t>
      </w:r>
      <w:r w:rsidR="00387226" w:rsidRPr="009B0531">
        <w:rPr>
          <w:rFonts w:ascii="Times New Roman" w:hAnsi="Times New Roman" w:cs="Calibri"/>
          <w:color w:val="000000" w:themeColor="text1"/>
          <w:sz w:val="26"/>
          <w:szCs w:val="26"/>
        </w:rPr>
        <w:t xml:space="preserve"> </w:t>
      </w:r>
      <w:r w:rsidRPr="009B0531">
        <w:rPr>
          <w:rFonts w:ascii="Times New Roman" w:hAnsi="Times New Roman" w:cs="Calibri"/>
          <w:color w:val="000000" w:themeColor="text1"/>
          <w:sz w:val="26"/>
          <w:szCs w:val="26"/>
        </w:rPr>
        <w:t>– 0 рублей;</w:t>
      </w:r>
    </w:p>
    <w:p w14:paraId="5FA2ED60" w14:textId="20CACEDA" w:rsidR="00AD764B" w:rsidRPr="009B0531" w:rsidRDefault="00AD764B" w:rsidP="00404FCC">
      <w:pPr>
        <w:pStyle w:val="ConsPlusNonformat"/>
        <w:ind w:left="57" w:right="57" w:firstLine="652"/>
        <w:jc w:val="both"/>
        <w:rPr>
          <w:rFonts w:ascii="Times New Roman" w:hAnsi="Times New Roman" w:cs="Calibri"/>
          <w:color w:val="000000" w:themeColor="text1"/>
          <w:sz w:val="26"/>
          <w:szCs w:val="26"/>
        </w:rPr>
      </w:pPr>
      <w:r w:rsidRPr="009B0531">
        <w:rPr>
          <w:rFonts w:ascii="Times New Roman" w:hAnsi="Times New Roman" w:cs="Calibri"/>
          <w:color w:val="000000" w:themeColor="text1"/>
          <w:sz w:val="26"/>
          <w:szCs w:val="26"/>
        </w:rPr>
        <w:t>2016 год –</w:t>
      </w:r>
      <w:r w:rsidR="00536A0E" w:rsidRPr="009B0531">
        <w:rPr>
          <w:rFonts w:ascii="Times New Roman" w:hAnsi="Times New Roman" w:cs="Calibri"/>
          <w:color w:val="000000" w:themeColor="text1"/>
          <w:sz w:val="26"/>
          <w:szCs w:val="26"/>
        </w:rPr>
        <w:t xml:space="preserve"> </w:t>
      </w:r>
      <w:r w:rsidRPr="009B0531">
        <w:rPr>
          <w:rFonts w:ascii="Times New Roman" w:hAnsi="Times New Roman" w:cs="Calibri"/>
          <w:color w:val="000000" w:themeColor="text1"/>
          <w:sz w:val="26"/>
          <w:szCs w:val="26"/>
        </w:rPr>
        <w:t>52</w:t>
      </w:r>
      <w:r w:rsidR="00536A0E" w:rsidRPr="009B0531">
        <w:rPr>
          <w:rFonts w:ascii="Times New Roman" w:hAnsi="Times New Roman" w:cs="Calibri"/>
          <w:color w:val="000000" w:themeColor="text1"/>
          <w:sz w:val="26"/>
          <w:szCs w:val="26"/>
        </w:rPr>
        <w:t>,0</w:t>
      </w:r>
      <w:r w:rsidRPr="009B0531">
        <w:rPr>
          <w:rFonts w:ascii="Times New Roman" w:hAnsi="Times New Roman" w:cs="Calibri"/>
          <w:color w:val="000000" w:themeColor="text1"/>
          <w:sz w:val="26"/>
          <w:szCs w:val="26"/>
        </w:rPr>
        <w:t xml:space="preserve"> тыс. рублей;</w:t>
      </w:r>
    </w:p>
    <w:p w14:paraId="08795DCF" w14:textId="77777777" w:rsidR="00AD764B" w:rsidRPr="009B0531" w:rsidRDefault="00AD764B" w:rsidP="00404FCC">
      <w:pPr>
        <w:pStyle w:val="ConsPlusNonformat"/>
        <w:ind w:left="57" w:right="57" w:firstLine="652"/>
        <w:jc w:val="both"/>
        <w:rPr>
          <w:rFonts w:ascii="Times New Roman" w:hAnsi="Times New Roman" w:cs="Calibri"/>
          <w:color w:val="000000" w:themeColor="text1"/>
          <w:sz w:val="26"/>
          <w:szCs w:val="26"/>
        </w:rPr>
      </w:pPr>
      <w:r w:rsidRPr="009B0531">
        <w:rPr>
          <w:rFonts w:ascii="Times New Roman" w:hAnsi="Times New Roman" w:cs="Calibri"/>
          <w:color w:val="000000" w:themeColor="text1"/>
          <w:sz w:val="26"/>
          <w:szCs w:val="26"/>
        </w:rPr>
        <w:t>2017 год – 162</w:t>
      </w:r>
      <w:r w:rsidR="00536A0E" w:rsidRPr="009B0531">
        <w:rPr>
          <w:rFonts w:ascii="Times New Roman" w:hAnsi="Times New Roman" w:cs="Calibri"/>
          <w:color w:val="000000" w:themeColor="text1"/>
          <w:sz w:val="26"/>
          <w:szCs w:val="26"/>
        </w:rPr>
        <w:t>,0</w:t>
      </w:r>
      <w:r w:rsidRPr="009B0531">
        <w:rPr>
          <w:rFonts w:ascii="Times New Roman" w:hAnsi="Times New Roman" w:cs="Calibri"/>
          <w:color w:val="000000" w:themeColor="text1"/>
          <w:sz w:val="26"/>
          <w:szCs w:val="26"/>
        </w:rPr>
        <w:t xml:space="preserve"> тыс. рублей;</w:t>
      </w:r>
    </w:p>
    <w:p w14:paraId="33109130" w14:textId="77777777" w:rsidR="00AD764B" w:rsidRPr="009B0531" w:rsidRDefault="00AD764B" w:rsidP="00404FCC">
      <w:pPr>
        <w:pStyle w:val="ConsPlusNonformat"/>
        <w:ind w:left="57" w:right="57" w:firstLine="652"/>
        <w:jc w:val="both"/>
        <w:rPr>
          <w:rFonts w:ascii="Times New Roman" w:hAnsi="Times New Roman" w:cs="Calibri"/>
          <w:color w:val="000000" w:themeColor="text1"/>
          <w:sz w:val="26"/>
          <w:szCs w:val="26"/>
        </w:rPr>
      </w:pPr>
      <w:r w:rsidRPr="009B0531">
        <w:rPr>
          <w:rFonts w:ascii="Times New Roman" w:hAnsi="Times New Roman" w:cs="Calibri"/>
          <w:color w:val="000000" w:themeColor="text1"/>
          <w:sz w:val="26"/>
          <w:szCs w:val="26"/>
        </w:rPr>
        <w:t>2018 год – 313</w:t>
      </w:r>
      <w:r w:rsidR="00536A0E" w:rsidRPr="009B0531">
        <w:rPr>
          <w:rFonts w:ascii="Times New Roman" w:hAnsi="Times New Roman" w:cs="Calibri"/>
          <w:color w:val="000000" w:themeColor="text1"/>
          <w:sz w:val="26"/>
          <w:szCs w:val="26"/>
        </w:rPr>
        <w:t>,0</w:t>
      </w:r>
      <w:r w:rsidRPr="009B0531">
        <w:rPr>
          <w:rFonts w:ascii="Times New Roman" w:hAnsi="Times New Roman" w:cs="Calibri"/>
          <w:color w:val="000000" w:themeColor="text1"/>
          <w:sz w:val="26"/>
          <w:szCs w:val="26"/>
        </w:rPr>
        <w:t xml:space="preserve"> тыс. рублей;</w:t>
      </w:r>
    </w:p>
    <w:p w14:paraId="1D9EA0C0" w14:textId="77777777" w:rsidR="00AD764B" w:rsidRPr="009B0531" w:rsidRDefault="00AD764B" w:rsidP="00404FCC">
      <w:pPr>
        <w:pStyle w:val="ConsPlusNonformat"/>
        <w:ind w:left="57" w:right="57" w:firstLine="652"/>
        <w:jc w:val="both"/>
        <w:rPr>
          <w:rFonts w:ascii="Times New Roman" w:hAnsi="Times New Roman" w:cs="Calibri"/>
          <w:color w:val="000000" w:themeColor="text1"/>
          <w:sz w:val="26"/>
          <w:szCs w:val="26"/>
        </w:rPr>
      </w:pPr>
      <w:r w:rsidRPr="009B0531">
        <w:rPr>
          <w:rFonts w:ascii="Times New Roman" w:hAnsi="Times New Roman" w:cs="Calibri"/>
          <w:color w:val="000000" w:themeColor="text1"/>
          <w:sz w:val="26"/>
          <w:szCs w:val="26"/>
        </w:rPr>
        <w:t>2019 год – 315</w:t>
      </w:r>
      <w:r w:rsidR="00536A0E" w:rsidRPr="009B0531">
        <w:rPr>
          <w:rFonts w:ascii="Times New Roman" w:hAnsi="Times New Roman" w:cs="Calibri"/>
          <w:color w:val="000000" w:themeColor="text1"/>
          <w:sz w:val="26"/>
          <w:szCs w:val="26"/>
        </w:rPr>
        <w:t>,0</w:t>
      </w:r>
      <w:r w:rsidRPr="009B0531">
        <w:rPr>
          <w:rFonts w:ascii="Times New Roman" w:hAnsi="Times New Roman" w:cs="Calibri"/>
          <w:color w:val="000000" w:themeColor="text1"/>
          <w:sz w:val="26"/>
          <w:szCs w:val="26"/>
        </w:rPr>
        <w:t xml:space="preserve"> тыс. рублей;</w:t>
      </w:r>
    </w:p>
    <w:p w14:paraId="6989B612" w14:textId="77777777" w:rsidR="008F6B5A" w:rsidRPr="009B0531" w:rsidRDefault="00AD764B" w:rsidP="00A67EC2">
      <w:pPr>
        <w:snapToGrid w:val="0"/>
        <w:ind w:left="57" w:right="57" w:firstLine="652"/>
        <w:jc w:val="both"/>
        <w:rPr>
          <w:rFonts w:cs="Calibri"/>
          <w:color w:val="000000" w:themeColor="text1"/>
          <w:sz w:val="26"/>
          <w:szCs w:val="26"/>
        </w:rPr>
      </w:pPr>
      <w:r w:rsidRPr="009B0531">
        <w:rPr>
          <w:rFonts w:cs="Calibri"/>
          <w:color w:val="000000" w:themeColor="text1"/>
          <w:sz w:val="26"/>
          <w:szCs w:val="26"/>
        </w:rPr>
        <w:t xml:space="preserve">2020 год – </w:t>
      </w:r>
      <w:r w:rsidR="00FD07D7" w:rsidRPr="009B0531">
        <w:rPr>
          <w:rFonts w:cs="Calibri"/>
          <w:color w:val="000000" w:themeColor="text1"/>
          <w:sz w:val="26"/>
          <w:szCs w:val="26"/>
        </w:rPr>
        <w:t>305</w:t>
      </w:r>
      <w:r w:rsidR="00536A0E" w:rsidRPr="009B0531">
        <w:rPr>
          <w:rFonts w:cs="Calibri"/>
          <w:color w:val="000000" w:themeColor="text1"/>
          <w:sz w:val="26"/>
          <w:szCs w:val="26"/>
        </w:rPr>
        <w:t>,0</w:t>
      </w:r>
      <w:r w:rsidRPr="009B0531">
        <w:rPr>
          <w:rFonts w:cs="Calibri"/>
          <w:color w:val="000000" w:themeColor="text1"/>
          <w:sz w:val="26"/>
          <w:szCs w:val="26"/>
        </w:rPr>
        <w:t xml:space="preserve"> тыс. рублей</w:t>
      </w:r>
      <w:r w:rsidR="000D3FF5" w:rsidRPr="009B0531">
        <w:rPr>
          <w:rFonts w:cs="Calibri"/>
          <w:color w:val="000000" w:themeColor="text1"/>
          <w:sz w:val="26"/>
          <w:szCs w:val="26"/>
        </w:rPr>
        <w:t>.</w:t>
      </w:r>
    </w:p>
    <w:p w14:paraId="631AC5F3" w14:textId="77777777" w:rsidR="00A67EC2" w:rsidRPr="009B0531" w:rsidRDefault="00A67EC2" w:rsidP="00A67EC2">
      <w:pPr>
        <w:snapToGrid w:val="0"/>
        <w:ind w:left="57" w:right="57" w:firstLine="652"/>
        <w:jc w:val="both"/>
        <w:rPr>
          <w:rFonts w:cs="Calibri"/>
          <w:color w:val="000000" w:themeColor="text1"/>
          <w:sz w:val="26"/>
          <w:szCs w:val="26"/>
        </w:rPr>
      </w:pPr>
    </w:p>
    <w:p w14:paraId="1528ED52" w14:textId="2F40968A" w:rsidR="004A0461" w:rsidRPr="009B0531" w:rsidRDefault="00AD764B" w:rsidP="004A0461">
      <w:pPr>
        <w:snapToGrid w:val="0"/>
        <w:ind w:left="57" w:right="57" w:firstLine="652"/>
        <w:jc w:val="both"/>
        <w:rPr>
          <w:rFonts w:cs="Calibri"/>
          <w:b/>
          <w:color w:val="000000" w:themeColor="text1"/>
          <w:sz w:val="26"/>
          <w:szCs w:val="26"/>
        </w:rPr>
      </w:pPr>
      <w:r w:rsidRPr="009B0531">
        <w:rPr>
          <w:rFonts w:cs="Calibri"/>
          <w:b/>
          <w:color w:val="000000" w:themeColor="text1"/>
          <w:sz w:val="26"/>
          <w:szCs w:val="26"/>
          <w:lang w:val="en-US"/>
        </w:rPr>
        <w:lastRenderedPageBreak/>
        <w:t>II</w:t>
      </w:r>
      <w:r w:rsidRPr="009B0531">
        <w:rPr>
          <w:rFonts w:cs="Calibri"/>
          <w:b/>
          <w:color w:val="000000" w:themeColor="text1"/>
          <w:sz w:val="26"/>
          <w:szCs w:val="26"/>
        </w:rPr>
        <w:t xml:space="preserve"> этап - 2021 - 202</w:t>
      </w:r>
      <w:r w:rsidR="00A66817" w:rsidRPr="009B0531">
        <w:rPr>
          <w:rFonts w:cs="Calibri"/>
          <w:b/>
          <w:color w:val="000000" w:themeColor="text1"/>
          <w:sz w:val="26"/>
          <w:szCs w:val="26"/>
        </w:rPr>
        <w:t>6</w:t>
      </w:r>
      <w:r w:rsidRPr="009B0531">
        <w:rPr>
          <w:rFonts w:cs="Calibri"/>
          <w:b/>
          <w:color w:val="000000" w:themeColor="text1"/>
          <w:sz w:val="26"/>
          <w:szCs w:val="26"/>
        </w:rPr>
        <w:t xml:space="preserve"> годы:</w:t>
      </w:r>
    </w:p>
    <w:p w14:paraId="7A9152C2" w14:textId="77777777" w:rsidR="00D118A8" w:rsidRPr="009B0531" w:rsidRDefault="00D118A8" w:rsidP="00D118A8">
      <w:pPr>
        <w:snapToGrid w:val="0"/>
        <w:ind w:left="57" w:right="57" w:firstLine="651"/>
        <w:jc w:val="both"/>
        <w:rPr>
          <w:rFonts w:cs="Calibri"/>
          <w:color w:val="000000" w:themeColor="text1"/>
          <w:sz w:val="26"/>
          <w:szCs w:val="26"/>
        </w:rPr>
      </w:pPr>
      <w:r w:rsidRPr="009B0531">
        <w:rPr>
          <w:rFonts w:cs="Calibri"/>
          <w:color w:val="000000" w:themeColor="text1"/>
          <w:sz w:val="26"/>
          <w:szCs w:val="26"/>
        </w:rPr>
        <w:t xml:space="preserve">2021 год – 637,4 тыс. рублей; </w:t>
      </w:r>
    </w:p>
    <w:p w14:paraId="3420CFF1" w14:textId="77777777" w:rsidR="00D118A8" w:rsidRPr="009B0531" w:rsidRDefault="00D118A8" w:rsidP="00D118A8">
      <w:pPr>
        <w:snapToGrid w:val="0"/>
        <w:ind w:left="57" w:right="57" w:firstLine="651"/>
        <w:jc w:val="both"/>
        <w:rPr>
          <w:rFonts w:cs="Calibri"/>
          <w:color w:val="000000" w:themeColor="text1"/>
          <w:sz w:val="26"/>
          <w:szCs w:val="26"/>
        </w:rPr>
      </w:pPr>
      <w:r w:rsidRPr="009B0531">
        <w:rPr>
          <w:rFonts w:cs="Calibri"/>
          <w:color w:val="000000" w:themeColor="text1"/>
          <w:sz w:val="26"/>
          <w:szCs w:val="26"/>
        </w:rPr>
        <w:t>2022 год – 770,7 тыс. рублей;</w:t>
      </w:r>
    </w:p>
    <w:p w14:paraId="69D626F1" w14:textId="77777777" w:rsidR="00D118A8" w:rsidRPr="009B0531" w:rsidRDefault="00D118A8" w:rsidP="00D118A8">
      <w:pPr>
        <w:snapToGrid w:val="0"/>
        <w:ind w:left="57" w:right="57" w:firstLine="651"/>
        <w:jc w:val="both"/>
        <w:rPr>
          <w:rFonts w:cs="Calibri"/>
          <w:color w:val="000000" w:themeColor="text1"/>
          <w:sz w:val="26"/>
          <w:szCs w:val="26"/>
        </w:rPr>
      </w:pPr>
      <w:r w:rsidRPr="009B0531">
        <w:rPr>
          <w:rFonts w:cs="Calibri"/>
          <w:color w:val="000000" w:themeColor="text1"/>
          <w:sz w:val="26"/>
          <w:szCs w:val="26"/>
        </w:rPr>
        <w:t>2023 год – 966,3 тыс. рублей;</w:t>
      </w:r>
    </w:p>
    <w:p w14:paraId="57A0D5F3" w14:textId="30CCD4E3" w:rsidR="00D118A8" w:rsidRPr="009B0531" w:rsidRDefault="00D118A8" w:rsidP="00D118A8">
      <w:pPr>
        <w:snapToGrid w:val="0"/>
        <w:ind w:left="57" w:right="57" w:firstLine="651"/>
        <w:jc w:val="both"/>
        <w:rPr>
          <w:rFonts w:cs="Calibri"/>
          <w:color w:val="000000" w:themeColor="text1"/>
          <w:sz w:val="26"/>
          <w:szCs w:val="26"/>
        </w:rPr>
      </w:pPr>
      <w:r w:rsidRPr="009B0531">
        <w:rPr>
          <w:rFonts w:cs="Calibri"/>
          <w:color w:val="000000" w:themeColor="text1"/>
          <w:sz w:val="26"/>
          <w:szCs w:val="26"/>
        </w:rPr>
        <w:t xml:space="preserve">2024 год – </w:t>
      </w:r>
      <w:r w:rsidR="009B0531" w:rsidRPr="009B0531">
        <w:rPr>
          <w:rFonts w:cs="Calibri"/>
          <w:color w:val="000000" w:themeColor="text1"/>
          <w:sz w:val="26"/>
          <w:szCs w:val="26"/>
        </w:rPr>
        <w:t>680,4</w:t>
      </w:r>
      <w:r w:rsidRPr="009B0531">
        <w:rPr>
          <w:rFonts w:cs="Calibri"/>
          <w:color w:val="000000" w:themeColor="text1"/>
          <w:sz w:val="26"/>
          <w:szCs w:val="26"/>
        </w:rPr>
        <w:t xml:space="preserve"> тыс. рублей;</w:t>
      </w:r>
    </w:p>
    <w:p w14:paraId="503CA26B" w14:textId="77777777" w:rsidR="00D118A8" w:rsidRPr="009B0531" w:rsidRDefault="00D118A8" w:rsidP="00D118A8">
      <w:pPr>
        <w:snapToGrid w:val="0"/>
        <w:ind w:left="57" w:right="57" w:firstLine="651"/>
        <w:jc w:val="both"/>
        <w:rPr>
          <w:rFonts w:cs="Calibri"/>
          <w:color w:val="000000" w:themeColor="text1"/>
          <w:sz w:val="26"/>
          <w:szCs w:val="26"/>
        </w:rPr>
      </w:pPr>
      <w:r w:rsidRPr="009B0531">
        <w:rPr>
          <w:rFonts w:cs="Calibri"/>
          <w:color w:val="000000" w:themeColor="text1"/>
          <w:sz w:val="26"/>
          <w:szCs w:val="26"/>
        </w:rPr>
        <w:t>2025 год – 1267,6 тыс. рублей;</w:t>
      </w:r>
    </w:p>
    <w:p w14:paraId="18BAD6A0" w14:textId="3970EB2B" w:rsidR="00387226" w:rsidRPr="009B0531" w:rsidRDefault="00D118A8" w:rsidP="00D118A8">
      <w:pPr>
        <w:suppressAutoHyphens/>
        <w:autoSpaceDE w:val="0"/>
        <w:ind w:firstLine="709"/>
        <w:jc w:val="both"/>
        <w:rPr>
          <w:rFonts w:cs="Calibri"/>
          <w:color w:val="000000" w:themeColor="text1"/>
          <w:sz w:val="26"/>
          <w:szCs w:val="26"/>
        </w:rPr>
      </w:pPr>
      <w:r w:rsidRPr="009B0531">
        <w:rPr>
          <w:rFonts w:cs="Calibri"/>
          <w:color w:val="000000" w:themeColor="text1"/>
          <w:sz w:val="26"/>
          <w:szCs w:val="26"/>
        </w:rPr>
        <w:t>2026</w:t>
      </w:r>
      <w:r w:rsidR="00387226" w:rsidRPr="009B0531">
        <w:rPr>
          <w:rFonts w:cs="Calibri"/>
          <w:color w:val="000000" w:themeColor="text1"/>
          <w:sz w:val="26"/>
          <w:szCs w:val="26"/>
        </w:rPr>
        <w:t> </w:t>
      </w:r>
      <w:r w:rsidRPr="009B0531">
        <w:rPr>
          <w:rFonts w:cs="Calibri"/>
          <w:color w:val="000000" w:themeColor="text1"/>
          <w:sz w:val="26"/>
          <w:szCs w:val="26"/>
        </w:rPr>
        <w:t>год</w:t>
      </w:r>
      <w:r w:rsidR="00387226" w:rsidRPr="009B0531">
        <w:rPr>
          <w:rFonts w:cs="Calibri"/>
          <w:color w:val="000000" w:themeColor="text1"/>
          <w:sz w:val="26"/>
          <w:szCs w:val="26"/>
        </w:rPr>
        <w:t> </w:t>
      </w:r>
      <w:r w:rsidRPr="009B0531">
        <w:rPr>
          <w:rFonts w:cs="Calibri"/>
          <w:color w:val="000000" w:themeColor="text1"/>
          <w:sz w:val="26"/>
          <w:szCs w:val="26"/>
        </w:rPr>
        <w:t>–</w:t>
      </w:r>
      <w:r w:rsidR="00387226" w:rsidRPr="009B0531">
        <w:rPr>
          <w:rFonts w:cs="Calibri"/>
          <w:color w:val="000000" w:themeColor="text1"/>
          <w:sz w:val="26"/>
          <w:szCs w:val="26"/>
        </w:rPr>
        <w:t> </w:t>
      </w:r>
      <w:r w:rsidRPr="009B0531">
        <w:rPr>
          <w:rFonts w:cs="Calibri"/>
          <w:color w:val="000000" w:themeColor="text1"/>
          <w:sz w:val="26"/>
          <w:szCs w:val="26"/>
        </w:rPr>
        <w:t>1319,5</w:t>
      </w:r>
      <w:r w:rsidR="00387226" w:rsidRPr="009B0531">
        <w:rPr>
          <w:rFonts w:cs="Calibri"/>
          <w:color w:val="000000" w:themeColor="text1"/>
          <w:sz w:val="26"/>
          <w:szCs w:val="26"/>
        </w:rPr>
        <w:t> </w:t>
      </w:r>
      <w:r w:rsidRPr="009B0531">
        <w:rPr>
          <w:rFonts w:cs="Calibri"/>
          <w:color w:val="000000" w:themeColor="text1"/>
          <w:sz w:val="26"/>
          <w:szCs w:val="26"/>
        </w:rPr>
        <w:t>тыс.</w:t>
      </w:r>
      <w:r w:rsidR="00387226" w:rsidRPr="009B0531">
        <w:rPr>
          <w:rFonts w:cs="Calibri"/>
          <w:color w:val="000000" w:themeColor="text1"/>
          <w:sz w:val="26"/>
          <w:szCs w:val="26"/>
        </w:rPr>
        <w:t> </w:t>
      </w:r>
      <w:r w:rsidRPr="009B0531">
        <w:rPr>
          <w:rFonts w:cs="Calibri"/>
          <w:color w:val="000000" w:themeColor="text1"/>
          <w:sz w:val="26"/>
          <w:szCs w:val="26"/>
        </w:rPr>
        <w:t>рублей.</w:t>
      </w:r>
    </w:p>
    <w:p w14:paraId="3BFAA272" w14:textId="77777777" w:rsidR="00E21991" w:rsidRPr="009B0531" w:rsidRDefault="00E21991" w:rsidP="00D118A8">
      <w:pPr>
        <w:suppressAutoHyphens/>
        <w:autoSpaceDE w:val="0"/>
        <w:ind w:firstLine="709"/>
        <w:jc w:val="both"/>
        <w:rPr>
          <w:rFonts w:cs="Calibri"/>
          <w:color w:val="000000" w:themeColor="text1"/>
          <w:sz w:val="26"/>
          <w:szCs w:val="26"/>
        </w:rPr>
      </w:pPr>
    </w:p>
    <w:p w14:paraId="55BCAA10" w14:textId="7EAF3727" w:rsidR="00AD764B" w:rsidRPr="009B0531" w:rsidRDefault="00387226" w:rsidP="00D118A8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9B0531">
        <w:rPr>
          <w:rFonts w:cs="Calibri"/>
          <w:color w:val="000000" w:themeColor="text1"/>
          <w:sz w:val="26"/>
          <w:szCs w:val="26"/>
        </w:rPr>
        <w:t xml:space="preserve"> </w:t>
      </w:r>
      <w:r w:rsidR="00AD764B" w:rsidRPr="009B0531">
        <w:rPr>
          <w:color w:val="000000" w:themeColor="text1"/>
          <w:sz w:val="26"/>
          <w:szCs w:val="26"/>
        </w:rPr>
        <w:t xml:space="preserve">Ресурсное обеспечение реализации </w:t>
      </w:r>
      <w:r w:rsidR="009D1BC7" w:rsidRPr="009B0531">
        <w:rPr>
          <w:color w:val="000000" w:themeColor="text1"/>
          <w:sz w:val="26"/>
          <w:szCs w:val="26"/>
        </w:rPr>
        <w:t>м</w:t>
      </w:r>
      <w:r w:rsidR="00AD764B" w:rsidRPr="009B0531">
        <w:rPr>
          <w:color w:val="000000" w:themeColor="text1"/>
          <w:sz w:val="26"/>
          <w:szCs w:val="26"/>
        </w:rPr>
        <w:t xml:space="preserve">униципальной программы за счет средств бюджета Старооскольского городского округа представлено </w:t>
      </w:r>
      <w:r w:rsidR="002746AD" w:rsidRPr="009B0531">
        <w:rPr>
          <w:color w:val="000000" w:themeColor="text1"/>
          <w:sz w:val="26"/>
          <w:szCs w:val="26"/>
        </w:rPr>
        <w:br/>
      </w:r>
      <w:r w:rsidR="00AD764B" w:rsidRPr="009B0531">
        <w:rPr>
          <w:color w:val="000000" w:themeColor="text1"/>
          <w:sz w:val="26"/>
          <w:szCs w:val="26"/>
        </w:rPr>
        <w:t>в</w:t>
      </w:r>
      <w:r w:rsidR="007E1450" w:rsidRPr="009B0531">
        <w:rPr>
          <w:color w:val="000000" w:themeColor="text1"/>
          <w:sz w:val="26"/>
          <w:szCs w:val="26"/>
        </w:rPr>
        <w:t xml:space="preserve"> </w:t>
      </w:r>
      <w:r w:rsidR="00AD764B" w:rsidRPr="009B0531">
        <w:rPr>
          <w:color w:val="000000" w:themeColor="text1"/>
          <w:sz w:val="26"/>
          <w:szCs w:val="26"/>
        </w:rPr>
        <w:t xml:space="preserve">приложении </w:t>
      </w:r>
      <w:r w:rsidR="00862C8E" w:rsidRPr="009B0531">
        <w:rPr>
          <w:color w:val="000000" w:themeColor="text1"/>
          <w:sz w:val="26"/>
          <w:szCs w:val="26"/>
        </w:rPr>
        <w:t>3</w:t>
      </w:r>
      <w:r w:rsidR="00AD764B" w:rsidRPr="009B0531">
        <w:rPr>
          <w:color w:val="000000" w:themeColor="text1"/>
          <w:sz w:val="26"/>
          <w:szCs w:val="26"/>
        </w:rPr>
        <w:t xml:space="preserve"> к муниципальной программе.</w:t>
      </w:r>
      <w:r w:rsidR="004625B8" w:rsidRPr="009B0531">
        <w:rPr>
          <w:color w:val="000000" w:themeColor="text1"/>
          <w:sz w:val="26"/>
          <w:szCs w:val="26"/>
        </w:rPr>
        <w:t>».</w:t>
      </w:r>
    </w:p>
    <w:p w14:paraId="4FEFE7C0" w14:textId="25C89389" w:rsidR="00241615" w:rsidRDefault="00241615" w:rsidP="00241615">
      <w:pPr>
        <w:suppressAutoHyphens/>
        <w:ind w:firstLine="709"/>
        <w:jc w:val="both"/>
        <w:rPr>
          <w:sz w:val="26"/>
          <w:szCs w:val="26"/>
        </w:rPr>
      </w:pPr>
      <w:r w:rsidRPr="009B0531">
        <w:rPr>
          <w:color w:val="000000" w:themeColor="text1"/>
          <w:sz w:val="26"/>
          <w:szCs w:val="26"/>
        </w:rPr>
        <w:t>1.</w:t>
      </w:r>
      <w:r w:rsidR="007B18CB" w:rsidRPr="009B0531">
        <w:rPr>
          <w:color w:val="000000" w:themeColor="text1"/>
          <w:sz w:val="26"/>
          <w:szCs w:val="26"/>
        </w:rPr>
        <w:t>3</w:t>
      </w:r>
      <w:r w:rsidRPr="009B0531">
        <w:rPr>
          <w:color w:val="000000" w:themeColor="text1"/>
          <w:sz w:val="26"/>
          <w:szCs w:val="26"/>
        </w:rPr>
        <w:t xml:space="preserve">. Таблицу 2 </w:t>
      </w:r>
      <w:r w:rsidR="00ED3471" w:rsidRPr="009B0531">
        <w:rPr>
          <w:color w:val="000000" w:themeColor="text1"/>
          <w:sz w:val="26"/>
          <w:szCs w:val="26"/>
        </w:rPr>
        <w:t>п</w:t>
      </w:r>
      <w:r w:rsidRPr="009B0531">
        <w:rPr>
          <w:color w:val="000000" w:themeColor="text1"/>
          <w:sz w:val="26"/>
          <w:szCs w:val="26"/>
        </w:rPr>
        <w:t xml:space="preserve">риложения 3 к Программе изложить </w:t>
      </w:r>
      <w:r>
        <w:rPr>
          <w:sz w:val="26"/>
          <w:szCs w:val="26"/>
        </w:rPr>
        <w:t>в новой редакции согласно приложению к настоящему постановлению.</w:t>
      </w:r>
    </w:p>
    <w:p w14:paraId="272E0CFE" w14:textId="77777777" w:rsidR="00F31669" w:rsidRPr="00FD07D7" w:rsidRDefault="00A67EC2" w:rsidP="00404FCC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31669" w:rsidRPr="00FD07D7">
        <w:rPr>
          <w:sz w:val="26"/>
          <w:szCs w:val="26"/>
        </w:rPr>
        <w:t>.</w:t>
      </w:r>
      <w:r w:rsidR="001D5F11" w:rsidRPr="00FD07D7">
        <w:rPr>
          <w:sz w:val="26"/>
          <w:szCs w:val="26"/>
        </w:rPr>
        <w:t> </w:t>
      </w:r>
      <w:r w:rsidR="00F31669" w:rsidRPr="00FD07D7">
        <w:rPr>
          <w:sz w:val="26"/>
          <w:szCs w:val="26"/>
        </w:rPr>
        <w:t>Контроль за исполнением настоя</w:t>
      </w:r>
      <w:r w:rsidR="00D20382" w:rsidRPr="00FD07D7">
        <w:rPr>
          <w:sz w:val="26"/>
          <w:szCs w:val="26"/>
        </w:rPr>
        <w:t xml:space="preserve">щего постановления возложить </w:t>
      </w:r>
      <w:r w:rsidR="00F4208D">
        <w:rPr>
          <w:sz w:val="26"/>
          <w:szCs w:val="26"/>
        </w:rPr>
        <w:t xml:space="preserve">                          </w:t>
      </w:r>
      <w:r w:rsidR="00D20382" w:rsidRPr="00FD07D7">
        <w:rPr>
          <w:sz w:val="26"/>
          <w:szCs w:val="26"/>
        </w:rPr>
        <w:t>на</w:t>
      </w:r>
      <w:r w:rsidR="00163F32" w:rsidRPr="00FD07D7">
        <w:rPr>
          <w:sz w:val="26"/>
          <w:szCs w:val="26"/>
        </w:rPr>
        <w:t xml:space="preserve"> </w:t>
      </w:r>
      <w:r w:rsidR="00F31669" w:rsidRPr="00FD07D7">
        <w:rPr>
          <w:sz w:val="26"/>
          <w:szCs w:val="26"/>
        </w:rPr>
        <w:t>заместителя главы администрации городского округа</w:t>
      </w:r>
      <w:r w:rsidR="00B142A8">
        <w:rPr>
          <w:sz w:val="26"/>
          <w:szCs w:val="26"/>
        </w:rPr>
        <w:t xml:space="preserve"> -</w:t>
      </w:r>
      <w:r w:rsidR="00614326" w:rsidRPr="00FD07D7">
        <w:rPr>
          <w:sz w:val="26"/>
          <w:szCs w:val="26"/>
        </w:rPr>
        <w:t> </w:t>
      </w:r>
      <w:r w:rsidR="009524DC">
        <w:rPr>
          <w:sz w:val="26"/>
          <w:szCs w:val="26"/>
        </w:rPr>
        <w:t>начальника департамента по организационно-аналитической и кадровой работе</w:t>
      </w:r>
      <w:r w:rsidR="009F342D" w:rsidRPr="00FD07D7">
        <w:rPr>
          <w:sz w:val="26"/>
          <w:szCs w:val="26"/>
        </w:rPr>
        <w:t xml:space="preserve"> администрации Старооскольского городского округа</w:t>
      </w:r>
      <w:r w:rsidR="00F31669" w:rsidRPr="00FD07D7">
        <w:rPr>
          <w:sz w:val="26"/>
          <w:szCs w:val="26"/>
        </w:rPr>
        <w:t>.</w:t>
      </w:r>
    </w:p>
    <w:p w14:paraId="2CB531E2" w14:textId="77777777" w:rsidR="005A4F4D" w:rsidRPr="00FD07D7" w:rsidRDefault="00A67EC2" w:rsidP="00404FCC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22D60" w:rsidRPr="00FD07D7">
        <w:rPr>
          <w:sz w:val="26"/>
          <w:szCs w:val="26"/>
        </w:rPr>
        <w:t>.</w:t>
      </w:r>
      <w:r w:rsidR="001D5F11" w:rsidRPr="00FD07D7">
        <w:rPr>
          <w:sz w:val="26"/>
          <w:szCs w:val="26"/>
        </w:rPr>
        <w:t> </w:t>
      </w:r>
      <w:r w:rsidR="00F31669" w:rsidRPr="00FD07D7">
        <w:rPr>
          <w:sz w:val="26"/>
          <w:szCs w:val="26"/>
        </w:rPr>
        <w:t xml:space="preserve">Настоящее постановление вступает в силу </w:t>
      </w:r>
      <w:r w:rsidR="0037103D" w:rsidRPr="00FD07D7">
        <w:rPr>
          <w:sz w:val="26"/>
          <w:szCs w:val="26"/>
        </w:rPr>
        <w:t>со дня его официального опубликования.</w:t>
      </w:r>
    </w:p>
    <w:p w14:paraId="3E477B20" w14:textId="77777777" w:rsidR="003B5493" w:rsidRPr="00FD07D7" w:rsidRDefault="003B5493" w:rsidP="00404FCC">
      <w:pPr>
        <w:suppressAutoHyphens/>
        <w:ind w:firstLine="709"/>
        <w:jc w:val="both"/>
        <w:rPr>
          <w:sz w:val="26"/>
          <w:szCs w:val="26"/>
        </w:rPr>
      </w:pPr>
    </w:p>
    <w:p w14:paraId="574B542A" w14:textId="77777777" w:rsidR="00156C97" w:rsidRDefault="00156C97" w:rsidP="00404FCC">
      <w:pPr>
        <w:suppressAutoHyphens/>
        <w:ind w:firstLine="709"/>
        <w:jc w:val="both"/>
        <w:rPr>
          <w:sz w:val="26"/>
          <w:szCs w:val="26"/>
        </w:rPr>
      </w:pPr>
    </w:p>
    <w:p w14:paraId="7FE8AB6B" w14:textId="77777777" w:rsidR="00524BFA" w:rsidRPr="00FD07D7" w:rsidRDefault="00524BFA" w:rsidP="00404FCC">
      <w:pPr>
        <w:suppressAutoHyphens/>
        <w:ind w:firstLine="709"/>
        <w:jc w:val="both"/>
        <w:rPr>
          <w:sz w:val="26"/>
          <w:szCs w:val="26"/>
        </w:rPr>
      </w:pPr>
    </w:p>
    <w:p w14:paraId="3E6A208B" w14:textId="77777777" w:rsidR="00D40A8B" w:rsidRDefault="00D40A8B" w:rsidP="00404FCC">
      <w:pPr>
        <w:shd w:val="clear" w:color="auto" w:fill="FFFFFF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Временно исполняющий </w:t>
      </w:r>
    </w:p>
    <w:p w14:paraId="1C0511BF" w14:textId="54BEFFDA" w:rsidR="00D95907" w:rsidRPr="00FD07D7" w:rsidRDefault="00D40A8B" w:rsidP="00404FCC">
      <w:pPr>
        <w:shd w:val="clear" w:color="auto" w:fill="FFFFFF"/>
        <w:jc w:val="both"/>
        <w:rPr>
          <w:sz w:val="26"/>
          <w:szCs w:val="20"/>
        </w:rPr>
      </w:pPr>
      <w:r>
        <w:rPr>
          <w:sz w:val="26"/>
          <w:szCs w:val="20"/>
        </w:rPr>
        <w:t>полномочия г</w:t>
      </w:r>
      <w:r w:rsidR="00D95907" w:rsidRPr="00FD07D7">
        <w:rPr>
          <w:sz w:val="26"/>
          <w:szCs w:val="20"/>
        </w:rPr>
        <w:t>лав</w:t>
      </w:r>
      <w:r>
        <w:rPr>
          <w:sz w:val="26"/>
          <w:szCs w:val="20"/>
        </w:rPr>
        <w:t>ы</w:t>
      </w:r>
      <w:r w:rsidR="00D95907" w:rsidRPr="00FD07D7">
        <w:rPr>
          <w:sz w:val="26"/>
          <w:szCs w:val="20"/>
        </w:rPr>
        <w:t xml:space="preserve"> администрации </w:t>
      </w:r>
    </w:p>
    <w:p w14:paraId="09869931" w14:textId="56E0C59A" w:rsidR="00D95907" w:rsidRDefault="00D95907" w:rsidP="00404FCC">
      <w:pPr>
        <w:shd w:val="clear" w:color="auto" w:fill="FFFFFF"/>
        <w:jc w:val="both"/>
        <w:rPr>
          <w:sz w:val="26"/>
          <w:szCs w:val="20"/>
        </w:rPr>
      </w:pPr>
      <w:r w:rsidRPr="00FD07D7">
        <w:rPr>
          <w:sz w:val="26"/>
          <w:szCs w:val="20"/>
        </w:rPr>
        <w:t xml:space="preserve">Старооскольского городского округа </w:t>
      </w:r>
      <w:r w:rsidRPr="00FD07D7">
        <w:rPr>
          <w:sz w:val="26"/>
          <w:szCs w:val="20"/>
        </w:rPr>
        <w:tab/>
      </w:r>
      <w:r w:rsidRPr="00FD07D7">
        <w:rPr>
          <w:sz w:val="26"/>
          <w:szCs w:val="20"/>
        </w:rPr>
        <w:tab/>
        <w:t xml:space="preserve">                                   </w:t>
      </w:r>
      <w:r w:rsidR="00106A83">
        <w:rPr>
          <w:sz w:val="26"/>
          <w:szCs w:val="20"/>
        </w:rPr>
        <w:t xml:space="preserve">   </w:t>
      </w:r>
      <w:r w:rsidRPr="00FD07D7">
        <w:rPr>
          <w:sz w:val="26"/>
          <w:szCs w:val="20"/>
        </w:rPr>
        <w:t xml:space="preserve">    </w:t>
      </w:r>
      <w:r w:rsidR="00D40A8B">
        <w:rPr>
          <w:sz w:val="26"/>
          <w:szCs w:val="20"/>
        </w:rPr>
        <w:t xml:space="preserve">   В.Н. Жданов</w:t>
      </w:r>
    </w:p>
    <w:p w14:paraId="0BAFA740" w14:textId="77777777" w:rsidR="009900C6" w:rsidRPr="00BC02EC" w:rsidRDefault="009900C6" w:rsidP="00404FCC">
      <w:pPr>
        <w:suppressAutoHyphens/>
        <w:ind w:right="-5"/>
        <w:jc w:val="both"/>
        <w:rPr>
          <w:sz w:val="26"/>
          <w:szCs w:val="26"/>
        </w:rPr>
      </w:pPr>
    </w:p>
    <w:sectPr w:rsidR="009900C6" w:rsidRPr="00BC02EC" w:rsidSect="00794E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850" w:bottom="1134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FFA7" w14:textId="77777777" w:rsidR="00F36AD9" w:rsidRDefault="00F36AD9">
      <w:r>
        <w:separator/>
      </w:r>
    </w:p>
  </w:endnote>
  <w:endnote w:type="continuationSeparator" w:id="0">
    <w:p w14:paraId="0C21ACD7" w14:textId="77777777" w:rsidR="00F36AD9" w:rsidRDefault="00F3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6D1A" w14:textId="77777777" w:rsidR="009F12F9" w:rsidRDefault="009F12F9" w:rsidP="00C361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69DC4A6C" w14:textId="77777777" w:rsidR="009F12F9" w:rsidRDefault="009F12F9" w:rsidP="00154BF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3D6B" w14:textId="77777777" w:rsidR="009F12F9" w:rsidRDefault="009F12F9" w:rsidP="00154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1E1A" w14:textId="77777777" w:rsidR="00F36AD9" w:rsidRDefault="00F36AD9">
      <w:r>
        <w:separator/>
      </w:r>
    </w:p>
  </w:footnote>
  <w:footnote w:type="continuationSeparator" w:id="0">
    <w:p w14:paraId="5EF3B228" w14:textId="77777777" w:rsidR="00F36AD9" w:rsidRDefault="00F3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87DF" w14:textId="77777777" w:rsidR="009F12F9" w:rsidRDefault="009F12F9" w:rsidP="00CF699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1BBE1C61" w14:textId="77777777" w:rsidR="009F12F9" w:rsidRDefault="009F12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0628" w14:textId="77777777" w:rsidR="009F12F9" w:rsidRDefault="009F12F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80958">
      <w:rPr>
        <w:noProof/>
      </w:rPr>
      <w:t>2</w:t>
    </w:r>
    <w:r>
      <w:rPr>
        <w:noProof/>
      </w:rPr>
      <w:fldChar w:fldCharType="end"/>
    </w:r>
  </w:p>
  <w:p w14:paraId="3E29DF8F" w14:textId="77777777" w:rsidR="009F12F9" w:rsidRDefault="009F12F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1E07" w14:textId="77777777" w:rsidR="009F12F9" w:rsidRDefault="009F12F9" w:rsidP="00536C10">
    <w:pPr>
      <w:pStyle w:val="a7"/>
      <w:jc w:val="right"/>
    </w:pPr>
  </w:p>
  <w:p w14:paraId="67E6F2E5" w14:textId="77777777" w:rsidR="009F12F9" w:rsidRDefault="009F12F9" w:rsidP="00536C1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BC5"/>
    <w:multiLevelType w:val="hybridMultilevel"/>
    <w:tmpl w:val="2CECBB98"/>
    <w:lvl w:ilvl="0" w:tplc="683AD04A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7BF2543"/>
    <w:multiLevelType w:val="hybridMultilevel"/>
    <w:tmpl w:val="B1DA76D8"/>
    <w:lvl w:ilvl="0" w:tplc="6220C7D4">
      <w:start w:val="1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390CEC"/>
    <w:multiLevelType w:val="hybridMultilevel"/>
    <w:tmpl w:val="0BBA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363B2"/>
    <w:multiLevelType w:val="hybridMultilevel"/>
    <w:tmpl w:val="0662305A"/>
    <w:lvl w:ilvl="0" w:tplc="DDD60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46013C"/>
    <w:multiLevelType w:val="hybridMultilevel"/>
    <w:tmpl w:val="00785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7D2432"/>
    <w:multiLevelType w:val="hybridMultilevel"/>
    <w:tmpl w:val="E4B239A8"/>
    <w:lvl w:ilvl="0" w:tplc="20140FD0">
      <w:start w:val="1"/>
      <w:numFmt w:val="decimal"/>
      <w:lvlText w:val="%1."/>
      <w:lvlJc w:val="left"/>
      <w:pPr>
        <w:ind w:left="1571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5992754"/>
    <w:multiLevelType w:val="hybridMultilevel"/>
    <w:tmpl w:val="A44EE5E4"/>
    <w:lvl w:ilvl="0" w:tplc="580E9BD4">
      <w:start w:val="2020"/>
      <w:numFmt w:val="decimal"/>
      <w:lvlText w:val="%1"/>
      <w:lvlJc w:val="left"/>
      <w:pPr>
        <w:ind w:left="59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60F60F63"/>
    <w:multiLevelType w:val="hybridMultilevel"/>
    <w:tmpl w:val="3D4E4ED6"/>
    <w:lvl w:ilvl="0" w:tplc="39CCA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3E4C4B"/>
    <w:multiLevelType w:val="hybridMultilevel"/>
    <w:tmpl w:val="BF688D7C"/>
    <w:lvl w:ilvl="0" w:tplc="60DEA3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9728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A850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E4B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F6E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F4E2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CC8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80B8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4227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682F20CA"/>
    <w:multiLevelType w:val="hybridMultilevel"/>
    <w:tmpl w:val="915CE89A"/>
    <w:lvl w:ilvl="0" w:tplc="6C2A27F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EB12C4"/>
    <w:multiLevelType w:val="multilevel"/>
    <w:tmpl w:val="59C4318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4D"/>
    <w:rsid w:val="00000923"/>
    <w:rsid w:val="000026A0"/>
    <w:rsid w:val="00004009"/>
    <w:rsid w:val="000061AF"/>
    <w:rsid w:val="0001105B"/>
    <w:rsid w:val="0001298A"/>
    <w:rsid w:val="0001393F"/>
    <w:rsid w:val="00014948"/>
    <w:rsid w:val="0001517F"/>
    <w:rsid w:val="000154FA"/>
    <w:rsid w:val="00021B56"/>
    <w:rsid w:val="00022B35"/>
    <w:rsid w:val="000360F9"/>
    <w:rsid w:val="00036126"/>
    <w:rsid w:val="0003697C"/>
    <w:rsid w:val="00041688"/>
    <w:rsid w:val="00046223"/>
    <w:rsid w:val="000464F7"/>
    <w:rsid w:val="00047443"/>
    <w:rsid w:val="000505B7"/>
    <w:rsid w:val="000577C8"/>
    <w:rsid w:val="000622AB"/>
    <w:rsid w:val="000629DA"/>
    <w:rsid w:val="000638EB"/>
    <w:rsid w:val="00067E4B"/>
    <w:rsid w:val="0008048C"/>
    <w:rsid w:val="00082BE6"/>
    <w:rsid w:val="00083193"/>
    <w:rsid w:val="00085D08"/>
    <w:rsid w:val="000912D3"/>
    <w:rsid w:val="00096729"/>
    <w:rsid w:val="000A4176"/>
    <w:rsid w:val="000A4B36"/>
    <w:rsid w:val="000B57DE"/>
    <w:rsid w:val="000C07BC"/>
    <w:rsid w:val="000C09CC"/>
    <w:rsid w:val="000C7E8C"/>
    <w:rsid w:val="000D2C0D"/>
    <w:rsid w:val="000D3FF5"/>
    <w:rsid w:val="000D487C"/>
    <w:rsid w:val="000D4DC1"/>
    <w:rsid w:val="000D72E9"/>
    <w:rsid w:val="000D7E6B"/>
    <w:rsid w:val="000E3FDE"/>
    <w:rsid w:val="000E401C"/>
    <w:rsid w:val="000E405B"/>
    <w:rsid w:val="000E4D7A"/>
    <w:rsid w:val="000E5F3A"/>
    <w:rsid w:val="000E7C6F"/>
    <w:rsid w:val="000F0687"/>
    <w:rsid w:val="000F1C5B"/>
    <w:rsid w:val="000F3330"/>
    <w:rsid w:val="000F37FA"/>
    <w:rsid w:val="000F5F8B"/>
    <w:rsid w:val="000F64C6"/>
    <w:rsid w:val="000F6569"/>
    <w:rsid w:val="00100178"/>
    <w:rsid w:val="00102D00"/>
    <w:rsid w:val="001057D6"/>
    <w:rsid w:val="001057E0"/>
    <w:rsid w:val="00106A83"/>
    <w:rsid w:val="00111159"/>
    <w:rsid w:val="00117E26"/>
    <w:rsid w:val="0012039D"/>
    <w:rsid w:val="00120EAE"/>
    <w:rsid w:val="001227F4"/>
    <w:rsid w:val="0012550C"/>
    <w:rsid w:val="00125AFA"/>
    <w:rsid w:val="00126293"/>
    <w:rsid w:val="001279E8"/>
    <w:rsid w:val="001322A3"/>
    <w:rsid w:val="001400C2"/>
    <w:rsid w:val="0014189F"/>
    <w:rsid w:val="00143F73"/>
    <w:rsid w:val="0014410A"/>
    <w:rsid w:val="00144D26"/>
    <w:rsid w:val="00145EB2"/>
    <w:rsid w:val="0015284E"/>
    <w:rsid w:val="00152B39"/>
    <w:rsid w:val="00152F8F"/>
    <w:rsid w:val="00153D6E"/>
    <w:rsid w:val="00154BF4"/>
    <w:rsid w:val="001564DB"/>
    <w:rsid w:val="00156C97"/>
    <w:rsid w:val="001573F8"/>
    <w:rsid w:val="001576BB"/>
    <w:rsid w:val="00162E8E"/>
    <w:rsid w:val="00163F32"/>
    <w:rsid w:val="00165ED4"/>
    <w:rsid w:val="0017092D"/>
    <w:rsid w:val="00177FDC"/>
    <w:rsid w:val="001835CF"/>
    <w:rsid w:val="00190CD6"/>
    <w:rsid w:val="00190D53"/>
    <w:rsid w:val="001930CA"/>
    <w:rsid w:val="001931DF"/>
    <w:rsid w:val="00194073"/>
    <w:rsid w:val="001A73F6"/>
    <w:rsid w:val="001A7B06"/>
    <w:rsid w:val="001B47A7"/>
    <w:rsid w:val="001B5554"/>
    <w:rsid w:val="001B7F04"/>
    <w:rsid w:val="001C076F"/>
    <w:rsid w:val="001C2608"/>
    <w:rsid w:val="001C4B13"/>
    <w:rsid w:val="001C66D4"/>
    <w:rsid w:val="001C72E1"/>
    <w:rsid w:val="001D0C2D"/>
    <w:rsid w:val="001D16EE"/>
    <w:rsid w:val="001D1792"/>
    <w:rsid w:val="001D26AF"/>
    <w:rsid w:val="001D4198"/>
    <w:rsid w:val="001D4525"/>
    <w:rsid w:val="001D4826"/>
    <w:rsid w:val="001D4E7A"/>
    <w:rsid w:val="001D530F"/>
    <w:rsid w:val="001D576F"/>
    <w:rsid w:val="001D5F11"/>
    <w:rsid w:val="001D5F60"/>
    <w:rsid w:val="001E3C78"/>
    <w:rsid w:val="001E4364"/>
    <w:rsid w:val="001E7AA5"/>
    <w:rsid w:val="001E7FA7"/>
    <w:rsid w:val="001F0D4E"/>
    <w:rsid w:val="001F1AA3"/>
    <w:rsid w:val="001F4FAD"/>
    <w:rsid w:val="001F538D"/>
    <w:rsid w:val="001F76E3"/>
    <w:rsid w:val="002043BB"/>
    <w:rsid w:val="00205096"/>
    <w:rsid w:val="00207BB7"/>
    <w:rsid w:val="00207E3C"/>
    <w:rsid w:val="00210012"/>
    <w:rsid w:val="00210BC8"/>
    <w:rsid w:val="002118BA"/>
    <w:rsid w:val="00214DEF"/>
    <w:rsid w:val="00221FFE"/>
    <w:rsid w:val="0022322B"/>
    <w:rsid w:val="0022595C"/>
    <w:rsid w:val="002272FC"/>
    <w:rsid w:val="002313C7"/>
    <w:rsid w:val="002316BB"/>
    <w:rsid w:val="00231993"/>
    <w:rsid w:val="00241207"/>
    <w:rsid w:val="00241615"/>
    <w:rsid w:val="00241E78"/>
    <w:rsid w:val="00246B50"/>
    <w:rsid w:val="00247C1B"/>
    <w:rsid w:val="00254EDB"/>
    <w:rsid w:val="00256CF5"/>
    <w:rsid w:val="00261D21"/>
    <w:rsid w:val="00263123"/>
    <w:rsid w:val="002700F5"/>
    <w:rsid w:val="00272C8F"/>
    <w:rsid w:val="002746AD"/>
    <w:rsid w:val="002777A3"/>
    <w:rsid w:val="00277ED6"/>
    <w:rsid w:val="00281064"/>
    <w:rsid w:val="00281AA9"/>
    <w:rsid w:val="0029489D"/>
    <w:rsid w:val="00297004"/>
    <w:rsid w:val="002A0599"/>
    <w:rsid w:val="002A0D63"/>
    <w:rsid w:val="002A4A5C"/>
    <w:rsid w:val="002A596C"/>
    <w:rsid w:val="002A59DD"/>
    <w:rsid w:val="002A6127"/>
    <w:rsid w:val="002B08F7"/>
    <w:rsid w:val="002B4D89"/>
    <w:rsid w:val="002B6C48"/>
    <w:rsid w:val="002B7F0A"/>
    <w:rsid w:val="002C1E8B"/>
    <w:rsid w:val="002C29C1"/>
    <w:rsid w:val="002C43F5"/>
    <w:rsid w:val="002D2D57"/>
    <w:rsid w:val="002E1BD2"/>
    <w:rsid w:val="002E1D97"/>
    <w:rsid w:val="002E6044"/>
    <w:rsid w:val="002F7916"/>
    <w:rsid w:val="0030260E"/>
    <w:rsid w:val="00306A4C"/>
    <w:rsid w:val="00314A3A"/>
    <w:rsid w:val="003203A5"/>
    <w:rsid w:val="003206E9"/>
    <w:rsid w:val="00326192"/>
    <w:rsid w:val="003262B6"/>
    <w:rsid w:val="003274D1"/>
    <w:rsid w:val="00327F9D"/>
    <w:rsid w:val="00336A12"/>
    <w:rsid w:val="0034492C"/>
    <w:rsid w:val="003460AF"/>
    <w:rsid w:val="003465F4"/>
    <w:rsid w:val="00354728"/>
    <w:rsid w:val="00355046"/>
    <w:rsid w:val="0037103D"/>
    <w:rsid w:val="0037169C"/>
    <w:rsid w:val="00371E53"/>
    <w:rsid w:val="00373EB9"/>
    <w:rsid w:val="003758D4"/>
    <w:rsid w:val="003779C2"/>
    <w:rsid w:val="00380709"/>
    <w:rsid w:val="0038115C"/>
    <w:rsid w:val="003845CE"/>
    <w:rsid w:val="00387226"/>
    <w:rsid w:val="003900F9"/>
    <w:rsid w:val="0039387D"/>
    <w:rsid w:val="00396F78"/>
    <w:rsid w:val="003A15D8"/>
    <w:rsid w:val="003B0745"/>
    <w:rsid w:val="003B09E6"/>
    <w:rsid w:val="003B5493"/>
    <w:rsid w:val="003B6CEA"/>
    <w:rsid w:val="003B7CAC"/>
    <w:rsid w:val="003C3C5F"/>
    <w:rsid w:val="003C3D9B"/>
    <w:rsid w:val="003C6BD0"/>
    <w:rsid w:val="003D4856"/>
    <w:rsid w:val="003D4E85"/>
    <w:rsid w:val="003D55CA"/>
    <w:rsid w:val="003D5A1F"/>
    <w:rsid w:val="003E0613"/>
    <w:rsid w:val="003E1224"/>
    <w:rsid w:val="003E3988"/>
    <w:rsid w:val="003E7C50"/>
    <w:rsid w:val="003F2165"/>
    <w:rsid w:val="003F49B3"/>
    <w:rsid w:val="00404FCC"/>
    <w:rsid w:val="00405069"/>
    <w:rsid w:val="00405E62"/>
    <w:rsid w:val="004061E9"/>
    <w:rsid w:val="0040644D"/>
    <w:rsid w:val="004065FF"/>
    <w:rsid w:val="00406D7A"/>
    <w:rsid w:val="004169C0"/>
    <w:rsid w:val="0042169F"/>
    <w:rsid w:val="00422205"/>
    <w:rsid w:val="00424D80"/>
    <w:rsid w:val="00425418"/>
    <w:rsid w:val="00425E41"/>
    <w:rsid w:val="00426633"/>
    <w:rsid w:val="004316DA"/>
    <w:rsid w:val="00435CCF"/>
    <w:rsid w:val="00436811"/>
    <w:rsid w:val="00440E84"/>
    <w:rsid w:val="004416C9"/>
    <w:rsid w:val="00442C0C"/>
    <w:rsid w:val="004444AB"/>
    <w:rsid w:val="004447A4"/>
    <w:rsid w:val="00450198"/>
    <w:rsid w:val="00451D04"/>
    <w:rsid w:val="00461893"/>
    <w:rsid w:val="004625B8"/>
    <w:rsid w:val="004643A4"/>
    <w:rsid w:val="00470212"/>
    <w:rsid w:val="004718FA"/>
    <w:rsid w:val="00471A3B"/>
    <w:rsid w:val="00474C00"/>
    <w:rsid w:val="00477D25"/>
    <w:rsid w:val="00480CA0"/>
    <w:rsid w:val="00480D79"/>
    <w:rsid w:val="00480FD7"/>
    <w:rsid w:val="0048194D"/>
    <w:rsid w:val="004823AB"/>
    <w:rsid w:val="00483F63"/>
    <w:rsid w:val="00486976"/>
    <w:rsid w:val="00487AAF"/>
    <w:rsid w:val="004917D1"/>
    <w:rsid w:val="0049206C"/>
    <w:rsid w:val="00493AC9"/>
    <w:rsid w:val="004A017E"/>
    <w:rsid w:val="004A042D"/>
    <w:rsid w:val="004A0461"/>
    <w:rsid w:val="004A20FB"/>
    <w:rsid w:val="004A2570"/>
    <w:rsid w:val="004A2752"/>
    <w:rsid w:val="004B38BC"/>
    <w:rsid w:val="004B4CCA"/>
    <w:rsid w:val="004C04E3"/>
    <w:rsid w:val="004C17D1"/>
    <w:rsid w:val="004C1BEC"/>
    <w:rsid w:val="004C3251"/>
    <w:rsid w:val="004C3887"/>
    <w:rsid w:val="004C4BEA"/>
    <w:rsid w:val="004C4D57"/>
    <w:rsid w:val="004E59D5"/>
    <w:rsid w:val="004E77B4"/>
    <w:rsid w:val="004F291E"/>
    <w:rsid w:val="004F35FE"/>
    <w:rsid w:val="004F3B0C"/>
    <w:rsid w:val="004F4B20"/>
    <w:rsid w:val="004F5795"/>
    <w:rsid w:val="00500A22"/>
    <w:rsid w:val="0050124D"/>
    <w:rsid w:val="0050332E"/>
    <w:rsid w:val="0050620C"/>
    <w:rsid w:val="0051025D"/>
    <w:rsid w:val="005120D4"/>
    <w:rsid w:val="00512343"/>
    <w:rsid w:val="00515A9C"/>
    <w:rsid w:val="005215E8"/>
    <w:rsid w:val="00521BD7"/>
    <w:rsid w:val="00521F13"/>
    <w:rsid w:val="00522D60"/>
    <w:rsid w:val="00524BFA"/>
    <w:rsid w:val="0052571E"/>
    <w:rsid w:val="00530A8A"/>
    <w:rsid w:val="00532382"/>
    <w:rsid w:val="00536A0E"/>
    <w:rsid w:val="00536C10"/>
    <w:rsid w:val="00543571"/>
    <w:rsid w:val="00544102"/>
    <w:rsid w:val="005451D0"/>
    <w:rsid w:val="00545F9E"/>
    <w:rsid w:val="00550F08"/>
    <w:rsid w:val="00552D46"/>
    <w:rsid w:val="00553689"/>
    <w:rsid w:val="00555307"/>
    <w:rsid w:val="00555B31"/>
    <w:rsid w:val="00556BC3"/>
    <w:rsid w:val="00564C6D"/>
    <w:rsid w:val="00573711"/>
    <w:rsid w:val="00580AA8"/>
    <w:rsid w:val="00582627"/>
    <w:rsid w:val="00583C5E"/>
    <w:rsid w:val="00584EFD"/>
    <w:rsid w:val="00586135"/>
    <w:rsid w:val="00591CBE"/>
    <w:rsid w:val="00592E63"/>
    <w:rsid w:val="0059371A"/>
    <w:rsid w:val="005937EB"/>
    <w:rsid w:val="00595698"/>
    <w:rsid w:val="005A0DC3"/>
    <w:rsid w:val="005A1E69"/>
    <w:rsid w:val="005A27FC"/>
    <w:rsid w:val="005A32E5"/>
    <w:rsid w:val="005A4955"/>
    <w:rsid w:val="005A4F4D"/>
    <w:rsid w:val="005A7D1F"/>
    <w:rsid w:val="005B591E"/>
    <w:rsid w:val="005B7AAF"/>
    <w:rsid w:val="005B7C39"/>
    <w:rsid w:val="005B7D07"/>
    <w:rsid w:val="005C30FB"/>
    <w:rsid w:val="005C4307"/>
    <w:rsid w:val="005D618E"/>
    <w:rsid w:val="005D630D"/>
    <w:rsid w:val="005D6BF5"/>
    <w:rsid w:val="005E5EB4"/>
    <w:rsid w:val="005E7712"/>
    <w:rsid w:val="00601574"/>
    <w:rsid w:val="00602491"/>
    <w:rsid w:val="006027E6"/>
    <w:rsid w:val="00602B4F"/>
    <w:rsid w:val="00602CB5"/>
    <w:rsid w:val="00605DD3"/>
    <w:rsid w:val="0061153A"/>
    <w:rsid w:val="00611717"/>
    <w:rsid w:val="00612B9D"/>
    <w:rsid w:val="00614326"/>
    <w:rsid w:val="006157C0"/>
    <w:rsid w:val="00620143"/>
    <w:rsid w:val="00626A8F"/>
    <w:rsid w:val="0062713B"/>
    <w:rsid w:val="00633643"/>
    <w:rsid w:val="006350E2"/>
    <w:rsid w:val="006379C7"/>
    <w:rsid w:val="00647619"/>
    <w:rsid w:val="006478F5"/>
    <w:rsid w:val="00650358"/>
    <w:rsid w:val="00652F60"/>
    <w:rsid w:val="00665843"/>
    <w:rsid w:val="006713BD"/>
    <w:rsid w:val="00673647"/>
    <w:rsid w:val="00673957"/>
    <w:rsid w:val="00683FD0"/>
    <w:rsid w:val="00687ACF"/>
    <w:rsid w:val="00692C72"/>
    <w:rsid w:val="00694A4E"/>
    <w:rsid w:val="006A001D"/>
    <w:rsid w:val="006A50B5"/>
    <w:rsid w:val="006B30F1"/>
    <w:rsid w:val="006C1981"/>
    <w:rsid w:val="006C4767"/>
    <w:rsid w:val="006C5DC7"/>
    <w:rsid w:val="006C5F52"/>
    <w:rsid w:val="006C63FA"/>
    <w:rsid w:val="006D2AB8"/>
    <w:rsid w:val="006D4FCD"/>
    <w:rsid w:val="006D5F07"/>
    <w:rsid w:val="006E0EEB"/>
    <w:rsid w:val="006E17F2"/>
    <w:rsid w:val="006E2283"/>
    <w:rsid w:val="006E2E7B"/>
    <w:rsid w:val="006E36FD"/>
    <w:rsid w:val="006E5B16"/>
    <w:rsid w:val="006F13C3"/>
    <w:rsid w:val="006F2D80"/>
    <w:rsid w:val="006F740D"/>
    <w:rsid w:val="00700374"/>
    <w:rsid w:val="00706087"/>
    <w:rsid w:val="00706CD5"/>
    <w:rsid w:val="00717AE1"/>
    <w:rsid w:val="00720CAD"/>
    <w:rsid w:val="00724899"/>
    <w:rsid w:val="00731971"/>
    <w:rsid w:val="007330A3"/>
    <w:rsid w:val="007331EF"/>
    <w:rsid w:val="0073402F"/>
    <w:rsid w:val="00737526"/>
    <w:rsid w:val="00740889"/>
    <w:rsid w:val="00743879"/>
    <w:rsid w:val="00745A34"/>
    <w:rsid w:val="00746A79"/>
    <w:rsid w:val="00766AA1"/>
    <w:rsid w:val="00772E16"/>
    <w:rsid w:val="00775CA6"/>
    <w:rsid w:val="00783367"/>
    <w:rsid w:val="00785581"/>
    <w:rsid w:val="00787C55"/>
    <w:rsid w:val="0079249E"/>
    <w:rsid w:val="00794E37"/>
    <w:rsid w:val="00795728"/>
    <w:rsid w:val="00796191"/>
    <w:rsid w:val="007968A0"/>
    <w:rsid w:val="007A2187"/>
    <w:rsid w:val="007A3850"/>
    <w:rsid w:val="007B18CB"/>
    <w:rsid w:val="007B4AF4"/>
    <w:rsid w:val="007B755B"/>
    <w:rsid w:val="007C331A"/>
    <w:rsid w:val="007C43C2"/>
    <w:rsid w:val="007C7FB2"/>
    <w:rsid w:val="007D5170"/>
    <w:rsid w:val="007D68FF"/>
    <w:rsid w:val="007D7D11"/>
    <w:rsid w:val="007E1450"/>
    <w:rsid w:val="007E68C0"/>
    <w:rsid w:val="007F29B9"/>
    <w:rsid w:val="007F3820"/>
    <w:rsid w:val="008023BC"/>
    <w:rsid w:val="00802B93"/>
    <w:rsid w:val="00805E37"/>
    <w:rsid w:val="00810E26"/>
    <w:rsid w:val="00811377"/>
    <w:rsid w:val="00816422"/>
    <w:rsid w:val="0081698F"/>
    <w:rsid w:val="008177D7"/>
    <w:rsid w:val="00826213"/>
    <w:rsid w:val="008273EE"/>
    <w:rsid w:val="00831C80"/>
    <w:rsid w:val="008328F3"/>
    <w:rsid w:val="00834526"/>
    <w:rsid w:val="00835152"/>
    <w:rsid w:val="008351D6"/>
    <w:rsid w:val="00836570"/>
    <w:rsid w:val="00841CD1"/>
    <w:rsid w:val="00846A87"/>
    <w:rsid w:val="00846E30"/>
    <w:rsid w:val="00850143"/>
    <w:rsid w:val="00851642"/>
    <w:rsid w:val="00851D99"/>
    <w:rsid w:val="008539D4"/>
    <w:rsid w:val="008556FC"/>
    <w:rsid w:val="008616C9"/>
    <w:rsid w:val="00862C8E"/>
    <w:rsid w:val="00864E28"/>
    <w:rsid w:val="008730FD"/>
    <w:rsid w:val="00880942"/>
    <w:rsid w:val="0088246F"/>
    <w:rsid w:val="00892609"/>
    <w:rsid w:val="008935A8"/>
    <w:rsid w:val="00894FE2"/>
    <w:rsid w:val="008965F3"/>
    <w:rsid w:val="008B79AA"/>
    <w:rsid w:val="008C0A32"/>
    <w:rsid w:val="008C21C2"/>
    <w:rsid w:val="008C4463"/>
    <w:rsid w:val="008C4B96"/>
    <w:rsid w:val="008C775F"/>
    <w:rsid w:val="008D0CBA"/>
    <w:rsid w:val="008D105A"/>
    <w:rsid w:val="008D3DC4"/>
    <w:rsid w:val="008D54A2"/>
    <w:rsid w:val="008E4BFF"/>
    <w:rsid w:val="008F27B4"/>
    <w:rsid w:val="008F3571"/>
    <w:rsid w:val="008F3B84"/>
    <w:rsid w:val="008F5138"/>
    <w:rsid w:val="008F6B5A"/>
    <w:rsid w:val="009022AE"/>
    <w:rsid w:val="00904FD4"/>
    <w:rsid w:val="00905503"/>
    <w:rsid w:val="009055A7"/>
    <w:rsid w:val="00905778"/>
    <w:rsid w:val="00906134"/>
    <w:rsid w:val="009061BE"/>
    <w:rsid w:val="00907425"/>
    <w:rsid w:val="00917045"/>
    <w:rsid w:val="00920159"/>
    <w:rsid w:val="00920EAE"/>
    <w:rsid w:val="0092764C"/>
    <w:rsid w:val="00932058"/>
    <w:rsid w:val="0093477F"/>
    <w:rsid w:val="00936D50"/>
    <w:rsid w:val="0093777A"/>
    <w:rsid w:val="00942EA0"/>
    <w:rsid w:val="00943835"/>
    <w:rsid w:val="009477DC"/>
    <w:rsid w:val="009478C8"/>
    <w:rsid w:val="009524DC"/>
    <w:rsid w:val="00952E47"/>
    <w:rsid w:val="00956589"/>
    <w:rsid w:val="00956FEF"/>
    <w:rsid w:val="00960EFF"/>
    <w:rsid w:val="00965AD1"/>
    <w:rsid w:val="00966B0C"/>
    <w:rsid w:val="00972B67"/>
    <w:rsid w:val="00974C66"/>
    <w:rsid w:val="00977CC0"/>
    <w:rsid w:val="00980CE1"/>
    <w:rsid w:val="00982E24"/>
    <w:rsid w:val="009870F2"/>
    <w:rsid w:val="009877CC"/>
    <w:rsid w:val="009900C6"/>
    <w:rsid w:val="00991C7A"/>
    <w:rsid w:val="00993028"/>
    <w:rsid w:val="009931D2"/>
    <w:rsid w:val="00997934"/>
    <w:rsid w:val="009A36BF"/>
    <w:rsid w:val="009B0531"/>
    <w:rsid w:val="009B238E"/>
    <w:rsid w:val="009B7344"/>
    <w:rsid w:val="009B7744"/>
    <w:rsid w:val="009C33C3"/>
    <w:rsid w:val="009C3971"/>
    <w:rsid w:val="009C3A2D"/>
    <w:rsid w:val="009D1833"/>
    <w:rsid w:val="009D1BC7"/>
    <w:rsid w:val="009E1C07"/>
    <w:rsid w:val="009E331A"/>
    <w:rsid w:val="009E460B"/>
    <w:rsid w:val="009E57B1"/>
    <w:rsid w:val="009F00E2"/>
    <w:rsid w:val="009F12F9"/>
    <w:rsid w:val="009F342D"/>
    <w:rsid w:val="009F38E2"/>
    <w:rsid w:val="009F5825"/>
    <w:rsid w:val="009F6AD5"/>
    <w:rsid w:val="009F73DE"/>
    <w:rsid w:val="00A0255E"/>
    <w:rsid w:val="00A104A1"/>
    <w:rsid w:val="00A10FAC"/>
    <w:rsid w:val="00A10FC2"/>
    <w:rsid w:val="00A123AE"/>
    <w:rsid w:val="00A12AEE"/>
    <w:rsid w:val="00A1527D"/>
    <w:rsid w:val="00A2023A"/>
    <w:rsid w:val="00A203FB"/>
    <w:rsid w:val="00A2414B"/>
    <w:rsid w:val="00A25FA0"/>
    <w:rsid w:val="00A32DB7"/>
    <w:rsid w:val="00A3383C"/>
    <w:rsid w:val="00A349AF"/>
    <w:rsid w:val="00A4039C"/>
    <w:rsid w:val="00A4100D"/>
    <w:rsid w:val="00A449B0"/>
    <w:rsid w:val="00A4633D"/>
    <w:rsid w:val="00A518D2"/>
    <w:rsid w:val="00A52A66"/>
    <w:rsid w:val="00A546D4"/>
    <w:rsid w:val="00A563AC"/>
    <w:rsid w:val="00A56CEE"/>
    <w:rsid w:val="00A605C0"/>
    <w:rsid w:val="00A6201E"/>
    <w:rsid w:val="00A663C0"/>
    <w:rsid w:val="00A66817"/>
    <w:rsid w:val="00A67EC2"/>
    <w:rsid w:val="00A73956"/>
    <w:rsid w:val="00A73F8B"/>
    <w:rsid w:val="00A769D6"/>
    <w:rsid w:val="00A81321"/>
    <w:rsid w:val="00A83334"/>
    <w:rsid w:val="00A85394"/>
    <w:rsid w:val="00A864A9"/>
    <w:rsid w:val="00A871AF"/>
    <w:rsid w:val="00A94B52"/>
    <w:rsid w:val="00A961F5"/>
    <w:rsid w:val="00AA4368"/>
    <w:rsid w:val="00AB7D8E"/>
    <w:rsid w:val="00AC7B04"/>
    <w:rsid w:val="00AD2255"/>
    <w:rsid w:val="00AD2CB0"/>
    <w:rsid w:val="00AD7252"/>
    <w:rsid w:val="00AD764B"/>
    <w:rsid w:val="00AE1367"/>
    <w:rsid w:val="00AE1868"/>
    <w:rsid w:val="00AE3883"/>
    <w:rsid w:val="00AE52E4"/>
    <w:rsid w:val="00AF1830"/>
    <w:rsid w:val="00B006D3"/>
    <w:rsid w:val="00B03B33"/>
    <w:rsid w:val="00B045BD"/>
    <w:rsid w:val="00B0577A"/>
    <w:rsid w:val="00B1139A"/>
    <w:rsid w:val="00B13B8C"/>
    <w:rsid w:val="00B142A8"/>
    <w:rsid w:val="00B2168D"/>
    <w:rsid w:val="00B24C0E"/>
    <w:rsid w:val="00B2600D"/>
    <w:rsid w:val="00B274D3"/>
    <w:rsid w:val="00B31FB3"/>
    <w:rsid w:val="00B32C51"/>
    <w:rsid w:val="00B34C13"/>
    <w:rsid w:val="00B378F2"/>
    <w:rsid w:val="00B37BBE"/>
    <w:rsid w:val="00B44057"/>
    <w:rsid w:val="00B44895"/>
    <w:rsid w:val="00B44C16"/>
    <w:rsid w:val="00B47858"/>
    <w:rsid w:val="00B529C8"/>
    <w:rsid w:val="00B63059"/>
    <w:rsid w:val="00B701F4"/>
    <w:rsid w:val="00B77738"/>
    <w:rsid w:val="00B82C65"/>
    <w:rsid w:val="00B83A88"/>
    <w:rsid w:val="00B86A5B"/>
    <w:rsid w:val="00B87571"/>
    <w:rsid w:val="00B87671"/>
    <w:rsid w:val="00B9073A"/>
    <w:rsid w:val="00B9239A"/>
    <w:rsid w:val="00B94981"/>
    <w:rsid w:val="00B97671"/>
    <w:rsid w:val="00BA1215"/>
    <w:rsid w:val="00BA34D9"/>
    <w:rsid w:val="00BA68C9"/>
    <w:rsid w:val="00BB26D2"/>
    <w:rsid w:val="00BB5905"/>
    <w:rsid w:val="00BB7129"/>
    <w:rsid w:val="00BC02EC"/>
    <w:rsid w:val="00BC2093"/>
    <w:rsid w:val="00BC2BC7"/>
    <w:rsid w:val="00BC30E7"/>
    <w:rsid w:val="00BC7246"/>
    <w:rsid w:val="00BD07D0"/>
    <w:rsid w:val="00BE1FC0"/>
    <w:rsid w:val="00BF0809"/>
    <w:rsid w:val="00BF3CF0"/>
    <w:rsid w:val="00BF407A"/>
    <w:rsid w:val="00BF582B"/>
    <w:rsid w:val="00C00C6F"/>
    <w:rsid w:val="00C02ECE"/>
    <w:rsid w:val="00C03841"/>
    <w:rsid w:val="00C108D3"/>
    <w:rsid w:val="00C12F3E"/>
    <w:rsid w:val="00C14B55"/>
    <w:rsid w:val="00C160FF"/>
    <w:rsid w:val="00C1667F"/>
    <w:rsid w:val="00C17AF4"/>
    <w:rsid w:val="00C17CAD"/>
    <w:rsid w:val="00C201E6"/>
    <w:rsid w:val="00C26B34"/>
    <w:rsid w:val="00C27EFB"/>
    <w:rsid w:val="00C30D82"/>
    <w:rsid w:val="00C341D5"/>
    <w:rsid w:val="00C361C0"/>
    <w:rsid w:val="00C4201F"/>
    <w:rsid w:val="00C44C39"/>
    <w:rsid w:val="00C560F2"/>
    <w:rsid w:val="00C565EE"/>
    <w:rsid w:val="00C60535"/>
    <w:rsid w:val="00C61F56"/>
    <w:rsid w:val="00C66275"/>
    <w:rsid w:val="00C66820"/>
    <w:rsid w:val="00C70CC7"/>
    <w:rsid w:val="00C73393"/>
    <w:rsid w:val="00C7763F"/>
    <w:rsid w:val="00C820D5"/>
    <w:rsid w:val="00C86B74"/>
    <w:rsid w:val="00C937B4"/>
    <w:rsid w:val="00C94FD0"/>
    <w:rsid w:val="00C96A10"/>
    <w:rsid w:val="00CC0096"/>
    <w:rsid w:val="00CC0C8D"/>
    <w:rsid w:val="00CC5589"/>
    <w:rsid w:val="00CD3BB4"/>
    <w:rsid w:val="00CD572D"/>
    <w:rsid w:val="00CD6564"/>
    <w:rsid w:val="00CD7578"/>
    <w:rsid w:val="00CE0C10"/>
    <w:rsid w:val="00CF561E"/>
    <w:rsid w:val="00CF699F"/>
    <w:rsid w:val="00D0246C"/>
    <w:rsid w:val="00D02E84"/>
    <w:rsid w:val="00D05C09"/>
    <w:rsid w:val="00D10270"/>
    <w:rsid w:val="00D118A8"/>
    <w:rsid w:val="00D118F0"/>
    <w:rsid w:val="00D1393F"/>
    <w:rsid w:val="00D15A14"/>
    <w:rsid w:val="00D20382"/>
    <w:rsid w:val="00D212F6"/>
    <w:rsid w:val="00D249A9"/>
    <w:rsid w:val="00D32692"/>
    <w:rsid w:val="00D3643B"/>
    <w:rsid w:val="00D37E38"/>
    <w:rsid w:val="00D40A8B"/>
    <w:rsid w:val="00D41A5D"/>
    <w:rsid w:val="00D476DE"/>
    <w:rsid w:val="00D5194D"/>
    <w:rsid w:val="00D55D8C"/>
    <w:rsid w:val="00D57127"/>
    <w:rsid w:val="00D57285"/>
    <w:rsid w:val="00D57CD1"/>
    <w:rsid w:val="00D63241"/>
    <w:rsid w:val="00D71525"/>
    <w:rsid w:val="00D83658"/>
    <w:rsid w:val="00D85E51"/>
    <w:rsid w:val="00D86C5F"/>
    <w:rsid w:val="00D9034D"/>
    <w:rsid w:val="00D90788"/>
    <w:rsid w:val="00D90E27"/>
    <w:rsid w:val="00D93808"/>
    <w:rsid w:val="00D93AC4"/>
    <w:rsid w:val="00D95907"/>
    <w:rsid w:val="00DA2FF2"/>
    <w:rsid w:val="00DB1C52"/>
    <w:rsid w:val="00DB328C"/>
    <w:rsid w:val="00DB36B3"/>
    <w:rsid w:val="00DB51BB"/>
    <w:rsid w:val="00DC789C"/>
    <w:rsid w:val="00DD3C69"/>
    <w:rsid w:val="00DD4AAA"/>
    <w:rsid w:val="00DE0383"/>
    <w:rsid w:val="00DE2759"/>
    <w:rsid w:val="00DE5314"/>
    <w:rsid w:val="00DF3688"/>
    <w:rsid w:val="00DF758E"/>
    <w:rsid w:val="00E03044"/>
    <w:rsid w:val="00E05094"/>
    <w:rsid w:val="00E05F15"/>
    <w:rsid w:val="00E06A3B"/>
    <w:rsid w:val="00E074FD"/>
    <w:rsid w:val="00E21991"/>
    <w:rsid w:val="00E251DF"/>
    <w:rsid w:val="00E26301"/>
    <w:rsid w:val="00E27DC2"/>
    <w:rsid w:val="00E333F0"/>
    <w:rsid w:val="00E47908"/>
    <w:rsid w:val="00E501ED"/>
    <w:rsid w:val="00E57001"/>
    <w:rsid w:val="00E576BC"/>
    <w:rsid w:val="00E643C7"/>
    <w:rsid w:val="00E6477C"/>
    <w:rsid w:val="00E64930"/>
    <w:rsid w:val="00E70644"/>
    <w:rsid w:val="00E726A0"/>
    <w:rsid w:val="00E73ED2"/>
    <w:rsid w:val="00E74545"/>
    <w:rsid w:val="00E75EB0"/>
    <w:rsid w:val="00E80958"/>
    <w:rsid w:val="00E81ACE"/>
    <w:rsid w:val="00E81D56"/>
    <w:rsid w:val="00E838ED"/>
    <w:rsid w:val="00E90E50"/>
    <w:rsid w:val="00E921BC"/>
    <w:rsid w:val="00E949BD"/>
    <w:rsid w:val="00E953BA"/>
    <w:rsid w:val="00E9651B"/>
    <w:rsid w:val="00EA1DDE"/>
    <w:rsid w:val="00EA3244"/>
    <w:rsid w:val="00EA386D"/>
    <w:rsid w:val="00EA68B6"/>
    <w:rsid w:val="00EA6BA7"/>
    <w:rsid w:val="00EA71E2"/>
    <w:rsid w:val="00EB5709"/>
    <w:rsid w:val="00EB5AB1"/>
    <w:rsid w:val="00EC1B0B"/>
    <w:rsid w:val="00EC3569"/>
    <w:rsid w:val="00EC63A5"/>
    <w:rsid w:val="00EC711C"/>
    <w:rsid w:val="00EC722E"/>
    <w:rsid w:val="00ED3471"/>
    <w:rsid w:val="00ED35D2"/>
    <w:rsid w:val="00ED449D"/>
    <w:rsid w:val="00EE546F"/>
    <w:rsid w:val="00EE56DE"/>
    <w:rsid w:val="00EE5D75"/>
    <w:rsid w:val="00EF0B1C"/>
    <w:rsid w:val="00EF3B77"/>
    <w:rsid w:val="00EF6C01"/>
    <w:rsid w:val="00EF7CC3"/>
    <w:rsid w:val="00F00C5D"/>
    <w:rsid w:val="00F036FA"/>
    <w:rsid w:val="00F04EC7"/>
    <w:rsid w:val="00F0595C"/>
    <w:rsid w:val="00F067D1"/>
    <w:rsid w:val="00F06F48"/>
    <w:rsid w:val="00F10D54"/>
    <w:rsid w:val="00F20AA3"/>
    <w:rsid w:val="00F23B1D"/>
    <w:rsid w:val="00F24970"/>
    <w:rsid w:val="00F24B41"/>
    <w:rsid w:val="00F30F3D"/>
    <w:rsid w:val="00F31669"/>
    <w:rsid w:val="00F34894"/>
    <w:rsid w:val="00F35DDE"/>
    <w:rsid w:val="00F360CF"/>
    <w:rsid w:val="00F36AD9"/>
    <w:rsid w:val="00F4208D"/>
    <w:rsid w:val="00F62B12"/>
    <w:rsid w:val="00F6360A"/>
    <w:rsid w:val="00F73D8D"/>
    <w:rsid w:val="00F756A1"/>
    <w:rsid w:val="00F763C9"/>
    <w:rsid w:val="00F81969"/>
    <w:rsid w:val="00F82B56"/>
    <w:rsid w:val="00F84D91"/>
    <w:rsid w:val="00F85D64"/>
    <w:rsid w:val="00F86AF6"/>
    <w:rsid w:val="00F90605"/>
    <w:rsid w:val="00F924E0"/>
    <w:rsid w:val="00F93FF1"/>
    <w:rsid w:val="00F956E8"/>
    <w:rsid w:val="00FA069E"/>
    <w:rsid w:val="00FA1C95"/>
    <w:rsid w:val="00FB18C9"/>
    <w:rsid w:val="00FC3A8D"/>
    <w:rsid w:val="00FD07D7"/>
    <w:rsid w:val="00FD481A"/>
    <w:rsid w:val="00FD63F3"/>
    <w:rsid w:val="00FE3F62"/>
    <w:rsid w:val="00FE5DD7"/>
    <w:rsid w:val="00FF4E9B"/>
    <w:rsid w:val="00FF52A4"/>
    <w:rsid w:val="00FF5A5A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795493"/>
  <w15:docId w15:val="{30E62A6D-9BC4-4907-A418-367E57E3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24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1C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A40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54BF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154BF4"/>
    <w:rPr>
      <w:rFonts w:cs="Times New Roman"/>
    </w:rPr>
  </w:style>
  <w:style w:type="paragraph" w:styleId="2">
    <w:name w:val="Body Text 2"/>
    <w:basedOn w:val="a"/>
    <w:link w:val="20"/>
    <w:uiPriority w:val="99"/>
    <w:rsid w:val="00C361C0"/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B83A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57285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Pr>
      <w:rFonts w:cs="Times New Roman"/>
      <w:sz w:val="2"/>
    </w:rPr>
  </w:style>
  <w:style w:type="character" w:styleId="ab">
    <w:name w:val="Strong"/>
    <w:uiPriority w:val="99"/>
    <w:qFormat/>
    <w:rsid w:val="00ED449D"/>
    <w:rPr>
      <w:rFonts w:cs="Times New Roman"/>
      <w:b/>
      <w:bCs/>
    </w:rPr>
  </w:style>
  <w:style w:type="paragraph" w:customStyle="1" w:styleId="ConsPlusTitle">
    <w:name w:val="ConsPlusTitle"/>
    <w:uiPriority w:val="99"/>
    <w:rsid w:val="003A15D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uiPriority w:val="99"/>
    <w:rsid w:val="00440E84"/>
    <w:rPr>
      <w:rFonts w:cs="Times New Roman"/>
      <w:color w:val="0071BB"/>
      <w:u w:val="single"/>
    </w:rPr>
  </w:style>
  <w:style w:type="paragraph" w:customStyle="1" w:styleId="22">
    <w:name w:val="Основной текст 22"/>
    <w:basedOn w:val="a"/>
    <w:uiPriority w:val="99"/>
    <w:rsid w:val="00440E84"/>
    <w:pPr>
      <w:spacing w:after="120" w:line="480" w:lineRule="auto"/>
    </w:pPr>
    <w:rPr>
      <w:lang w:eastAsia="ar-SA"/>
    </w:rPr>
  </w:style>
  <w:style w:type="paragraph" w:styleId="ad">
    <w:name w:val="No Spacing"/>
    <w:basedOn w:val="a"/>
    <w:uiPriority w:val="99"/>
    <w:qFormat/>
    <w:rsid w:val="00440E84"/>
    <w:rPr>
      <w:rFonts w:ascii="Calibri" w:hAnsi="Calibri"/>
      <w:sz w:val="22"/>
      <w:szCs w:val="22"/>
      <w:lang w:val="en-US" w:eastAsia="en-US"/>
    </w:rPr>
  </w:style>
  <w:style w:type="paragraph" w:customStyle="1" w:styleId="ConsNormal">
    <w:name w:val="ConsNormal"/>
    <w:rsid w:val="009E460B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lang w:eastAsia="ar-SA"/>
    </w:rPr>
  </w:style>
  <w:style w:type="paragraph" w:styleId="ae">
    <w:name w:val="Body Text"/>
    <w:basedOn w:val="a"/>
    <w:link w:val="af"/>
    <w:uiPriority w:val="99"/>
    <w:rsid w:val="00620143"/>
    <w:pPr>
      <w:suppressAutoHyphens/>
      <w:spacing w:after="120" w:line="360" w:lineRule="auto"/>
      <w:ind w:firstLine="709"/>
      <w:jc w:val="both"/>
    </w:p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sz w:val="24"/>
      <w:szCs w:val="24"/>
    </w:rPr>
  </w:style>
  <w:style w:type="character" w:customStyle="1" w:styleId="apple-style-span">
    <w:name w:val="apple-style-span"/>
    <w:uiPriority w:val="99"/>
    <w:rsid w:val="00A864A9"/>
    <w:rPr>
      <w:rFonts w:cs="Times New Roman"/>
    </w:rPr>
  </w:style>
  <w:style w:type="character" w:customStyle="1" w:styleId="apple-converted-space">
    <w:name w:val="apple-converted-space"/>
    <w:uiPriority w:val="99"/>
    <w:rsid w:val="00A864A9"/>
    <w:rPr>
      <w:rFonts w:cs="Times New Roman"/>
    </w:rPr>
  </w:style>
  <w:style w:type="character" w:styleId="af0">
    <w:name w:val="FollowedHyperlink"/>
    <w:uiPriority w:val="99"/>
    <w:rsid w:val="004F35FE"/>
    <w:rPr>
      <w:rFonts w:cs="Times New Roman"/>
      <w:color w:val="800080"/>
      <w:u w:val="single"/>
    </w:rPr>
  </w:style>
  <w:style w:type="paragraph" w:customStyle="1" w:styleId="ConsPlusNormal">
    <w:name w:val="ConsPlusNormal"/>
    <w:rsid w:val="005A4F4D"/>
    <w:pPr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2Exact">
    <w:name w:val="Основной текст (2) Exact"/>
    <w:rsid w:val="00706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21">
    <w:name w:val="Основной текст (2)_"/>
    <w:link w:val="23"/>
    <w:rsid w:val="00706087"/>
    <w:rPr>
      <w:b/>
      <w:bCs/>
      <w:shd w:val="clear" w:color="auto" w:fill="FFFFFF"/>
    </w:rPr>
  </w:style>
  <w:style w:type="character" w:customStyle="1" w:styleId="11">
    <w:name w:val="Заголовок №1_"/>
    <w:link w:val="12"/>
    <w:rsid w:val="00706087"/>
    <w:rPr>
      <w:b/>
      <w:bCs/>
      <w:sz w:val="40"/>
      <w:szCs w:val="40"/>
      <w:shd w:val="clear" w:color="auto" w:fill="FFFFFF"/>
    </w:rPr>
  </w:style>
  <w:style w:type="character" w:customStyle="1" w:styleId="af1">
    <w:name w:val="Основной текст_"/>
    <w:link w:val="24"/>
    <w:rsid w:val="00706087"/>
    <w:rPr>
      <w:shd w:val="clear" w:color="auto" w:fill="FFFFFF"/>
    </w:rPr>
  </w:style>
  <w:style w:type="character" w:customStyle="1" w:styleId="13">
    <w:name w:val="Основной текст1"/>
    <w:rsid w:val="00706087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Заголовок №2_"/>
    <w:link w:val="26"/>
    <w:rsid w:val="00706087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706087"/>
    <w:pPr>
      <w:widowControl w:val="0"/>
      <w:shd w:val="clear" w:color="auto" w:fill="FFFFFF"/>
      <w:spacing w:before="240" w:after="360" w:line="302" w:lineRule="exact"/>
      <w:jc w:val="center"/>
    </w:pPr>
    <w:rPr>
      <w:b/>
      <w:bCs/>
      <w:sz w:val="20"/>
      <w:szCs w:val="20"/>
    </w:rPr>
  </w:style>
  <w:style w:type="paragraph" w:customStyle="1" w:styleId="24">
    <w:name w:val="Основной текст2"/>
    <w:basedOn w:val="a"/>
    <w:link w:val="af1"/>
    <w:rsid w:val="00706087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12">
    <w:name w:val="Заголовок №1"/>
    <w:basedOn w:val="a"/>
    <w:link w:val="11"/>
    <w:rsid w:val="0070608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40"/>
      <w:szCs w:val="40"/>
    </w:rPr>
  </w:style>
  <w:style w:type="paragraph" w:customStyle="1" w:styleId="26">
    <w:name w:val="Заголовок №2"/>
    <w:basedOn w:val="a"/>
    <w:link w:val="25"/>
    <w:rsid w:val="00706087"/>
    <w:pPr>
      <w:widowControl w:val="0"/>
      <w:shd w:val="clear" w:color="auto" w:fill="FFFFFF"/>
      <w:spacing w:before="360" w:after="360" w:line="0" w:lineRule="atLeast"/>
      <w:jc w:val="center"/>
      <w:outlineLvl w:val="1"/>
    </w:pPr>
    <w:rPr>
      <w:b/>
      <w:bCs/>
      <w:sz w:val="20"/>
      <w:szCs w:val="20"/>
    </w:rPr>
  </w:style>
  <w:style w:type="paragraph" w:customStyle="1" w:styleId="Default">
    <w:name w:val="Default"/>
    <w:rsid w:val="005B7A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21"/>
    <w:basedOn w:val="a"/>
    <w:rsid w:val="005A7D1F"/>
    <w:pPr>
      <w:suppressAutoHyphens/>
    </w:pPr>
    <w:rPr>
      <w:rFonts w:eastAsia="Arial Unicode MS"/>
      <w:sz w:val="26"/>
      <w:szCs w:val="20"/>
      <w:lang w:eastAsia="ar-SA"/>
    </w:rPr>
  </w:style>
  <w:style w:type="paragraph" w:customStyle="1" w:styleId="ConsPlusNonformat">
    <w:name w:val="ConsPlusNonformat"/>
    <w:uiPriority w:val="99"/>
    <w:rsid w:val="0008319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6z3">
    <w:name w:val="WW8Num6z3"/>
    <w:rsid w:val="00EB5AB1"/>
  </w:style>
  <w:style w:type="paragraph" w:styleId="af2">
    <w:name w:val="List Paragraph"/>
    <w:basedOn w:val="a"/>
    <w:uiPriority w:val="34"/>
    <w:qFormat/>
    <w:rsid w:val="004718FA"/>
    <w:pPr>
      <w:ind w:left="720"/>
      <w:contextualSpacing/>
    </w:pPr>
    <w:rPr>
      <w:lang w:eastAsia="ar-SA"/>
    </w:rPr>
  </w:style>
  <w:style w:type="character" w:styleId="af3">
    <w:name w:val="Subtle Emphasis"/>
    <w:basedOn w:val="a0"/>
    <w:uiPriority w:val="19"/>
    <w:qFormat/>
    <w:rsid w:val="00652F6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8151-9FFE-4099-8A54-B44F7F7E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Microsoft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user</dc:creator>
  <cp:lastModifiedBy>Пользователь</cp:lastModifiedBy>
  <cp:revision>10</cp:revision>
  <cp:lastPrinted>2025-01-20T07:55:00Z</cp:lastPrinted>
  <dcterms:created xsi:type="dcterms:W3CDTF">2024-11-21T11:56:00Z</dcterms:created>
  <dcterms:modified xsi:type="dcterms:W3CDTF">2025-01-23T09:22:00Z</dcterms:modified>
</cp:coreProperties>
</file>