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B8" w:rsidRPr="006472B8" w:rsidRDefault="006472B8" w:rsidP="006472B8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6"/>
        </w:rPr>
      </w:pPr>
      <w:r w:rsidRPr="006472B8">
        <w:rPr>
          <w:rFonts w:ascii="Times New Roman" w:eastAsia="Times New Roman" w:hAnsi="Times New Roman" w:cs="Times New Roman"/>
          <w:b/>
          <w:color w:val="auto"/>
          <w:sz w:val="24"/>
          <w:szCs w:val="26"/>
        </w:rPr>
        <w:t>Приложение №2</w:t>
      </w:r>
    </w:p>
    <w:p w:rsidR="006472B8" w:rsidRPr="006472B8" w:rsidRDefault="006472B8" w:rsidP="006472B8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72B8">
        <w:rPr>
          <w:rFonts w:ascii="Times New Roman" w:eastAsia="Times New Roman" w:hAnsi="Times New Roman" w:cs="Times New Roman"/>
          <w:color w:val="auto"/>
          <w:sz w:val="24"/>
          <w:szCs w:val="24"/>
        </w:rPr>
        <w:t>к постановлению Старооскольской территориальной избирательной комиссии</w:t>
      </w:r>
    </w:p>
    <w:p w:rsidR="006472B8" w:rsidRPr="006472B8" w:rsidRDefault="006472B8" w:rsidP="006472B8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6472B8">
        <w:rPr>
          <w:rFonts w:ascii="Times New Roman" w:eastAsia="Times New Roman" w:hAnsi="Times New Roman" w:cs="Times New Roman"/>
          <w:color w:val="auto"/>
          <w:sz w:val="24"/>
          <w:szCs w:val="24"/>
        </w:rPr>
        <w:t>от 21 октября 2022 года № 41/35</w:t>
      </w:r>
      <w:r w:rsidR="0069566C">
        <w:rPr>
          <w:rFonts w:ascii="Times New Roman" w:eastAsia="Times New Roman" w:hAnsi="Times New Roman" w:cs="Times New Roman"/>
          <w:color w:val="auto"/>
          <w:sz w:val="24"/>
          <w:szCs w:val="24"/>
        </w:rPr>
        <w:t>7</w:t>
      </w:r>
      <w:r w:rsidRPr="006472B8">
        <w:rPr>
          <w:rFonts w:ascii="Times New Roman" w:eastAsia="Times New Roman" w:hAnsi="Times New Roman" w:cs="Times New Roman"/>
          <w:color w:val="auto"/>
          <w:sz w:val="24"/>
          <w:szCs w:val="24"/>
        </w:rPr>
        <w:t>-1</w:t>
      </w:r>
    </w:p>
    <w:p w:rsidR="006472B8" w:rsidRPr="006472B8" w:rsidRDefault="006472B8" w:rsidP="006472B8">
      <w:pPr>
        <w:spacing w:after="0"/>
        <w:ind w:left="10" w:right="883" w:hanging="10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660ECF" w:rsidRDefault="00660ECF" w:rsidP="00660ECF">
      <w:pPr>
        <w:spacing w:after="0"/>
        <w:ind w:left="10" w:right="883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СВОДНЫЙ ФИНАНСОВЫЙ ОТЧЕТ  </w:t>
      </w:r>
    </w:p>
    <w:p w:rsidR="006472B8" w:rsidRPr="006472B8" w:rsidRDefault="006472B8" w:rsidP="006472B8">
      <w:pPr>
        <w:spacing w:after="118"/>
        <w:ind w:right="806"/>
        <w:jc w:val="center"/>
      </w:pPr>
      <w:r w:rsidRPr="006472B8">
        <w:rPr>
          <w:rFonts w:ascii="Times New Roman" w:eastAsia="Times New Roman" w:hAnsi="Times New Roman" w:cs="Times New Roman"/>
          <w:b/>
          <w:sz w:val="19"/>
        </w:rPr>
        <w:t>о поступлении и расходовании средств избирательных</w:t>
      </w:r>
      <w:r w:rsidR="0069566C">
        <w:rPr>
          <w:rFonts w:ascii="Times New Roman" w:eastAsia="Times New Roman" w:hAnsi="Times New Roman" w:cs="Times New Roman"/>
          <w:b/>
          <w:sz w:val="19"/>
        </w:rPr>
        <w:t xml:space="preserve"> фондов избирательных объединений</w:t>
      </w:r>
    </w:p>
    <w:p w:rsidR="006472B8" w:rsidRPr="006472B8" w:rsidRDefault="006472B8" w:rsidP="006472B8">
      <w:pPr>
        <w:keepNext/>
        <w:keepLines/>
        <w:spacing w:after="0" w:line="240" w:lineRule="atLeast"/>
        <w:ind w:left="10" w:right="801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6472B8">
        <w:rPr>
          <w:rFonts w:ascii="Times New Roman" w:eastAsia="Times New Roman" w:hAnsi="Times New Roman" w:cs="Times New Roman"/>
          <w:b/>
          <w:sz w:val="21"/>
          <w:u w:val="single"/>
        </w:rPr>
        <w:t xml:space="preserve">выборы депутатов Совета депутатов Старооскольского городского округа Белгородской области четвертого созыва </w:t>
      </w:r>
    </w:p>
    <w:p w:rsidR="006472B8" w:rsidRPr="006472B8" w:rsidRDefault="006472B8" w:rsidP="006472B8">
      <w:pPr>
        <w:spacing w:after="99" w:line="240" w:lineRule="atLeast"/>
        <w:ind w:left="10" w:right="795" w:hanging="10"/>
        <w:jc w:val="center"/>
      </w:pPr>
      <w:r w:rsidRPr="006472B8">
        <w:rPr>
          <w:rFonts w:ascii="Times New Roman" w:eastAsia="Times New Roman" w:hAnsi="Times New Roman" w:cs="Times New Roman"/>
          <w:sz w:val="12"/>
        </w:rPr>
        <w:t>(наименование избирательной кампании)</w:t>
      </w:r>
    </w:p>
    <w:p w:rsidR="006472B8" w:rsidRPr="006472B8" w:rsidRDefault="006472B8" w:rsidP="006472B8">
      <w:pPr>
        <w:keepNext/>
        <w:keepLines/>
        <w:spacing w:after="0" w:line="240" w:lineRule="atLeast"/>
        <w:ind w:left="10" w:right="796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6472B8"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="0069566C">
        <w:rPr>
          <w:rFonts w:ascii="Times New Roman" w:eastAsia="Times New Roman" w:hAnsi="Times New Roman" w:cs="Times New Roman"/>
          <w:b/>
          <w:sz w:val="21"/>
          <w:u w:val="single"/>
        </w:rPr>
        <w:t>единый</w:t>
      </w:r>
      <w:r w:rsidRPr="006472B8">
        <w:rPr>
          <w:rFonts w:ascii="Times New Roman" w:eastAsia="Times New Roman" w:hAnsi="Times New Roman" w:cs="Times New Roman"/>
          <w:b/>
          <w:sz w:val="21"/>
          <w:u w:val="single"/>
        </w:rPr>
        <w:t xml:space="preserve"> избирательный округ</w:t>
      </w:r>
    </w:p>
    <w:p w:rsidR="006472B8" w:rsidRPr="006472B8" w:rsidRDefault="006472B8" w:rsidP="006472B8">
      <w:pPr>
        <w:spacing w:after="99"/>
        <w:ind w:left="10" w:right="796" w:hanging="10"/>
        <w:jc w:val="center"/>
      </w:pPr>
      <w:r w:rsidRPr="006472B8">
        <w:rPr>
          <w:rFonts w:ascii="Times New Roman" w:eastAsia="Times New Roman" w:hAnsi="Times New Roman" w:cs="Times New Roman"/>
          <w:sz w:val="12"/>
        </w:rPr>
        <w:t>(наименование избирательного округа)</w:t>
      </w:r>
    </w:p>
    <w:p w:rsidR="006472B8" w:rsidRPr="006472B8" w:rsidRDefault="006472B8" w:rsidP="006472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72B8">
        <w:rPr>
          <w:rFonts w:ascii="Times New Roman" w:hAnsi="Times New Roman" w:cs="Times New Roman"/>
          <w:b/>
        </w:rPr>
        <w:t>дополнительный офис Белгородского отделения №8592/0600 ПАО СБЕРБАНК</w:t>
      </w:r>
    </w:p>
    <w:p w:rsidR="006472B8" w:rsidRPr="006472B8" w:rsidRDefault="006472B8" w:rsidP="006472B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472B8">
        <w:rPr>
          <w:rFonts w:ascii="Times New Roman" w:hAnsi="Times New Roman" w:cs="Times New Roman"/>
          <w:b/>
          <w:u w:val="single"/>
        </w:rPr>
        <w:t>по адресу: Белгородская область, г. Старый Оскол, улица Ленина, дом 49/44</w:t>
      </w:r>
    </w:p>
    <w:p w:rsidR="006472B8" w:rsidRPr="006472B8" w:rsidRDefault="006472B8" w:rsidP="006472B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472B8">
        <w:rPr>
          <w:rFonts w:ascii="Times New Roman" w:eastAsia="Times New Roman" w:hAnsi="Times New Roman" w:cs="Times New Roman"/>
          <w:sz w:val="12"/>
        </w:rPr>
        <w:t>(наименование и адрес кредитной организации, где открыты специальные избирательные счета)</w:t>
      </w:r>
    </w:p>
    <w:tbl>
      <w:tblPr>
        <w:tblStyle w:val="TableGrid"/>
        <w:tblW w:w="15224" w:type="dxa"/>
        <w:tblInd w:w="-345" w:type="dxa"/>
        <w:tblCellMar>
          <w:left w:w="32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6811"/>
        <w:gridCol w:w="579"/>
        <w:gridCol w:w="1175"/>
        <w:gridCol w:w="1244"/>
        <w:gridCol w:w="1068"/>
        <w:gridCol w:w="1311"/>
        <w:gridCol w:w="1363"/>
        <w:gridCol w:w="1089"/>
      </w:tblGrid>
      <w:tr w:rsidR="006472B8" w:rsidTr="00DA1614">
        <w:trPr>
          <w:cantSplit/>
          <w:trHeight w:val="336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2B8" w:rsidRPr="00CA390A" w:rsidRDefault="006472B8" w:rsidP="006472B8">
            <w:pPr>
              <w:ind w:right="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A390A">
              <w:rPr>
                <w:rFonts w:ascii="Times New Roman" w:hAnsi="Times New Roman" w:cs="Times New Roman"/>
                <w:b/>
                <w:sz w:val="17"/>
                <w:szCs w:val="17"/>
              </w:rPr>
              <w:t>№ строки</w:t>
            </w:r>
          </w:p>
        </w:tc>
        <w:tc>
          <w:tcPr>
            <w:tcW w:w="6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2B8" w:rsidRPr="00CA390A" w:rsidRDefault="006472B8" w:rsidP="006472B8">
            <w:pPr>
              <w:ind w:right="2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Строка финансового отчета</w:t>
            </w:r>
          </w:p>
        </w:tc>
        <w:tc>
          <w:tcPr>
            <w:tcW w:w="579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  <w:textDirection w:val="btLr"/>
            <w:vAlign w:val="center"/>
          </w:tcPr>
          <w:p w:rsidR="006472B8" w:rsidRPr="00CA390A" w:rsidRDefault="006472B8" w:rsidP="006472B8">
            <w:pPr>
              <w:ind w:left="219" w:right="113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Шифр строки</w:t>
            </w:r>
          </w:p>
        </w:tc>
        <w:tc>
          <w:tcPr>
            <w:tcW w:w="1176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6472B8" w:rsidRDefault="006472B8" w:rsidP="00DA1614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ИТОГО по всем </w:t>
            </w:r>
            <w:r w:rsidR="0069566C">
              <w:rPr>
                <w:rFonts w:ascii="Times New Roman" w:eastAsia="Times New Roman" w:hAnsi="Times New Roman" w:cs="Times New Roman"/>
                <w:b/>
                <w:sz w:val="17"/>
              </w:rPr>
              <w:t>избирательным объединениям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66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0CE7A6D" wp14:editId="0C3B6292">
                      <wp:extent cx="688711" cy="1921057"/>
                      <wp:effectExtent l="0" t="0" r="0" b="0"/>
                      <wp:docPr id="11110" name="Group 11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8711" cy="1921057"/>
                                <a:chOff x="0" y="0"/>
                                <a:chExt cx="688711" cy="1921057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 rot="-5399999">
                                  <a:off x="-941485" y="640755"/>
                                  <a:ext cx="202062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Избирательное объединение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 rot="-5399999">
                                  <a:off x="-1062373" y="574729"/>
                                  <a:ext cx="2555006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СТАРООСКОЛЬСКОЕ МЕСТНОЕ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 rot="-5399999">
                                  <a:off x="-904977" y="576677"/>
                                  <a:ext cx="2532822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ОТДЕЛЕНИЕ ВСЕРОССИЙСКОЙ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 rot="-5399999">
                                  <a:off x="-555257" y="627696"/>
                                  <a:ext cx="2125987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ПОЛИТИЧЕСКОЙ ПАРТИИ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 rot="-5399999">
                                  <a:off x="-121273" y="714208"/>
                                  <a:ext cx="1550628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"ЕДИНАЯ РОССИЯ"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0CE7A6D" id="Group 11110" o:spid="_x0000_s1026" style="width:54.25pt;height:151.25pt;mso-position-horizontal-relative:char;mso-position-vertical-relative:line" coordsize="6887,19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">
                      <v:rect id="Rectangle 6" o:spid="_x0000_s1027" style="position:absolute;left:-9415;top:6408;width:20205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Избирательное объединение </w:t>
                              </w:r>
                            </w:p>
                          </w:txbxContent>
                        </v:textbox>
                      </v:rect>
                      <v:rect id="Rectangle 7" o:spid="_x0000_s1028" style="position:absolute;left:-10624;top:5748;width:2554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СТАРООСКОЛЬСКОЕ МЕСТНОЕ </w:t>
                              </w:r>
                            </w:p>
                          </w:txbxContent>
                        </v:textbox>
                      </v:rect>
                      <v:rect id="Rectangle 8" o:spid="_x0000_s1029" style="position:absolute;left:-9050;top:5767;width:25328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ОТДЕЛЕНИЕ ВСЕРОССИЙСКОЙ </w:t>
                              </w:r>
                            </w:p>
                          </w:txbxContent>
                        </v:textbox>
                      </v:rect>
                      <v:rect id="Rectangle 9" o:spid="_x0000_s1030" style="position:absolute;left:-5553;top:6278;width:2125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ПОЛИТИЧЕСКОЙ ПАРТИИ </w:t>
                              </w:r>
                            </w:p>
                          </w:txbxContent>
                        </v:textbox>
                      </v:rect>
                      <v:rect id="Rectangle 10" o:spid="_x0000_s1031" style="position:absolute;left:-1213;top:7142;width:15506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nVAxQAAANs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q+0MsvMoBe/gEAAP//AwBQSwECLQAUAAYACAAAACEA2+H2y+4AAACFAQAAEwAAAAAAAAAA&#10;AAAAAAAAAAAAW0NvbnRlbnRfVHlwZXNdLnhtbFBLAQItABQABgAIAAAAIQBa9CxbvwAAABUBAAAL&#10;AAAAAAAAAAAAAAAAAB8BAABfcmVscy8ucmVsc1BLAQItABQABgAIAAAAIQD2onVA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"ЕДИНАЯ РОССИЯ"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23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D412CA4" wp14:editId="285A7E5D">
                      <wp:extent cx="396103" cy="2050201"/>
                      <wp:effectExtent l="0" t="0" r="0" b="0"/>
                      <wp:docPr id="11120" name="Group 111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6103" cy="2050201"/>
                                <a:chOff x="0" y="0"/>
                                <a:chExt cx="396103" cy="2050201"/>
                              </a:xfrm>
                            </wpg:grpSpPr>
                            <wps:wsp>
                              <wps:cNvPr id="11" name="Rectangle 11"/>
                              <wps:cNvSpPr/>
                              <wps:spPr>
                                <a:xfrm rot="-5399999">
                                  <a:off x="-941485" y="704366"/>
                                  <a:ext cx="202062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Избирательное объединение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 rot="-5399999">
                                  <a:off x="-1148255" y="617992"/>
                                  <a:ext cx="2726768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Белгородское региональное отделение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 rot="-5399999">
                                  <a:off x="-660970" y="699894"/>
                                  <a:ext cx="2044805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политической партии ЛДПР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412CA4" id="Group 11120" o:spid="_x0000_s1032" style="width:31.2pt;height:161.45pt;mso-position-horizontal-relative:char;mso-position-vertical-relative:line" coordsize="3961,2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">
                      <v:rect id="Rectangle 11" o:spid="_x0000_s1033" style="position:absolute;left:-9415;top:7044;width:20206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Избирательное объединение </w:t>
                              </w:r>
                            </w:p>
                          </w:txbxContent>
                        </v:textbox>
                      </v:rect>
                      <v:rect id="Rectangle 12" o:spid="_x0000_s1034" style="position:absolute;left:-11483;top:6181;width:27267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Белгородское региональное отделение </w:t>
                              </w:r>
                            </w:p>
                          </w:txbxContent>
                        </v:textbox>
                      </v:rect>
                      <v:rect id="Rectangle 13" o:spid="_x0000_s1035" style="position:absolute;left:-6610;top:7000;width:20447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политической партии ЛДПР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23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2AE6B6F" wp14:editId="685C5D42">
                      <wp:extent cx="542789" cy="2130467"/>
                      <wp:effectExtent l="0" t="0" r="0" b="0"/>
                      <wp:docPr id="11131" name="Group 111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2789" cy="2130467"/>
                                <a:chOff x="0" y="0"/>
                                <a:chExt cx="542789" cy="2130467"/>
                              </a:xfrm>
                            </wpg:grpSpPr>
                            <wps:wsp>
                              <wps:cNvPr id="14" name="Rectangle 14"/>
                              <wps:cNvSpPr/>
                              <wps:spPr>
                                <a:xfrm rot="-5399999">
                                  <a:off x="-941485" y="746532"/>
                                  <a:ext cx="202062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Избирательное объединение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" name="Rectangle 15"/>
                              <wps:cNvSpPr/>
                              <wps:spPr>
                                <a:xfrm rot="-5399999">
                                  <a:off x="-1117676" y="664828"/>
                                  <a:ext cx="2665611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"Старооскольское местное отделение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 rot="-5399999">
                                  <a:off x="-1055328" y="644883"/>
                                  <a:ext cx="283352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Коммунистической Партии Российской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" name="Rectangle 17"/>
                              <wps:cNvSpPr/>
                              <wps:spPr>
                                <a:xfrm rot="-5399999">
                                  <a:off x="76634" y="907530"/>
                                  <a:ext cx="862965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Федерации"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2AE6B6F" id="Group 11131" o:spid="_x0000_s1036" style="width:42.75pt;height:167.75pt;mso-position-horizontal-relative:char;mso-position-vertical-relative:line" coordsize="5427,21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">
                      <v:rect id="Rectangle 14" o:spid="_x0000_s1037" style="position:absolute;left:-9415;top:7466;width:20205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Избирательное объединение </w:t>
                              </w:r>
                            </w:p>
                          </w:txbxContent>
                        </v:textbox>
                      </v:rect>
                      <v:rect id="Rectangle 15" o:spid="_x0000_s1038" style="position:absolute;left:-11177;top:6649;width:26655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"Старооскольское местное отделение </w:t>
                              </w:r>
                            </w:p>
                          </w:txbxContent>
                        </v:textbox>
                      </v:rect>
                      <v:rect id="Rectangle 16" o:spid="_x0000_s1039" style="position:absolute;left:-10553;top:6449;width:28334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Коммунистической Партии Российской </w:t>
                              </w:r>
                            </w:p>
                          </w:txbxContent>
                        </v:textbox>
                      </v:rect>
                      <v:rect id="Rectangle 17" o:spid="_x0000_s1040" style="position:absolute;left:766;top:9074;width:8630;height:137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Федерации"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A72A84F" wp14:editId="5BAFB7CA">
                      <wp:extent cx="835016" cy="2109155"/>
                      <wp:effectExtent l="0" t="0" r="0" b="0"/>
                      <wp:docPr id="11137" name="Group 111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5016" cy="2109155"/>
                                <a:chOff x="0" y="0"/>
                                <a:chExt cx="835016" cy="2109155"/>
                              </a:xfrm>
                            </wpg:grpSpPr>
                            <wps:wsp>
                              <wps:cNvPr id="18" name="Rectangle 18"/>
                              <wps:cNvSpPr/>
                              <wps:spPr>
                                <a:xfrm rot="-5399999">
                                  <a:off x="-941486" y="735890"/>
                                  <a:ext cx="202062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Избирательное объединение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/>
                              <wps:spPr>
                                <a:xfrm rot="-5399999">
                                  <a:off x="-1187459" y="637743"/>
                                  <a:ext cx="2805176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Региональное отделение Политической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" name="Rectangle 20"/>
                              <wps:cNvSpPr/>
                              <wps:spPr>
                                <a:xfrm rot="-5399999">
                                  <a:off x="-644255" y="735939"/>
                                  <a:ext cx="2011378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партии "Российская партия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" name="Rectangle 21"/>
                              <wps:cNvSpPr/>
                              <wps:spPr>
                                <a:xfrm rot="-5399999">
                                  <a:off x="-490248" y="742117"/>
                                  <a:ext cx="199597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пенсионеров за социальную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" name="Rectangle 22"/>
                              <wps:cNvSpPr/>
                              <wps:spPr>
                                <a:xfrm rot="-5399999">
                                  <a:off x="-528107" y="693590"/>
                                  <a:ext cx="2364297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справедливость" в Белгородской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/>
                              <wps:spPr>
                                <a:xfrm rot="-5399999">
                                  <a:off x="525066" y="934216"/>
                                  <a:ext cx="55056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области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A72A84F" id="Group 11137" o:spid="_x0000_s1041" style="width:65.75pt;height:166.1pt;mso-position-horizontal-relative:char;mso-position-vertical-relative:line" coordsize="8350,21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">
                      <v:rect id="Rectangle 18" o:spid="_x0000_s1042" style="position:absolute;left:-9415;top:7360;width:20205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HlGxQAAANs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q+wMovMoBe/gEAAP//AwBQSwECLQAUAAYACAAAACEA2+H2y+4AAACFAQAAEwAAAAAAAAAA&#10;AAAAAAAAAAAAW0NvbnRlbnRfVHlwZXNdLnhtbFBLAQItABQABgAIAAAAIQBa9CxbvwAAABUBAAAL&#10;AAAAAAAAAAAAAAAAAB8BAABfcmVscy8ucmVsc1BLAQItABQABgAIAAAAIQAI1HlG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Избирательное объединение </w:t>
                              </w:r>
                            </w:p>
                          </w:txbxContent>
                        </v:textbox>
                      </v:rect>
                      <v:rect id="Rectangle 19" o:spid="_x0000_s1043" style="position:absolute;left:-11875;top:6378;width:28051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Региональное отделение Политической </w:t>
                              </w:r>
                            </w:p>
                          </w:txbxContent>
                        </v:textbox>
                      </v:rect>
                      <v:rect id="Rectangle 20" o:spid="_x0000_s1044" style="position:absolute;left:-6443;top:7360;width:20113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партии "Российская партия </w:t>
                              </w:r>
                            </w:p>
                          </w:txbxContent>
                        </v:textbox>
                      </v:rect>
                      <v:rect id="Rectangle 21" o:spid="_x0000_s1045" style="position:absolute;left:-4903;top:7422;width:1995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пенсионеров за социальную </w:t>
                              </w:r>
                            </w:p>
                          </w:txbxContent>
                        </v:textbox>
                      </v:rect>
                      <v:rect id="Rectangle 22" o:spid="_x0000_s1046" style="position:absolute;left:-5281;top:6936;width:23642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справедливость" в Белгородской </w:t>
                              </w:r>
                            </w:p>
                          </w:txbxContent>
                        </v:textbox>
                      </v:rect>
                      <v:rect id="Rectangle 23" o:spid="_x0000_s1047" style="position:absolute;left:5250;top:9342;width:5506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области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DA1614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F2A9918" wp14:editId="20403052">
                      <wp:extent cx="542407" cy="2027151"/>
                      <wp:effectExtent l="0" t="0" r="0" b="0"/>
                      <wp:docPr id="11147" name="Group 111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2407" cy="2027151"/>
                                <a:chOff x="0" y="0"/>
                                <a:chExt cx="542407" cy="2027151"/>
                              </a:xfrm>
                            </wpg:grpSpPr>
                            <wps:wsp>
                              <wps:cNvPr id="24" name="Rectangle 24"/>
                              <wps:cNvSpPr/>
                              <wps:spPr>
                                <a:xfrm rot="-5399999">
                                  <a:off x="-1257665" y="618122"/>
                                  <a:ext cx="265298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Избирательное объединение Местное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 rot="-5399999">
                                  <a:off x="-1132926" y="610272"/>
                                  <a:ext cx="2696111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proofErr w:type="gram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отделение  Социалистической</w:t>
                                    </w:r>
                                    <w:proofErr w:type="gram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партии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6" name="Rectangle 26"/>
                              <wps:cNvSpPr/>
                              <wps:spPr>
                                <a:xfrm rot="-5399999">
                                  <a:off x="-755168" y="671038"/>
                                  <a:ext cx="223320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"СПРАВЕДЛИВАЯ РОССИЯ -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7" name="Rectangle 27"/>
                              <wps:cNvSpPr/>
                              <wps:spPr>
                                <a:xfrm rot="-5399999">
                                  <a:off x="-501265" y="711581"/>
                                  <a:ext cx="2018002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472B8" w:rsidRDefault="006472B8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ПАТРИОТЫ - ЗА ПРАВДУ"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2A9918" id="Group 11147" o:spid="_x0000_s1048" style="width:42.7pt;height:159.6pt;mso-position-horizontal-relative:char;mso-position-vertical-relative:line" coordsize="5424,20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">
                      <v:rect id="Rectangle 24" o:spid="_x0000_s1049" style="position:absolute;left:-12577;top:6182;width:2652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Избирательное объединение Местное </w:t>
                              </w:r>
                            </w:p>
                          </w:txbxContent>
                        </v:textbox>
                      </v:rect>
                      <v:rect id="Rectangle 25" o:spid="_x0000_s1050" style="position:absolute;left:-11329;top:6103;width:26960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отделение  Социалистической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партии </w:t>
                              </w:r>
                            </w:p>
                          </w:txbxContent>
                        </v:textbox>
                      </v:rect>
                      <v:rect id="Rectangle 26" o:spid="_x0000_s1051" style="position:absolute;left:-7552;top:6711;width:22331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"СПРАВЕДЛИВАЯ РОССИЯ - </w:t>
                              </w:r>
                            </w:p>
                          </w:txbxContent>
                        </v:textbox>
                      </v:rect>
                      <v:rect id="Rectangle 27" o:spid="_x0000_s1052" style="position:absolute;left:-5013;top:7117;width:2017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" filled="f" stroked="f">
                        <v:textbox inset="0,0,0,0">
                          <w:txbxContent>
                            <w:p w:rsidR="006472B8" w:rsidRDefault="006472B8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ПАТРИОТЫ - ЗА ПРАВДУ"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6472B8" w:rsidTr="006472B8">
        <w:trPr>
          <w:trHeight w:val="449"/>
        </w:trPr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6472B8" w:rsidRDefault="006472B8" w:rsidP="006472B8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6472B8" w:rsidRDefault="006472B8" w:rsidP="006472B8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/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72B8" w:rsidRDefault="006472B8" w:rsidP="006472B8">
            <w:pPr>
              <w:ind w:left="134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72B8" w:rsidRDefault="006472B8" w:rsidP="006472B8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72B8" w:rsidRDefault="006472B8" w:rsidP="006472B8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</w:tr>
      <w:tr w:rsidR="006472B8" w:rsidTr="006472B8">
        <w:trPr>
          <w:trHeight w:val="199"/>
        </w:trPr>
        <w:tc>
          <w:tcPr>
            <w:tcW w:w="73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1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3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2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"/>
              <w:jc w:val="center"/>
            </w:pPr>
            <w:r>
              <w:rPr>
                <w:rFonts w:ascii="Arial" w:eastAsia="Arial" w:hAnsi="Arial" w:cs="Arial"/>
                <w:sz w:val="15"/>
              </w:rPr>
              <w:t>8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>Поступило средств в избирательный фонд, всего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22 096 830,00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74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20 699 800,00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25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300 000,00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289 130,00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388 500,00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419 400,00</w:t>
            </w:r>
          </w:p>
        </w:tc>
      </w:tr>
      <w:tr w:rsidR="006472B8" w:rsidTr="006472B8">
        <w:trPr>
          <w:trHeight w:val="226"/>
        </w:trPr>
        <w:tc>
          <w:tcPr>
            <w:tcW w:w="73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5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242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6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8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</w:tr>
      <w:tr w:rsidR="006472B8" w:rsidTr="006472B8">
        <w:trPr>
          <w:trHeight w:val="449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22 075 830,00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74"/>
            </w:pPr>
            <w:r>
              <w:rPr>
                <w:rFonts w:ascii="Times New Roman" w:eastAsia="Times New Roman" w:hAnsi="Times New Roman" w:cs="Times New Roman"/>
                <w:sz w:val="18"/>
              </w:rPr>
              <w:t>20 678 800,00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18"/>
              </w:rPr>
              <w:t>300 000,00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289 130,00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388 500,00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419 400,00</w:t>
            </w:r>
          </w:p>
        </w:tc>
      </w:tr>
      <w:tr w:rsidR="006472B8" w:rsidTr="006472B8">
        <w:trPr>
          <w:trHeight w:val="226"/>
        </w:trPr>
        <w:tc>
          <w:tcPr>
            <w:tcW w:w="73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5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242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6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8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</w:tr>
      <w:tr w:rsidR="006472B8" w:rsidTr="006472B8">
        <w:trPr>
          <w:trHeight w:val="290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1.1.1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 кандидата, избирательного объединения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z w:val="18"/>
              </w:rPr>
              <w:t>21 133 800,00</w:t>
            </w:r>
            <w:bookmarkEnd w:id="0"/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74"/>
            </w:pPr>
            <w:r>
              <w:rPr>
                <w:rFonts w:ascii="Times New Roman" w:eastAsia="Times New Roman" w:hAnsi="Times New Roman" w:cs="Times New Roman"/>
                <w:sz w:val="18"/>
              </w:rPr>
              <w:t>20 678 800,00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18"/>
              </w:rPr>
              <w:t>300 000,00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155 000,00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38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1.1.2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79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1.1.3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гражданина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942 030,00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134 130,00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388 500,00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419 400,00</w:t>
            </w:r>
          </w:p>
        </w:tc>
      </w:tr>
      <w:tr w:rsidR="006472B8" w:rsidTr="006472B8">
        <w:trPr>
          <w:trHeight w:val="278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1.1.4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юридического лица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674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1.2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spacing w:after="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Поступило в избирательный фонд денежных средств, подпадающих под действие частей</w:t>
            </w:r>
          </w:p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5 и 7 ст. 67 Избирательного кодекса Белгородской области от 01.04.05 г., № 182*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21 000,00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21 000,00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73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5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242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6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8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1.2.1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 кандидата, избирательного объединения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1.2.2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 выдвинувшего его избирательным объединением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1.2.3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Средства гражданина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21 000,00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21 000,00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1.2.4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Средства юридического лица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>Возвращено денежных средств из избирательного фонда, всего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21 000,00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21 000,00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73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5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242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6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8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</w:tr>
      <w:tr w:rsidR="006472B8" w:rsidTr="006472B8">
        <w:trPr>
          <w:trHeight w:val="264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2.1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Перечислено в доход бюджета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464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2.2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жертвователям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</w:r>
            <w:r w:rsidR="00403738">
              <w:rPr>
                <w:rFonts w:ascii="Times New Roman" w:eastAsia="Times New Roman" w:hAnsi="Times New Roman" w:cs="Times New Roman"/>
                <w:sz w:val="18"/>
              </w:rPr>
              <w:t>денежных</w:t>
            </w:r>
            <w:r w:rsidR="00403738">
              <w:rPr>
                <w:rFonts w:ascii="Times New Roman" w:eastAsia="Times New Roman" w:hAnsi="Times New Roman" w:cs="Times New Roman"/>
                <w:sz w:val="18"/>
              </w:rPr>
              <w:tab/>
              <w:t>средств,</w:t>
            </w:r>
            <w:r w:rsidR="00403738">
              <w:rPr>
                <w:rFonts w:ascii="Times New Roman" w:eastAsia="Times New Roman" w:hAnsi="Times New Roman" w:cs="Times New Roman"/>
                <w:sz w:val="18"/>
              </w:rPr>
              <w:tab/>
              <w:t xml:space="preserve">поступивших с </w:t>
            </w:r>
            <w:r>
              <w:rPr>
                <w:rFonts w:ascii="Times New Roman" w:eastAsia="Times New Roman" w:hAnsi="Times New Roman" w:cs="Times New Roman"/>
                <w:sz w:val="18"/>
              </w:rPr>
              <w:t>нарушением установленного порядка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21 000,00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21 000,00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73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5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242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6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8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</w:tr>
      <w:tr w:rsidR="006472B8" w:rsidTr="006472B8">
        <w:trPr>
          <w:trHeight w:val="449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2.2.1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475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2.2.2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2.2.3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21 000,00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21 000,00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490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2.3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>Израсходовано средств, всего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21 868 222,60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74"/>
            </w:pPr>
            <w:r>
              <w:rPr>
                <w:rFonts w:ascii="Times New Roman" w:eastAsia="Times New Roman" w:hAnsi="Times New Roman" w:cs="Times New Roman"/>
                <w:sz w:val="18"/>
              </w:rPr>
              <w:t>20 678 792,60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18"/>
              </w:rPr>
              <w:t>300 000,00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284 130,00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388 500,00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216 800,00</w:t>
            </w:r>
          </w:p>
        </w:tc>
      </w:tr>
      <w:tr w:rsidR="006472B8" w:rsidTr="006472B8">
        <w:trPr>
          <w:trHeight w:val="226"/>
        </w:trPr>
        <w:tc>
          <w:tcPr>
            <w:tcW w:w="73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5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242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36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  <w:tc>
          <w:tcPr>
            <w:tcW w:w="108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6472B8" w:rsidRDefault="006472B8" w:rsidP="006472B8"/>
        </w:tc>
      </w:tr>
      <w:tr w:rsidR="006472B8" w:rsidTr="006472B8">
        <w:trPr>
          <w:trHeight w:val="238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На организацию сбора подписей избирателей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5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3.1.1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организации телерадиовещания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3.3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218 088,00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218 088,00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3.4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сетевые издания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449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3 375 609,24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18"/>
              </w:rPr>
              <w:t>2 438 169,60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25"/>
            </w:pPr>
            <w:r>
              <w:rPr>
                <w:rFonts w:ascii="Times New Roman" w:eastAsia="Times New Roman" w:hAnsi="Times New Roman" w:cs="Times New Roman"/>
                <w:sz w:val="18"/>
              </w:rPr>
              <w:t>300 000,00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122 501,40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298 138,24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216 800,00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На проведение публичных массовых мероприятий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9 015 360,00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18"/>
              </w:rPr>
              <w:t>9 015 360,00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449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9 135 628,60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18"/>
              </w:rPr>
              <w:t>8 974 000,00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161 628,60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449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sz w:val="18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123 536,76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33 175,00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90 361,76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6472B8" w:rsidTr="006472B8">
        <w:trPr>
          <w:trHeight w:val="226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Распределено неизрасходованного остатка средств фонда 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207 607,40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7,40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5 000,00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202 600,00</w:t>
            </w:r>
          </w:p>
        </w:tc>
      </w:tr>
      <w:tr w:rsidR="006472B8" w:rsidTr="006472B8">
        <w:trPr>
          <w:trHeight w:val="437"/>
        </w:trPr>
        <w:tc>
          <w:tcPr>
            <w:tcW w:w="5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6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Остаток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средств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фонда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на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дату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сдачи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отчета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(заверяется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банковской</w:t>
            </w:r>
            <w:r w:rsidR="007932E7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справкой)</w:t>
            </w:r>
          </w:p>
          <w:p w:rsidR="006472B8" w:rsidRDefault="006472B8" w:rsidP="006472B8">
            <w:r>
              <w:rPr>
                <w:rFonts w:ascii="Times New Roman" w:eastAsia="Times New Roman" w:hAnsi="Times New Roman" w:cs="Times New Roman"/>
                <w:b/>
                <w:sz w:val="11"/>
              </w:rPr>
              <w:t>(СТР.310=СТР.10-СТР.120-СТР.190-СТР.300)</w:t>
            </w:r>
          </w:p>
        </w:tc>
        <w:tc>
          <w:tcPr>
            <w:tcW w:w="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310</w:t>
            </w:r>
          </w:p>
        </w:tc>
        <w:tc>
          <w:tcPr>
            <w:tcW w:w="1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72B8" w:rsidRDefault="006472B8" w:rsidP="006472B8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</w:tbl>
    <w:p w:rsidR="00075A7F" w:rsidRDefault="00075A7F">
      <w:pPr>
        <w:spacing w:after="0"/>
        <w:ind w:left="1056"/>
        <w:rPr>
          <w:rFonts w:ascii="Times New Roman" w:eastAsia="Times New Roman" w:hAnsi="Times New Roman" w:cs="Times New Roman"/>
          <w:b/>
          <w:sz w:val="18"/>
        </w:rPr>
      </w:pPr>
    </w:p>
    <w:p w:rsidR="00B93813" w:rsidRDefault="0069566C" w:rsidP="00075A7F">
      <w:pPr>
        <w:spacing w:after="0"/>
        <w:ind w:left="1056"/>
      </w:pPr>
      <w:r>
        <w:rPr>
          <w:rFonts w:ascii="Times New Roman" w:eastAsia="Times New Roman" w:hAnsi="Times New Roman" w:cs="Times New Roman"/>
          <w:b/>
          <w:sz w:val="18"/>
        </w:rPr>
        <w:t xml:space="preserve">Председатель </w:t>
      </w:r>
      <w:proofErr w:type="spellStart"/>
      <w:r>
        <w:rPr>
          <w:rFonts w:ascii="Times New Roman" w:eastAsia="Times New Roman" w:hAnsi="Times New Roman" w:cs="Times New Roman"/>
          <w:b/>
          <w:sz w:val="18"/>
        </w:rPr>
        <w:t>Старооскольской</w:t>
      </w:r>
      <w:proofErr w:type="spellEnd"/>
      <w:r>
        <w:rPr>
          <w:rFonts w:ascii="Times New Roman" w:eastAsia="Times New Roman" w:hAnsi="Times New Roman" w:cs="Times New Roman"/>
          <w:b/>
          <w:sz w:val="18"/>
        </w:rPr>
        <w:t xml:space="preserve"> территориальной избирательной комиссии</w:t>
      </w:r>
      <w:r w:rsidR="00075A7F">
        <w:t xml:space="preserve">                                                                                   </w:t>
      </w:r>
      <w:r w:rsidR="00075A7F" w:rsidRPr="00075A7F">
        <w:rPr>
          <w:rFonts w:ascii="Times New Roman" w:hAnsi="Times New Roman" w:cs="Times New Roman"/>
          <w:b/>
          <w:sz w:val="18"/>
          <w:szCs w:val="18"/>
        </w:rPr>
        <w:t>Ю.В. Резниченко</w:t>
      </w:r>
    </w:p>
    <w:sectPr w:rsidR="00B93813" w:rsidSect="009201DC">
      <w:pgSz w:w="16838" w:h="11906" w:orient="landscape" w:code="9"/>
      <w:pgMar w:top="861" w:right="1440" w:bottom="748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13"/>
    <w:rsid w:val="00075A7F"/>
    <w:rsid w:val="00403738"/>
    <w:rsid w:val="006472B8"/>
    <w:rsid w:val="00660ECF"/>
    <w:rsid w:val="0069566C"/>
    <w:rsid w:val="007932E7"/>
    <w:rsid w:val="009201DC"/>
    <w:rsid w:val="00B93813"/>
    <w:rsid w:val="00D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05A16"/>
  <w15:docId w15:val="{B69518A2-B4D0-45A2-A0E4-30EA14B1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550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5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Алексей</cp:lastModifiedBy>
  <cp:revision>10</cp:revision>
  <dcterms:created xsi:type="dcterms:W3CDTF">2022-10-20T12:07:00Z</dcterms:created>
  <dcterms:modified xsi:type="dcterms:W3CDTF">2022-10-20T17:35:00Z</dcterms:modified>
</cp:coreProperties>
</file>