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7441" w14:textId="77777777" w:rsidR="00C11C6A" w:rsidRDefault="003351D9">
      <w:pPr>
        <w:pStyle w:val="ConsPlusNormal"/>
        <w:jc w:val="center"/>
      </w:pPr>
      <w:r>
        <w:t>Образец заявления</w:t>
      </w:r>
    </w:p>
    <w:p w14:paraId="0168DDA0" w14:textId="77777777" w:rsidR="00C11C6A" w:rsidRDefault="003351D9">
      <w:pPr>
        <w:pStyle w:val="ConsPlusNormal"/>
        <w:jc w:val="center"/>
      </w:pPr>
      <w:r>
        <w:t>о предоставлении государственной услуги</w:t>
      </w:r>
    </w:p>
    <w:p w14:paraId="2F0AE7EB" w14:textId="77777777" w:rsidR="00C11C6A" w:rsidRDefault="00C11C6A">
      <w:pPr>
        <w:pStyle w:val="ConsPlusNonformat"/>
        <w:jc w:val="both"/>
        <w:rPr>
          <w:rFonts w:ascii="Times New Roman" w:hAnsi="Times New Roman" w:cs="Times New Roman"/>
        </w:rPr>
      </w:pPr>
    </w:p>
    <w:p w14:paraId="506FDCF7" w14:textId="77777777" w:rsidR="00C11C6A" w:rsidRDefault="003351D9">
      <w:pPr>
        <w:pStyle w:val="ConsPlusNonformat"/>
        <w:ind w:firstLine="3686"/>
        <w:jc w:val="both"/>
        <w:rPr>
          <w:rFonts w:ascii="Tinos" w:eastAsia="Tinos" w:hAnsi="Tinos" w:cs="Tinos"/>
          <w:b/>
          <w:sz w:val="26"/>
          <w:szCs w:val="26"/>
        </w:rPr>
      </w:pPr>
      <w:r>
        <w:rPr>
          <w:rFonts w:ascii="Tinos" w:eastAsia="Tinos" w:hAnsi="Tinos" w:cs="Tinos"/>
          <w:b/>
          <w:sz w:val="26"/>
        </w:rPr>
        <w:t>Заместителю Губернатора области – министру</w:t>
      </w:r>
    </w:p>
    <w:p w14:paraId="6E7CD6B8" w14:textId="77777777" w:rsidR="00C11C6A" w:rsidRDefault="003351D9">
      <w:pPr>
        <w:pStyle w:val="ConsPlusNonformat"/>
        <w:ind w:firstLine="3686"/>
        <w:jc w:val="both"/>
        <w:rPr>
          <w:rFonts w:ascii="Tinos" w:eastAsia="Tinos" w:hAnsi="Tinos" w:cs="Tinos"/>
          <w:b/>
          <w:sz w:val="26"/>
          <w:szCs w:val="26"/>
        </w:rPr>
      </w:pPr>
      <w:r>
        <w:rPr>
          <w:rFonts w:ascii="Tinos" w:eastAsia="Tinos" w:hAnsi="Tinos" w:cs="Tinos"/>
          <w:b/>
          <w:sz w:val="26"/>
        </w:rPr>
        <w:t xml:space="preserve">имущественных и земельных отношений </w:t>
      </w:r>
    </w:p>
    <w:p w14:paraId="4646310D" w14:textId="77777777" w:rsidR="00C11C6A" w:rsidRDefault="003351D9">
      <w:pPr>
        <w:pStyle w:val="ConsPlusNonformat"/>
        <w:ind w:firstLine="3686"/>
        <w:jc w:val="both"/>
        <w:rPr>
          <w:rFonts w:ascii="Tinos" w:eastAsia="Tinos" w:hAnsi="Tinos" w:cs="Tinos"/>
          <w:b/>
          <w:sz w:val="26"/>
          <w:szCs w:val="26"/>
        </w:rPr>
      </w:pPr>
      <w:r>
        <w:rPr>
          <w:rFonts w:ascii="Tinos" w:eastAsia="Tinos" w:hAnsi="Tinos" w:cs="Tinos"/>
          <w:b/>
          <w:sz w:val="26"/>
          <w:szCs w:val="26"/>
        </w:rPr>
        <w:t>Белгородской области</w:t>
      </w:r>
    </w:p>
    <w:p w14:paraId="0DD4A242" w14:textId="77777777" w:rsidR="00C11C6A" w:rsidRDefault="003351D9">
      <w:pPr>
        <w:pStyle w:val="ConsPlusNonformat"/>
        <w:ind w:firstLine="368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1616BFC" w14:textId="77777777" w:rsidR="00C11C6A" w:rsidRDefault="003351D9">
      <w:pPr>
        <w:pStyle w:val="ConsPlusNonformat"/>
        <w:ind w:firstLine="3686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Зайнуллину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Р.Ш.</w:t>
      </w:r>
    </w:p>
    <w:p w14:paraId="01786A42" w14:textId="77777777" w:rsidR="00C11C6A" w:rsidRDefault="00C11C6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9112F0" w14:textId="77777777" w:rsidR="00C11C6A" w:rsidRDefault="00C11C6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903410" w14:textId="77777777" w:rsidR="00C11C6A" w:rsidRDefault="003351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Ходатайство</w:t>
      </w:r>
    </w:p>
    <w:p w14:paraId="0A2A3BF7" w14:textId="77777777" w:rsidR="00C11C6A" w:rsidRDefault="003351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предоставлении земельного участка в аренду без проведения торгов</w:t>
      </w:r>
    </w:p>
    <w:p w14:paraId="114B2769" w14:textId="77777777" w:rsidR="00C11C6A" w:rsidRDefault="00C11C6A">
      <w:pPr>
        <w:pStyle w:val="ConsPlusNonformat"/>
        <w:jc w:val="both"/>
        <w:rPr>
          <w:rFonts w:ascii="Times New Roman" w:hAnsi="Times New Roman" w:cs="Times New Roman"/>
        </w:rPr>
      </w:pPr>
    </w:p>
    <w:p w14:paraId="0B338EDC" w14:textId="77777777" w:rsidR="00C11C6A" w:rsidRDefault="003351D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tooltip="consultantplus://offline/ref=2A3BC9A734439090536D954AB64A6BA5D8A2C371C2D2D49116CFB545806CBD3DC4D6FAD1BAn6C7I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39.6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</w:t>
      </w:r>
      <w:hyperlink r:id="rId7" w:tooltip="consultantplus://offline/ref=2A3BC9A734439090536D8B47A02631A8DEA8947FC6D8DCC14890EE18D765B76An8C3I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Белгородской области от 3 апреля 2015 года № 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 земельные  участки  предоставляются  в  аренду без проведения торгов» ходатайство о предоставлении в аренду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</w:t>
      </w:r>
    </w:p>
    <w:p w14:paraId="53FC4BBD" w14:textId="77777777" w:rsidR="00C11C6A" w:rsidRDefault="003351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(полное наименование, ОГРН, ИНН, юридический адрес заявителя)</w:t>
      </w:r>
    </w:p>
    <w:p w14:paraId="10F265E2" w14:textId="77777777" w:rsidR="00C11C6A" w:rsidRDefault="003351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земельного участка</w:t>
      </w:r>
      <w:r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14:paraId="3E3B48DF" w14:textId="77777777" w:rsidR="00C11C6A" w:rsidRDefault="003351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(описание земельного участка, предполагаемого для оформления в аренду без проведения торгов; местоположение,   площадь,  кадастровый  номер  (при наличии), форма собственности)</w:t>
      </w:r>
    </w:p>
    <w:p w14:paraId="03676E94" w14:textId="77777777" w:rsidR="00C11C6A" w:rsidRDefault="003351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для целей размещения (реализации)</w:t>
      </w:r>
      <w:r>
        <w:rPr>
          <w:rFonts w:ascii="Times New Roman" w:hAnsi="Times New Roman" w:cs="Times New Roman"/>
        </w:rPr>
        <w:t xml:space="preserve"> ______________________________________________________</w:t>
      </w:r>
    </w:p>
    <w:p w14:paraId="3209D5E5" w14:textId="77777777" w:rsidR="00C11C6A" w:rsidRDefault="003351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 социально-культурного или коммунально-бытового назначения, для строительства которого необходим земельный участок, или наименование инвестиционного проекта, для реализации которого необходим земельный участок).</w:t>
      </w:r>
    </w:p>
    <w:p w14:paraId="3E5F7986" w14:textId="77777777" w:rsidR="00C11C6A" w:rsidRDefault="00C11C6A">
      <w:pPr>
        <w:pStyle w:val="ConsPlusNonformat"/>
        <w:jc w:val="both"/>
        <w:rPr>
          <w:rFonts w:ascii="Times New Roman" w:hAnsi="Times New Roman" w:cs="Times New Roman"/>
        </w:rPr>
      </w:pPr>
    </w:p>
    <w:p w14:paraId="6FC5E085" w14:textId="77777777" w:rsidR="00C11C6A" w:rsidRDefault="003351D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Планируемый к реализации инвестиционный проект предусматривает</w:t>
      </w:r>
    </w:p>
    <w:p w14:paraId="15433C2A" w14:textId="77777777" w:rsidR="00C11C6A" w:rsidRDefault="003351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_______________________________________________________________________________________________.</w:t>
      </w:r>
    </w:p>
    <w:p w14:paraId="4F67D5D3" w14:textId="77777777" w:rsidR="00C11C6A" w:rsidRDefault="003351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(параметры проекта: объем инвестиций, количество создаваемых в результате реализации проекта рабочих мест; сумма дополнительных ежегодных поступлений от налогов в консолидированный бюджет Белгородской области)</w:t>
      </w:r>
    </w:p>
    <w:p w14:paraId="5D82CCD4" w14:textId="77777777" w:rsidR="00C11C6A" w:rsidRDefault="00C11C6A">
      <w:pPr>
        <w:pStyle w:val="ConsPlusNonformat"/>
        <w:jc w:val="both"/>
        <w:rPr>
          <w:rFonts w:ascii="Times New Roman" w:hAnsi="Times New Roman" w:cs="Times New Roman"/>
        </w:rPr>
      </w:pPr>
    </w:p>
    <w:p w14:paraId="7DF8BE4C" w14:textId="77777777" w:rsidR="00C11C6A" w:rsidRDefault="00C11C6A">
      <w:pPr>
        <w:pStyle w:val="ConsPlusNonformat"/>
        <w:jc w:val="both"/>
        <w:rPr>
          <w:rFonts w:ascii="Times New Roman" w:hAnsi="Times New Roman" w:cs="Times New Roman"/>
        </w:rPr>
      </w:pPr>
    </w:p>
    <w:p w14:paraId="4AA96F48" w14:textId="77777777" w:rsidR="00C11C6A" w:rsidRDefault="003351D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на _____ л. согласно описи документов.</w:t>
      </w:r>
    </w:p>
    <w:p w14:paraId="611EF8CB" w14:textId="77777777" w:rsidR="00C11C6A" w:rsidRDefault="00C11C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C3B6334" w14:textId="77777777" w:rsidR="00C11C6A" w:rsidRDefault="00C11C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D59AB78" w14:textId="77777777" w:rsidR="00C11C6A" w:rsidRDefault="00C11C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413CB86" w14:textId="77777777" w:rsidR="00C11C6A" w:rsidRDefault="00C11C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6739E9C" w14:textId="77777777" w:rsidR="00C11C6A" w:rsidRDefault="00C11C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C9892B9" w14:textId="77777777" w:rsidR="00C11C6A" w:rsidRDefault="003351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____________________  ___________________________</w:t>
      </w:r>
    </w:p>
    <w:p w14:paraId="6441AB0E" w14:textId="77777777" w:rsidR="00C11C6A" w:rsidRDefault="003351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(должность представителя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личная подпись)                                (Ф.И.О.)</w:t>
      </w:r>
    </w:p>
    <w:p w14:paraId="464C2ED9" w14:textId="77777777" w:rsidR="00C11C6A" w:rsidRDefault="003351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заявителя)                                                                                                                       М.П.</w:t>
      </w:r>
    </w:p>
    <w:p w14:paraId="73AE10D9" w14:textId="77777777" w:rsidR="00C11C6A" w:rsidRDefault="00C11C6A">
      <w:pPr>
        <w:pStyle w:val="ConsPlusNonformat"/>
        <w:jc w:val="both"/>
        <w:rPr>
          <w:rFonts w:ascii="Times New Roman" w:hAnsi="Times New Roman" w:cs="Times New Roman"/>
        </w:rPr>
      </w:pPr>
    </w:p>
    <w:p w14:paraId="77C942C0" w14:textId="77777777" w:rsidR="00C11C6A" w:rsidRDefault="00C11C6A">
      <w:pPr>
        <w:pStyle w:val="ConsPlusNonformat"/>
        <w:jc w:val="both"/>
        <w:rPr>
          <w:rFonts w:ascii="Times New Roman" w:hAnsi="Times New Roman" w:cs="Times New Roman"/>
        </w:rPr>
      </w:pPr>
    </w:p>
    <w:p w14:paraId="7F12AB91" w14:textId="77777777" w:rsidR="00C11C6A" w:rsidRDefault="00C11C6A">
      <w:pPr>
        <w:pStyle w:val="ConsPlusNonformat"/>
        <w:jc w:val="both"/>
        <w:rPr>
          <w:rFonts w:ascii="Times New Roman" w:hAnsi="Times New Roman" w:cs="Times New Roman"/>
        </w:rPr>
      </w:pPr>
    </w:p>
    <w:p w14:paraId="0A4CE891" w14:textId="77777777" w:rsidR="00C11C6A" w:rsidRDefault="003351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__________ 20__ г.</w:t>
      </w:r>
    </w:p>
    <w:p w14:paraId="4382C523" w14:textId="77777777" w:rsidR="00C11C6A" w:rsidRDefault="00C11C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C11C6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6DE8" w14:textId="77777777" w:rsidR="006C315E" w:rsidRDefault="006C315E">
      <w:pPr>
        <w:spacing w:after="0" w:line="240" w:lineRule="auto"/>
      </w:pPr>
      <w:r>
        <w:separator/>
      </w:r>
    </w:p>
  </w:endnote>
  <w:endnote w:type="continuationSeparator" w:id="0">
    <w:p w14:paraId="2D3D00FE" w14:textId="77777777" w:rsidR="006C315E" w:rsidRDefault="006C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CA41" w14:textId="77777777" w:rsidR="006C315E" w:rsidRDefault="006C315E">
      <w:pPr>
        <w:spacing w:after="0" w:line="240" w:lineRule="auto"/>
      </w:pPr>
      <w:r>
        <w:separator/>
      </w:r>
    </w:p>
  </w:footnote>
  <w:footnote w:type="continuationSeparator" w:id="0">
    <w:p w14:paraId="2A1CC6E0" w14:textId="77777777" w:rsidR="006C315E" w:rsidRDefault="006C3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6A"/>
    <w:rsid w:val="003351D9"/>
    <w:rsid w:val="0062713B"/>
    <w:rsid w:val="006C315E"/>
    <w:rsid w:val="00C11C6A"/>
    <w:rsid w:val="00E6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2372"/>
  <w15:docId w15:val="{492E7FC5-6543-4B47-AEE6-A03AA90E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3BC9A734439090536D8B47A02631A8DEA8947FC6D8DCC14890EE18D765B76An8C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3BC9A734439090536D954AB64A6BA5D8A2C371C2D2D49116CFB545806CBD3DC4D6FAD1BAn6C7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Пользователь</cp:lastModifiedBy>
  <cp:revision>2</cp:revision>
  <dcterms:created xsi:type="dcterms:W3CDTF">2023-07-19T07:23:00Z</dcterms:created>
  <dcterms:modified xsi:type="dcterms:W3CDTF">2023-07-19T07:23:00Z</dcterms:modified>
</cp:coreProperties>
</file>