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583A" w14:textId="77777777" w:rsidR="00BB422E" w:rsidRPr="00A025EB" w:rsidRDefault="00BB422E" w:rsidP="00BB422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</w:pPr>
      <w:r w:rsidRPr="00A025E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Перечень нормативных правовых актов, регулирующих предоставление муниципальной услуги </w:t>
      </w:r>
      <w:r w:rsidRPr="00A025E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  <w:t>Предоставление информации о порядке предоставления жилищно-коммунальных услуг населению</w:t>
      </w:r>
      <w:r w:rsidRPr="00A025E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  <w:t>»</w:t>
      </w:r>
    </w:p>
    <w:p w14:paraId="15FD871C" w14:textId="77777777" w:rsidR="00BB422E" w:rsidRDefault="00BB422E" w:rsidP="00BB422E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025E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Федеральный закон от 27.07.2010 № 210-ФЗ «Об организации предоставления государственных и муниципальных услуг» // «Российская газета», № 368, 30.07.2010.</w:t>
      </w:r>
    </w:p>
    <w:p w14:paraId="3A34EF13" w14:textId="77777777" w:rsidR="00BB422E" w:rsidRPr="0006738C" w:rsidRDefault="00BB422E" w:rsidP="00BB422E">
      <w:pPr>
        <w:pStyle w:val="a5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5502D0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</w:t>
      </w:r>
      <w:r w:rsidRPr="005502D0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06.10.2003 № </w:t>
      </w:r>
      <w:r w:rsidRPr="005502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131-ФЗ «Об общих принципах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73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организации местного самоуправления в Российской Федерации»</w:t>
      </w:r>
    </w:p>
    <w:p w14:paraId="1BC484B2" w14:textId="77777777" w:rsidR="00BB422E" w:rsidRPr="0006738C" w:rsidRDefault="00BB422E" w:rsidP="00BB422E">
      <w:pPr>
        <w:pStyle w:val="a3"/>
        <w:tabs>
          <w:tab w:val="num" w:pos="360"/>
        </w:tabs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06738C">
        <w:rPr>
          <w:color w:val="000000" w:themeColor="text1"/>
          <w:spacing w:val="2"/>
          <w:sz w:val="26"/>
          <w:szCs w:val="26"/>
        </w:rPr>
        <w:t>(</w:t>
      </w:r>
      <w:r w:rsidRPr="0006738C">
        <w:rPr>
          <w:sz w:val="26"/>
          <w:szCs w:val="26"/>
        </w:rPr>
        <w:t>"Собрание законодательства РФ", 06.10.2003, N 40, ст. 3822,</w:t>
      </w:r>
      <w:r>
        <w:rPr>
          <w:sz w:val="26"/>
          <w:szCs w:val="26"/>
        </w:rPr>
        <w:t xml:space="preserve"> </w:t>
      </w:r>
      <w:r w:rsidRPr="0006738C">
        <w:rPr>
          <w:sz w:val="26"/>
          <w:szCs w:val="26"/>
        </w:rPr>
        <w:t>"Парламентская газета", N 186, 08.10.2003, "Российская газета", N 202, 08.10.2003</w:t>
      </w:r>
      <w:r>
        <w:rPr>
          <w:sz w:val="26"/>
          <w:szCs w:val="26"/>
        </w:rPr>
        <w:t>)</w:t>
      </w:r>
      <w:r w:rsidRPr="0006738C">
        <w:rPr>
          <w:sz w:val="26"/>
          <w:szCs w:val="26"/>
        </w:rPr>
        <w:t xml:space="preserve">. </w:t>
      </w:r>
    </w:p>
    <w:p w14:paraId="5D235D81" w14:textId="77777777" w:rsidR="00BB422E" w:rsidRPr="0008015D" w:rsidRDefault="00BB422E" w:rsidP="00BB422E">
      <w:pPr>
        <w:pStyle w:val="a3"/>
        <w:spacing w:before="0" w:beforeAutospacing="0" w:after="0" w:afterAutospacing="0" w:line="288" w:lineRule="atLeast"/>
        <w:ind w:firstLine="708"/>
        <w:jc w:val="both"/>
      </w:pPr>
      <w:r>
        <w:rPr>
          <w:sz w:val="26"/>
          <w:szCs w:val="26"/>
        </w:rPr>
        <w:t xml:space="preserve">3. </w:t>
      </w:r>
      <w:r w:rsidRPr="00A025EB">
        <w:rPr>
          <w:sz w:val="26"/>
          <w:szCs w:val="26"/>
        </w:rPr>
        <w:t xml:space="preserve">Постановление администрации </w:t>
      </w:r>
      <w:proofErr w:type="spellStart"/>
      <w:r w:rsidRPr="00A025EB">
        <w:rPr>
          <w:sz w:val="26"/>
          <w:szCs w:val="26"/>
        </w:rPr>
        <w:t>Старооскольского</w:t>
      </w:r>
      <w:proofErr w:type="spellEnd"/>
      <w:r w:rsidRPr="00A025EB">
        <w:rPr>
          <w:sz w:val="26"/>
          <w:szCs w:val="26"/>
        </w:rPr>
        <w:t xml:space="preserve"> городского округа Белгородской области от 07.11.2022 № 5028 «О Порядке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A025EB">
        <w:rPr>
          <w:sz w:val="26"/>
          <w:szCs w:val="26"/>
        </w:rPr>
        <w:t>Старооскольского</w:t>
      </w:r>
      <w:proofErr w:type="spellEnd"/>
      <w:r w:rsidRPr="00A025EB">
        <w:rPr>
          <w:sz w:val="26"/>
          <w:szCs w:val="26"/>
        </w:rPr>
        <w:t xml:space="preserve"> городского округа»</w:t>
      </w:r>
      <w:r>
        <w:rPr>
          <w:sz w:val="26"/>
          <w:szCs w:val="26"/>
        </w:rPr>
        <w:t xml:space="preserve">, </w:t>
      </w:r>
      <w:r>
        <w:t xml:space="preserve">издание </w:t>
      </w:r>
      <w:r w:rsidRPr="0008015D">
        <w:t xml:space="preserve">"Зори", N 87, 11.11.2022. </w:t>
      </w:r>
    </w:p>
    <w:p w14:paraId="30C70A96" w14:textId="77777777" w:rsidR="00BB422E" w:rsidRDefault="00BB422E" w:rsidP="00BB422E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08015D">
        <w:rPr>
          <w:sz w:val="26"/>
          <w:szCs w:val="26"/>
        </w:rPr>
        <w:t xml:space="preserve">4. Постановление Правительства Белгородской области от 18 июля 2022 года № 431-пп «О порядке разработки и  утверждения административных регламентов  предоставления государственных услуг на территории Белгородской области», Официальный интернет-портал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Pr="0008015D">
          <w:rPr>
            <w:rStyle w:val="a4"/>
            <w:sz w:val="26"/>
            <w:szCs w:val="26"/>
          </w:rPr>
          <w:t>http://pravo.gov.ru</w:t>
        </w:r>
      </w:hyperlink>
      <w:r w:rsidRPr="0008015D">
        <w:rPr>
          <w:sz w:val="26"/>
          <w:szCs w:val="26"/>
        </w:rPr>
        <w:t>, 21.07.2022.</w:t>
      </w:r>
    </w:p>
    <w:p w14:paraId="099F0F29" w14:textId="77777777" w:rsidR="00146C48" w:rsidRDefault="00146C48">
      <w:bookmarkStart w:id="0" w:name="_GoBack"/>
      <w:bookmarkEnd w:id="0"/>
    </w:p>
    <w:sectPr w:rsidR="0014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F76CF"/>
    <w:multiLevelType w:val="multilevel"/>
    <w:tmpl w:val="6BC248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48"/>
    <w:rsid w:val="00146C48"/>
    <w:rsid w:val="00B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A09A-97C6-4427-B57A-9195C17E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2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B42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ЕреминаСН</dc:creator>
  <cp:keywords/>
  <dc:description/>
  <cp:lastModifiedBy>ЕреминаСН</cp:lastModifiedBy>
  <cp:revision>2</cp:revision>
  <dcterms:created xsi:type="dcterms:W3CDTF">2024-12-24T09:05:00Z</dcterms:created>
  <dcterms:modified xsi:type="dcterms:W3CDTF">2024-12-24T09:06:00Z</dcterms:modified>
</cp:coreProperties>
</file>