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5A5AE" w14:textId="77777777" w:rsidR="008950C0" w:rsidRDefault="00E90D89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i/>
          <w:sz w:val="23"/>
          <w:szCs w:val="23"/>
        </w:rPr>
        <w:t>Приложение к извещению</w:t>
      </w:r>
    </w:p>
    <w:p w14:paraId="60C1DE59" w14:textId="77777777" w:rsidR="008950C0" w:rsidRDefault="008950C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87BE9E2" w14:textId="77777777" w:rsidR="008950C0" w:rsidRDefault="00E90D8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14C825A5" w14:textId="77777777" w:rsidR="008950C0" w:rsidRDefault="00E90D8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5D58FAAA" w14:textId="77777777" w:rsidR="008950C0" w:rsidRDefault="008950C0">
      <w:pPr>
        <w:pStyle w:val="Default"/>
        <w:jc w:val="both"/>
        <w:rPr>
          <w:sz w:val="26"/>
          <w:szCs w:val="26"/>
        </w:rPr>
      </w:pPr>
    </w:p>
    <w:p w14:paraId="39952FCA" w14:textId="77777777" w:rsidR="008950C0" w:rsidRDefault="00E90D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2B571EAB" w14:textId="77777777" w:rsidR="008950C0" w:rsidRDefault="00E90D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«___» ___________ 20__ года </w:t>
      </w:r>
    </w:p>
    <w:p w14:paraId="48404822" w14:textId="77777777" w:rsidR="008950C0" w:rsidRDefault="008950C0">
      <w:pPr>
        <w:pStyle w:val="Default"/>
        <w:jc w:val="both"/>
        <w:rPr>
          <w:sz w:val="26"/>
          <w:szCs w:val="26"/>
        </w:rPr>
      </w:pPr>
    </w:p>
    <w:p w14:paraId="651C1B2A" w14:textId="77777777" w:rsidR="008950C0" w:rsidRDefault="008950C0">
      <w:pPr>
        <w:pStyle w:val="Default"/>
        <w:jc w:val="both"/>
        <w:rPr>
          <w:sz w:val="26"/>
          <w:szCs w:val="26"/>
        </w:rPr>
      </w:pPr>
    </w:p>
    <w:p w14:paraId="024AF9CC" w14:textId="77777777" w:rsidR="008950C0" w:rsidRDefault="00E90D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 Белгородской области, от имени которого действует департамент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в  лице заместителя главы </w:t>
      </w:r>
      <w:r>
        <w:rPr>
          <w:sz w:val="26"/>
          <w:szCs w:val="26"/>
        </w:rPr>
        <w:t xml:space="preserve">администрации городского округа - начальника департамента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_________________________________________, </w:t>
      </w:r>
    </w:p>
    <w:p w14:paraId="115DAAEE" w14:textId="77777777" w:rsidR="008950C0" w:rsidRDefault="00E90D89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(Ф.И.О.) </w:t>
      </w:r>
    </w:p>
    <w:p w14:paraId="51731932" w14:textId="77777777" w:rsidR="008950C0" w:rsidRDefault="00E90D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</w:t>
      </w:r>
      <w:r>
        <w:rPr>
          <w:sz w:val="26"/>
          <w:szCs w:val="26"/>
        </w:rPr>
        <w:t xml:space="preserve">нии Положения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479A6E80" w14:textId="77777777" w:rsidR="008950C0" w:rsidRDefault="00E90D89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физического лица, наименование организации для юридического лица) </w:t>
      </w:r>
    </w:p>
    <w:p w14:paraId="0A8E0E74" w14:textId="77777777" w:rsidR="008950C0" w:rsidRDefault="00E90D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</w:t>
      </w:r>
      <w:r>
        <w:rPr>
          <w:sz w:val="26"/>
          <w:szCs w:val="26"/>
        </w:rPr>
        <w:t xml:space="preserve"> в дальнейшем при совместном упоминании – Стороны, заключили настоящий Договор о следующем: </w:t>
      </w:r>
    </w:p>
    <w:p w14:paraId="06CD257A" w14:textId="77777777" w:rsidR="008950C0" w:rsidRDefault="008950C0">
      <w:pPr>
        <w:pStyle w:val="Default"/>
        <w:jc w:val="both"/>
        <w:rPr>
          <w:sz w:val="26"/>
          <w:szCs w:val="26"/>
        </w:rPr>
      </w:pPr>
    </w:p>
    <w:p w14:paraId="072368AE" w14:textId="77777777" w:rsidR="008950C0" w:rsidRDefault="00E90D89">
      <w:pPr>
        <w:pStyle w:val="Default"/>
        <w:numPr>
          <w:ilvl w:val="0"/>
          <w:numId w:val="23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747386E4" w14:textId="77777777" w:rsidR="008950C0" w:rsidRDefault="008950C0">
      <w:pPr>
        <w:pStyle w:val="Default"/>
        <w:ind w:left="1069"/>
        <w:jc w:val="both"/>
        <w:rPr>
          <w:sz w:val="26"/>
          <w:szCs w:val="26"/>
        </w:rPr>
      </w:pPr>
    </w:p>
    <w:p w14:paraId="0F0AD510" w14:textId="77777777" w:rsidR="008950C0" w:rsidRDefault="00E90D89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1.1. Арендодатель предоставляет, а Арендатор принимает в аренду за плату согласно ______________________________________________________________</w:t>
      </w:r>
      <w:r>
        <w:rPr>
          <w:sz w:val="26"/>
          <w:szCs w:val="26"/>
        </w:rPr>
        <w:t xml:space="preserve">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подведения итогов аукциона)</w:t>
      </w:r>
    </w:p>
    <w:p w14:paraId="2D9C8095" w14:textId="77777777" w:rsidR="008950C0" w:rsidRDefault="00E90D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67FDAFB0" w14:textId="77777777" w:rsidR="008950C0" w:rsidRDefault="00E90D89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(указать вид собственности: государственная или муниципальная) </w:t>
      </w:r>
    </w:p>
    <w:p w14:paraId="0A49F1CB" w14:textId="77777777" w:rsidR="008950C0" w:rsidRDefault="00E90D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51CDC014" w14:textId="77777777" w:rsidR="008950C0" w:rsidRDefault="00E90D89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(указывается вид (наименование) объекта) </w:t>
      </w:r>
    </w:p>
    <w:p w14:paraId="5D4E961B" w14:textId="77777777" w:rsidR="008950C0" w:rsidRDefault="00E90D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2AE177A8" w14:textId="77777777" w:rsidR="008950C0" w:rsidRDefault="00E90D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26B82673" w14:textId="77777777" w:rsidR="008950C0" w:rsidRDefault="00E90D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Кадастровый номер земельного участка</w:t>
      </w:r>
      <w:r>
        <w:rPr>
          <w:sz w:val="26"/>
          <w:szCs w:val="26"/>
        </w:rPr>
        <w:t xml:space="preserve"> ___________________________. </w:t>
      </w:r>
    </w:p>
    <w:p w14:paraId="01A7C905" w14:textId="77777777" w:rsidR="008950C0" w:rsidRDefault="00E90D89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правоустанавливающего документа, дата, серия, номер)</w:t>
      </w:r>
    </w:p>
    <w:p w14:paraId="1CD783FC" w14:textId="77777777" w:rsidR="008950C0" w:rsidRDefault="008950C0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12EF12BF" w14:textId="77777777" w:rsidR="008950C0" w:rsidRDefault="00E90D8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78AEF134" w14:textId="77777777" w:rsidR="008950C0" w:rsidRDefault="008950C0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6A6848D8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3DBF6CBF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73BBB2E6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заключенным с момента передачи земельного участка Арендатору по акту приема-передачи (по форме, предусмотренной При</w:t>
      </w:r>
      <w:r>
        <w:rPr>
          <w:color w:val="auto"/>
          <w:sz w:val="26"/>
          <w:szCs w:val="26"/>
        </w:rPr>
        <w:t xml:space="preserve">ложением   к Договору). </w:t>
      </w:r>
    </w:p>
    <w:p w14:paraId="02CB27C1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46C0D6E1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2.2. Ежегодный размер арендной платы составляет: </w:t>
      </w:r>
    </w:p>
    <w:p w14:paraId="6F003F51" w14:textId="77777777" w:rsidR="008950C0" w:rsidRDefault="00E90D89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_______________________________________________________________________. </w:t>
      </w:r>
    </w:p>
    <w:p w14:paraId="778A0580" w14:textId="77777777" w:rsidR="008950C0" w:rsidRDefault="00E90D89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0502021B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Размер арендной платы определен на основании _______________________________________________________________________, </w:t>
      </w:r>
    </w:p>
    <w:p w14:paraId="39176A00" w14:textId="77777777" w:rsidR="008950C0" w:rsidRDefault="00E90D89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lastRenderedPageBreak/>
        <w:t>(указывается дата и номер протокола результатов торгов, № и дата отчёта оценочной организац</w:t>
      </w:r>
      <w:r>
        <w:rPr>
          <w:color w:val="auto"/>
          <w:sz w:val="16"/>
          <w:szCs w:val="16"/>
        </w:rPr>
        <w:t>ии)</w:t>
      </w:r>
    </w:p>
    <w:p w14:paraId="524A5193" w14:textId="77777777" w:rsidR="008950C0" w:rsidRDefault="00E90D89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______  рублей, перечисленные Арендатором для участия в аукционе в виде задатка, зачисляются Арендодателем в счет оплаты арендной</w:t>
      </w:r>
      <w:r>
        <w:rPr>
          <w:color w:val="auto"/>
          <w:sz w:val="26"/>
          <w:szCs w:val="26"/>
        </w:rPr>
        <w:t xml:space="preserve"> платы, оставшаяся сумма платежа годового размера арендной платы в размере _______ рублей перечисляется Арендатором в течение 10 (десяти) дней со дня подписания настоящего Договора. </w:t>
      </w:r>
    </w:p>
    <w:p w14:paraId="08284A80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</w:t>
      </w:r>
      <w:r>
        <w:rPr>
          <w:color w:val="auto"/>
          <w:sz w:val="26"/>
          <w:szCs w:val="26"/>
        </w:rPr>
        <w:t>авными долями не позднее последнего числа месяца, завершающего отчетный квартал, путем перечисления на соответствующий бюджетный счет управления Федерального казначейства по Белгородской области. Размер арендной платы за неполный период (квартал) исчисляет</w:t>
      </w:r>
      <w:r>
        <w:rPr>
          <w:color w:val="auto"/>
          <w:sz w:val="26"/>
          <w:szCs w:val="26"/>
        </w:rPr>
        <w:t>ся пропорционально количеству календарных дней аренды в квартале к количеству дней данного квартала.</w:t>
      </w:r>
    </w:p>
    <w:p w14:paraId="0CBEB8AA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2.4. При внесении арендной платы допускается авансовый платеж, но не более чем за 12 месяцев. Авансовый платеж не освобождает Арендатора от уплаты разницы </w:t>
      </w:r>
      <w:r>
        <w:rPr>
          <w:color w:val="auto"/>
          <w:sz w:val="26"/>
          <w:szCs w:val="26"/>
        </w:rPr>
        <w:t xml:space="preserve">по платежам, возникшей в результате повышения размера арендной платы за земельный участок. </w:t>
      </w:r>
    </w:p>
    <w:p w14:paraId="0BBF1306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2.5. Случаи и периодичность изменения арендной платы за пользование земельным участком: </w:t>
      </w:r>
    </w:p>
    <w:p w14:paraId="3C4988AC" w14:textId="77777777" w:rsidR="008950C0" w:rsidRDefault="00E90D89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</w:t>
      </w:r>
      <w:r>
        <w:rPr>
          <w:color w:val="auto"/>
          <w:spacing w:val="2"/>
          <w:sz w:val="26"/>
          <w:szCs w:val="26"/>
          <w:shd w:val="clear" w:color="auto" w:fill="FFFFFF"/>
        </w:rPr>
        <w:t>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 котором заключен указанный договор аренды, и остается неизменным в течение финансового года.</w:t>
      </w:r>
    </w:p>
    <w:p w14:paraId="6C0D10DD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2.5.2. Арендная плата изменяется в одностороннем порядке Арендодателем в случае внесения изменений в нормативные акты Российской Федерации, Белгородской области,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4C4CDB15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</w:t>
      </w:r>
      <w:r>
        <w:rPr>
          <w:color w:val="auto"/>
          <w:sz w:val="26"/>
          <w:szCs w:val="26"/>
        </w:rPr>
        <w:t>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– начисление арендной платы осуществляется Арендодателем с примен</w:t>
      </w:r>
      <w:r>
        <w:rPr>
          <w:color w:val="auto"/>
          <w:sz w:val="26"/>
          <w:szCs w:val="26"/>
        </w:rPr>
        <w:t>ением к размеру арендной платы, определенному в соответствии с настоящим Договором,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</w:t>
      </w:r>
      <w:r>
        <w:rPr>
          <w:color w:val="auto"/>
          <w:sz w:val="26"/>
          <w:szCs w:val="26"/>
        </w:rPr>
        <w:t>ии права на построенный индивидуальный жилой дом.</w:t>
      </w:r>
    </w:p>
    <w:p w14:paraId="3B7D8494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2.7. Изменение Арендодателем в одностороннем порядке размера (ставки) арендной платы осуществляется на основании и в порядке, предусмотренном соответствующими нормативными актами, о чем Арендатор считается </w:t>
      </w:r>
      <w:r>
        <w:rPr>
          <w:color w:val="auto"/>
          <w:sz w:val="26"/>
          <w:szCs w:val="26"/>
        </w:rPr>
        <w:t xml:space="preserve">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</w:t>
      </w:r>
      <w:r>
        <w:rPr>
          <w:color w:val="auto"/>
          <w:sz w:val="26"/>
          <w:szCs w:val="26"/>
        </w:rPr>
        <w:t xml:space="preserve">). </w:t>
      </w:r>
    </w:p>
    <w:p w14:paraId="5953F456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(нормативных правовых актов, ненормативных правовых актов, отчета независимого оценщика в случае определения арендной платы на осно</w:t>
      </w:r>
      <w:r>
        <w:rPr>
          <w:color w:val="auto"/>
          <w:sz w:val="26"/>
          <w:szCs w:val="26"/>
        </w:rPr>
        <w:t xml:space="preserve">вании её рыночной стоимости и т.п.) в средствах массовой информации, которые являются источником официального опубликования нормативных актов органов соответствующего уровня власти. В таком случае </w:t>
      </w:r>
      <w:r>
        <w:rPr>
          <w:color w:val="auto"/>
          <w:sz w:val="26"/>
          <w:szCs w:val="26"/>
        </w:rPr>
        <w:lastRenderedPageBreak/>
        <w:t>Арендатор также считается уведомленным о произошедшем измен</w:t>
      </w:r>
      <w:r>
        <w:rPr>
          <w:color w:val="auto"/>
          <w:sz w:val="26"/>
          <w:szCs w:val="26"/>
        </w:rPr>
        <w:t>ении арендной платы со дня опубликования документа-основания в средствах массовой информации.</w:t>
      </w:r>
    </w:p>
    <w:p w14:paraId="04D16787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 4</w:t>
      </w:r>
      <w:r>
        <w:rPr>
          <w:color w:val="auto"/>
          <w:sz w:val="26"/>
          <w:szCs w:val="26"/>
        </w:rPr>
        <w:t>.3.5 Договора) или иным общедоступным способом.</w:t>
      </w:r>
    </w:p>
    <w:p w14:paraId="707D692D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течение срока действия настоящего Договора.</w:t>
      </w:r>
    </w:p>
    <w:p w14:paraId="1638D9F6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2.8. Неиспользование земельного участка Арендатором не может служить основанием невне</w:t>
      </w:r>
      <w:r>
        <w:rPr>
          <w:color w:val="auto"/>
          <w:sz w:val="26"/>
          <w:szCs w:val="26"/>
        </w:rPr>
        <w:t xml:space="preserve">сения арендной платы. </w:t>
      </w:r>
    </w:p>
    <w:p w14:paraId="1E0E7A87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</w:t>
      </w:r>
      <w:r>
        <w:rPr>
          <w:color w:val="auto"/>
          <w:sz w:val="26"/>
          <w:szCs w:val="26"/>
        </w:rPr>
        <w:t xml:space="preserve">ом суммой арендных платежей за соответствующий период и уплаченной Арендатором суммой за данный период, зачисляется в следующем порядке: </w:t>
      </w:r>
    </w:p>
    <w:p w14:paraId="2C7F3D73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счёт оплаты пени, начисленной в связи с нарушением сроков внесения арендной платы и неоплатой арендной платы в по</w:t>
      </w:r>
      <w:r>
        <w:rPr>
          <w:color w:val="auto"/>
          <w:sz w:val="26"/>
          <w:szCs w:val="26"/>
        </w:rPr>
        <w:t xml:space="preserve">лном размере за предыдущие периоды (если таковая начислена); </w:t>
      </w:r>
    </w:p>
    <w:p w14:paraId="2865254B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4B5470C8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01778DE3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28B0026" w14:textId="77777777" w:rsidR="008950C0" w:rsidRDefault="00E90D89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0991A4F9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372AA5E" w14:textId="77777777" w:rsidR="008950C0" w:rsidRDefault="00E90D89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50FE9DAE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52F40BA1" w14:textId="77777777" w:rsidR="008950C0" w:rsidRDefault="00E90D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8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</w:t>
      </w:r>
      <w:r>
        <w:rPr>
          <w:sz w:val="26"/>
          <w:szCs w:val="26"/>
        </w:rPr>
        <w:t xml:space="preserve">екса Российской Федерации, путем уведомления Арендатора об отказе от договора (исполнения договора), в случаях: </w:t>
      </w:r>
    </w:p>
    <w:p w14:paraId="776EFD25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77F27697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использования зе</w:t>
      </w:r>
      <w:r>
        <w:rPr>
          <w:color w:val="auto"/>
          <w:sz w:val="26"/>
          <w:szCs w:val="26"/>
        </w:rPr>
        <w:t xml:space="preserve">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2BBC6C54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</w:t>
      </w:r>
      <w:r>
        <w:rPr>
          <w:color w:val="auto"/>
          <w:sz w:val="26"/>
          <w:szCs w:val="26"/>
        </w:rPr>
        <w:t xml:space="preserve">ным планом и правилами землепользования и застройки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округа, а также нормативно - правовыми и распорядительными актами органов местного самоуправления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о развитии застроенных территорий, а объект</w:t>
      </w:r>
      <w:r>
        <w:rPr>
          <w:color w:val="auto"/>
          <w:sz w:val="26"/>
          <w:szCs w:val="26"/>
        </w:rPr>
        <w:t xml:space="preserve">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76949486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3D12D9DB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</w:t>
      </w:r>
      <w:r>
        <w:rPr>
          <w:color w:val="auto"/>
          <w:sz w:val="26"/>
          <w:szCs w:val="26"/>
        </w:rPr>
        <w:t xml:space="preserve">иных случаях при наличии оснований, предусмотренных статьей 46 Земельного кодекса Российской Федерации; </w:t>
      </w:r>
    </w:p>
    <w:p w14:paraId="173C8618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по иным основаниям, предусмотренным законодательством Российской Федерации и настоящим Договором. </w:t>
      </w:r>
    </w:p>
    <w:p w14:paraId="07F110E7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3.1.3. 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46221AA6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1) двукратного невнесения арендной платы в полном размере в срок, установленный пунктом 2.3 Договора; </w:t>
      </w:r>
    </w:p>
    <w:p w14:paraId="25653D01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осн</w:t>
      </w:r>
      <w:r>
        <w:rPr>
          <w:color w:val="auto"/>
          <w:sz w:val="26"/>
          <w:szCs w:val="26"/>
        </w:rPr>
        <w:t xml:space="preserve">ований, предусмотренных статьей 46 Земельного кодекса Российской Федерации; </w:t>
      </w:r>
    </w:p>
    <w:p w14:paraId="37E21C04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78599852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3.1.4. На беспрепятственный доступ на территорию арендуемого </w:t>
      </w:r>
      <w:r>
        <w:rPr>
          <w:color w:val="auto"/>
          <w:sz w:val="26"/>
          <w:szCs w:val="26"/>
        </w:rPr>
        <w:t>Участка с целью его осмотра на предмет соблюдения условий настоящего Договора.</w:t>
      </w:r>
    </w:p>
    <w:p w14:paraId="20357DF3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3F2D8601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3.1.6. Требовать возмещения ущерба и убытков, причиненных ухудшением качества арендованных земель в результате деятельности Ар</w:t>
      </w:r>
      <w:r>
        <w:rPr>
          <w:color w:val="auto"/>
          <w:sz w:val="26"/>
          <w:szCs w:val="26"/>
        </w:rPr>
        <w:t xml:space="preserve">ендатора. </w:t>
      </w:r>
    </w:p>
    <w:p w14:paraId="507AAD14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0D4EB481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1F6F8358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140E8F94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</w:t>
      </w:r>
      <w:r>
        <w:rPr>
          <w:color w:val="auto"/>
          <w:sz w:val="26"/>
          <w:szCs w:val="26"/>
        </w:rPr>
        <w:t>шиваться в хозяйственную деятельность Арендатора.</w:t>
      </w:r>
    </w:p>
    <w:p w14:paraId="0DA6D49F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4377F8C" w14:textId="77777777" w:rsidR="008950C0" w:rsidRDefault="00E90D89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70250901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7D761D3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</w:t>
      </w:r>
      <w:r>
        <w:rPr>
          <w:color w:val="auto"/>
          <w:sz w:val="26"/>
          <w:szCs w:val="26"/>
        </w:rPr>
        <w:t>ение Арендодателю о намерении расторгнуть Договор с указанием причины расторжения.</w:t>
      </w:r>
    </w:p>
    <w:p w14:paraId="7CD0BC3B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</w:t>
      </w:r>
      <w:r>
        <w:rPr>
          <w:color w:val="auto"/>
          <w:sz w:val="26"/>
          <w:szCs w:val="26"/>
        </w:rPr>
        <w:t>ся на нём движимого имущества и привести его в состояние, пригодное для дальнейшего использования земельного участка в соответствии с его целевым назначением.</w:t>
      </w:r>
    </w:p>
    <w:p w14:paraId="6ED228CE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0F744CF7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настоящему Договору третьим лицам в залог, вносить соответствующие права в качеств</w:t>
      </w:r>
      <w:r>
        <w:rPr>
          <w:color w:val="auto"/>
          <w:sz w:val="26"/>
          <w:szCs w:val="26"/>
        </w:rPr>
        <w:t>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7BB96962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130CC3A6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6BBA7245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</w:t>
      </w:r>
      <w:r>
        <w:rPr>
          <w:color w:val="auto"/>
          <w:sz w:val="26"/>
          <w:szCs w:val="26"/>
        </w:rPr>
        <w:t>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6ABEBF65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соответствии с его видом разрешенного</w:t>
      </w:r>
      <w:r>
        <w:rPr>
          <w:color w:val="auto"/>
          <w:sz w:val="26"/>
          <w:szCs w:val="26"/>
        </w:rPr>
        <w:t xml:space="preserve"> использования и (или) установленной категорией земель.</w:t>
      </w:r>
    </w:p>
    <w:p w14:paraId="32C1691F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40EAA586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04DCE8AA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разрешения на строительство в установле</w:t>
      </w:r>
      <w:r>
        <w:rPr>
          <w:color w:val="auto"/>
          <w:sz w:val="26"/>
          <w:szCs w:val="26"/>
        </w:rPr>
        <w:t>нном законодательством Российской Федерации порядке.</w:t>
      </w:r>
    </w:p>
    <w:p w14:paraId="29D67336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4.3.4. Своевременно, в соответствии с пунктом 2.3 настоящего Договора, вносить арендную плату.</w:t>
      </w:r>
    </w:p>
    <w:p w14:paraId="230EB3F6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сверку расчетов арендных платежей в течение срока действия настоящего Догов</w:t>
      </w:r>
      <w:r>
        <w:rPr>
          <w:color w:val="auto"/>
          <w:sz w:val="26"/>
          <w:szCs w:val="26"/>
        </w:rPr>
        <w:t>ора.</w:t>
      </w:r>
    </w:p>
    <w:p w14:paraId="061AB9F0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территории, к загрязнению территории, иным неблагоприятным последствиям. Собл</w:t>
      </w:r>
      <w:r>
        <w:rPr>
          <w:color w:val="auto"/>
          <w:sz w:val="26"/>
          <w:szCs w:val="26"/>
        </w:rPr>
        <w:t>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4A5BF04C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 истечения срока Договора (прекращения, расторжения) переда</w:t>
      </w:r>
      <w:r>
        <w:rPr>
          <w:color w:val="auto"/>
          <w:sz w:val="26"/>
          <w:szCs w:val="26"/>
        </w:rPr>
        <w:t>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441E71B8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</w:t>
      </w:r>
      <w:r>
        <w:rPr>
          <w:color w:val="auto"/>
          <w:sz w:val="26"/>
          <w:szCs w:val="26"/>
        </w:rPr>
        <w:t>ованных и прилегающих территорий в результате деятельности Арендатора.</w:t>
      </w:r>
    </w:p>
    <w:p w14:paraId="5EFD7F13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общего пользования, возможность размещения на земельном участке межевых и гео</w:t>
      </w:r>
      <w:r>
        <w:rPr>
          <w:color w:val="auto"/>
          <w:sz w:val="26"/>
          <w:szCs w:val="26"/>
        </w:rPr>
        <w:t xml:space="preserve">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в отношении данного земельного участка и</w:t>
      </w:r>
      <w:r>
        <w:rPr>
          <w:color w:val="auto"/>
          <w:sz w:val="26"/>
          <w:szCs w:val="26"/>
        </w:rPr>
        <w:t>ли решением суда.</w:t>
      </w:r>
    </w:p>
    <w:p w14:paraId="3E00F6EF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460E1267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</w:t>
      </w:r>
      <w:r>
        <w:rPr>
          <w:color w:val="auto"/>
          <w:sz w:val="26"/>
          <w:szCs w:val="26"/>
        </w:rPr>
        <w:t>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24E4E29F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</w:t>
      </w:r>
      <w:r>
        <w:rPr>
          <w:color w:val="auto"/>
          <w:sz w:val="26"/>
          <w:szCs w:val="26"/>
        </w:rPr>
        <w:t>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14:paraId="7BD6A222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4.3.13. Осуществлять </w:t>
      </w:r>
      <w:r>
        <w:rPr>
          <w:color w:val="auto"/>
          <w:sz w:val="26"/>
          <w:szCs w:val="26"/>
        </w:rPr>
        <w:t>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Рос</w:t>
      </w:r>
      <w:r>
        <w:rPr>
          <w:color w:val="auto"/>
          <w:sz w:val="26"/>
          <w:szCs w:val="26"/>
        </w:rPr>
        <w:t>сийской Федерации.</w:t>
      </w:r>
    </w:p>
    <w:p w14:paraId="7416F147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2F33259C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обязанностей по Договору третьим лицам (уступка прав, цессия)</w:t>
      </w:r>
      <w:r>
        <w:rPr>
          <w:color w:val="auto"/>
          <w:sz w:val="26"/>
          <w:szCs w:val="26"/>
        </w:rPr>
        <w:t>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обязанностей Аренда</w:t>
      </w:r>
      <w:r>
        <w:rPr>
          <w:color w:val="auto"/>
          <w:sz w:val="26"/>
          <w:szCs w:val="26"/>
        </w:rPr>
        <w:t>тора по настоящему Договору с отметкой о его государственной регистрации (при необходимости государственной регистрации).</w:t>
      </w:r>
    </w:p>
    <w:p w14:paraId="58368C0A" w14:textId="77777777" w:rsidR="008950C0" w:rsidRDefault="008950C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3FA74894" w14:textId="77777777" w:rsidR="008950C0" w:rsidRDefault="00E90D8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0F9833A7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D0257FF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5.1. В случае неуплаты арендной платы в установленный срок Арендатор уплачивает неустойку в виде пени в ра</w:t>
      </w:r>
      <w:r>
        <w:rPr>
          <w:color w:val="auto"/>
          <w:sz w:val="26"/>
          <w:szCs w:val="26"/>
        </w:rPr>
        <w:t xml:space="preserve">змере 0,1 % от неоплаченной суммы за каждый календарный день просрочки. </w:t>
      </w:r>
    </w:p>
    <w:p w14:paraId="3DF6B2AB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</w:t>
      </w:r>
      <w:r>
        <w:rPr>
          <w:color w:val="auto"/>
          <w:sz w:val="26"/>
          <w:szCs w:val="26"/>
        </w:rPr>
        <w:t xml:space="preserve">земельного участка. </w:t>
      </w:r>
    </w:p>
    <w:p w14:paraId="3C312C94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4587F72B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C21F874" w14:textId="77777777" w:rsidR="008950C0" w:rsidRDefault="00E90D8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0E4526BA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DEB63F9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1A66F5FD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</w:t>
      </w:r>
      <w:r>
        <w:rPr>
          <w:color w:val="auto"/>
          <w:sz w:val="26"/>
          <w:szCs w:val="26"/>
        </w:rPr>
        <w:t>2. Споры о взыскании денежных средств по основаниям, предусмотренным настоящим Договором,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</w:t>
      </w:r>
      <w:r>
        <w:rPr>
          <w:color w:val="auto"/>
          <w:sz w:val="26"/>
          <w:szCs w:val="26"/>
        </w:rPr>
        <w:t xml:space="preserve">сле принятия мер по </w:t>
      </w:r>
      <w:hyperlink r:id="rId9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</w:t>
        </w:r>
        <w:r>
          <w:rPr>
            <w:color w:val="auto"/>
            <w:sz w:val="26"/>
            <w:szCs w:val="26"/>
          </w:rPr>
          <w:t>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7AF7BD07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споры из Договора передаются на разрешение суда после принятия Стороной мер по </w:t>
      </w:r>
      <w:hyperlink r:id="rId10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1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0D1BB8BF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</w:t>
      </w:r>
      <w:r>
        <w:rPr>
          <w:color w:val="auto"/>
          <w:sz w:val="26"/>
          <w:szCs w:val="26"/>
        </w:rPr>
        <w:t xml:space="preserve">ения отказа другой Стороны на предложение изменить или расторгнуть Договор либо неполучения ответа в тридцатидневный срок, за исключением случаев, предусмотренных п. 8.5 настоящего Договора. </w:t>
      </w:r>
    </w:p>
    <w:p w14:paraId="7B8B2CF5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548AE56" w14:textId="77777777" w:rsidR="008950C0" w:rsidRDefault="00E90D89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7054F27B" w14:textId="77777777" w:rsidR="008950C0" w:rsidRDefault="008950C0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05E73F57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</w:t>
      </w:r>
      <w:r>
        <w:rPr>
          <w:color w:val="auto"/>
          <w:sz w:val="26"/>
          <w:szCs w:val="26"/>
        </w:rPr>
        <w:t>сторжение Договора осуществляются в следующем порядке:</w:t>
      </w:r>
    </w:p>
    <w:p w14:paraId="13759A64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</w:t>
      </w:r>
      <w:r>
        <w:rPr>
          <w:color w:val="auto"/>
          <w:sz w:val="26"/>
          <w:szCs w:val="26"/>
        </w:rPr>
        <w:t>нию может быть приложен подписанный инициирующей стороной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21B0A122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</w:t>
      </w:r>
      <w:r>
        <w:rPr>
          <w:color w:val="auto"/>
          <w:sz w:val="26"/>
          <w:szCs w:val="26"/>
        </w:rPr>
        <w:t xml:space="preserve"> условий либо о расторжении Договора, в течение 14 календарных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10224EAD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</w:t>
      </w:r>
      <w:r>
        <w:rPr>
          <w:color w:val="auto"/>
          <w:sz w:val="26"/>
          <w:szCs w:val="26"/>
        </w:rPr>
        <w:t>и достигнуто согласие об условиях изменения либо о расторжении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</w:t>
      </w:r>
      <w:r>
        <w:rPr>
          <w:color w:val="auto"/>
          <w:sz w:val="26"/>
          <w:szCs w:val="26"/>
        </w:rPr>
        <w:t>я достижения такого согласия.</w:t>
      </w:r>
    </w:p>
    <w:p w14:paraId="0F30F49A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642482CC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</w:t>
      </w:r>
      <w:r>
        <w:rPr>
          <w:color w:val="auto"/>
          <w:sz w:val="26"/>
          <w:szCs w:val="26"/>
        </w:rPr>
        <w:t>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67BAB78E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7.1.3. Дополнения, изменения к Договору оформляются в пись</w:t>
      </w:r>
      <w:r>
        <w:rPr>
          <w:color w:val="auto"/>
          <w:sz w:val="26"/>
          <w:szCs w:val="26"/>
        </w:rPr>
        <w:t>менном виде в форме дополнительного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14:paraId="0120AE90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</w:t>
      </w:r>
      <w:r>
        <w:rPr>
          <w:color w:val="auto"/>
          <w:sz w:val="26"/>
          <w:szCs w:val="26"/>
        </w:rPr>
        <w:t>озникших в период его действия и не исполненных к моменту прекращения, а также от ответственности за его неисполнение.</w:t>
      </w:r>
    </w:p>
    <w:p w14:paraId="5DD573F9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соглашением о расторже</w:t>
      </w:r>
      <w:r>
        <w:rPr>
          <w:color w:val="auto"/>
          <w:sz w:val="26"/>
          <w:szCs w:val="26"/>
        </w:rPr>
        <w:t>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60CEF0FF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</w:t>
      </w:r>
      <w:r>
        <w:rPr>
          <w:color w:val="auto"/>
          <w:sz w:val="26"/>
          <w:szCs w:val="26"/>
        </w:rPr>
        <w:t xml:space="preserve">ыло исполнено ими по обязательству до дня расторжения Договора, если иное не установлено соглашением Сторон. </w:t>
      </w:r>
    </w:p>
    <w:p w14:paraId="7E004E42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CC74232" w14:textId="77777777" w:rsidR="008950C0" w:rsidRDefault="00E90D8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33435AB2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9FB331C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74E487D8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8.2. </w:t>
      </w:r>
      <w:r>
        <w:rPr>
          <w:color w:val="auto"/>
          <w:sz w:val="26"/>
          <w:szCs w:val="26"/>
        </w:rPr>
        <w:t>При досрочном расторжении настоящего Договора договор субаренды земельного участка прекращает свое действие.</w:t>
      </w:r>
    </w:p>
    <w:p w14:paraId="7E3C5F07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</w:t>
      </w:r>
      <w:r>
        <w:rPr>
          <w:color w:val="auto"/>
          <w:sz w:val="26"/>
          <w:szCs w:val="26"/>
        </w:rPr>
        <w:t xml:space="preserve">ния Договора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</w:t>
      </w:r>
      <w:r>
        <w:rPr>
          <w:color w:val="auto"/>
          <w:sz w:val="26"/>
          <w:szCs w:val="26"/>
        </w:rPr>
        <w:t xml:space="preserve">разрешенного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6D168F98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</w:t>
      </w:r>
      <w:r>
        <w:rPr>
          <w:color w:val="auto"/>
          <w:sz w:val="26"/>
          <w:szCs w:val="26"/>
        </w:rPr>
        <w:t>тельных 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упущенной выгоды.</w:t>
      </w:r>
    </w:p>
    <w:p w14:paraId="158FA465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42A27901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</w:t>
      </w:r>
      <w:r>
        <w:rPr>
          <w:color w:val="auto"/>
          <w:sz w:val="26"/>
          <w:szCs w:val="26"/>
        </w:rPr>
        <w:t xml:space="preserve">ением земельного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регистрации права </w:t>
      </w:r>
      <w:r>
        <w:rPr>
          <w:color w:val="auto"/>
          <w:sz w:val="26"/>
          <w:szCs w:val="26"/>
        </w:rPr>
        <w:t>собственности на законченный строительством объект недвижимости.</w:t>
      </w:r>
    </w:p>
    <w:p w14:paraId="6E08EBAF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положениями,</w:t>
      </w:r>
      <w:r>
        <w:rPr>
          <w:color w:val="auto"/>
          <w:sz w:val="26"/>
          <w:szCs w:val="26"/>
        </w:rPr>
        <w:t xml:space="preserve"> при условии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Договора</w:t>
      </w:r>
      <w:r>
        <w:rPr>
          <w:color w:val="auto"/>
          <w:sz w:val="26"/>
          <w:szCs w:val="26"/>
        </w:rPr>
        <w:t>, при необходимости) вправе обратиться в суд с иском об изменении Договора если 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обязательств</w:t>
      </w:r>
      <w:r>
        <w:rPr>
          <w:color w:val="auto"/>
          <w:sz w:val="26"/>
          <w:szCs w:val="26"/>
        </w:rPr>
        <w:t xml:space="preserve"> либо содержит другие явно обременительные для Арендатора </w:t>
      </w:r>
      <w:r>
        <w:rPr>
          <w:color w:val="auto"/>
          <w:sz w:val="26"/>
          <w:szCs w:val="26"/>
        </w:rPr>
        <w:lastRenderedPageBreak/>
        <w:t>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Российской Фе</w:t>
      </w:r>
      <w:r>
        <w:rPr>
          <w:color w:val="auto"/>
          <w:sz w:val="26"/>
          <w:szCs w:val="26"/>
        </w:rPr>
        <w:t>дерации).</w:t>
      </w:r>
    </w:p>
    <w:p w14:paraId="67468DFC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Договора счита</w:t>
      </w:r>
      <w:r>
        <w:rPr>
          <w:color w:val="auto"/>
          <w:sz w:val="26"/>
          <w:szCs w:val="26"/>
        </w:rPr>
        <w:t>ются принятыми Арендатором в полном объеме, а Договор считается заключенным на условиях Арендодателя.</w:t>
      </w:r>
    </w:p>
    <w:p w14:paraId="18C1EEAA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2EDBBBC" w14:textId="77777777" w:rsidR="008950C0" w:rsidRDefault="00E90D89">
      <w:pPr>
        <w:pStyle w:val="Default"/>
        <w:numPr>
          <w:ilvl w:val="0"/>
          <w:numId w:val="22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5547FC2E" w14:textId="77777777" w:rsidR="008950C0" w:rsidRDefault="008950C0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45A2453B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</w:t>
      </w:r>
      <w:r>
        <w:rPr>
          <w:color w:val="auto"/>
          <w:sz w:val="26"/>
          <w:szCs w:val="26"/>
        </w:rPr>
        <w:t xml:space="preserve">орой подлежит передаче Арендодателю, третий – в </w:t>
      </w:r>
      <w:proofErr w:type="spellStart"/>
      <w:r>
        <w:rPr>
          <w:color w:val="auto"/>
          <w:sz w:val="26"/>
          <w:szCs w:val="26"/>
        </w:rPr>
        <w:t>Старооскольском</w:t>
      </w:r>
      <w:proofErr w:type="spellEnd"/>
      <w:r>
        <w:rPr>
          <w:color w:val="auto"/>
          <w:sz w:val="26"/>
          <w:szCs w:val="26"/>
        </w:rPr>
        <w:t xml:space="preserve">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имущественных и земельных отношени</w:t>
      </w:r>
      <w:r>
        <w:rPr>
          <w:color w:val="auto"/>
          <w:sz w:val="26"/>
          <w:szCs w:val="26"/>
        </w:rPr>
        <w:t xml:space="preserve">й администрации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Белгородской области.</w:t>
      </w:r>
    </w:p>
    <w:p w14:paraId="7D46BE13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9.2. Форма договора утверждена постановлением администрации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Белгородской области от _________ № _____.</w:t>
      </w:r>
    </w:p>
    <w:p w14:paraId="1DF6D059" w14:textId="77777777" w:rsidR="008950C0" w:rsidRDefault="00E90D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 Договору в качестве его неотъемлемой части </w:t>
      </w:r>
      <w:r>
        <w:rPr>
          <w:color w:val="auto"/>
          <w:sz w:val="26"/>
          <w:szCs w:val="26"/>
        </w:rPr>
        <w:t>прилагается акт приема - передачи земельного участка.</w:t>
      </w:r>
    </w:p>
    <w:p w14:paraId="20A39A1C" w14:textId="77777777" w:rsidR="008950C0" w:rsidRDefault="008950C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F5BEB5B" w14:textId="77777777" w:rsidR="008950C0" w:rsidRDefault="00E90D89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4460CAF7" w14:textId="77777777" w:rsidR="008950C0" w:rsidRDefault="008950C0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4813"/>
        <w:gridCol w:w="105"/>
      </w:tblGrid>
      <w:tr w:rsidR="008950C0" w14:paraId="75106944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50573574" w14:textId="77777777" w:rsidR="008950C0" w:rsidRDefault="00E90D8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3CAA872C" w14:textId="77777777" w:rsidR="008950C0" w:rsidRDefault="00E90D89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8950C0" w14:paraId="6A229EAB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11A33E15" w14:textId="77777777" w:rsidR="008950C0" w:rsidRDefault="00E90D8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3E916027" w14:textId="77777777" w:rsidR="008950C0" w:rsidRDefault="00E90D8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8950C0" w14:paraId="5952AD8F" w14:textId="77777777">
        <w:trPr>
          <w:gridBefore w:val="1"/>
        </w:trPr>
        <w:tc>
          <w:tcPr>
            <w:tcW w:w="4641" w:type="dxa"/>
            <w:gridSpan w:val="2"/>
          </w:tcPr>
          <w:p w14:paraId="4D2DF28B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6BE91F7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7F297E9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0BA7DC5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D77A3EB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1D82E70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D7A4948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75A0EFE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4FE1D2F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3B2781B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0B66A17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110DCBB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EF0CCC0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6EB9AEC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7A319EA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725F91B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6D24524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BB36917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CD390AA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B61A698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C40F114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26D80A1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DEC7DC7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4A1F43E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423A3CD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64FA892" w14:textId="77777777" w:rsidR="008950C0" w:rsidRDefault="008950C0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902AC40" w14:textId="77777777" w:rsidR="008950C0" w:rsidRDefault="00E90D8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3696EA78" w14:textId="77777777" w:rsidR="008950C0" w:rsidRDefault="00E90D8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56ADC18D" w14:textId="77777777" w:rsidR="008950C0" w:rsidRDefault="00E90D8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62E734C2" w14:textId="77777777" w:rsidR="008950C0" w:rsidRDefault="00E90D8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5ADFDDF4" w14:textId="77777777" w:rsidR="008950C0" w:rsidRDefault="008950C0">
            <w:pPr>
              <w:jc w:val="both"/>
              <w:rPr>
                <w:sz w:val="26"/>
                <w:szCs w:val="26"/>
              </w:rPr>
            </w:pPr>
          </w:p>
        </w:tc>
      </w:tr>
    </w:tbl>
    <w:p w14:paraId="53D93192" w14:textId="77777777" w:rsidR="008950C0" w:rsidRDefault="008950C0">
      <w:pPr>
        <w:ind w:firstLine="709"/>
        <w:jc w:val="both"/>
        <w:rPr>
          <w:sz w:val="26"/>
          <w:szCs w:val="26"/>
        </w:rPr>
      </w:pPr>
    </w:p>
    <w:p w14:paraId="4E4F9A16" w14:textId="77777777" w:rsidR="008950C0" w:rsidRDefault="00E90D8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5ED714FB" w14:textId="77777777" w:rsidR="008950C0" w:rsidRDefault="00E90D8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7C4CDCF6" w14:textId="77777777" w:rsidR="008950C0" w:rsidRDefault="00E90D8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2BC5CC45" w14:textId="77777777" w:rsidR="008950C0" w:rsidRDefault="00E90D8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5E3A3321" w14:textId="77777777" w:rsidR="008950C0" w:rsidRDefault="008950C0">
      <w:pPr>
        <w:pStyle w:val="Default"/>
        <w:jc w:val="center"/>
        <w:rPr>
          <w:sz w:val="26"/>
          <w:szCs w:val="26"/>
        </w:rPr>
      </w:pPr>
    </w:p>
    <w:p w14:paraId="79C85E70" w14:textId="77777777" w:rsidR="008950C0" w:rsidRDefault="008950C0">
      <w:pPr>
        <w:pStyle w:val="Default"/>
        <w:jc w:val="center"/>
        <w:rPr>
          <w:sz w:val="26"/>
          <w:szCs w:val="26"/>
        </w:rPr>
      </w:pPr>
    </w:p>
    <w:p w14:paraId="16DBECA5" w14:textId="77777777" w:rsidR="008950C0" w:rsidRDefault="00E90D8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0E123675" w14:textId="77777777" w:rsidR="008950C0" w:rsidRDefault="00E90D8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6BBFE90A" w14:textId="77777777" w:rsidR="008950C0" w:rsidRDefault="008950C0">
      <w:pPr>
        <w:pStyle w:val="Default"/>
        <w:rPr>
          <w:sz w:val="26"/>
          <w:szCs w:val="26"/>
        </w:rPr>
      </w:pPr>
    </w:p>
    <w:p w14:paraId="3C5C09DD" w14:textId="77777777" w:rsidR="008950C0" w:rsidRDefault="00E90D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 Белгородской области, от имени которого действует департамент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 в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_________________________, </w:t>
      </w:r>
    </w:p>
    <w:p w14:paraId="31F3260C" w14:textId="77777777" w:rsidR="008950C0" w:rsidRDefault="00E90D89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58076E21" w14:textId="77777777" w:rsidR="008950C0" w:rsidRDefault="00E90D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действующего на основании Положения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3018C4AD" w14:textId="77777777" w:rsidR="008950C0" w:rsidRDefault="00E90D89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413DEEC6" w14:textId="77777777" w:rsidR="008950C0" w:rsidRDefault="00E90D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7FFDF82B" w14:textId="77777777" w:rsidR="008950C0" w:rsidRDefault="00E90D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4D268C72" w14:textId="77777777" w:rsidR="008950C0" w:rsidRDefault="00E90D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5AE6D0F2" w14:textId="77777777" w:rsidR="008950C0" w:rsidRDefault="00E90D8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63EAC474" w14:textId="77777777" w:rsidR="008950C0" w:rsidRDefault="008950C0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8950C0" w14:paraId="4AE755CF" w14:textId="77777777">
        <w:trPr>
          <w:trHeight w:val="115"/>
        </w:trPr>
        <w:tc>
          <w:tcPr>
            <w:tcW w:w="4651" w:type="dxa"/>
          </w:tcPr>
          <w:p w14:paraId="407F8F9A" w14:textId="77777777" w:rsidR="008950C0" w:rsidRDefault="00E90D8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78B4CB47" w14:textId="77777777" w:rsidR="008950C0" w:rsidRDefault="00E90D8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8950C0" w14:paraId="4805A8C9" w14:textId="77777777">
        <w:trPr>
          <w:trHeight w:val="661"/>
        </w:trPr>
        <w:tc>
          <w:tcPr>
            <w:tcW w:w="4651" w:type="dxa"/>
          </w:tcPr>
          <w:p w14:paraId="27D3B926" w14:textId="77777777" w:rsidR="008950C0" w:rsidRDefault="00E90D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00729D35" w14:textId="77777777" w:rsidR="008950C0" w:rsidRDefault="00E90D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1C28F925" w14:textId="77777777" w:rsidR="008950C0" w:rsidRDefault="008950C0">
      <w:pPr>
        <w:ind w:firstLine="709"/>
        <w:jc w:val="both"/>
        <w:rPr>
          <w:sz w:val="26"/>
          <w:szCs w:val="26"/>
        </w:rPr>
      </w:pPr>
    </w:p>
    <w:p w14:paraId="6AEAC260" w14:textId="77777777" w:rsidR="008950C0" w:rsidRDefault="008950C0">
      <w:pPr>
        <w:ind w:firstLine="709"/>
        <w:jc w:val="both"/>
        <w:rPr>
          <w:sz w:val="26"/>
          <w:szCs w:val="26"/>
        </w:rPr>
      </w:pPr>
    </w:p>
    <w:p w14:paraId="4B2FD715" w14:textId="77777777" w:rsidR="008950C0" w:rsidRDefault="008950C0">
      <w:pPr>
        <w:ind w:firstLine="709"/>
        <w:jc w:val="both"/>
        <w:rPr>
          <w:sz w:val="26"/>
          <w:szCs w:val="26"/>
        </w:rPr>
      </w:pPr>
    </w:p>
    <w:p w14:paraId="055B245D" w14:textId="77777777" w:rsidR="008950C0" w:rsidRDefault="008950C0">
      <w:pPr>
        <w:ind w:firstLine="709"/>
        <w:jc w:val="both"/>
        <w:rPr>
          <w:sz w:val="26"/>
          <w:szCs w:val="26"/>
        </w:rPr>
      </w:pPr>
    </w:p>
    <w:p w14:paraId="148EAE33" w14:textId="77777777" w:rsidR="008950C0" w:rsidRDefault="008950C0"/>
    <w:p w14:paraId="40BD86A9" w14:textId="77777777" w:rsidR="008950C0" w:rsidRDefault="008950C0"/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8950C0" w14:paraId="5D4A3F5F" w14:textId="77777777">
        <w:tc>
          <w:tcPr>
            <w:tcW w:w="4536" w:type="dxa"/>
          </w:tcPr>
          <w:p w14:paraId="41E3DAB6" w14:textId="77777777" w:rsidR="008950C0" w:rsidRDefault="00E9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8950C0" w14:paraId="0E45325B" w14:textId="77777777">
        <w:tc>
          <w:tcPr>
            <w:tcW w:w="4536" w:type="dxa"/>
          </w:tcPr>
          <w:p w14:paraId="046E15C1" w14:textId="77777777" w:rsidR="008950C0" w:rsidRDefault="00E9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8950C0" w14:paraId="764A2734" w14:textId="77777777">
        <w:tc>
          <w:tcPr>
            <w:tcW w:w="4536" w:type="dxa"/>
          </w:tcPr>
          <w:p w14:paraId="0FA98B1A" w14:textId="77777777" w:rsidR="008950C0" w:rsidRDefault="00E90D8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Старооскольского</w:t>
            </w:r>
            <w:proofErr w:type="spellEnd"/>
            <w:r>
              <w:rPr>
                <w:sz w:val="22"/>
                <w:szCs w:val="22"/>
              </w:rPr>
              <w:t xml:space="preserve"> городского округа</w:t>
            </w:r>
          </w:p>
        </w:tc>
      </w:tr>
    </w:tbl>
    <w:p w14:paraId="15CEF007" w14:textId="77777777" w:rsidR="008950C0" w:rsidRDefault="008950C0">
      <w:pPr>
        <w:ind w:left="4395"/>
        <w:jc w:val="center"/>
        <w:rPr>
          <w:b/>
          <w:sz w:val="10"/>
          <w:szCs w:val="10"/>
          <w:highlight w:val="yellow"/>
        </w:rPr>
      </w:pPr>
    </w:p>
    <w:p w14:paraId="3EDAF304" w14:textId="77777777" w:rsidR="008950C0" w:rsidRDefault="008950C0">
      <w:pPr>
        <w:jc w:val="center"/>
        <w:rPr>
          <w:b/>
          <w:sz w:val="22"/>
          <w:szCs w:val="22"/>
        </w:rPr>
      </w:pPr>
    </w:p>
    <w:p w14:paraId="70A9BC50" w14:textId="77777777" w:rsidR="008950C0" w:rsidRDefault="00E90D89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3AAA3D6D" w14:textId="77777777" w:rsidR="008950C0" w:rsidRDefault="00E90D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30035BE2" w14:textId="77777777" w:rsidR="008950C0" w:rsidRDefault="00E90D89">
      <w:pPr>
        <w:jc w:val="both"/>
        <w:rPr>
          <w:sz w:val="22"/>
          <w:szCs w:val="22"/>
        </w:rPr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0BE8CC6A" w14:textId="77777777" w:rsidR="008950C0" w:rsidRDefault="00E90D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7CF6B3C7" w14:textId="77777777" w:rsidR="008950C0" w:rsidRDefault="00E90D89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1F5BDF1E" w14:textId="77777777" w:rsidR="008950C0" w:rsidRDefault="00E90D8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228B4543" w14:textId="77777777" w:rsidR="008950C0" w:rsidRDefault="00E90D8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53ECDA21" w14:textId="77777777" w:rsidR="008950C0" w:rsidRDefault="00E90D8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40790612" w14:textId="77777777" w:rsidR="008950C0" w:rsidRDefault="00E90D8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</w:t>
      </w:r>
    </w:p>
    <w:p w14:paraId="7DEAB175" w14:textId="77777777" w:rsidR="008950C0" w:rsidRDefault="00E90D89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2FA6DC4D" w14:textId="77777777" w:rsidR="008950C0" w:rsidRDefault="00E90D89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2F5E471F" w14:textId="77777777" w:rsidR="008950C0" w:rsidRDefault="00E90D89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4EDB3F3C" w14:textId="77777777" w:rsidR="008950C0" w:rsidRDefault="00E90D89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4C15CBDE" w14:textId="77777777" w:rsidR="008950C0" w:rsidRDefault="00E90D89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7B3AF323" w14:textId="77777777" w:rsidR="008950C0" w:rsidRDefault="00E90D89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(купли-продажи)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</w:t>
      </w:r>
      <w:r>
        <w:rPr>
          <w:b/>
          <w:sz w:val="22"/>
          <w:szCs w:val="22"/>
        </w:rPr>
        <w:t>______</w:t>
      </w:r>
    </w:p>
    <w:p w14:paraId="1F8E90B6" w14:textId="77777777" w:rsidR="008950C0" w:rsidRDefault="00E90D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кадастровым номером _______________________________________ площадью _______ м²      для_________________________________________________________________________________, который состоится «_____» ______________ 202_ г. в ____час. ____ мин. </w:t>
      </w:r>
    </w:p>
    <w:p w14:paraId="3B52477F" w14:textId="77777777" w:rsidR="008950C0" w:rsidRDefault="00E90D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</w:t>
      </w:r>
      <w:r>
        <w:rPr>
          <w:sz w:val="22"/>
          <w:szCs w:val="22"/>
        </w:rPr>
        <w:t xml:space="preserve">язуюсь соблюдать условия аукциона, предусмотренные Земельным кодексом Российской Федерации, указанные в информационном сообщении о проведении аукциона, размещенном на </w:t>
      </w:r>
      <w:hyperlink r:id="rId12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</w:t>
      </w:r>
      <w:r>
        <w:rPr>
          <w:sz w:val="22"/>
          <w:szCs w:val="22"/>
        </w:rPr>
        <w:t>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) </w:t>
      </w:r>
      <w:r>
        <w:t xml:space="preserve">                                         </w:t>
      </w:r>
      <w:r>
        <w:rPr>
          <w:sz w:val="22"/>
          <w:szCs w:val="22"/>
        </w:rPr>
        <w:t>от _____________________________ № __________________________.</w:t>
      </w:r>
    </w:p>
    <w:p w14:paraId="5E8DA183" w14:textId="77777777" w:rsidR="008950C0" w:rsidRDefault="00E90D89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</w:t>
      </w:r>
      <w:r>
        <w:rPr>
          <w:sz w:val="22"/>
          <w:szCs w:val="22"/>
        </w:rPr>
        <w:t>я технической документацией, проектом договора аренды (купли-продажи)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7A79F847" w14:textId="77777777" w:rsidR="008950C0" w:rsidRDefault="00E90D8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</w:t>
      </w:r>
      <w:r>
        <w:rPr>
          <w:color w:val="000000"/>
          <w:spacing w:val="-1"/>
          <w:sz w:val="22"/>
          <w:szCs w:val="22"/>
        </w:rPr>
        <w:t>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3436A5E4" w14:textId="77777777" w:rsidR="008950C0" w:rsidRDefault="00E90D89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 xml:space="preserve">подписать протокол о результатах аукциона, договор аренды </w:t>
      </w:r>
      <w:r>
        <w:rPr>
          <w:sz w:val="22"/>
          <w:szCs w:val="22"/>
        </w:rPr>
        <w:t xml:space="preserve">(купли-продажи) </w:t>
      </w:r>
      <w:r>
        <w:rPr>
          <w:color w:val="000000"/>
          <w:spacing w:val="-1"/>
          <w:sz w:val="22"/>
          <w:szCs w:val="22"/>
        </w:rPr>
        <w:t>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 xml:space="preserve">внести полностью на </w:t>
      </w:r>
      <w:r>
        <w:rPr>
          <w:spacing w:val="1"/>
          <w:sz w:val="22"/>
          <w:szCs w:val="22"/>
        </w:rPr>
        <w:t>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2F86FD76" w14:textId="77777777" w:rsidR="008950C0" w:rsidRDefault="00E90D89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>договора ар</w:t>
      </w:r>
      <w:r>
        <w:rPr>
          <w:sz w:val="22"/>
          <w:szCs w:val="22"/>
        </w:rPr>
        <w:t xml:space="preserve">енды (купли-продажи)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68B66557" w14:textId="77777777" w:rsidR="008950C0" w:rsidRDefault="00E90D89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подписания договора аренды (купли-продажи) земельного участка настоящая заявка вместе с протоколом о результатах аукциона, подписанным с</w:t>
      </w:r>
      <w:r>
        <w:rPr>
          <w:sz w:val="22"/>
          <w:szCs w:val="22"/>
        </w:rPr>
        <w:t xml:space="preserve"> комиссией по проведению аукционов по продаже земельных участков или права на заключение договоров аренды (купли-продажи)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385AB3C4" w14:textId="77777777" w:rsidR="008950C0" w:rsidRDefault="00E90D89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информационном извещении, оформлены</w:t>
      </w:r>
      <w:r>
        <w:rPr>
          <w:spacing w:val="-3"/>
          <w:sz w:val="22"/>
          <w:szCs w:val="22"/>
        </w:rPr>
        <w:t xml:space="preserve">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0AAF3508" w14:textId="77777777" w:rsidR="008950C0" w:rsidRDefault="00E90D8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</w:t>
      </w:r>
      <w:r>
        <w:rPr>
          <w:sz w:val="22"/>
          <w:szCs w:val="22"/>
        </w:rPr>
        <w:t>ен.</w:t>
      </w:r>
      <w:r>
        <w:rPr>
          <w:sz w:val="22"/>
          <w:szCs w:val="22"/>
        </w:rPr>
        <w:tab/>
      </w:r>
    </w:p>
    <w:p w14:paraId="7E922AAD" w14:textId="77777777" w:rsidR="008950C0" w:rsidRDefault="00E90D89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487C2695" w14:textId="77777777" w:rsidR="008950C0" w:rsidRDefault="00E90D89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5DE10628" w14:textId="77777777" w:rsidR="008950C0" w:rsidRDefault="00E90D89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_________________________________________/__________________</w:t>
      </w:r>
      <w:r>
        <w:rPr>
          <w:sz w:val="23"/>
          <w:szCs w:val="23"/>
        </w:rPr>
        <w:t xml:space="preserve">___________/ </w:t>
      </w:r>
    </w:p>
    <w:p w14:paraId="1CB6192E" w14:textId="77777777" w:rsidR="008950C0" w:rsidRDefault="00E90D8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sectPr w:rsidR="008950C0">
      <w:headerReference w:type="default" r:id="rId13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F1B5F" w14:textId="77777777" w:rsidR="00E90D89" w:rsidRDefault="00E90D89">
      <w:r>
        <w:separator/>
      </w:r>
    </w:p>
  </w:endnote>
  <w:endnote w:type="continuationSeparator" w:id="0">
    <w:p w14:paraId="18FC0501" w14:textId="77777777" w:rsidR="00E90D89" w:rsidRDefault="00E9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7F82D" w14:textId="77777777" w:rsidR="00E90D89" w:rsidRDefault="00E90D89">
      <w:r>
        <w:separator/>
      </w:r>
    </w:p>
  </w:footnote>
  <w:footnote w:type="continuationSeparator" w:id="0">
    <w:p w14:paraId="554D4736" w14:textId="77777777" w:rsidR="00E90D89" w:rsidRDefault="00E9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974B" w14:textId="77777777" w:rsidR="008950C0" w:rsidRDefault="00E90D89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072D1980" w14:textId="77777777" w:rsidR="008950C0" w:rsidRDefault="008950C0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229C"/>
    <w:multiLevelType w:val="hybridMultilevel"/>
    <w:tmpl w:val="EB12BA66"/>
    <w:lvl w:ilvl="0" w:tplc="563C91A8">
      <w:start w:val="9"/>
      <w:numFmt w:val="decimal"/>
      <w:lvlText w:val="%1."/>
      <w:lvlJc w:val="left"/>
      <w:pPr>
        <w:ind w:left="1211" w:hanging="360"/>
      </w:pPr>
    </w:lvl>
    <w:lvl w:ilvl="1" w:tplc="41D4E0E8">
      <w:start w:val="1"/>
      <w:numFmt w:val="lowerLetter"/>
      <w:lvlText w:val="%2."/>
      <w:lvlJc w:val="left"/>
      <w:pPr>
        <w:ind w:left="1931" w:hanging="360"/>
      </w:pPr>
    </w:lvl>
    <w:lvl w:ilvl="2" w:tplc="DA6E3178">
      <w:start w:val="1"/>
      <w:numFmt w:val="lowerRoman"/>
      <w:lvlText w:val="%3."/>
      <w:lvlJc w:val="right"/>
      <w:pPr>
        <w:ind w:left="2651" w:hanging="180"/>
      </w:pPr>
    </w:lvl>
    <w:lvl w:ilvl="3" w:tplc="165E90C0">
      <w:start w:val="1"/>
      <w:numFmt w:val="decimal"/>
      <w:lvlText w:val="%4."/>
      <w:lvlJc w:val="left"/>
      <w:pPr>
        <w:ind w:left="3371" w:hanging="360"/>
      </w:pPr>
    </w:lvl>
    <w:lvl w:ilvl="4" w:tplc="863C31E4">
      <w:start w:val="1"/>
      <w:numFmt w:val="lowerLetter"/>
      <w:lvlText w:val="%5."/>
      <w:lvlJc w:val="left"/>
      <w:pPr>
        <w:ind w:left="4091" w:hanging="360"/>
      </w:pPr>
    </w:lvl>
    <w:lvl w:ilvl="5" w:tplc="63A89882">
      <w:start w:val="1"/>
      <w:numFmt w:val="lowerRoman"/>
      <w:lvlText w:val="%6."/>
      <w:lvlJc w:val="right"/>
      <w:pPr>
        <w:ind w:left="4811" w:hanging="180"/>
      </w:pPr>
    </w:lvl>
    <w:lvl w:ilvl="6" w:tplc="5F7479E6">
      <w:start w:val="1"/>
      <w:numFmt w:val="decimal"/>
      <w:lvlText w:val="%7."/>
      <w:lvlJc w:val="left"/>
      <w:pPr>
        <w:ind w:left="5531" w:hanging="360"/>
      </w:pPr>
    </w:lvl>
    <w:lvl w:ilvl="7" w:tplc="FD80D688">
      <w:start w:val="1"/>
      <w:numFmt w:val="lowerLetter"/>
      <w:lvlText w:val="%8."/>
      <w:lvlJc w:val="left"/>
      <w:pPr>
        <w:ind w:left="6251" w:hanging="360"/>
      </w:pPr>
    </w:lvl>
    <w:lvl w:ilvl="8" w:tplc="AE6AAC16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93486E"/>
    <w:multiLevelType w:val="hybridMultilevel"/>
    <w:tmpl w:val="D9F4EF76"/>
    <w:lvl w:ilvl="0" w:tplc="1376FEE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748C3C">
      <w:start w:val="1"/>
      <w:numFmt w:val="lowerLetter"/>
      <w:lvlText w:val="%2."/>
      <w:lvlJc w:val="left"/>
      <w:pPr>
        <w:ind w:left="1931" w:hanging="360"/>
      </w:pPr>
    </w:lvl>
    <w:lvl w:ilvl="2" w:tplc="6A06CBE8">
      <w:start w:val="1"/>
      <w:numFmt w:val="lowerRoman"/>
      <w:lvlText w:val="%3."/>
      <w:lvlJc w:val="right"/>
      <w:pPr>
        <w:ind w:left="2651" w:hanging="180"/>
      </w:pPr>
    </w:lvl>
    <w:lvl w:ilvl="3" w:tplc="1008671C">
      <w:start w:val="1"/>
      <w:numFmt w:val="decimal"/>
      <w:lvlText w:val="%4."/>
      <w:lvlJc w:val="left"/>
      <w:pPr>
        <w:ind w:left="3371" w:hanging="360"/>
      </w:pPr>
    </w:lvl>
    <w:lvl w:ilvl="4" w:tplc="1B223BFC">
      <w:start w:val="1"/>
      <w:numFmt w:val="lowerLetter"/>
      <w:lvlText w:val="%5."/>
      <w:lvlJc w:val="left"/>
      <w:pPr>
        <w:ind w:left="4091" w:hanging="360"/>
      </w:pPr>
    </w:lvl>
    <w:lvl w:ilvl="5" w:tplc="83329DCE">
      <w:start w:val="1"/>
      <w:numFmt w:val="lowerRoman"/>
      <w:lvlText w:val="%6."/>
      <w:lvlJc w:val="right"/>
      <w:pPr>
        <w:ind w:left="4811" w:hanging="180"/>
      </w:pPr>
    </w:lvl>
    <w:lvl w:ilvl="6" w:tplc="538E05D2">
      <w:start w:val="1"/>
      <w:numFmt w:val="decimal"/>
      <w:lvlText w:val="%7."/>
      <w:lvlJc w:val="left"/>
      <w:pPr>
        <w:ind w:left="5531" w:hanging="360"/>
      </w:pPr>
    </w:lvl>
    <w:lvl w:ilvl="7" w:tplc="A95820F0">
      <w:start w:val="1"/>
      <w:numFmt w:val="lowerLetter"/>
      <w:lvlText w:val="%8."/>
      <w:lvlJc w:val="left"/>
      <w:pPr>
        <w:ind w:left="6251" w:hanging="360"/>
      </w:pPr>
    </w:lvl>
    <w:lvl w:ilvl="8" w:tplc="F0AEC56A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AA3752"/>
    <w:multiLevelType w:val="hybridMultilevel"/>
    <w:tmpl w:val="EEFE5044"/>
    <w:lvl w:ilvl="0" w:tplc="D940F3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A6C05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40ED5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1B868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FA1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BF214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870AC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BF66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F6E1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D3078C"/>
    <w:multiLevelType w:val="hybridMultilevel"/>
    <w:tmpl w:val="7CF067D4"/>
    <w:lvl w:ilvl="0" w:tplc="CC7AEB7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A4BADF08">
      <w:start w:val="1"/>
      <w:numFmt w:val="lowerLetter"/>
      <w:lvlText w:val="%2."/>
      <w:lvlJc w:val="left"/>
      <w:pPr>
        <w:ind w:left="1931" w:hanging="360"/>
      </w:pPr>
    </w:lvl>
    <w:lvl w:ilvl="2" w:tplc="CBE6B24A">
      <w:start w:val="1"/>
      <w:numFmt w:val="lowerRoman"/>
      <w:lvlText w:val="%3."/>
      <w:lvlJc w:val="right"/>
      <w:pPr>
        <w:ind w:left="2651" w:hanging="180"/>
      </w:pPr>
    </w:lvl>
    <w:lvl w:ilvl="3" w:tplc="34C60D1E">
      <w:start w:val="1"/>
      <w:numFmt w:val="decimal"/>
      <w:lvlText w:val="%4."/>
      <w:lvlJc w:val="left"/>
      <w:pPr>
        <w:ind w:left="3371" w:hanging="360"/>
      </w:pPr>
    </w:lvl>
    <w:lvl w:ilvl="4" w:tplc="808CE014">
      <w:start w:val="1"/>
      <w:numFmt w:val="lowerLetter"/>
      <w:lvlText w:val="%5."/>
      <w:lvlJc w:val="left"/>
      <w:pPr>
        <w:ind w:left="4091" w:hanging="360"/>
      </w:pPr>
    </w:lvl>
    <w:lvl w:ilvl="5" w:tplc="DB8E8410">
      <w:start w:val="1"/>
      <w:numFmt w:val="lowerRoman"/>
      <w:lvlText w:val="%6."/>
      <w:lvlJc w:val="right"/>
      <w:pPr>
        <w:ind w:left="4811" w:hanging="180"/>
      </w:pPr>
    </w:lvl>
    <w:lvl w:ilvl="6" w:tplc="ECD0A8E4">
      <w:start w:val="1"/>
      <w:numFmt w:val="decimal"/>
      <w:lvlText w:val="%7."/>
      <w:lvlJc w:val="left"/>
      <w:pPr>
        <w:ind w:left="5531" w:hanging="360"/>
      </w:pPr>
    </w:lvl>
    <w:lvl w:ilvl="7" w:tplc="9C5E4E12">
      <w:start w:val="1"/>
      <w:numFmt w:val="lowerLetter"/>
      <w:lvlText w:val="%8."/>
      <w:lvlJc w:val="left"/>
      <w:pPr>
        <w:ind w:left="6251" w:hanging="360"/>
      </w:pPr>
    </w:lvl>
    <w:lvl w:ilvl="8" w:tplc="9CECB762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45166D"/>
    <w:multiLevelType w:val="hybridMultilevel"/>
    <w:tmpl w:val="FF3C6A7A"/>
    <w:lvl w:ilvl="0" w:tplc="2282484C">
      <w:start w:val="1"/>
      <w:numFmt w:val="decimal"/>
      <w:lvlText w:val="%1."/>
      <w:lvlJc w:val="left"/>
      <w:pPr>
        <w:ind w:left="720" w:hanging="360"/>
      </w:pPr>
    </w:lvl>
    <w:lvl w:ilvl="1" w:tplc="1F963D22">
      <w:start w:val="1"/>
      <w:numFmt w:val="lowerLetter"/>
      <w:lvlText w:val="%2."/>
      <w:lvlJc w:val="left"/>
      <w:pPr>
        <w:ind w:left="1440" w:hanging="360"/>
      </w:pPr>
    </w:lvl>
    <w:lvl w:ilvl="2" w:tplc="A9387838">
      <w:start w:val="1"/>
      <w:numFmt w:val="lowerRoman"/>
      <w:lvlText w:val="%3."/>
      <w:lvlJc w:val="right"/>
      <w:pPr>
        <w:ind w:left="2160" w:hanging="180"/>
      </w:pPr>
    </w:lvl>
    <w:lvl w:ilvl="3" w:tplc="969EA09E">
      <w:start w:val="1"/>
      <w:numFmt w:val="decimal"/>
      <w:lvlText w:val="%4."/>
      <w:lvlJc w:val="left"/>
      <w:pPr>
        <w:ind w:left="2880" w:hanging="360"/>
      </w:pPr>
    </w:lvl>
    <w:lvl w:ilvl="4" w:tplc="61F09444">
      <w:start w:val="1"/>
      <w:numFmt w:val="lowerLetter"/>
      <w:lvlText w:val="%5."/>
      <w:lvlJc w:val="left"/>
      <w:pPr>
        <w:ind w:left="3600" w:hanging="360"/>
      </w:pPr>
    </w:lvl>
    <w:lvl w:ilvl="5" w:tplc="9162C522">
      <w:start w:val="1"/>
      <w:numFmt w:val="lowerRoman"/>
      <w:lvlText w:val="%6."/>
      <w:lvlJc w:val="right"/>
      <w:pPr>
        <w:ind w:left="4320" w:hanging="180"/>
      </w:pPr>
    </w:lvl>
    <w:lvl w:ilvl="6" w:tplc="4B9C0FB2">
      <w:start w:val="1"/>
      <w:numFmt w:val="decimal"/>
      <w:lvlText w:val="%7."/>
      <w:lvlJc w:val="left"/>
      <w:pPr>
        <w:ind w:left="5040" w:hanging="360"/>
      </w:pPr>
    </w:lvl>
    <w:lvl w:ilvl="7" w:tplc="8626C57A">
      <w:start w:val="1"/>
      <w:numFmt w:val="lowerLetter"/>
      <w:lvlText w:val="%8."/>
      <w:lvlJc w:val="left"/>
      <w:pPr>
        <w:ind w:left="5760" w:hanging="360"/>
      </w:pPr>
    </w:lvl>
    <w:lvl w:ilvl="8" w:tplc="6BC28D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97467"/>
    <w:multiLevelType w:val="hybridMultilevel"/>
    <w:tmpl w:val="A55C3ABA"/>
    <w:lvl w:ilvl="0" w:tplc="55225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26E26">
      <w:start w:val="1"/>
      <w:numFmt w:val="lowerLetter"/>
      <w:lvlText w:val="%2."/>
      <w:lvlJc w:val="left"/>
      <w:pPr>
        <w:ind w:left="1440" w:hanging="360"/>
      </w:pPr>
    </w:lvl>
    <w:lvl w:ilvl="2" w:tplc="371EC218">
      <w:start w:val="1"/>
      <w:numFmt w:val="lowerRoman"/>
      <w:lvlText w:val="%3."/>
      <w:lvlJc w:val="right"/>
      <w:pPr>
        <w:ind w:left="2160" w:hanging="180"/>
      </w:pPr>
    </w:lvl>
    <w:lvl w:ilvl="3" w:tplc="CA7C7CFE">
      <w:start w:val="1"/>
      <w:numFmt w:val="decimal"/>
      <w:lvlText w:val="%4."/>
      <w:lvlJc w:val="left"/>
      <w:pPr>
        <w:ind w:left="2880" w:hanging="360"/>
      </w:pPr>
    </w:lvl>
    <w:lvl w:ilvl="4" w:tplc="936297C0">
      <w:start w:val="1"/>
      <w:numFmt w:val="lowerLetter"/>
      <w:lvlText w:val="%5."/>
      <w:lvlJc w:val="left"/>
      <w:pPr>
        <w:ind w:left="3600" w:hanging="360"/>
      </w:pPr>
    </w:lvl>
    <w:lvl w:ilvl="5" w:tplc="26D6218C">
      <w:start w:val="1"/>
      <w:numFmt w:val="lowerRoman"/>
      <w:lvlText w:val="%6."/>
      <w:lvlJc w:val="right"/>
      <w:pPr>
        <w:ind w:left="4320" w:hanging="180"/>
      </w:pPr>
    </w:lvl>
    <w:lvl w:ilvl="6" w:tplc="53208788">
      <w:start w:val="1"/>
      <w:numFmt w:val="decimal"/>
      <w:lvlText w:val="%7."/>
      <w:lvlJc w:val="left"/>
      <w:pPr>
        <w:ind w:left="5040" w:hanging="360"/>
      </w:pPr>
    </w:lvl>
    <w:lvl w:ilvl="7" w:tplc="CC58F2B8">
      <w:start w:val="1"/>
      <w:numFmt w:val="lowerLetter"/>
      <w:lvlText w:val="%8."/>
      <w:lvlJc w:val="left"/>
      <w:pPr>
        <w:ind w:left="5760" w:hanging="360"/>
      </w:pPr>
    </w:lvl>
    <w:lvl w:ilvl="8" w:tplc="391A1A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5D3C"/>
    <w:multiLevelType w:val="hybridMultilevel"/>
    <w:tmpl w:val="2B884608"/>
    <w:lvl w:ilvl="0" w:tplc="01F68142">
      <w:start w:val="1"/>
      <w:numFmt w:val="decimal"/>
      <w:lvlText w:val="%1."/>
      <w:lvlJc w:val="left"/>
      <w:pPr>
        <w:ind w:left="720" w:hanging="360"/>
      </w:pPr>
    </w:lvl>
    <w:lvl w:ilvl="1" w:tplc="40F2ECD0">
      <w:start w:val="1"/>
      <w:numFmt w:val="lowerLetter"/>
      <w:lvlText w:val="%2."/>
      <w:lvlJc w:val="left"/>
      <w:pPr>
        <w:ind w:left="1440" w:hanging="360"/>
      </w:pPr>
    </w:lvl>
    <w:lvl w:ilvl="2" w:tplc="7BF6EE32">
      <w:start w:val="1"/>
      <w:numFmt w:val="lowerRoman"/>
      <w:lvlText w:val="%3."/>
      <w:lvlJc w:val="right"/>
      <w:pPr>
        <w:ind w:left="2160" w:hanging="180"/>
      </w:pPr>
    </w:lvl>
    <w:lvl w:ilvl="3" w:tplc="76503802">
      <w:start w:val="1"/>
      <w:numFmt w:val="decimal"/>
      <w:lvlText w:val="%4."/>
      <w:lvlJc w:val="left"/>
      <w:pPr>
        <w:ind w:left="2880" w:hanging="360"/>
      </w:pPr>
    </w:lvl>
    <w:lvl w:ilvl="4" w:tplc="0332F5EA">
      <w:start w:val="1"/>
      <w:numFmt w:val="lowerLetter"/>
      <w:lvlText w:val="%5."/>
      <w:lvlJc w:val="left"/>
      <w:pPr>
        <w:ind w:left="3600" w:hanging="360"/>
      </w:pPr>
    </w:lvl>
    <w:lvl w:ilvl="5" w:tplc="BFD4A7DC">
      <w:start w:val="1"/>
      <w:numFmt w:val="lowerRoman"/>
      <w:lvlText w:val="%6."/>
      <w:lvlJc w:val="right"/>
      <w:pPr>
        <w:ind w:left="4320" w:hanging="180"/>
      </w:pPr>
    </w:lvl>
    <w:lvl w:ilvl="6" w:tplc="10667178">
      <w:start w:val="1"/>
      <w:numFmt w:val="decimal"/>
      <w:lvlText w:val="%7."/>
      <w:lvlJc w:val="left"/>
      <w:pPr>
        <w:ind w:left="5040" w:hanging="360"/>
      </w:pPr>
    </w:lvl>
    <w:lvl w:ilvl="7" w:tplc="A71C6EC2">
      <w:start w:val="1"/>
      <w:numFmt w:val="lowerLetter"/>
      <w:lvlText w:val="%8."/>
      <w:lvlJc w:val="left"/>
      <w:pPr>
        <w:ind w:left="5760" w:hanging="360"/>
      </w:pPr>
    </w:lvl>
    <w:lvl w:ilvl="8" w:tplc="784C8A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0819"/>
    <w:multiLevelType w:val="hybridMultilevel"/>
    <w:tmpl w:val="BD40BFA8"/>
    <w:lvl w:ilvl="0" w:tplc="33C0D9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36BB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467A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46FA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5888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9472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9A96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123B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7618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2331751"/>
    <w:multiLevelType w:val="hybridMultilevel"/>
    <w:tmpl w:val="6C6ABF52"/>
    <w:lvl w:ilvl="0" w:tplc="274E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A812C">
      <w:start w:val="1"/>
      <w:numFmt w:val="lowerLetter"/>
      <w:lvlText w:val="%2."/>
      <w:lvlJc w:val="left"/>
      <w:pPr>
        <w:ind w:left="1440" w:hanging="360"/>
      </w:pPr>
    </w:lvl>
    <w:lvl w:ilvl="2" w:tplc="0C36D0A6">
      <w:start w:val="1"/>
      <w:numFmt w:val="lowerRoman"/>
      <w:lvlText w:val="%3."/>
      <w:lvlJc w:val="right"/>
      <w:pPr>
        <w:ind w:left="2160" w:hanging="180"/>
      </w:pPr>
    </w:lvl>
    <w:lvl w:ilvl="3" w:tplc="2F984194">
      <w:start w:val="1"/>
      <w:numFmt w:val="decimal"/>
      <w:lvlText w:val="%4."/>
      <w:lvlJc w:val="left"/>
      <w:pPr>
        <w:ind w:left="2880" w:hanging="360"/>
      </w:pPr>
    </w:lvl>
    <w:lvl w:ilvl="4" w:tplc="1FB4C0A2">
      <w:start w:val="1"/>
      <w:numFmt w:val="lowerLetter"/>
      <w:lvlText w:val="%5."/>
      <w:lvlJc w:val="left"/>
      <w:pPr>
        <w:ind w:left="3600" w:hanging="360"/>
      </w:pPr>
    </w:lvl>
    <w:lvl w:ilvl="5" w:tplc="AE38163C">
      <w:start w:val="1"/>
      <w:numFmt w:val="lowerRoman"/>
      <w:lvlText w:val="%6."/>
      <w:lvlJc w:val="right"/>
      <w:pPr>
        <w:ind w:left="4320" w:hanging="180"/>
      </w:pPr>
    </w:lvl>
    <w:lvl w:ilvl="6" w:tplc="537C1BAA">
      <w:start w:val="1"/>
      <w:numFmt w:val="decimal"/>
      <w:lvlText w:val="%7."/>
      <w:lvlJc w:val="left"/>
      <w:pPr>
        <w:ind w:left="5040" w:hanging="360"/>
      </w:pPr>
    </w:lvl>
    <w:lvl w:ilvl="7" w:tplc="920A0BDA">
      <w:start w:val="1"/>
      <w:numFmt w:val="lowerLetter"/>
      <w:lvlText w:val="%8."/>
      <w:lvlJc w:val="left"/>
      <w:pPr>
        <w:ind w:left="5760" w:hanging="360"/>
      </w:pPr>
    </w:lvl>
    <w:lvl w:ilvl="8" w:tplc="29B6B4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D421B"/>
    <w:multiLevelType w:val="hybridMultilevel"/>
    <w:tmpl w:val="985EE5CC"/>
    <w:lvl w:ilvl="0" w:tplc="64F21D8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E3EB04A">
      <w:start w:val="1"/>
      <w:numFmt w:val="lowerLetter"/>
      <w:lvlText w:val="%2."/>
      <w:lvlJc w:val="left"/>
      <w:pPr>
        <w:ind w:left="1931" w:hanging="360"/>
      </w:pPr>
    </w:lvl>
    <w:lvl w:ilvl="2" w:tplc="7FF446B2">
      <w:start w:val="1"/>
      <w:numFmt w:val="lowerRoman"/>
      <w:lvlText w:val="%3."/>
      <w:lvlJc w:val="right"/>
      <w:pPr>
        <w:ind w:left="2651" w:hanging="180"/>
      </w:pPr>
    </w:lvl>
    <w:lvl w:ilvl="3" w:tplc="96F48924">
      <w:start w:val="1"/>
      <w:numFmt w:val="decimal"/>
      <w:lvlText w:val="%4."/>
      <w:lvlJc w:val="left"/>
      <w:pPr>
        <w:ind w:left="3371" w:hanging="360"/>
      </w:pPr>
    </w:lvl>
    <w:lvl w:ilvl="4" w:tplc="B51ECB64">
      <w:start w:val="1"/>
      <w:numFmt w:val="lowerLetter"/>
      <w:lvlText w:val="%5."/>
      <w:lvlJc w:val="left"/>
      <w:pPr>
        <w:ind w:left="4091" w:hanging="360"/>
      </w:pPr>
    </w:lvl>
    <w:lvl w:ilvl="5" w:tplc="2E7C9CCE">
      <w:start w:val="1"/>
      <w:numFmt w:val="lowerRoman"/>
      <w:lvlText w:val="%6."/>
      <w:lvlJc w:val="right"/>
      <w:pPr>
        <w:ind w:left="4811" w:hanging="180"/>
      </w:pPr>
    </w:lvl>
    <w:lvl w:ilvl="6" w:tplc="1DF0DC70">
      <w:start w:val="1"/>
      <w:numFmt w:val="decimal"/>
      <w:lvlText w:val="%7."/>
      <w:lvlJc w:val="left"/>
      <w:pPr>
        <w:ind w:left="5531" w:hanging="360"/>
      </w:pPr>
    </w:lvl>
    <w:lvl w:ilvl="7" w:tplc="41966A60">
      <w:start w:val="1"/>
      <w:numFmt w:val="lowerLetter"/>
      <w:lvlText w:val="%8."/>
      <w:lvlJc w:val="left"/>
      <w:pPr>
        <w:ind w:left="6251" w:hanging="360"/>
      </w:pPr>
    </w:lvl>
    <w:lvl w:ilvl="8" w:tplc="43D23582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6BD0EDB"/>
    <w:multiLevelType w:val="hybridMultilevel"/>
    <w:tmpl w:val="273230B4"/>
    <w:lvl w:ilvl="0" w:tplc="F034B8EC">
      <w:start w:val="1"/>
      <w:numFmt w:val="decimal"/>
      <w:lvlText w:val="%1."/>
      <w:lvlJc w:val="left"/>
    </w:lvl>
    <w:lvl w:ilvl="1" w:tplc="EC203B20">
      <w:start w:val="1"/>
      <w:numFmt w:val="lowerLetter"/>
      <w:lvlText w:val="%2."/>
      <w:lvlJc w:val="left"/>
      <w:pPr>
        <w:ind w:left="1440" w:hanging="360"/>
      </w:pPr>
    </w:lvl>
    <w:lvl w:ilvl="2" w:tplc="CE88C7D4">
      <w:start w:val="1"/>
      <w:numFmt w:val="lowerRoman"/>
      <w:lvlText w:val="%3."/>
      <w:lvlJc w:val="right"/>
      <w:pPr>
        <w:ind w:left="2160" w:hanging="180"/>
      </w:pPr>
    </w:lvl>
    <w:lvl w:ilvl="3" w:tplc="9712F82C">
      <w:start w:val="1"/>
      <w:numFmt w:val="decimal"/>
      <w:lvlText w:val="%4."/>
      <w:lvlJc w:val="left"/>
      <w:pPr>
        <w:ind w:left="2880" w:hanging="360"/>
      </w:pPr>
    </w:lvl>
    <w:lvl w:ilvl="4" w:tplc="7932D638">
      <w:start w:val="1"/>
      <w:numFmt w:val="lowerLetter"/>
      <w:lvlText w:val="%5."/>
      <w:lvlJc w:val="left"/>
      <w:pPr>
        <w:ind w:left="3600" w:hanging="360"/>
      </w:pPr>
    </w:lvl>
    <w:lvl w:ilvl="5" w:tplc="AD9A61F6">
      <w:start w:val="1"/>
      <w:numFmt w:val="lowerRoman"/>
      <w:lvlText w:val="%6."/>
      <w:lvlJc w:val="right"/>
      <w:pPr>
        <w:ind w:left="4320" w:hanging="180"/>
      </w:pPr>
    </w:lvl>
    <w:lvl w:ilvl="6" w:tplc="9B3275B0">
      <w:start w:val="1"/>
      <w:numFmt w:val="decimal"/>
      <w:lvlText w:val="%7."/>
      <w:lvlJc w:val="left"/>
      <w:pPr>
        <w:ind w:left="5040" w:hanging="360"/>
      </w:pPr>
    </w:lvl>
    <w:lvl w:ilvl="7" w:tplc="3ED4AA90">
      <w:start w:val="1"/>
      <w:numFmt w:val="lowerLetter"/>
      <w:lvlText w:val="%8."/>
      <w:lvlJc w:val="left"/>
      <w:pPr>
        <w:ind w:left="5760" w:hanging="360"/>
      </w:pPr>
    </w:lvl>
    <w:lvl w:ilvl="8" w:tplc="043029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B2FA6"/>
    <w:multiLevelType w:val="hybridMultilevel"/>
    <w:tmpl w:val="8330552C"/>
    <w:lvl w:ilvl="0" w:tplc="D800219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2384478">
      <w:start w:val="1"/>
      <w:numFmt w:val="lowerLetter"/>
      <w:lvlText w:val="%2."/>
      <w:lvlJc w:val="left"/>
      <w:pPr>
        <w:ind w:left="1931" w:hanging="360"/>
      </w:pPr>
    </w:lvl>
    <w:lvl w:ilvl="2" w:tplc="3164187C">
      <w:start w:val="1"/>
      <w:numFmt w:val="lowerRoman"/>
      <w:lvlText w:val="%3."/>
      <w:lvlJc w:val="right"/>
      <w:pPr>
        <w:ind w:left="2651" w:hanging="180"/>
      </w:pPr>
    </w:lvl>
    <w:lvl w:ilvl="3" w:tplc="B3848250">
      <w:start w:val="1"/>
      <w:numFmt w:val="decimal"/>
      <w:lvlText w:val="%4."/>
      <w:lvlJc w:val="left"/>
      <w:pPr>
        <w:ind w:left="3371" w:hanging="360"/>
      </w:pPr>
    </w:lvl>
    <w:lvl w:ilvl="4" w:tplc="9FA61096">
      <w:start w:val="1"/>
      <w:numFmt w:val="lowerLetter"/>
      <w:lvlText w:val="%5."/>
      <w:lvlJc w:val="left"/>
      <w:pPr>
        <w:ind w:left="4091" w:hanging="360"/>
      </w:pPr>
    </w:lvl>
    <w:lvl w:ilvl="5" w:tplc="92FC6CAE">
      <w:start w:val="1"/>
      <w:numFmt w:val="lowerRoman"/>
      <w:lvlText w:val="%6."/>
      <w:lvlJc w:val="right"/>
      <w:pPr>
        <w:ind w:left="4811" w:hanging="180"/>
      </w:pPr>
    </w:lvl>
    <w:lvl w:ilvl="6" w:tplc="E5BE6940">
      <w:start w:val="1"/>
      <w:numFmt w:val="decimal"/>
      <w:lvlText w:val="%7."/>
      <w:lvlJc w:val="left"/>
      <w:pPr>
        <w:ind w:left="5531" w:hanging="360"/>
      </w:pPr>
    </w:lvl>
    <w:lvl w:ilvl="7" w:tplc="5774834E">
      <w:start w:val="1"/>
      <w:numFmt w:val="lowerLetter"/>
      <w:lvlText w:val="%8."/>
      <w:lvlJc w:val="left"/>
      <w:pPr>
        <w:ind w:left="6251" w:hanging="360"/>
      </w:pPr>
    </w:lvl>
    <w:lvl w:ilvl="8" w:tplc="D9FA00F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E572CDA"/>
    <w:multiLevelType w:val="hybridMultilevel"/>
    <w:tmpl w:val="E1367338"/>
    <w:lvl w:ilvl="0" w:tplc="B9A218D8">
      <w:start w:val="1"/>
      <w:numFmt w:val="decimal"/>
      <w:lvlText w:val="%1."/>
      <w:lvlJc w:val="left"/>
      <w:pPr>
        <w:ind w:left="720" w:hanging="360"/>
      </w:pPr>
    </w:lvl>
    <w:lvl w:ilvl="1" w:tplc="871CC4CA">
      <w:start w:val="1"/>
      <w:numFmt w:val="lowerLetter"/>
      <w:lvlText w:val="%2."/>
      <w:lvlJc w:val="left"/>
      <w:pPr>
        <w:ind w:left="1440" w:hanging="360"/>
      </w:pPr>
    </w:lvl>
    <w:lvl w:ilvl="2" w:tplc="076AC804">
      <w:start w:val="1"/>
      <w:numFmt w:val="lowerRoman"/>
      <w:lvlText w:val="%3."/>
      <w:lvlJc w:val="right"/>
      <w:pPr>
        <w:ind w:left="2160" w:hanging="180"/>
      </w:pPr>
    </w:lvl>
    <w:lvl w:ilvl="3" w:tplc="FB3CBA28">
      <w:start w:val="1"/>
      <w:numFmt w:val="decimal"/>
      <w:lvlText w:val="%4."/>
      <w:lvlJc w:val="left"/>
      <w:pPr>
        <w:ind w:left="2880" w:hanging="360"/>
      </w:pPr>
    </w:lvl>
    <w:lvl w:ilvl="4" w:tplc="00168636">
      <w:start w:val="1"/>
      <w:numFmt w:val="lowerLetter"/>
      <w:lvlText w:val="%5."/>
      <w:lvlJc w:val="left"/>
      <w:pPr>
        <w:ind w:left="3600" w:hanging="360"/>
      </w:pPr>
    </w:lvl>
    <w:lvl w:ilvl="5" w:tplc="4C5234D6">
      <w:start w:val="1"/>
      <w:numFmt w:val="lowerRoman"/>
      <w:lvlText w:val="%6."/>
      <w:lvlJc w:val="right"/>
      <w:pPr>
        <w:ind w:left="4320" w:hanging="180"/>
      </w:pPr>
    </w:lvl>
    <w:lvl w:ilvl="6" w:tplc="3FE25208">
      <w:start w:val="1"/>
      <w:numFmt w:val="decimal"/>
      <w:lvlText w:val="%7."/>
      <w:lvlJc w:val="left"/>
      <w:pPr>
        <w:ind w:left="5040" w:hanging="360"/>
      </w:pPr>
    </w:lvl>
    <w:lvl w:ilvl="7" w:tplc="643A84BE">
      <w:start w:val="1"/>
      <w:numFmt w:val="lowerLetter"/>
      <w:lvlText w:val="%8."/>
      <w:lvlJc w:val="left"/>
      <w:pPr>
        <w:ind w:left="5760" w:hanging="360"/>
      </w:pPr>
    </w:lvl>
    <w:lvl w:ilvl="8" w:tplc="FE34B9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305E"/>
    <w:multiLevelType w:val="hybridMultilevel"/>
    <w:tmpl w:val="7416E7E4"/>
    <w:lvl w:ilvl="0" w:tplc="C3063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626752">
      <w:start w:val="1"/>
      <w:numFmt w:val="lowerLetter"/>
      <w:lvlText w:val="%2."/>
      <w:lvlJc w:val="left"/>
      <w:pPr>
        <w:ind w:left="1440" w:hanging="360"/>
      </w:pPr>
    </w:lvl>
    <w:lvl w:ilvl="2" w:tplc="15F81E54">
      <w:start w:val="1"/>
      <w:numFmt w:val="lowerRoman"/>
      <w:lvlText w:val="%3."/>
      <w:lvlJc w:val="right"/>
      <w:pPr>
        <w:ind w:left="2160" w:hanging="180"/>
      </w:pPr>
    </w:lvl>
    <w:lvl w:ilvl="3" w:tplc="C1849148">
      <w:start w:val="1"/>
      <w:numFmt w:val="decimal"/>
      <w:lvlText w:val="%4."/>
      <w:lvlJc w:val="left"/>
      <w:pPr>
        <w:ind w:left="2880" w:hanging="360"/>
      </w:pPr>
    </w:lvl>
    <w:lvl w:ilvl="4" w:tplc="DBAE3E74">
      <w:start w:val="1"/>
      <w:numFmt w:val="lowerLetter"/>
      <w:lvlText w:val="%5."/>
      <w:lvlJc w:val="left"/>
      <w:pPr>
        <w:ind w:left="3600" w:hanging="360"/>
      </w:pPr>
    </w:lvl>
    <w:lvl w:ilvl="5" w:tplc="3740E618">
      <w:start w:val="1"/>
      <w:numFmt w:val="lowerRoman"/>
      <w:lvlText w:val="%6."/>
      <w:lvlJc w:val="right"/>
      <w:pPr>
        <w:ind w:left="4320" w:hanging="180"/>
      </w:pPr>
    </w:lvl>
    <w:lvl w:ilvl="6" w:tplc="D266276A">
      <w:start w:val="1"/>
      <w:numFmt w:val="decimal"/>
      <w:lvlText w:val="%7."/>
      <w:lvlJc w:val="left"/>
      <w:pPr>
        <w:ind w:left="5040" w:hanging="360"/>
      </w:pPr>
    </w:lvl>
    <w:lvl w:ilvl="7" w:tplc="6AFA9600">
      <w:start w:val="1"/>
      <w:numFmt w:val="lowerLetter"/>
      <w:lvlText w:val="%8."/>
      <w:lvlJc w:val="left"/>
      <w:pPr>
        <w:ind w:left="5760" w:hanging="360"/>
      </w:pPr>
    </w:lvl>
    <w:lvl w:ilvl="8" w:tplc="1DDC00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D5B80"/>
    <w:multiLevelType w:val="hybridMultilevel"/>
    <w:tmpl w:val="E9B0C99E"/>
    <w:lvl w:ilvl="0" w:tplc="4072A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0A4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8A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04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2C4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CE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E3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A8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C5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07CD3"/>
    <w:multiLevelType w:val="hybridMultilevel"/>
    <w:tmpl w:val="F33860E4"/>
    <w:lvl w:ilvl="0" w:tplc="6504C4CE">
      <w:start w:val="9"/>
      <w:numFmt w:val="decimal"/>
      <w:lvlText w:val="%1."/>
      <w:lvlJc w:val="left"/>
      <w:pPr>
        <w:ind w:left="1211" w:hanging="360"/>
      </w:pPr>
    </w:lvl>
    <w:lvl w:ilvl="1" w:tplc="B890FD10">
      <w:start w:val="1"/>
      <w:numFmt w:val="lowerLetter"/>
      <w:lvlText w:val="%2."/>
      <w:lvlJc w:val="left"/>
      <w:pPr>
        <w:ind w:left="1931" w:hanging="360"/>
      </w:pPr>
    </w:lvl>
    <w:lvl w:ilvl="2" w:tplc="D5A82006">
      <w:start w:val="1"/>
      <w:numFmt w:val="lowerRoman"/>
      <w:lvlText w:val="%3."/>
      <w:lvlJc w:val="right"/>
      <w:pPr>
        <w:ind w:left="2651" w:hanging="180"/>
      </w:pPr>
    </w:lvl>
    <w:lvl w:ilvl="3" w:tplc="ECF28B48">
      <w:start w:val="1"/>
      <w:numFmt w:val="decimal"/>
      <w:lvlText w:val="%4."/>
      <w:lvlJc w:val="left"/>
      <w:pPr>
        <w:ind w:left="3371" w:hanging="360"/>
      </w:pPr>
    </w:lvl>
    <w:lvl w:ilvl="4" w:tplc="B67C215A">
      <w:start w:val="1"/>
      <w:numFmt w:val="lowerLetter"/>
      <w:lvlText w:val="%5."/>
      <w:lvlJc w:val="left"/>
      <w:pPr>
        <w:ind w:left="4091" w:hanging="360"/>
      </w:pPr>
    </w:lvl>
    <w:lvl w:ilvl="5" w:tplc="C5DC0676">
      <w:start w:val="1"/>
      <w:numFmt w:val="lowerRoman"/>
      <w:lvlText w:val="%6."/>
      <w:lvlJc w:val="right"/>
      <w:pPr>
        <w:ind w:left="4811" w:hanging="180"/>
      </w:pPr>
    </w:lvl>
    <w:lvl w:ilvl="6" w:tplc="3CC824A6">
      <w:start w:val="1"/>
      <w:numFmt w:val="decimal"/>
      <w:lvlText w:val="%7."/>
      <w:lvlJc w:val="left"/>
      <w:pPr>
        <w:ind w:left="5531" w:hanging="360"/>
      </w:pPr>
    </w:lvl>
    <w:lvl w:ilvl="7" w:tplc="5BC63866">
      <w:start w:val="1"/>
      <w:numFmt w:val="lowerLetter"/>
      <w:lvlText w:val="%8."/>
      <w:lvlJc w:val="left"/>
      <w:pPr>
        <w:ind w:left="6251" w:hanging="360"/>
      </w:pPr>
    </w:lvl>
    <w:lvl w:ilvl="8" w:tplc="EF8C581C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7D46C40"/>
    <w:multiLevelType w:val="hybridMultilevel"/>
    <w:tmpl w:val="2E28036A"/>
    <w:lvl w:ilvl="0" w:tplc="4D923C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E04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A079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EA53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605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824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288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8EC4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142A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9396D88"/>
    <w:multiLevelType w:val="hybridMultilevel"/>
    <w:tmpl w:val="87BA8770"/>
    <w:lvl w:ilvl="0" w:tplc="67EAFF0C">
      <w:start w:val="1"/>
      <w:numFmt w:val="decimal"/>
      <w:lvlText w:val="%1."/>
      <w:lvlJc w:val="left"/>
    </w:lvl>
    <w:lvl w:ilvl="1" w:tplc="3C3E7C1C">
      <w:start w:val="1"/>
      <w:numFmt w:val="lowerLetter"/>
      <w:lvlText w:val="%2."/>
      <w:lvlJc w:val="left"/>
      <w:pPr>
        <w:ind w:left="1440" w:hanging="360"/>
      </w:pPr>
    </w:lvl>
    <w:lvl w:ilvl="2" w:tplc="E452A00C">
      <w:start w:val="1"/>
      <w:numFmt w:val="lowerRoman"/>
      <w:lvlText w:val="%3."/>
      <w:lvlJc w:val="right"/>
      <w:pPr>
        <w:ind w:left="2160" w:hanging="180"/>
      </w:pPr>
    </w:lvl>
    <w:lvl w:ilvl="3" w:tplc="5FD25640">
      <w:start w:val="1"/>
      <w:numFmt w:val="decimal"/>
      <w:lvlText w:val="%4."/>
      <w:lvlJc w:val="left"/>
      <w:pPr>
        <w:ind w:left="2880" w:hanging="360"/>
      </w:pPr>
    </w:lvl>
    <w:lvl w:ilvl="4" w:tplc="36CEED92">
      <w:start w:val="1"/>
      <w:numFmt w:val="lowerLetter"/>
      <w:lvlText w:val="%5."/>
      <w:lvlJc w:val="left"/>
      <w:pPr>
        <w:ind w:left="3600" w:hanging="360"/>
      </w:pPr>
    </w:lvl>
    <w:lvl w:ilvl="5" w:tplc="BAD4DB9A">
      <w:start w:val="1"/>
      <w:numFmt w:val="lowerRoman"/>
      <w:lvlText w:val="%6."/>
      <w:lvlJc w:val="right"/>
      <w:pPr>
        <w:ind w:left="4320" w:hanging="180"/>
      </w:pPr>
    </w:lvl>
    <w:lvl w:ilvl="6" w:tplc="374E25FC">
      <w:start w:val="1"/>
      <w:numFmt w:val="decimal"/>
      <w:lvlText w:val="%7."/>
      <w:lvlJc w:val="left"/>
      <w:pPr>
        <w:ind w:left="5040" w:hanging="360"/>
      </w:pPr>
    </w:lvl>
    <w:lvl w:ilvl="7" w:tplc="829C05C6">
      <w:start w:val="1"/>
      <w:numFmt w:val="lowerLetter"/>
      <w:lvlText w:val="%8."/>
      <w:lvlJc w:val="left"/>
      <w:pPr>
        <w:ind w:left="5760" w:hanging="360"/>
      </w:pPr>
    </w:lvl>
    <w:lvl w:ilvl="8" w:tplc="F97216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4058A"/>
    <w:multiLevelType w:val="hybridMultilevel"/>
    <w:tmpl w:val="61AA2C96"/>
    <w:lvl w:ilvl="0" w:tplc="C816844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F8963BB4">
      <w:start w:val="1"/>
      <w:numFmt w:val="lowerLetter"/>
      <w:lvlText w:val="%2."/>
      <w:lvlJc w:val="left"/>
      <w:pPr>
        <w:ind w:left="1440" w:hanging="360"/>
      </w:pPr>
    </w:lvl>
    <w:lvl w:ilvl="2" w:tplc="DD8CC70E">
      <w:start w:val="1"/>
      <w:numFmt w:val="lowerRoman"/>
      <w:lvlText w:val="%3."/>
      <w:lvlJc w:val="right"/>
      <w:pPr>
        <w:ind w:left="2160" w:hanging="180"/>
      </w:pPr>
    </w:lvl>
    <w:lvl w:ilvl="3" w:tplc="DCF40842">
      <w:start w:val="1"/>
      <w:numFmt w:val="decimal"/>
      <w:lvlText w:val="%4."/>
      <w:lvlJc w:val="left"/>
      <w:pPr>
        <w:ind w:left="2880" w:hanging="360"/>
      </w:pPr>
    </w:lvl>
    <w:lvl w:ilvl="4" w:tplc="1BA29270">
      <w:start w:val="1"/>
      <w:numFmt w:val="lowerLetter"/>
      <w:lvlText w:val="%5."/>
      <w:lvlJc w:val="left"/>
      <w:pPr>
        <w:ind w:left="3600" w:hanging="360"/>
      </w:pPr>
    </w:lvl>
    <w:lvl w:ilvl="5" w:tplc="45E6DFE6">
      <w:start w:val="1"/>
      <w:numFmt w:val="lowerRoman"/>
      <w:lvlText w:val="%6."/>
      <w:lvlJc w:val="right"/>
      <w:pPr>
        <w:ind w:left="4320" w:hanging="180"/>
      </w:pPr>
    </w:lvl>
    <w:lvl w:ilvl="6" w:tplc="1A7ED658">
      <w:start w:val="1"/>
      <w:numFmt w:val="decimal"/>
      <w:lvlText w:val="%7."/>
      <w:lvlJc w:val="left"/>
      <w:pPr>
        <w:ind w:left="5040" w:hanging="360"/>
      </w:pPr>
    </w:lvl>
    <w:lvl w:ilvl="7" w:tplc="B0CAB0EA">
      <w:start w:val="1"/>
      <w:numFmt w:val="lowerLetter"/>
      <w:lvlText w:val="%8."/>
      <w:lvlJc w:val="left"/>
      <w:pPr>
        <w:ind w:left="5760" w:hanging="360"/>
      </w:pPr>
    </w:lvl>
    <w:lvl w:ilvl="8" w:tplc="ADEE07C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41C5E"/>
    <w:multiLevelType w:val="hybridMultilevel"/>
    <w:tmpl w:val="FD08DBAA"/>
    <w:lvl w:ilvl="0" w:tplc="B216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432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E0A5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8AB5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7CC4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FA88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68CF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5823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2022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4343410"/>
    <w:multiLevelType w:val="hybridMultilevel"/>
    <w:tmpl w:val="15129DA4"/>
    <w:lvl w:ilvl="0" w:tplc="18CEE8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CD3049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5EC2D5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D23609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6922C2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BE16E2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C872635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936E52B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963AC00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766269CF"/>
    <w:multiLevelType w:val="multilevel"/>
    <w:tmpl w:val="20E69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705507A"/>
    <w:multiLevelType w:val="hybridMultilevel"/>
    <w:tmpl w:val="5880C3D4"/>
    <w:lvl w:ilvl="0" w:tplc="246CB77C">
      <w:start w:val="9"/>
      <w:numFmt w:val="decimal"/>
      <w:lvlText w:val="%1."/>
      <w:lvlJc w:val="left"/>
      <w:pPr>
        <w:ind w:left="1211" w:hanging="360"/>
      </w:pPr>
    </w:lvl>
    <w:lvl w:ilvl="1" w:tplc="C1346518">
      <w:start w:val="1"/>
      <w:numFmt w:val="lowerLetter"/>
      <w:lvlText w:val="%2."/>
      <w:lvlJc w:val="left"/>
      <w:pPr>
        <w:ind w:left="1931" w:hanging="360"/>
      </w:pPr>
    </w:lvl>
    <w:lvl w:ilvl="2" w:tplc="E83CD0B6">
      <w:start w:val="1"/>
      <w:numFmt w:val="lowerRoman"/>
      <w:lvlText w:val="%3."/>
      <w:lvlJc w:val="right"/>
      <w:pPr>
        <w:ind w:left="2651" w:hanging="180"/>
      </w:pPr>
    </w:lvl>
    <w:lvl w:ilvl="3" w:tplc="5B0A2932">
      <w:start w:val="1"/>
      <w:numFmt w:val="decimal"/>
      <w:lvlText w:val="%4."/>
      <w:lvlJc w:val="left"/>
      <w:pPr>
        <w:ind w:left="3371" w:hanging="360"/>
      </w:pPr>
    </w:lvl>
    <w:lvl w:ilvl="4" w:tplc="D592DC70">
      <w:start w:val="1"/>
      <w:numFmt w:val="lowerLetter"/>
      <w:lvlText w:val="%5."/>
      <w:lvlJc w:val="left"/>
      <w:pPr>
        <w:ind w:left="4091" w:hanging="360"/>
      </w:pPr>
    </w:lvl>
    <w:lvl w:ilvl="5" w:tplc="42EA7516">
      <w:start w:val="1"/>
      <w:numFmt w:val="lowerRoman"/>
      <w:lvlText w:val="%6."/>
      <w:lvlJc w:val="right"/>
      <w:pPr>
        <w:ind w:left="4811" w:hanging="180"/>
      </w:pPr>
    </w:lvl>
    <w:lvl w:ilvl="6" w:tplc="3A14609C">
      <w:start w:val="1"/>
      <w:numFmt w:val="decimal"/>
      <w:lvlText w:val="%7."/>
      <w:lvlJc w:val="left"/>
      <w:pPr>
        <w:ind w:left="5531" w:hanging="360"/>
      </w:pPr>
    </w:lvl>
    <w:lvl w:ilvl="7" w:tplc="CC4C3BD0">
      <w:start w:val="1"/>
      <w:numFmt w:val="lowerLetter"/>
      <w:lvlText w:val="%8."/>
      <w:lvlJc w:val="left"/>
      <w:pPr>
        <w:ind w:left="6251" w:hanging="360"/>
      </w:pPr>
    </w:lvl>
    <w:lvl w:ilvl="8" w:tplc="F70C339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21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0"/>
  </w:num>
  <w:num w:numId="14">
    <w:abstractNumId w:val="4"/>
  </w:num>
  <w:num w:numId="15">
    <w:abstractNumId w:val="16"/>
  </w:num>
  <w:num w:numId="16">
    <w:abstractNumId w:val="7"/>
  </w:num>
  <w:num w:numId="17">
    <w:abstractNumId w:val="15"/>
  </w:num>
  <w:num w:numId="18">
    <w:abstractNumId w:val="12"/>
  </w:num>
  <w:num w:numId="19">
    <w:abstractNumId w:val="1"/>
  </w:num>
  <w:num w:numId="20">
    <w:abstractNumId w:val="22"/>
  </w:num>
  <w:num w:numId="21">
    <w:abstractNumId w:val="6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C0"/>
    <w:rsid w:val="005362C0"/>
    <w:rsid w:val="008950C0"/>
    <w:rsid w:val="00E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A0F5"/>
  <w15:docId w15:val="{7B0FD75C-AFB2-4D85-A525-C460B8F1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link w:val="af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val="en-US" w:eastAsia="ar-SA"/>
    </w:rPr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rPr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90941.18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8617&amp;date=11.10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8236&amp;dst=100006&amp;field=134&amp;date=11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236&amp;dst=100006&amp;field=134&amp;date=11.10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C797-5886-4FCF-BE38-CDDE62EF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4727</Words>
  <Characters>26950</Characters>
  <Application>Microsoft Office Word</Application>
  <DocSecurity>0</DocSecurity>
  <Lines>224</Lines>
  <Paragraphs>63</Paragraphs>
  <ScaleCrop>false</ScaleCrop>
  <Company>kumi</Company>
  <LinksUpToDate>false</LinksUpToDate>
  <CharactersWithSpaces>31614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User</cp:lastModifiedBy>
  <cp:revision>2</cp:revision>
  <dcterms:created xsi:type="dcterms:W3CDTF">2025-06-16T08:31:00Z</dcterms:created>
  <dcterms:modified xsi:type="dcterms:W3CDTF">2025-06-16T08:31:00Z</dcterms:modified>
</cp:coreProperties>
</file>