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81A62" w14:textId="51B85DD2" w:rsidR="00B0781F" w:rsidRDefault="00B0781F" w:rsidP="00B0781F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1</w:t>
      </w:r>
    </w:p>
    <w:p w14:paraId="28F4179C" w14:textId="77777777" w:rsidR="00B0781F" w:rsidRDefault="00B0781F" w:rsidP="00B0781F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0EEED2E7" w14:textId="12A02DC2" w:rsidR="00063982" w:rsidRPr="00B0781F" w:rsidRDefault="00AE06E1" w:rsidP="00B0781F">
      <w:pPr>
        <w:rPr>
          <w:rFonts w:ascii="Times New Roman" w:hAnsi="Times New Roman" w:cs="Times New Roman"/>
          <w:sz w:val="26"/>
          <w:szCs w:val="26"/>
        </w:rPr>
      </w:pPr>
      <w:r w:rsidRPr="00B0781F">
        <w:rPr>
          <w:rFonts w:ascii="Times New Roman" w:hAnsi="Times New Roman" w:cs="Times New Roman"/>
          <w:sz w:val="26"/>
          <w:szCs w:val="26"/>
        </w:rPr>
        <w:t>ЗАЯВКА</w:t>
      </w:r>
    </w:p>
    <w:p w14:paraId="62E6A033" w14:textId="2AC64132" w:rsidR="00063982" w:rsidRPr="00B0781F" w:rsidRDefault="00AE06E1" w:rsidP="00B0781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B0781F">
        <w:rPr>
          <w:rFonts w:ascii="Times New Roman" w:hAnsi="Times New Roman" w:cs="Times New Roman"/>
          <w:sz w:val="26"/>
          <w:szCs w:val="26"/>
        </w:rPr>
        <w:t xml:space="preserve">на участие в открытом конкурсе на право получения свидетельств </w:t>
      </w:r>
      <w:r w:rsidR="00B0781F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Pr="00B0781F">
        <w:rPr>
          <w:rFonts w:ascii="Times New Roman" w:hAnsi="Times New Roman" w:cs="Times New Roman"/>
          <w:sz w:val="26"/>
          <w:szCs w:val="26"/>
        </w:rPr>
        <w:t>об</w:t>
      </w:r>
      <w:r w:rsidR="00B0781F">
        <w:rPr>
          <w:rFonts w:ascii="Times New Roman" w:hAnsi="Times New Roman" w:cs="Times New Roman"/>
          <w:sz w:val="26"/>
          <w:szCs w:val="26"/>
        </w:rPr>
        <w:t xml:space="preserve"> </w:t>
      </w:r>
      <w:r w:rsidRPr="00B0781F">
        <w:rPr>
          <w:rFonts w:ascii="Times New Roman" w:hAnsi="Times New Roman" w:cs="Times New Roman"/>
          <w:sz w:val="26"/>
          <w:szCs w:val="26"/>
        </w:rPr>
        <w:t>осуществлении перевозок по муниципальным маршрутам регулярных перевозок по</w:t>
      </w:r>
      <w:r w:rsidR="00B0781F">
        <w:rPr>
          <w:rFonts w:ascii="Times New Roman" w:hAnsi="Times New Roman" w:cs="Times New Roman"/>
          <w:sz w:val="26"/>
          <w:szCs w:val="26"/>
        </w:rPr>
        <w:t xml:space="preserve"> </w:t>
      </w:r>
      <w:r w:rsidRPr="00B0781F">
        <w:rPr>
          <w:rFonts w:ascii="Times New Roman" w:hAnsi="Times New Roman" w:cs="Times New Roman"/>
          <w:sz w:val="26"/>
          <w:szCs w:val="26"/>
        </w:rPr>
        <w:t>нерегулируемым тарифам на территории Старооскольского городского округа</w:t>
      </w:r>
    </w:p>
    <w:p w14:paraId="449CB645" w14:textId="77777777" w:rsidR="00063982" w:rsidRPr="00B0781F" w:rsidRDefault="0006398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4B094491" w14:textId="689A1F5F" w:rsidR="00063982" w:rsidRPr="00B0781F" w:rsidRDefault="00AE06E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B0781F">
        <w:rPr>
          <w:rFonts w:ascii="Times New Roman" w:hAnsi="Times New Roman" w:cs="Times New Roman"/>
          <w:sz w:val="26"/>
          <w:szCs w:val="26"/>
        </w:rPr>
        <w:t>________________________________________________________________________,</w:t>
      </w:r>
    </w:p>
    <w:p w14:paraId="3D983DCD" w14:textId="77777777" w:rsidR="00063982" w:rsidRPr="00B0781F" w:rsidRDefault="00AE06E1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B0781F">
        <w:rPr>
          <w:rFonts w:ascii="Times New Roman" w:hAnsi="Times New Roman" w:cs="Times New Roman"/>
          <w:sz w:val="26"/>
          <w:szCs w:val="26"/>
        </w:rPr>
        <w:t xml:space="preserve">   </w:t>
      </w:r>
      <w:r w:rsidRPr="00B0781F">
        <w:rPr>
          <w:rFonts w:ascii="Times New Roman" w:hAnsi="Times New Roman" w:cs="Times New Roman"/>
          <w:szCs w:val="20"/>
        </w:rPr>
        <w:t>(наименование юридического лица, ФИО индивидуального предпринимателя,</w:t>
      </w:r>
    </w:p>
    <w:p w14:paraId="1487B41F" w14:textId="77777777" w:rsidR="00063982" w:rsidRPr="00B0781F" w:rsidRDefault="00AE06E1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B0781F">
        <w:rPr>
          <w:rFonts w:ascii="Times New Roman" w:hAnsi="Times New Roman" w:cs="Times New Roman"/>
          <w:szCs w:val="20"/>
        </w:rPr>
        <w:t xml:space="preserve">             уполномоченного участника простого товарищества)</w:t>
      </w:r>
    </w:p>
    <w:p w14:paraId="1FF8F92F" w14:textId="4B229CBB" w:rsidR="00063982" w:rsidRPr="00B0781F" w:rsidRDefault="00AE06E1" w:rsidP="00B0781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B0781F">
        <w:rPr>
          <w:rFonts w:ascii="Times New Roman" w:hAnsi="Times New Roman" w:cs="Times New Roman"/>
          <w:sz w:val="26"/>
          <w:szCs w:val="26"/>
        </w:rPr>
        <w:t>________________________________________________________________________</w:t>
      </w:r>
      <w:proofErr w:type="gramStart"/>
      <w:r w:rsidRPr="00B0781F">
        <w:rPr>
          <w:rFonts w:ascii="Times New Roman" w:hAnsi="Times New Roman" w:cs="Times New Roman"/>
          <w:sz w:val="26"/>
          <w:szCs w:val="26"/>
        </w:rPr>
        <w:t>_</w:t>
      </w:r>
      <w:r w:rsidRPr="00B0781F">
        <w:rPr>
          <w:rFonts w:ascii="Times New Roman" w:hAnsi="Times New Roman" w:cs="Times New Roman"/>
          <w:szCs w:val="20"/>
        </w:rPr>
        <w:t>(</w:t>
      </w:r>
      <w:proofErr w:type="gramEnd"/>
      <w:r w:rsidRPr="00B0781F">
        <w:rPr>
          <w:rFonts w:ascii="Times New Roman" w:hAnsi="Times New Roman" w:cs="Times New Roman"/>
          <w:szCs w:val="20"/>
        </w:rPr>
        <w:t>местонахождение, почтовый адрес)</w:t>
      </w:r>
    </w:p>
    <w:p w14:paraId="2D7C50B3" w14:textId="77777777" w:rsidR="00063982" w:rsidRPr="00B0781F" w:rsidRDefault="0006398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069A070D" w14:textId="2F8DA4B7" w:rsidR="00063982" w:rsidRPr="00B0781F" w:rsidRDefault="00AE06E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0781F">
        <w:rPr>
          <w:rFonts w:ascii="Times New Roman" w:hAnsi="Times New Roman" w:cs="Times New Roman"/>
          <w:sz w:val="26"/>
          <w:szCs w:val="26"/>
        </w:rPr>
        <w:t>Идентификационный номер</w:t>
      </w:r>
      <w:r w:rsidR="00B0781F">
        <w:rPr>
          <w:rFonts w:ascii="Times New Roman" w:hAnsi="Times New Roman" w:cs="Times New Roman"/>
          <w:sz w:val="26"/>
          <w:szCs w:val="26"/>
        </w:rPr>
        <w:t xml:space="preserve"> </w:t>
      </w:r>
      <w:r w:rsidRPr="00B0781F">
        <w:rPr>
          <w:rFonts w:ascii="Times New Roman" w:hAnsi="Times New Roman" w:cs="Times New Roman"/>
          <w:sz w:val="26"/>
          <w:szCs w:val="26"/>
        </w:rPr>
        <w:t xml:space="preserve">налогоплательщика    </w:t>
      </w:r>
      <w:r w:rsidR="00B0781F">
        <w:rPr>
          <w:rFonts w:ascii="Times New Roman" w:hAnsi="Times New Roman" w:cs="Times New Roman"/>
          <w:sz w:val="26"/>
          <w:szCs w:val="26"/>
        </w:rPr>
        <w:t>_____</w:t>
      </w:r>
      <w:r w:rsidRPr="00B0781F">
        <w:rPr>
          <w:rFonts w:ascii="Times New Roman" w:hAnsi="Times New Roman" w:cs="Times New Roman"/>
          <w:sz w:val="26"/>
          <w:szCs w:val="26"/>
        </w:rPr>
        <w:t>________________________</w:t>
      </w:r>
    </w:p>
    <w:p w14:paraId="5E0D443B" w14:textId="77777777" w:rsidR="00063982" w:rsidRPr="00B0781F" w:rsidRDefault="00063982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14:paraId="096CE526" w14:textId="1C3A20F6" w:rsidR="00063982" w:rsidRPr="00B0781F" w:rsidRDefault="00AE06E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0781F">
        <w:rPr>
          <w:rFonts w:ascii="Times New Roman" w:hAnsi="Times New Roman" w:cs="Times New Roman"/>
          <w:sz w:val="26"/>
          <w:szCs w:val="26"/>
        </w:rPr>
        <w:t>Основной государственный</w:t>
      </w:r>
      <w:r w:rsidR="00B0781F">
        <w:rPr>
          <w:rFonts w:ascii="Times New Roman" w:hAnsi="Times New Roman" w:cs="Times New Roman"/>
          <w:sz w:val="26"/>
          <w:szCs w:val="26"/>
        </w:rPr>
        <w:t xml:space="preserve"> </w:t>
      </w:r>
      <w:r w:rsidRPr="00B0781F">
        <w:rPr>
          <w:rFonts w:ascii="Times New Roman" w:hAnsi="Times New Roman" w:cs="Times New Roman"/>
          <w:sz w:val="26"/>
          <w:szCs w:val="26"/>
        </w:rPr>
        <w:t xml:space="preserve">регистрационный номер   </w:t>
      </w:r>
      <w:r w:rsidR="00B0781F">
        <w:rPr>
          <w:rFonts w:ascii="Times New Roman" w:hAnsi="Times New Roman" w:cs="Times New Roman"/>
          <w:sz w:val="26"/>
          <w:szCs w:val="26"/>
        </w:rPr>
        <w:t>____</w:t>
      </w:r>
      <w:r w:rsidRPr="00B0781F">
        <w:rPr>
          <w:rFonts w:ascii="Times New Roman" w:hAnsi="Times New Roman" w:cs="Times New Roman"/>
          <w:sz w:val="26"/>
          <w:szCs w:val="26"/>
        </w:rPr>
        <w:t>______________________</w:t>
      </w:r>
    </w:p>
    <w:p w14:paraId="319F9D1A" w14:textId="77777777" w:rsidR="00063982" w:rsidRPr="00B0781F" w:rsidRDefault="00063982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14:paraId="3B210BA1" w14:textId="575718EF" w:rsidR="00063982" w:rsidRPr="00B0781F" w:rsidRDefault="00AE06E1" w:rsidP="00B0781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781F">
        <w:rPr>
          <w:rFonts w:ascii="Times New Roman" w:hAnsi="Times New Roman" w:cs="Times New Roman"/>
          <w:sz w:val="26"/>
          <w:szCs w:val="26"/>
        </w:rPr>
        <w:t>В соответствии с извещением о проведении открытого конкурса на право</w:t>
      </w:r>
      <w:r w:rsidR="00B0781F">
        <w:rPr>
          <w:rFonts w:ascii="Times New Roman" w:hAnsi="Times New Roman" w:cs="Times New Roman"/>
          <w:sz w:val="26"/>
          <w:szCs w:val="26"/>
        </w:rPr>
        <w:t xml:space="preserve"> </w:t>
      </w:r>
      <w:r w:rsidRPr="00B0781F">
        <w:rPr>
          <w:rFonts w:ascii="Times New Roman" w:hAnsi="Times New Roman" w:cs="Times New Roman"/>
          <w:sz w:val="26"/>
          <w:szCs w:val="26"/>
        </w:rPr>
        <w:t>получения   свидетельств   об осуществлении перевозок по муниципальным</w:t>
      </w:r>
      <w:r w:rsidR="00B0781F">
        <w:rPr>
          <w:rFonts w:ascii="Times New Roman" w:hAnsi="Times New Roman" w:cs="Times New Roman"/>
          <w:sz w:val="26"/>
          <w:szCs w:val="26"/>
        </w:rPr>
        <w:t xml:space="preserve"> </w:t>
      </w:r>
      <w:r w:rsidRPr="00B0781F">
        <w:rPr>
          <w:rFonts w:ascii="Times New Roman" w:hAnsi="Times New Roman" w:cs="Times New Roman"/>
          <w:sz w:val="26"/>
          <w:szCs w:val="26"/>
        </w:rPr>
        <w:t>маршрутам регулярных перевозок по нерегулируемым тарифам на территории</w:t>
      </w:r>
      <w:r w:rsidR="00B0781F">
        <w:rPr>
          <w:rFonts w:ascii="Times New Roman" w:hAnsi="Times New Roman" w:cs="Times New Roman"/>
          <w:sz w:val="26"/>
          <w:szCs w:val="26"/>
        </w:rPr>
        <w:t xml:space="preserve"> </w:t>
      </w:r>
      <w:r w:rsidRPr="00B0781F">
        <w:rPr>
          <w:rFonts w:ascii="Times New Roman" w:hAnsi="Times New Roman" w:cs="Times New Roman"/>
          <w:sz w:val="26"/>
          <w:szCs w:val="26"/>
        </w:rPr>
        <w:t>Старооскольского   городского  округа,  размещенном  на  официальном  сайте</w:t>
      </w:r>
      <w:r w:rsidR="00B0781F">
        <w:rPr>
          <w:rFonts w:ascii="Times New Roman" w:hAnsi="Times New Roman" w:cs="Times New Roman"/>
          <w:sz w:val="26"/>
          <w:szCs w:val="26"/>
        </w:rPr>
        <w:t xml:space="preserve"> </w:t>
      </w:r>
      <w:r w:rsidRPr="00B0781F">
        <w:rPr>
          <w:rFonts w:ascii="Times New Roman" w:hAnsi="Times New Roman" w:cs="Times New Roman"/>
          <w:sz w:val="26"/>
          <w:szCs w:val="26"/>
        </w:rPr>
        <w:t>органов  местного  самоуправления Старооскольского городского округа в сети</w:t>
      </w:r>
      <w:r w:rsidR="00B0781F">
        <w:rPr>
          <w:rFonts w:ascii="Times New Roman" w:hAnsi="Times New Roman" w:cs="Times New Roman"/>
          <w:sz w:val="26"/>
          <w:szCs w:val="26"/>
        </w:rPr>
        <w:t xml:space="preserve"> </w:t>
      </w:r>
      <w:r w:rsidRPr="00B0781F">
        <w:rPr>
          <w:rFonts w:ascii="Times New Roman" w:hAnsi="Times New Roman" w:cs="Times New Roman"/>
          <w:sz w:val="26"/>
          <w:szCs w:val="26"/>
        </w:rPr>
        <w:t>Интернет  (далее соответственно - свидетельства, официальный сайт), а также</w:t>
      </w:r>
      <w:r w:rsidR="00B0781F">
        <w:rPr>
          <w:rFonts w:ascii="Times New Roman" w:hAnsi="Times New Roman" w:cs="Times New Roman"/>
          <w:sz w:val="26"/>
          <w:szCs w:val="26"/>
        </w:rPr>
        <w:t xml:space="preserve"> </w:t>
      </w:r>
      <w:r w:rsidRPr="00B0781F">
        <w:rPr>
          <w:rFonts w:ascii="Times New Roman" w:hAnsi="Times New Roman" w:cs="Times New Roman"/>
          <w:sz w:val="26"/>
          <w:szCs w:val="26"/>
        </w:rPr>
        <w:t>применимыми  к  данному  открытому  конкурсу нормативными правовыми актами,</w:t>
      </w:r>
      <w:r w:rsidR="00B0781F">
        <w:rPr>
          <w:rFonts w:ascii="Times New Roman" w:hAnsi="Times New Roman" w:cs="Times New Roman"/>
          <w:sz w:val="26"/>
          <w:szCs w:val="26"/>
        </w:rPr>
        <w:t xml:space="preserve"> </w:t>
      </w:r>
      <w:r w:rsidRPr="00B0781F">
        <w:rPr>
          <w:rFonts w:ascii="Times New Roman" w:hAnsi="Times New Roman" w:cs="Times New Roman"/>
          <w:sz w:val="26"/>
          <w:szCs w:val="26"/>
        </w:rPr>
        <w:t>сообщаю</w:t>
      </w:r>
      <w:r w:rsidR="00B0781F">
        <w:rPr>
          <w:rFonts w:ascii="Times New Roman" w:hAnsi="Times New Roman" w:cs="Times New Roman"/>
          <w:sz w:val="26"/>
          <w:szCs w:val="26"/>
        </w:rPr>
        <w:t xml:space="preserve"> </w:t>
      </w:r>
      <w:r w:rsidRPr="00B0781F">
        <w:rPr>
          <w:rFonts w:ascii="Times New Roman" w:hAnsi="Times New Roman" w:cs="Times New Roman"/>
          <w:sz w:val="26"/>
          <w:szCs w:val="26"/>
        </w:rPr>
        <w:t>о   согласии   участвовать   в  открытом  конкурсе  на  условиях,</w:t>
      </w:r>
      <w:r w:rsidR="00B0781F">
        <w:rPr>
          <w:rFonts w:ascii="Times New Roman" w:hAnsi="Times New Roman" w:cs="Times New Roman"/>
          <w:sz w:val="26"/>
          <w:szCs w:val="26"/>
        </w:rPr>
        <w:t xml:space="preserve"> </w:t>
      </w:r>
      <w:r w:rsidRPr="00B0781F">
        <w:rPr>
          <w:rFonts w:ascii="Times New Roman" w:hAnsi="Times New Roman" w:cs="Times New Roman"/>
          <w:sz w:val="26"/>
          <w:szCs w:val="26"/>
        </w:rPr>
        <w:t>установленных в указанных выше документах.</w:t>
      </w:r>
    </w:p>
    <w:p w14:paraId="421BFD90" w14:textId="5DD81426" w:rsidR="00063982" w:rsidRPr="00B0781F" w:rsidRDefault="00AE06E1" w:rsidP="00B0781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781F">
        <w:rPr>
          <w:rFonts w:ascii="Times New Roman" w:hAnsi="Times New Roman" w:cs="Times New Roman"/>
          <w:sz w:val="26"/>
          <w:szCs w:val="26"/>
        </w:rPr>
        <w:t xml:space="preserve">В течение </w:t>
      </w:r>
      <w:r w:rsidR="00B0781F">
        <w:rPr>
          <w:rFonts w:ascii="Times New Roman" w:hAnsi="Times New Roman" w:cs="Times New Roman"/>
          <w:sz w:val="26"/>
          <w:szCs w:val="26"/>
        </w:rPr>
        <w:t>5 (</w:t>
      </w:r>
      <w:r w:rsidRPr="00B0781F">
        <w:rPr>
          <w:rFonts w:ascii="Times New Roman" w:hAnsi="Times New Roman" w:cs="Times New Roman"/>
          <w:sz w:val="26"/>
          <w:szCs w:val="26"/>
        </w:rPr>
        <w:t>пяти</w:t>
      </w:r>
      <w:r w:rsidR="00B0781F">
        <w:rPr>
          <w:rFonts w:ascii="Times New Roman" w:hAnsi="Times New Roman" w:cs="Times New Roman"/>
          <w:sz w:val="26"/>
          <w:szCs w:val="26"/>
        </w:rPr>
        <w:t>)</w:t>
      </w:r>
      <w:r w:rsidRPr="00B0781F">
        <w:rPr>
          <w:rFonts w:ascii="Times New Roman" w:hAnsi="Times New Roman" w:cs="Times New Roman"/>
          <w:sz w:val="26"/>
          <w:szCs w:val="26"/>
        </w:rPr>
        <w:t xml:space="preserve"> рабочих дней со дня размещения на официальном сайте</w:t>
      </w:r>
      <w:r w:rsidR="00B0781F">
        <w:rPr>
          <w:rFonts w:ascii="Times New Roman" w:hAnsi="Times New Roman" w:cs="Times New Roman"/>
          <w:sz w:val="26"/>
          <w:szCs w:val="26"/>
        </w:rPr>
        <w:t xml:space="preserve"> </w:t>
      </w:r>
      <w:r w:rsidRPr="00B0781F">
        <w:rPr>
          <w:rFonts w:ascii="Times New Roman" w:hAnsi="Times New Roman" w:cs="Times New Roman"/>
          <w:sz w:val="26"/>
          <w:szCs w:val="26"/>
        </w:rPr>
        <w:t>протокола об итогах открытого конкурса, в случае предоставления права на</w:t>
      </w:r>
      <w:r w:rsidR="00B0781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0781F">
        <w:rPr>
          <w:rFonts w:ascii="Times New Roman" w:hAnsi="Times New Roman" w:cs="Times New Roman"/>
          <w:sz w:val="26"/>
          <w:szCs w:val="26"/>
        </w:rPr>
        <w:t>получение  свидетельств</w:t>
      </w:r>
      <w:proofErr w:type="gramEnd"/>
      <w:r w:rsidRPr="00B0781F">
        <w:rPr>
          <w:rFonts w:ascii="Times New Roman" w:hAnsi="Times New Roman" w:cs="Times New Roman"/>
          <w:sz w:val="26"/>
          <w:szCs w:val="26"/>
        </w:rPr>
        <w:t>, принимаю на себя обязательства подтвердить наличие</w:t>
      </w:r>
      <w:r w:rsidR="00B0781F">
        <w:rPr>
          <w:rFonts w:ascii="Times New Roman" w:hAnsi="Times New Roman" w:cs="Times New Roman"/>
          <w:sz w:val="26"/>
          <w:szCs w:val="26"/>
        </w:rPr>
        <w:t xml:space="preserve"> </w:t>
      </w:r>
      <w:r w:rsidRPr="00B0781F">
        <w:rPr>
          <w:rFonts w:ascii="Times New Roman" w:hAnsi="Times New Roman" w:cs="Times New Roman"/>
          <w:sz w:val="26"/>
          <w:szCs w:val="26"/>
        </w:rPr>
        <w:t>на  праве собственности или ином законном основании на весь период действия</w:t>
      </w:r>
      <w:r w:rsidR="00B0781F">
        <w:rPr>
          <w:rFonts w:ascii="Times New Roman" w:hAnsi="Times New Roman" w:cs="Times New Roman"/>
          <w:sz w:val="26"/>
          <w:szCs w:val="26"/>
        </w:rPr>
        <w:t xml:space="preserve"> </w:t>
      </w:r>
      <w:r w:rsidRPr="00B0781F">
        <w:rPr>
          <w:rFonts w:ascii="Times New Roman" w:hAnsi="Times New Roman" w:cs="Times New Roman"/>
          <w:sz w:val="26"/>
          <w:szCs w:val="26"/>
        </w:rPr>
        <w:t>свидетельств  транспортных средств, соответствующих лоту, на который подана</w:t>
      </w:r>
      <w:r w:rsidR="00B0781F">
        <w:rPr>
          <w:rFonts w:ascii="Times New Roman" w:hAnsi="Times New Roman" w:cs="Times New Roman"/>
          <w:sz w:val="26"/>
          <w:szCs w:val="26"/>
        </w:rPr>
        <w:t xml:space="preserve"> </w:t>
      </w:r>
      <w:r w:rsidRPr="00B0781F">
        <w:rPr>
          <w:rFonts w:ascii="Times New Roman" w:hAnsi="Times New Roman" w:cs="Times New Roman"/>
          <w:sz w:val="26"/>
          <w:szCs w:val="26"/>
        </w:rPr>
        <w:t>настоящая заявка.</w:t>
      </w:r>
    </w:p>
    <w:p w14:paraId="762D8EF1" w14:textId="21C4BD7D" w:rsidR="00B0781F" w:rsidRPr="00B0781F" w:rsidRDefault="00AE06E1" w:rsidP="00B0781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781F">
        <w:rPr>
          <w:rFonts w:ascii="Times New Roman" w:hAnsi="Times New Roman" w:cs="Times New Roman"/>
          <w:sz w:val="26"/>
          <w:szCs w:val="26"/>
        </w:rPr>
        <w:t>Настоящую заявку направляю с предложением обеспечить осуществление</w:t>
      </w:r>
      <w:r w:rsidR="00B0781F">
        <w:rPr>
          <w:rFonts w:ascii="Times New Roman" w:hAnsi="Times New Roman" w:cs="Times New Roman"/>
          <w:sz w:val="26"/>
          <w:szCs w:val="26"/>
        </w:rPr>
        <w:t xml:space="preserve"> </w:t>
      </w:r>
      <w:r w:rsidRPr="00B0781F">
        <w:rPr>
          <w:rFonts w:ascii="Times New Roman" w:hAnsi="Times New Roman" w:cs="Times New Roman"/>
          <w:sz w:val="26"/>
          <w:szCs w:val="26"/>
        </w:rPr>
        <w:t>перевозок пассажиров и багажа по муниципальным маршрутам, входящим в лот</w:t>
      </w:r>
      <w:r w:rsidR="00B0781F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B0781F" w:rsidRPr="00B0781F">
        <w:rPr>
          <w:rFonts w:ascii="Times New Roman" w:hAnsi="Times New Roman" w:cs="Times New Roman"/>
          <w:sz w:val="26"/>
          <w:szCs w:val="26"/>
        </w:rPr>
        <w:t>№</w:t>
      </w:r>
      <w:r w:rsidR="00B0781F">
        <w:rPr>
          <w:rFonts w:ascii="Times New Roman" w:hAnsi="Times New Roman" w:cs="Times New Roman"/>
          <w:sz w:val="26"/>
          <w:szCs w:val="26"/>
        </w:rPr>
        <w:t xml:space="preserve"> </w:t>
      </w:r>
      <w:r w:rsidR="00B0781F" w:rsidRPr="00B0781F">
        <w:rPr>
          <w:rFonts w:ascii="Times New Roman" w:hAnsi="Times New Roman" w:cs="Times New Roman"/>
          <w:sz w:val="26"/>
          <w:szCs w:val="26"/>
          <w:u w:val="single"/>
        </w:rPr>
        <w:t>_______</w:t>
      </w:r>
      <w:r w:rsidRPr="00B0781F">
        <w:rPr>
          <w:rFonts w:ascii="Times New Roman" w:hAnsi="Times New Roman" w:cs="Times New Roman"/>
          <w:sz w:val="26"/>
          <w:szCs w:val="26"/>
          <w:u w:val="single"/>
        </w:rPr>
        <w:t xml:space="preserve"> ___</w:t>
      </w:r>
      <w:r w:rsidRPr="00B0781F">
        <w:rPr>
          <w:rFonts w:ascii="Times New Roman" w:hAnsi="Times New Roman" w:cs="Times New Roman"/>
          <w:sz w:val="26"/>
          <w:szCs w:val="26"/>
        </w:rPr>
        <w:t>.</w:t>
      </w:r>
    </w:p>
    <w:p w14:paraId="0C103BB8" w14:textId="5D61356B" w:rsidR="00063982" w:rsidRPr="00B0781F" w:rsidRDefault="00AE06E1" w:rsidP="00B0781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781F">
        <w:rPr>
          <w:rFonts w:ascii="Times New Roman" w:hAnsi="Times New Roman" w:cs="Times New Roman"/>
          <w:sz w:val="26"/>
          <w:szCs w:val="26"/>
        </w:rPr>
        <w:t>Номер и наименование муниципального маршрута регулярных перевозок,</w:t>
      </w:r>
      <w:r w:rsidR="00B0781F">
        <w:rPr>
          <w:rFonts w:ascii="Times New Roman" w:hAnsi="Times New Roman" w:cs="Times New Roman"/>
          <w:sz w:val="26"/>
          <w:szCs w:val="26"/>
        </w:rPr>
        <w:t xml:space="preserve"> </w:t>
      </w:r>
      <w:r w:rsidRPr="00B0781F">
        <w:rPr>
          <w:rFonts w:ascii="Times New Roman" w:hAnsi="Times New Roman" w:cs="Times New Roman"/>
          <w:sz w:val="26"/>
          <w:szCs w:val="26"/>
        </w:rPr>
        <w:t>входящего в состав лота:</w:t>
      </w:r>
    </w:p>
    <w:p w14:paraId="65CFC786" w14:textId="5E8ECFD2" w:rsidR="00063982" w:rsidRPr="00B0781F" w:rsidRDefault="00AE06E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0781F">
        <w:rPr>
          <w:rFonts w:ascii="Times New Roman" w:hAnsi="Times New Roman" w:cs="Times New Roman"/>
          <w:sz w:val="26"/>
          <w:szCs w:val="26"/>
        </w:rPr>
        <w:t>________________________________________________________________________,</w:t>
      </w:r>
    </w:p>
    <w:p w14:paraId="6F265D08" w14:textId="31305C46" w:rsidR="00063982" w:rsidRPr="00B0781F" w:rsidRDefault="00AE06E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0781F">
        <w:rPr>
          <w:rFonts w:ascii="Times New Roman" w:hAnsi="Times New Roman" w:cs="Times New Roman"/>
          <w:sz w:val="26"/>
          <w:szCs w:val="26"/>
        </w:rPr>
        <w:t>________________________________________________________________________,</w:t>
      </w:r>
    </w:p>
    <w:p w14:paraId="2DCBF7B0" w14:textId="614035A6" w:rsidR="00063982" w:rsidRPr="00B0781F" w:rsidRDefault="00AE06E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0781F">
        <w:rPr>
          <w:rFonts w:ascii="Times New Roman" w:hAnsi="Times New Roman" w:cs="Times New Roman"/>
          <w:sz w:val="26"/>
          <w:szCs w:val="26"/>
        </w:rPr>
        <w:t>________________________________________________________________________,</w:t>
      </w:r>
    </w:p>
    <w:p w14:paraId="04E9F77A" w14:textId="626E63C3" w:rsidR="00063982" w:rsidRPr="00B0781F" w:rsidRDefault="00AE06E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0781F">
        <w:rPr>
          <w:rFonts w:ascii="Times New Roman" w:hAnsi="Times New Roman" w:cs="Times New Roman"/>
          <w:sz w:val="26"/>
          <w:szCs w:val="26"/>
        </w:rPr>
        <w:t>________________________________________________________________________,</w:t>
      </w:r>
    </w:p>
    <w:p w14:paraId="1EC7C350" w14:textId="5F9B8A53" w:rsidR="00063982" w:rsidRPr="00B0781F" w:rsidRDefault="00AE06E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0781F">
        <w:rPr>
          <w:rFonts w:ascii="Times New Roman" w:hAnsi="Times New Roman" w:cs="Times New Roman"/>
          <w:sz w:val="26"/>
          <w:szCs w:val="26"/>
        </w:rPr>
        <w:t>________________________________________________________________________,</w:t>
      </w:r>
    </w:p>
    <w:p w14:paraId="709C8C2E" w14:textId="14B1CD7A" w:rsidR="00063982" w:rsidRPr="00B0781F" w:rsidRDefault="00AE06E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0781F">
        <w:rPr>
          <w:rFonts w:ascii="Times New Roman" w:hAnsi="Times New Roman" w:cs="Times New Roman"/>
          <w:sz w:val="26"/>
          <w:szCs w:val="26"/>
        </w:rPr>
        <w:t>________________________________________________________________________.</w:t>
      </w:r>
    </w:p>
    <w:p w14:paraId="177942A4" w14:textId="77777777" w:rsidR="00B0781F" w:rsidRDefault="00B0781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57CF7F72" w14:textId="6C46400D" w:rsidR="00063982" w:rsidRDefault="00AE06E1" w:rsidP="00B0781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781F">
        <w:rPr>
          <w:rFonts w:ascii="Times New Roman" w:hAnsi="Times New Roman" w:cs="Times New Roman"/>
          <w:sz w:val="26"/>
          <w:szCs w:val="26"/>
        </w:rPr>
        <w:t>Подтверждаю свое соответствие требованиям, предъявляемым к участникам</w:t>
      </w:r>
      <w:r w:rsidR="00B0781F">
        <w:rPr>
          <w:rFonts w:ascii="Times New Roman" w:hAnsi="Times New Roman" w:cs="Times New Roman"/>
          <w:sz w:val="26"/>
          <w:szCs w:val="26"/>
        </w:rPr>
        <w:t xml:space="preserve"> </w:t>
      </w:r>
      <w:r w:rsidRPr="00B0781F">
        <w:rPr>
          <w:rFonts w:ascii="Times New Roman" w:hAnsi="Times New Roman" w:cs="Times New Roman"/>
          <w:sz w:val="26"/>
          <w:szCs w:val="26"/>
        </w:rPr>
        <w:t>конкурса.</w:t>
      </w:r>
    </w:p>
    <w:p w14:paraId="7D1B0B24" w14:textId="77777777" w:rsidR="001D5DFB" w:rsidRPr="006D265C" w:rsidRDefault="001D5DFB" w:rsidP="001D5DF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265C">
        <w:rPr>
          <w:rFonts w:ascii="Times New Roman" w:hAnsi="Times New Roman" w:cs="Times New Roman"/>
          <w:sz w:val="26"/>
          <w:szCs w:val="26"/>
        </w:rPr>
        <w:t>Приложение (сведения к заявке): на ___ л. в ___ экз.</w:t>
      </w:r>
    </w:p>
    <w:p w14:paraId="118760D6" w14:textId="77777777" w:rsidR="001D5DFB" w:rsidRPr="006D265C" w:rsidRDefault="001D5DFB" w:rsidP="001D5DF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D265C">
        <w:rPr>
          <w:rFonts w:ascii="Times New Roman" w:hAnsi="Times New Roman" w:cs="Times New Roman"/>
          <w:sz w:val="26"/>
          <w:szCs w:val="26"/>
        </w:rPr>
        <w:t>____________________                                                 _______________    _____________</w:t>
      </w:r>
    </w:p>
    <w:p w14:paraId="119AB5DB" w14:textId="151BC8BE" w:rsidR="001D5DFB" w:rsidRPr="006D265C" w:rsidRDefault="001D5DFB" w:rsidP="001D5DFB">
      <w:pPr>
        <w:pStyle w:val="ConsPlusNonformat"/>
        <w:jc w:val="both"/>
        <w:rPr>
          <w:rFonts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</w:t>
      </w:r>
      <w:r>
        <w:rPr>
          <w:rFonts w:ascii="Times New Roman" w:hAnsi="Times New Roman" w:cs="Times New Roman"/>
          <w:szCs w:val="20"/>
        </w:rPr>
        <w:t xml:space="preserve">   </w:t>
      </w:r>
      <w:r>
        <w:rPr>
          <w:rFonts w:ascii="Times New Roman" w:hAnsi="Times New Roman" w:cs="Times New Roman"/>
          <w:szCs w:val="20"/>
        </w:rPr>
        <w:t xml:space="preserve"> </w:t>
      </w:r>
      <w:r w:rsidRPr="006D265C">
        <w:rPr>
          <w:rFonts w:ascii="Times New Roman" w:hAnsi="Times New Roman" w:cs="Times New Roman"/>
          <w:szCs w:val="20"/>
        </w:rPr>
        <w:t>(</w:t>
      </w:r>
      <w:proofErr w:type="gramStart"/>
      <w:r w:rsidRPr="006D265C">
        <w:rPr>
          <w:rFonts w:ascii="Times New Roman" w:hAnsi="Times New Roman" w:cs="Times New Roman"/>
          <w:szCs w:val="20"/>
        </w:rPr>
        <w:t>должность)</w:t>
      </w:r>
      <w:r>
        <w:rPr>
          <w:rFonts w:ascii="Times New Roman" w:hAnsi="Times New Roman" w:cs="Times New Roman"/>
          <w:szCs w:val="20"/>
        </w:rPr>
        <w:t xml:space="preserve">   </w:t>
      </w:r>
      <w:proofErr w:type="gramEnd"/>
      <w:r>
        <w:rPr>
          <w:rFonts w:ascii="Times New Roman" w:hAnsi="Times New Roman" w:cs="Times New Roman"/>
          <w:szCs w:val="20"/>
        </w:rPr>
        <w:t xml:space="preserve">                                                                                 (подпись)                             (ФИО)</w:t>
      </w:r>
    </w:p>
    <w:p w14:paraId="773F4A4D" w14:textId="77777777" w:rsidR="001D5DFB" w:rsidRDefault="001D5DFB" w:rsidP="001D5DFB">
      <w:pPr>
        <w:pStyle w:val="ConsPlusNormal"/>
        <w:jc w:val="right"/>
        <w:rPr>
          <w:rFonts w:cs="Times New Roman"/>
        </w:rPr>
      </w:pPr>
    </w:p>
    <w:p w14:paraId="58DC0808" w14:textId="5F05D075" w:rsidR="001D5DFB" w:rsidRPr="001D5DFB" w:rsidRDefault="001D5DFB" w:rsidP="001D5DFB">
      <w:pPr>
        <w:pStyle w:val="ConsPlusNonformat"/>
        <w:jc w:val="both"/>
        <w:rPr>
          <w:rFonts w:ascii="Times New Roman" w:hAnsi="Times New Roman" w:cs="Times New Roman"/>
          <w:i/>
          <w:iCs/>
          <w:sz w:val="24"/>
        </w:rPr>
      </w:pPr>
    </w:p>
    <w:sectPr w:rsidR="001D5DFB" w:rsidRPr="001D5DFB" w:rsidSect="001D5DFB">
      <w:headerReference w:type="default" r:id="rId7"/>
      <w:footerReference w:type="default" r:id="rId8"/>
      <w:pgSz w:w="11906" w:h="16838"/>
      <w:pgMar w:top="1134" w:right="707" w:bottom="709" w:left="1701" w:header="567" w:footer="567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2236A" w14:textId="77777777" w:rsidR="00152750" w:rsidRDefault="00152750">
      <w:r>
        <w:separator/>
      </w:r>
    </w:p>
  </w:endnote>
  <w:endnote w:type="continuationSeparator" w:id="0">
    <w:p w14:paraId="68858445" w14:textId="77777777" w:rsidR="00152750" w:rsidRDefault="00152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Astra Serif">
    <w:altName w:val="Arial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OpenSymbol">
    <w:charset w:val="02"/>
    <w:family w:val="auto"/>
    <w:pitch w:val="default"/>
  </w:font>
  <w:font w:name="Liberation Mono">
    <w:altName w:val="Calibri"/>
    <w:charset w:val="01"/>
    <w:family w:val="modern"/>
    <w:pitch w:val="fixed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F35D2" w14:textId="77777777" w:rsidR="00063982" w:rsidRDefault="00063982">
    <w:pPr>
      <w:pStyle w:val="af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66997" w14:textId="77777777" w:rsidR="00152750" w:rsidRDefault="00152750">
      <w:r>
        <w:separator/>
      </w:r>
    </w:p>
  </w:footnote>
  <w:footnote w:type="continuationSeparator" w:id="0">
    <w:p w14:paraId="2D84E326" w14:textId="77777777" w:rsidR="00152750" w:rsidRDefault="00152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4A3DC" w14:textId="77777777" w:rsidR="00063982" w:rsidRDefault="00AE06E1">
    <w:pPr>
      <w:pStyle w:val="afff3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8767A"/>
    <w:multiLevelType w:val="multilevel"/>
    <w:tmpl w:val="EDF2FAF4"/>
    <w:lvl w:ilvl="0">
      <w:start w:val="1"/>
      <w:numFmt w:val="decimal"/>
      <w:pStyle w:val="3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1" w15:restartNumberingAfterBreak="0">
    <w:nsid w:val="699F4FE9"/>
    <w:multiLevelType w:val="multilevel"/>
    <w:tmpl w:val="DE645C98"/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9242D06"/>
    <w:multiLevelType w:val="multilevel"/>
    <w:tmpl w:val="D83615A6"/>
    <w:lvl w:ilvl="0">
      <w:start w:val="1"/>
      <w:numFmt w:val="bullet"/>
      <w:pStyle w:val="2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982"/>
    <w:rsid w:val="00063982"/>
    <w:rsid w:val="00152750"/>
    <w:rsid w:val="001D5DFB"/>
    <w:rsid w:val="00AE06E1"/>
    <w:rsid w:val="00B0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F3C46"/>
  <w15:docId w15:val="{02E5B7F7-5A90-40C5-AEAA-657049D90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uiPriority w:val="9"/>
    <w:qFormat/>
    <w:pPr>
      <w:spacing w:after="0"/>
      <w:outlineLvl w:val="0"/>
    </w:pPr>
  </w:style>
  <w:style w:type="paragraph" w:styleId="20">
    <w:name w:val="heading 2"/>
    <w:basedOn w:val="a0"/>
    <w:next w:val="a2"/>
    <w:uiPriority w:val="9"/>
    <w:semiHidden/>
    <w:unhideWhenUsed/>
    <w:qFormat/>
    <w:pPr>
      <w:spacing w:after="0"/>
      <w:outlineLvl w:val="1"/>
    </w:pPr>
  </w:style>
  <w:style w:type="paragraph" w:styleId="30">
    <w:name w:val="heading 3"/>
    <w:basedOn w:val="a0"/>
    <w:next w:val="a2"/>
    <w:uiPriority w:val="9"/>
    <w:semiHidden/>
    <w:unhideWhenUsed/>
    <w:qFormat/>
    <w:pPr>
      <w:spacing w:after="0"/>
      <w:outlineLvl w:val="2"/>
    </w:pPr>
  </w:style>
  <w:style w:type="paragraph" w:styleId="4">
    <w:name w:val="heading 4"/>
    <w:basedOn w:val="a0"/>
    <w:next w:val="a2"/>
    <w:uiPriority w:val="9"/>
    <w:semiHidden/>
    <w:unhideWhenUsed/>
    <w:qFormat/>
    <w:pPr>
      <w:spacing w:after="0"/>
      <w:outlineLvl w:val="3"/>
    </w:pPr>
  </w:style>
  <w:style w:type="paragraph" w:styleId="5">
    <w:name w:val="heading 5"/>
    <w:basedOn w:val="a0"/>
    <w:next w:val="a2"/>
    <w:uiPriority w:val="9"/>
    <w:semiHidden/>
    <w:unhideWhenUsed/>
    <w:qFormat/>
    <w:pPr>
      <w:spacing w:after="0"/>
      <w:outlineLvl w:val="4"/>
    </w:pPr>
  </w:style>
  <w:style w:type="paragraph" w:styleId="6">
    <w:name w:val="heading 6"/>
    <w:basedOn w:val="a0"/>
    <w:next w:val="a2"/>
    <w:uiPriority w:val="9"/>
    <w:semiHidden/>
    <w:unhideWhenUsed/>
    <w:qFormat/>
    <w:pPr>
      <w:outlineLvl w:val="5"/>
    </w:pPr>
  </w:style>
  <w:style w:type="paragraph" w:styleId="7">
    <w:name w:val="heading 7"/>
    <w:basedOn w:val="a0"/>
    <w:next w:val="a2"/>
    <w:qFormat/>
    <w:pPr>
      <w:spacing w:after="0"/>
      <w:outlineLvl w:val="6"/>
    </w:pPr>
  </w:style>
  <w:style w:type="paragraph" w:styleId="8">
    <w:name w:val="heading 8"/>
    <w:basedOn w:val="a0"/>
    <w:next w:val="a2"/>
    <w:qFormat/>
    <w:pPr>
      <w:spacing w:after="0"/>
      <w:outlineLvl w:val="7"/>
    </w:pPr>
  </w:style>
  <w:style w:type="paragraph" w:styleId="9">
    <w:name w:val="heading 9"/>
    <w:basedOn w:val="a0"/>
    <w:next w:val="a2"/>
    <w:qFormat/>
    <w:pPr>
      <w:spacing w:after="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нумерации"/>
    <w:qFormat/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a8">
    <w:name w:val="Символ сноски"/>
    <w:qFormat/>
  </w:style>
  <w:style w:type="character" w:styleId="a9">
    <w:name w:val="footnote reference"/>
    <w:rPr>
      <w:vertAlign w:val="superscript"/>
    </w:rPr>
  </w:style>
  <w:style w:type="character" w:styleId="aa">
    <w:name w:val="page number"/>
  </w:style>
  <w:style w:type="character" w:customStyle="1" w:styleId="ab">
    <w:name w:val="Символы названия"/>
    <w:qFormat/>
  </w:style>
  <w:style w:type="character" w:customStyle="1" w:styleId="ac">
    <w:name w:val="Буквица"/>
    <w:qFormat/>
  </w:style>
  <w:style w:type="character" w:styleId="ad">
    <w:name w:val="Hyperlink"/>
    <w:rPr>
      <w:color w:val="000080"/>
      <w:u w:val="single"/>
    </w:rPr>
  </w:style>
  <w:style w:type="character" w:styleId="ae">
    <w:name w:val="FollowedHyperlink"/>
    <w:rPr>
      <w:color w:val="800000"/>
      <w:u w:val="single"/>
    </w:rPr>
  </w:style>
  <w:style w:type="character" w:customStyle="1" w:styleId="af">
    <w:name w:val="Заполнитель"/>
    <w:qFormat/>
    <w:rPr>
      <w:smallCaps/>
      <w:color w:val="008080"/>
      <w:u w:val="dotted"/>
    </w:rPr>
  </w:style>
  <w:style w:type="character" w:customStyle="1" w:styleId="af0">
    <w:name w:val="Ссылка указателя"/>
    <w:qFormat/>
  </w:style>
  <w:style w:type="character" w:customStyle="1" w:styleId="af1">
    <w:name w:val="Символ концевой сноски"/>
    <w:qFormat/>
  </w:style>
  <w:style w:type="character" w:styleId="af2">
    <w:name w:val="line number"/>
  </w:style>
  <w:style w:type="character" w:customStyle="1" w:styleId="af3">
    <w:name w:val="Основной элемент указателя"/>
    <w:qFormat/>
    <w:rPr>
      <w:b/>
      <w:bCs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Фуригана"/>
    <w:qFormat/>
    <w:rPr>
      <w:sz w:val="12"/>
      <w:szCs w:val="12"/>
      <w:u w:val="none"/>
      <w:em w:val="none"/>
    </w:rPr>
  </w:style>
  <w:style w:type="character" w:customStyle="1" w:styleId="af6">
    <w:name w:val="Вертикальное направление символов"/>
    <w:qFormat/>
    <w:rPr>
      <w:eastAsianLayout w:id="-776709888" w:vert="1"/>
    </w:rPr>
  </w:style>
  <w:style w:type="character" w:styleId="af7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8">
    <w:name w:val="Strong"/>
    <w:qFormat/>
    <w:rPr>
      <w:b/>
      <w:bCs/>
    </w:rPr>
  </w:style>
  <w:style w:type="character" w:customStyle="1" w:styleId="af9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a">
    <w:name w:val="Пример"/>
    <w:qFormat/>
    <w:rPr>
      <w:rFonts w:ascii="Liberation Mono" w:eastAsia="Liberation Mono" w:hAnsi="Liberation Mono" w:cs="Liberation Mono"/>
    </w:rPr>
  </w:style>
  <w:style w:type="character" w:customStyle="1" w:styleId="afb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c">
    <w:name w:val="Переменная"/>
    <w:qFormat/>
    <w:rPr>
      <w:i/>
      <w:iCs/>
    </w:rPr>
  </w:style>
  <w:style w:type="character" w:customStyle="1" w:styleId="afd">
    <w:name w:val="Определение"/>
    <w:qFormat/>
  </w:style>
  <w:style w:type="character" w:customStyle="1" w:styleId="afe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styleId="a0">
    <w:name w:val="Title"/>
    <w:basedOn w:val="a"/>
    <w:next w:val="a1"/>
    <w:uiPriority w:val="10"/>
    <w:qFormat/>
    <w:pPr>
      <w:spacing w:after="170"/>
    </w:pPr>
    <w:rPr>
      <w:b/>
    </w:rPr>
  </w:style>
  <w:style w:type="paragraph" w:styleId="a2">
    <w:name w:val="Body Text"/>
    <w:basedOn w:val="a"/>
    <w:pPr>
      <w:jc w:val="both"/>
    </w:pPr>
  </w:style>
  <w:style w:type="paragraph" w:styleId="aff">
    <w:name w:val="List"/>
    <w:basedOn w:val="a2"/>
  </w:style>
  <w:style w:type="paragraph" w:styleId="aff0">
    <w:name w:val="caption"/>
    <w:basedOn w:val="a"/>
    <w:qFormat/>
  </w:style>
  <w:style w:type="paragraph" w:styleId="aff1">
    <w:name w:val="index heading"/>
    <w:basedOn w:val="a0"/>
  </w:style>
  <w:style w:type="paragraph" w:customStyle="1" w:styleId="aff2">
    <w:name w:val="Блочная цитата"/>
    <w:basedOn w:val="a"/>
    <w:qFormat/>
  </w:style>
  <w:style w:type="paragraph" w:styleId="aff3">
    <w:name w:val="Subtitle"/>
    <w:basedOn w:val="a"/>
    <w:next w:val="a1"/>
    <w:uiPriority w:val="11"/>
    <w:qFormat/>
    <w:pPr>
      <w:ind w:left="709"/>
      <w:jc w:val="both"/>
    </w:pPr>
    <w:rPr>
      <w:b/>
    </w:rPr>
  </w:style>
  <w:style w:type="paragraph" w:styleId="a1">
    <w:name w:val="Body Text First Indent"/>
    <w:basedOn w:val="a"/>
    <w:pPr>
      <w:ind w:firstLine="709"/>
      <w:jc w:val="both"/>
    </w:pPr>
  </w:style>
  <w:style w:type="paragraph" w:customStyle="1" w:styleId="aff4">
    <w:name w:val="Обратный отступ"/>
    <w:basedOn w:val="a2"/>
    <w:qFormat/>
    <w:pPr>
      <w:tabs>
        <w:tab w:val="left" w:pos="0"/>
      </w:tabs>
    </w:pPr>
  </w:style>
  <w:style w:type="paragraph" w:styleId="aff5">
    <w:name w:val="Body Text Indent"/>
    <w:basedOn w:val="a2"/>
  </w:style>
  <w:style w:type="paragraph" w:styleId="aff6">
    <w:name w:val="Salutation"/>
    <w:basedOn w:val="a"/>
  </w:style>
  <w:style w:type="paragraph" w:styleId="aff7">
    <w:name w:val="Signature"/>
    <w:basedOn w:val="a"/>
    <w:pPr>
      <w:tabs>
        <w:tab w:val="right" w:pos="31680"/>
      </w:tabs>
      <w:jc w:val="left"/>
    </w:pPr>
  </w:style>
  <w:style w:type="paragraph" w:customStyle="1" w:styleId="aff8">
    <w:name w:val="Отступы"/>
    <w:basedOn w:val="a2"/>
    <w:qFormat/>
    <w:pPr>
      <w:tabs>
        <w:tab w:val="left" w:pos="0"/>
      </w:tabs>
    </w:pPr>
  </w:style>
  <w:style w:type="paragraph" w:styleId="aff9">
    <w:name w:val="annotation text"/>
    <w:basedOn w:val="a2"/>
  </w:style>
  <w:style w:type="paragraph" w:customStyle="1" w:styleId="100">
    <w:name w:val="Заголовок 10"/>
    <w:basedOn w:val="a0"/>
    <w:next w:val="a2"/>
    <w:qFormat/>
    <w:pPr>
      <w:spacing w:after="0"/>
    </w:pPr>
  </w:style>
  <w:style w:type="paragraph" w:customStyle="1" w:styleId="11">
    <w:name w:val="Нумерованный 1 начало"/>
    <w:basedOn w:val="aff"/>
    <w:next w:val="3"/>
    <w:qFormat/>
  </w:style>
  <w:style w:type="paragraph" w:styleId="3">
    <w:name w:val="List 3"/>
    <w:basedOn w:val="aff"/>
    <w:pPr>
      <w:numPr>
        <w:numId w:val="2"/>
      </w:numPr>
    </w:pPr>
  </w:style>
  <w:style w:type="paragraph" w:customStyle="1" w:styleId="12">
    <w:name w:val="Нумерованный 1 конец"/>
    <w:basedOn w:val="aff"/>
    <w:next w:val="3"/>
    <w:qFormat/>
  </w:style>
  <w:style w:type="paragraph" w:customStyle="1" w:styleId="13">
    <w:name w:val="Нумерованный 1 прод."/>
    <w:basedOn w:val="aff"/>
    <w:qFormat/>
  </w:style>
  <w:style w:type="paragraph" w:customStyle="1" w:styleId="21">
    <w:name w:val="Нумерованный 2 начало"/>
    <w:basedOn w:val="aff"/>
    <w:next w:val="22"/>
    <w:qFormat/>
  </w:style>
  <w:style w:type="paragraph" w:styleId="22">
    <w:name w:val="List Number 2"/>
    <w:basedOn w:val="aff"/>
  </w:style>
  <w:style w:type="paragraph" w:customStyle="1" w:styleId="23">
    <w:name w:val="Нумерованный 2 конец"/>
    <w:basedOn w:val="aff"/>
    <w:next w:val="22"/>
    <w:qFormat/>
  </w:style>
  <w:style w:type="paragraph" w:customStyle="1" w:styleId="24">
    <w:name w:val="Нумерованный 2 прод."/>
    <w:basedOn w:val="aff"/>
    <w:qFormat/>
  </w:style>
  <w:style w:type="paragraph" w:customStyle="1" w:styleId="31">
    <w:name w:val="Нумерованный 3 начало"/>
    <w:basedOn w:val="aff"/>
    <w:next w:val="32"/>
    <w:qFormat/>
  </w:style>
  <w:style w:type="paragraph" w:styleId="32">
    <w:name w:val="List Number 3"/>
    <w:basedOn w:val="aff"/>
  </w:style>
  <w:style w:type="paragraph" w:customStyle="1" w:styleId="33">
    <w:name w:val="Нумерованный 3 конец"/>
    <w:basedOn w:val="aff"/>
    <w:next w:val="32"/>
    <w:qFormat/>
  </w:style>
  <w:style w:type="paragraph" w:customStyle="1" w:styleId="34">
    <w:name w:val="Нумерованный 3 прод."/>
    <w:basedOn w:val="aff"/>
    <w:qFormat/>
  </w:style>
  <w:style w:type="paragraph" w:customStyle="1" w:styleId="40">
    <w:name w:val="Нумерованный 4 начало"/>
    <w:basedOn w:val="aff"/>
    <w:next w:val="41"/>
    <w:qFormat/>
  </w:style>
  <w:style w:type="paragraph" w:styleId="41">
    <w:name w:val="List Number 4"/>
    <w:basedOn w:val="aff"/>
  </w:style>
  <w:style w:type="paragraph" w:customStyle="1" w:styleId="42">
    <w:name w:val="Нумерованный 4 конец"/>
    <w:basedOn w:val="aff"/>
    <w:next w:val="41"/>
    <w:qFormat/>
  </w:style>
  <w:style w:type="paragraph" w:customStyle="1" w:styleId="43">
    <w:name w:val="Нумерованный 4 прод."/>
    <w:basedOn w:val="aff"/>
    <w:qFormat/>
  </w:style>
  <w:style w:type="paragraph" w:customStyle="1" w:styleId="50">
    <w:name w:val="Нумерованный 5 начало"/>
    <w:basedOn w:val="aff"/>
    <w:next w:val="51"/>
    <w:qFormat/>
  </w:style>
  <w:style w:type="paragraph" w:styleId="51">
    <w:name w:val="List Number 5"/>
    <w:basedOn w:val="aff"/>
  </w:style>
  <w:style w:type="paragraph" w:customStyle="1" w:styleId="52">
    <w:name w:val="Нумерованный 5 конец"/>
    <w:basedOn w:val="aff"/>
    <w:next w:val="51"/>
    <w:qFormat/>
  </w:style>
  <w:style w:type="paragraph" w:customStyle="1" w:styleId="53">
    <w:name w:val="Нумерованный 5 прод."/>
    <w:basedOn w:val="aff"/>
    <w:qFormat/>
  </w:style>
  <w:style w:type="paragraph" w:customStyle="1" w:styleId="14">
    <w:name w:val="Список 1 начало"/>
    <w:basedOn w:val="aff"/>
    <w:next w:val="2"/>
    <w:qFormat/>
  </w:style>
  <w:style w:type="paragraph" w:styleId="2">
    <w:name w:val="List 2"/>
    <w:basedOn w:val="aff"/>
    <w:pPr>
      <w:numPr>
        <w:numId w:val="3"/>
      </w:numPr>
    </w:pPr>
  </w:style>
  <w:style w:type="paragraph" w:customStyle="1" w:styleId="15">
    <w:name w:val="Список 1 конец"/>
    <w:basedOn w:val="aff"/>
    <w:next w:val="2"/>
    <w:qFormat/>
  </w:style>
  <w:style w:type="paragraph" w:styleId="affa">
    <w:name w:val="List Continue"/>
    <w:basedOn w:val="aff"/>
  </w:style>
  <w:style w:type="paragraph" w:customStyle="1" w:styleId="25">
    <w:name w:val="Список 2 начало"/>
    <w:basedOn w:val="aff"/>
    <w:next w:val="35"/>
    <w:qFormat/>
  </w:style>
  <w:style w:type="paragraph" w:styleId="35">
    <w:name w:val="List Bullet 3"/>
    <w:basedOn w:val="aff"/>
  </w:style>
  <w:style w:type="paragraph" w:customStyle="1" w:styleId="26">
    <w:name w:val="Список 2 конец"/>
    <w:basedOn w:val="aff"/>
    <w:next w:val="35"/>
    <w:qFormat/>
  </w:style>
  <w:style w:type="paragraph" w:styleId="27">
    <w:name w:val="List Continue 2"/>
    <w:basedOn w:val="aff"/>
  </w:style>
  <w:style w:type="paragraph" w:customStyle="1" w:styleId="36">
    <w:name w:val="Список 3 начало"/>
    <w:basedOn w:val="aff"/>
    <w:next w:val="44"/>
    <w:qFormat/>
  </w:style>
  <w:style w:type="paragraph" w:styleId="44">
    <w:name w:val="List Bullet 4"/>
    <w:basedOn w:val="aff"/>
  </w:style>
  <w:style w:type="paragraph" w:customStyle="1" w:styleId="37">
    <w:name w:val="Список 3 конец"/>
    <w:basedOn w:val="aff"/>
    <w:next w:val="44"/>
    <w:qFormat/>
  </w:style>
  <w:style w:type="paragraph" w:styleId="38">
    <w:name w:val="List Continue 3"/>
    <w:basedOn w:val="aff"/>
  </w:style>
  <w:style w:type="paragraph" w:customStyle="1" w:styleId="45">
    <w:name w:val="Список 4 начало"/>
    <w:basedOn w:val="aff"/>
    <w:next w:val="54"/>
    <w:qFormat/>
  </w:style>
  <w:style w:type="paragraph" w:styleId="54">
    <w:name w:val="List Bullet 5"/>
    <w:basedOn w:val="aff"/>
  </w:style>
  <w:style w:type="paragraph" w:customStyle="1" w:styleId="46">
    <w:name w:val="Список 4 конец"/>
    <w:basedOn w:val="aff"/>
    <w:next w:val="54"/>
    <w:qFormat/>
  </w:style>
  <w:style w:type="paragraph" w:styleId="47">
    <w:name w:val="List Continue 4"/>
    <w:basedOn w:val="aff"/>
  </w:style>
  <w:style w:type="paragraph" w:customStyle="1" w:styleId="55">
    <w:name w:val="Список 5 начало"/>
    <w:basedOn w:val="aff"/>
    <w:next w:val="affb"/>
    <w:qFormat/>
  </w:style>
  <w:style w:type="paragraph" w:styleId="affb">
    <w:name w:val="List Number"/>
    <w:basedOn w:val="aff"/>
  </w:style>
  <w:style w:type="paragraph" w:customStyle="1" w:styleId="56">
    <w:name w:val="Список 5 конец"/>
    <w:basedOn w:val="aff"/>
    <w:next w:val="affb"/>
    <w:qFormat/>
  </w:style>
  <w:style w:type="paragraph" w:styleId="57">
    <w:name w:val="List Continue 5"/>
    <w:basedOn w:val="aff"/>
  </w:style>
  <w:style w:type="paragraph" w:styleId="16">
    <w:name w:val="index 1"/>
    <w:basedOn w:val="aff1"/>
  </w:style>
  <w:style w:type="paragraph" w:styleId="28">
    <w:name w:val="index 2"/>
    <w:basedOn w:val="aff1"/>
  </w:style>
  <w:style w:type="paragraph" w:styleId="39">
    <w:name w:val="index 3"/>
    <w:basedOn w:val="aff1"/>
  </w:style>
  <w:style w:type="paragraph" w:customStyle="1" w:styleId="affc">
    <w:name w:val="Разделитель предметного указателя"/>
    <w:basedOn w:val="aff1"/>
    <w:qFormat/>
  </w:style>
  <w:style w:type="paragraph" w:styleId="affd">
    <w:name w:val="TOC Heading"/>
    <w:basedOn w:val="a0"/>
    <w:next w:val="17"/>
  </w:style>
  <w:style w:type="paragraph" w:styleId="17">
    <w:name w:val="toc 1"/>
    <w:basedOn w:val="aff1"/>
    <w:pPr>
      <w:tabs>
        <w:tab w:val="right" w:leader="dot" w:pos="9638"/>
      </w:tabs>
    </w:pPr>
  </w:style>
  <w:style w:type="paragraph" w:styleId="29">
    <w:name w:val="toc 2"/>
    <w:basedOn w:val="aff1"/>
    <w:pPr>
      <w:tabs>
        <w:tab w:val="right" w:leader="dot" w:pos="9355"/>
      </w:tabs>
    </w:pPr>
  </w:style>
  <w:style w:type="paragraph" w:styleId="3a">
    <w:name w:val="toc 3"/>
    <w:basedOn w:val="aff1"/>
    <w:pPr>
      <w:tabs>
        <w:tab w:val="right" w:leader="dot" w:pos="9072"/>
      </w:tabs>
    </w:pPr>
  </w:style>
  <w:style w:type="paragraph" w:styleId="48">
    <w:name w:val="toc 4"/>
    <w:basedOn w:val="aff1"/>
    <w:pPr>
      <w:tabs>
        <w:tab w:val="right" w:leader="dot" w:pos="8789"/>
      </w:tabs>
    </w:pPr>
  </w:style>
  <w:style w:type="paragraph" w:styleId="58">
    <w:name w:val="toc 5"/>
    <w:basedOn w:val="aff1"/>
    <w:pPr>
      <w:tabs>
        <w:tab w:val="right" w:leader="dot" w:pos="8506"/>
      </w:tabs>
    </w:pPr>
  </w:style>
  <w:style w:type="paragraph" w:customStyle="1" w:styleId="affe">
    <w:name w:val="Заголовок указателей пользователя"/>
    <w:basedOn w:val="a0"/>
    <w:qFormat/>
  </w:style>
  <w:style w:type="paragraph" w:customStyle="1" w:styleId="18">
    <w:name w:val="Указатель пользователя 1"/>
    <w:basedOn w:val="aff1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1"/>
    <w:qFormat/>
    <w:pPr>
      <w:tabs>
        <w:tab w:val="right" w:leader="dot" w:pos="9355"/>
      </w:tabs>
    </w:pPr>
  </w:style>
  <w:style w:type="paragraph" w:customStyle="1" w:styleId="3b">
    <w:name w:val="Указатель пользователя 3"/>
    <w:basedOn w:val="aff1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1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1"/>
    <w:qFormat/>
    <w:pPr>
      <w:tabs>
        <w:tab w:val="right" w:leader="dot" w:pos="8506"/>
      </w:tabs>
    </w:pPr>
  </w:style>
  <w:style w:type="paragraph" w:styleId="60">
    <w:name w:val="toc 6"/>
    <w:basedOn w:val="aff1"/>
    <w:pPr>
      <w:tabs>
        <w:tab w:val="right" w:leader="dot" w:pos="8223"/>
      </w:tabs>
    </w:pPr>
  </w:style>
  <w:style w:type="paragraph" w:styleId="70">
    <w:name w:val="toc 7"/>
    <w:basedOn w:val="aff1"/>
    <w:pPr>
      <w:tabs>
        <w:tab w:val="right" w:leader="dot" w:pos="7940"/>
      </w:tabs>
    </w:pPr>
  </w:style>
  <w:style w:type="paragraph" w:styleId="80">
    <w:name w:val="toc 8"/>
    <w:basedOn w:val="aff1"/>
    <w:pPr>
      <w:tabs>
        <w:tab w:val="right" w:leader="dot" w:pos="7657"/>
      </w:tabs>
    </w:pPr>
  </w:style>
  <w:style w:type="paragraph" w:styleId="90">
    <w:name w:val="toc 9"/>
    <w:basedOn w:val="aff1"/>
    <w:pPr>
      <w:tabs>
        <w:tab w:val="right" w:leader="dot" w:pos="7374"/>
      </w:tabs>
    </w:pPr>
  </w:style>
  <w:style w:type="paragraph" w:customStyle="1" w:styleId="101">
    <w:name w:val="Оглавление 10"/>
    <w:basedOn w:val="aff1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1"/>
    <w:qFormat/>
    <w:pPr>
      <w:tabs>
        <w:tab w:val="right" w:leader="dot" w:pos="9638"/>
      </w:tabs>
    </w:pPr>
  </w:style>
  <w:style w:type="paragraph" w:customStyle="1" w:styleId="afff">
    <w:name w:val="Заголовок списка объектов"/>
    <w:basedOn w:val="a0"/>
    <w:qFormat/>
  </w:style>
  <w:style w:type="paragraph" w:customStyle="1" w:styleId="19">
    <w:name w:val="Список объектов 1"/>
    <w:basedOn w:val="aff1"/>
    <w:qFormat/>
    <w:pPr>
      <w:tabs>
        <w:tab w:val="right" w:leader="dot" w:pos="9638"/>
      </w:tabs>
    </w:pPr>
  </w:style>
  <w:style w:type="paragraph" w:customStyle="1" w:styleId="afff0">
    <w:name w:val="Заголовок списка таблиц"/>
    <w:basedOn w:val="a0"/>
    <w:qFormat/>
  </w:style>
  <w:style w:type="paragraph" w:customStyle="1" w:styleId="1a">
    <w:name w:val="Список таблиц 1"/>
    <w:basedOn w:val="aff1"/>
    <w:qFormat/>
    <w:pPr>
      <w:tabs>
        <w:tab w:val="right" w:leader="dot" w:pos="9638"/>
      </w:tabs>
    </w:pPr>
  </w:style>
  <w:style w:type="paragraph" w:styleId="afff1">
    <w:name w:val="table of authorities"/>
    <w:basedOn w:val="a0"/>
  </w:style>
  <w:style w:type="paragraph" w:customStyle="1" w:styleId="1b">
    <w:name w:val="Библиография 1"/>
    <w:basedOn w:val="aff1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1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1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1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1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1"/>
    <w:qFormat/>
    <w:pPr>
      <w:tabs>
        <w:tab w:val="right" w:leader="dot" w:pos="7091"/>
      </w:tabs>
    </w:pPr>
  </w:style>
  <w:style w:type="paragraph" w:customStyle="1" w:styleId="afff2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f3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4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5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styleId="afff6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7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8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9">
    <w:name w:val="Содержимое таблицы"/>
    <w:basedOn w:val="a"/>
    <w:qFormat/>
  </w:style>
  <w:style w:type="paragraph" w:customStyle="1" w:styleId="afffa">
    <w:name w:val="Заголовок таблицы"/>
    <w:basedOn w:val="afff9"/>
    <w:qFormat/>
    <w:rPr>
      <w:b/>
    </w:rPr>
  </w:style>
  <w:style w:type="paragraph" w:customStyle="1" w:styleId="afffb">
    <w:name w:val="Иллюстрация"/>
    <w:basedOn w:val="aff0"/>
    <w:qFormat/>
  </w:style>
  <w:style w:type="paragraph" w:customStyle="1" w:styleId="afffc">
    <w:name w:val="Таблица"/>
    <w:basedOn w:val="aff0"/>
    <w:qFormat/>
  </w:style>
  <w:style w:type="paragraph" w:styleId="afffd">
    <w:name w:val="Plain Text"/>
    <w:basedOn w:val="aff0"/>
    <w:qFormat/>
  </w:style>
  <w:style w:type="paragraph" w:customStyle="1" w:styleId="afffe">
    <w:name w:val="Содержимое врезки"/>
    <w:basedOn w:val="a"/>
    <w:qFormat/>
  </w:style>
  <w:style w:type="paragraph" w:styleId="affff">
    <w:name w:val="footnote text"/>
    <w:basedOn w:val="a"/>
    <w:pPr>
      <w:jc w:val="left"/>
    </w:pPr>
  </w:style>
  <w:style w:type="paragraph" w:styleId="affff0">
    <w:name w:val="envelope address"/>
    <w:basedOn w:val="a"/>
  </w:style>
  <w:style w:type="paragraph" w:styleId="2b">
    <w:name w:val="envelope return"/>
    <w:basedOn w:val="a"/>
  </w:style>
  <w:style w:type="paragraph" w:styleId="affff1">
    <w:name w:val="endnote text"/>
    <w:basedOn w:val="a"/>
  </w:style>
  <w:style w:type="paragraph" w:styleId="affff2">
    <w:name w:val="table of figures"/>
    <w:basedOn w:val="aff0"/>
  </w:style>
  <w:style w:type="paragraph" w:customStyle="1" w:styleId="affff3">
    <w:name w:val="Текст в заданном формате"/>
    <w:basedOn w:val="a"/>
    <w:qFormat/>
  </w:style>
  <w:style w:type="paragraph" w:customStyle="1" w:styleId="affff4">
    <w:name w:val="Горизонтальная линия"/>
    <w:basedOn w:val="a"/>
    <w:next w:val="a2"/>
    <w:qFormat/>
    <w:pPr>
      <w:pBdr>
        <w:bottom w:val="single" w:sz="8" w:space="0" w:color="000000"/>
      </w:pBdr>
    </w:pPr>
    <w:rPr>
      <w:sz w:val="4"/>
    </w:rPr>
  </w:style>
  <w:style w:type="paragraph" w:customStyle="1" w:styleId="affff5">
    <w:name w:val="Содержимое списка"/>
    <w:basedOn w:val="a"/>
    <w:qFormat/>
  </w:style>
  <w:style w:type="paragraph" w:customStyle="1" w:styleId="affff6">
    <w:name w:val="Заголовок списка"/>
    <w:basedOn w:val="a"/>
    <w:next w:val="affff5"/>
    <w:qFormat/>
  </w:style>
  <w:style w:type="paragraph" w:customStyle="1" w:styleId="affff7">
    <w:name w:val="Гриф_Экземпляр"/>
    <w:basedOn w:val="a"/>
    <w:qFormat/>
    <w:rPr>
      <w:sz w:val="24"/>
    </w:rPr>
  </w:style>
  <w:style w:type="paragraph" w:customStyle="1" w:styleId="affff8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9">
    <w:name w:val="Заголовок списка иллюстраций"/>
    <w:basedOn w:val="a0"/>
    <w:qFormat/>
    <w:pPr>
      <w:suppressLineNumbers/>
    </w:p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  <w:sz w:val="20"/>
    </w:r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0">
    <w:name w:val="Нумерованный abc"/>
    <w:qFormat/>
  </w:style>
  <w:style w:type="numbering" w:customStyle="1" w:styleId="IVX">
    <w:name w:val="Нумерованный IVX"/>
    <w:qFormat/>
  </w:style>
  <w:style w:type="numbering" w:customStyle="1" w:styleId="ivx0">
    <w:name w:val="Нумерованный ivx"/>
    <w:qFormat/>
  </w:style>
  <w:style w:type="numbering" w:customStyle="1" w:styleId="affffa">
    <w:name w:val="Маркированный •"/>
    <w:qFormat/>
  </w:style>
  <w:style w:type="numbering" w:customStyle="1" w:styleId="affffb">
    <w:name w:val="Маркированный –"/>
    <w:qFormat/>
  </w:style>
  <w:style w:type="numbering" w:customStyle="1" w:styleId="affffc">
    <w:name w:val="Маркированный "/>
    <w:qFormat/>
  </w:style>
  <w:style w:type="numbering" w:customStyle="1" w:styleId="affffd">
    <w:name w:val="Маркированный "/>
    <w:qFormat/>
  </w:style>
  <w:style w:type="numbering" w:customStyle="1" w:styleId="affffe">
    <w:name w:val="Маркированный "/>
    <w:qFormat/>
  </w:style>
  <w:style w:type="numbering" w:customStyle="1" w:styleId="1c">
    <w:name w:val="Нумерованный 1)"/>
    <w:qFormat/>
  </w:style>
  <w:style w:type="numbering" w:customStyle="1" w:styleId="afffff">
    <w:name w:val="Нумерованный а)"/>
    <w:qFormat/>
  </w:style>
  <w:style w:type="numbering" w:customStyle="1" w:styleId="afffff0">
    <w:name w:val="Нумерованный для таблиц"/>
    <w:qFormat/>
  </w:style>
  <w:style w:type="paragraph" w:customStyle="1" w:styleId="ConsPlusNormal">
    <w:name w:val="ConsPlusNormal"/>
    <w:uiPriority w:val="99"/>
    <w:rsid w:val="001D5DFB"/>
    <w:pPr>
      <w:widowControl w:val="0"/>
      <w:autoSpaceDE w:val="0"/>
      <w:autoSpaceDN w:val="0"/>
      <w:adjustRightInd w:val="0"/>
    </w:pPr>
    <w:rPr>
      <w:rFonts w:ascii="Times New Roman" w:eastAsia="Arial" w:hAnsi="Times New Roman" w:cs="Courier New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428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>user</dc:creator>
  <dc:description/>
  <cp:lastModifiedBy>user</cp:lastModifiedBy>
  <cp:revision>3</cp:revision>
  <dcterms:created xsi:type="dcterms:W3CDTF">2025-01-22T14:32:00Z</dcterms:created>
  <dcterms:modified xsi:type="dcterms:W3CDTF">2026-07-11T07:57:00Z</dcterms:modified>
  <dc:language>ru-RU</dc:language>
</cp:coreProperties>
</file>